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6"/>
        </w:rPr>
      </w:pPr>
      <w:bookmarkStart w:id="0" w:name="page1"/>
      <w:bookmarkEnd w:id="0"/>
      <w:r>
        <w:rPr>
          <w:rFonts w:ascii="Arial" w:eastAsia="Arial" w:hAnsi="Arial"/>
          <w:b/>
          <w:sz w:val="26"/>
        </w:rPr>
        <w:t>TUGAS AKHIR</w:t>
      </w:r>
    </w:p>
    <w:p w:rsidR="00703CE6" w:rsidRDefault="00703CE6" w:rsidP="00703C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440055</wp:posOffset>
            </wp:positionV>
            <wp:extent cx="1155065" cy="13074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Periode</w:t>
      </w:r>
      <w:proofErr w:type="spellEnd"/>
      <w:r>
        <w:rPr>
          <w:rFonts w:ascii="Arial" w:eastAsia="Arial" w:hAnsi="Arial"/>
          <w:b/>
          <w:sz w:val="21"/>
        </w:rPr>
        <w:t xml:space="preserve"> 154</w:t>
      </w:r>
    </w:p>
    <w:p w:rsidR="00703CE6" w:rsidRDefault="00703CE6" w:rsidP="00703CE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Landasan</w:t>
      </w:r>
      <w:proofErr w:type="spellEnd"/>
      <w:r>
        <w:rPr>
          <w:rFonts w:ascii="Arial" w:eastAsia="Arial" w:hAnsi="Arial"/>
          <w:b/>
          <w:sz w:val="21"/>
        </w:rPr>
        <w:t xml:space="preserve"> Program </w:t>
      </w:r>
      <w:proofErr w:type="spellStart"/>
      <w:r>
        <w:rPr>
          <w:rFonts w:ascii="Arial" w:eastAsia="Arial" w:hAnsi="Arial"/>
          <w:b/>
          <w:sz w:val="21"/>
        </w:rPr>
        <w:t>Perencanaan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dan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Perancangan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Arsitektur</w:t>
      </w:r>
      <w:proofErr w:type="spellEnd"/>
    </w:p>
    <w:p w:rsidR="00703CE6" w:rsidRDefault="00703CE6" w:rsidP="00703CE6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RUMAH SAKIT KHUSUS KETERGANTUNGAN OBAT</w:t>
      </w:r>
    </w:p>
    <w:p w:rsidR="00703CE6" w:rsidRDefault="00703CE6" w:rsidP="00703CE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ind w:right="20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YOGYAKARTA PENDEKATAN ARSITEKTUR ORGANIK</w:t>
      </w: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ind w:right="20"/>
        <w:jc w:val="center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Diajukan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untuk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memenuhi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sebagian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persyaratan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guna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memperoleh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gelar</w:t>
      </w:r>
      <w:proofErr w:type="spellEnd"/>
    </w:p>
    <w:p w:rsidR="00703CE6" w:rsidRDefault="00703CE6" w:rsidP="00703CE6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Sarjana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Arsitektur</w:t>
      </w:r>
      <w:proofErr w:type="spellEnd"/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Oleh</w:t>
      </w:r>
      <w:proofErr w:type="spellEnd"/>
      <w:r>
        <w:rPr>
          <w:rFonts w:ascii="Arial" w:eastAsia="Arial" w:hAnsi="Arial"/>
          <w:b/>
          <w:sz w:val="21"/>
        </w:rPr>
        <w:t>:</w:t>
      </w:r>
    </w:p>
    <w:p w:rsidR="00703CE6" w:rsidRDefault="00703CE6" w:rsidP="00703CE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MUHAMMAD NUR ZIKRI RAHARDIAN</w:t>
      </w:r>
    </w:p>
    <w:p w:rsidR="00703CE6" w:rsidRDefault="00703CE6" w:rsidP="00703CE6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NIM. 21020118140056</w:t>
      </w: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PROGRAM STUDI SARJANA ARSITEKTUR</w:t>
      </w:r>
    </w:p>
    <w:p w:rsidR="00703CE6" w:rsidRDefault="00703CE6" w:rsidP="00703CE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DEPARTEMEN ARSITEKTUR</w:t>
      </w:r>
    </w:p>
    <w:p w:rsidR="00703CE6" w:rsidRDefault="00703CE6" w:rsidP="00703CE6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FAKULTAS TEKNIK</w:t>
      </w:r>
    </w:p>
    <w:p w:rsidR="00703CE6" w:rsidRDefault="00703CE6" w:rsidP="00703CE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UNIVERSITAS DIPONEGORO</w:t>
      </w:r>
    </w:p>
    <w:p w:rsidR="00703CE6" w:rsidRDefault="00703CE6" w:rsidP="00703CE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SEMARANG</w:t>
      </w:r>
    </w:p>
    <w:p w:rsidR="00703CE6" w:rsidRDefault="00703CE6" w:rsidP="00703CE6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703CE6" w:rsidRDefault="00703CE6" w:rsidP="00703CE6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2022</w:t>
      </w:r>
    </w:p>
    <w:p w:rsidR="00703CE6" w:rsidRDefault="00703CE6" w:rsidP="00703C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261" w:rsidRDefault="00703CE6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6"/>
    <w:rsid w:val="00623222"/>
    <w:rsid w:val="00703CE6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78F9-9E8E-4D24-B9DA-1A708E29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2022-10-06T04:46:00Z</dcterms:created>
  <dcterms:modified xsi:type="dcterms:W3CDTF">2022-10-06T04:46:00Z</dcterms:modified>
</cp:coreProperties>
</file>