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B4AF" w14:textId="77777777" w:rsidR="003C5973" w:rsidRDefault="003C5973" w:rsidP="003C5973">
      <w:pPr>
        <w:spacing w:after="0" w:line="240" w:lineRule="auto"/>
        <w:jc w:val="center"/>
        <w:rPr>
          <w:rFonts w:ascii="Times New Roman" w:hAnsi="Times New Roman"/>
          <w:b/>
          <w:bCs/>
          <w:sz w:val="24"/>
          <w:szCs w:val="24"/>
        </w:rPr>
      </w:pPr>
      <w:bookmarkStart w:id="0" w:name="_Hlk83383641"/>
      <w:r w:rsidRPr="00C37E8B">
        <w:rPr>
          <w:rFonts w:ascii="Times New Roman" w:hAnsi="Times New Roman"/>
          <w:b/>
          <w:bCs/>
          <w:sz w:val="24"/>
          <w:szCs w:val="24"/>
        </w:rPr>
        <w:t xml:space="preserve">HUBUNGAN ANTARA DUKUNGAN SOSIAL DENGAN </w:t>
      </w:r>
      <w:r w:rsidRPr="00C37E8B">
        <w:rPr>
          <w:rFonts w:ascii="Times New Roman" w:hAnsi="Times New Roman"/>
          <w:b/>
          <w:bCs/>
          <w:i/>
          <w:iCs/>
          <w:sz w:val="24"/>
          <w:szCs w:val="24"/>
        </w:rPr>
        <w:t>BURNOUT</w:t>
      </w:r>
      <w:r>
        <w:rPr>
          <w:rFonts w:ascii="Times New Roman" w:hAnsi="Times New Roman"/>
          <w:b/>
          <w:bCs/>
          <w:sz w:val="24"/>
          <w:szCs w:val="24"/>
        </w:rPr>
        <w:t xml:space="preserve">  </w:t>
      </w:r>
    </w:p>
    <w:p w14:paraId="5C59765D" w14:textId="5EEE1CCC" w:rsidR="003C5973" w:rsidRDefault="003C5973" w:rsidP="003C5973">
      <w:pPr>
        <w:spacing w:after="0" w:line="240" w:lineRule="auto"/>
        <w:jc w:val="center"/>
        <w:rPr>
          <w:rFonts w:ascii="Times New Roman" w:hAnsi="Times New Roman"/>
          <w:b/>
          <w:bCs/>
          <w:sz w:val="24"/>
          <w:szCs w:val="24"/>
        </w:rPr>
      </w:pPr>
      <w:r w:rsidRPr="00C37E8B">
        <w:rPr>
          <w:rFonts w:ascii="Times New Roman" w:hAnsi="Times New Roman"/>
          <w:b/>
          <w:bCs/>
          <w:sz w:val="24"/>
          <w:szCs w:val="24"/>
        </w:rPr>
        <w:t xml:space="preserve">PADA KARYAWAN </w:t>
      </w:r>
      <w:r>
        <w:rPr>
          <w:rFonts w:ascii="Times New Roman" w:hAnsi="Times New Roman"/>
          <w:b/>
          <w:bCs/>
          <w:sz w:val="24"/>
          <w:szCs w:val="24"/>
        </w:rPr>
        <w:t>B</w:t>
      </w:r>
      <w:r w:rsidRPr="00C37E8B">
        <w:rPr>
          <w:rFonts w:ascii="Times New Roman" w:hAnsi="Times New Roman"/>
          <w:b/>
          <w:bCs/>
          <w:sz w:val="24"/>
          <w:szCs w:val="24"/>
        </w:rPr>
        <w:t>ANK</w:t>
      </w:r>
      <w:r>
        <w:rPr>
          <w:rFonts w:ascii="Times New Roman" w:hAnsi="Times New Roman"/>
          <w:b/>
          <w:bCs/>
          <w:sz w:val="24"/>
          <w:szCs w:val="24"/>
        </w:rPr>
        <w:t xml:space="preserve"> X KOTA SAMARINDA</w:t>
      </w:r>
      <w:bookmarkEnd w:id="0"/>
    </w:p>
    <w:p w14:paraId="6FD39579" w14:textId="41256140" w:rsidR="003C5973" w:rsidRDefault="003C5973" w:rsidP="003C5973">
      <w:pPr>
        <w:spacing w:after="0" w:line="480" w:lineRule="auto"/>
        <w:jc w:val="center"/>
        <w:rPr>
          <w:rFonts w:ascii="Times New Roman" w:hAnsi="Times New Roman"/>
          <w:b/>
          <w:bCs/>
          <w:sz w:val="24"/>
          <w:szCs w:val="24"/>
        </w:rPr>
      </w:pPr>
    </w:p>
    <w:p w14:paraId="521099DC" w14:textId="7234CABB" w:rsidR="003C5973" w:rsidRPr="003C5973" w:rsidRDefault="003C5973" w:rsidP="003C5973">
      <w:pPr>
        <w:spacing w:after="0" w:line="240" w:lineRule="auto"/>
        <w:jc w:val="center"/>
        <w:rPr>
          <w:rFonts w:ascii="Times New Roman" w:hAnsi="Times New Roman"/>
          <w:sz w:val="24"/>
          <w:szCs w:val="24"/>
        </w:rPr>
      </w:pPr>
      <w:r w:rsidRPr="003C5973">
        <w:rPr>
          <w:rFonts w:ascii="Times New Roman" w:hAnsi="Times New Roman"/>
          <w:sz w:val="24"/>
          <w:szCs w:val="24"/>
        </w:rPr>
        <w:t>Alya Faradila</w:t>
      </w:r>
    </w:p>
    <w:p w14:paraId="6E526C54" w14:textId="2EE25E92" w:rsidR="003C5973" w:rsidRPr="003C5973" w:rsidRDefault="003C5973" w:rsidP="003C5973">
      <w:pPr>
        <w:spacing w:after="0" w:line="240" w:lineRule="auto"/>
        <w:jc w:val="center"/>
        <w:rPr>
          <w:rFonts w:ascii="Times New Roman" w:hAnsi="Times New Roman"/>
          <w:sz w:val="24"/>
          <w:szCs w:val="24"/>
        </w:rPr>
      </w:pPr>
      <w:r w:rsidRPr="003C5973">
        <w:rPr>
          <w:rFonts w:ascii="Times New Roman" w:hAnsi="Times New Roman"/>
          <w:sz w:val="24"/>
          <w:szCs w:val="24"/>
        </w:rPr>
        <w:t>15000117110071</w:t>
      </w:r>
    </w:p>
    <w:p w14:paraId="3D52D3EA" w14:textId="2D989FC9" w:rsidR="003C5973" w:rsidRPr="003C5973" w:rsidRDefault="003C5973" w:rsidP="003C5973">
      <w:pPr>
        <w:spacing w:after="0" w:line="240" w:lineRule="auto"/>
        <w:jc w:val="center"/>
        <w:rPr>
          <w:rFonts w:ascii="Times New Roman" w:hAnsi="Times New Roman"/>
          <w:sz w:val="24"/>
          <w:szCs w:val="24"/>
        </w:rPr>
      </w:pPr>
    </w:p>
    <w:p w14:paraId="0D0E2AA5" w14:textId="77777777" w:rsidR="003C5973" w:rsidRPr="003C5973" w:rsidRDefault="003C5973" w:rsidP="003C5973">
      <w:pPr>
        <w:spacing w:after="0" w:line="240" w:lineRule="auto"/>
        <w:jc w:val="center"/>
        <w:rPr>
          <w:rFonts w:ascii="Times New Roman" w:hAnsi="Times New Roman"/>
          <w:lang w:val="id-ID"/>
        </w:rPr>
      </w:pPr>
      <w:r w:rsidRPr="003C5973">
        <w:rPr>
          <w:rFonts w:ascii="Times New Roman" w:hAnsi="Times New Roman"/>
          <w:lang w:val="id-ID"/>
        </w:rPr>
        <w:t>Fakultas Psikologi Universitas Diponegoro</w:t>
      </w:r>
    </w:p>
    <w:p w14:paraId="7386B33C" w14:textId="77777777" w:rsidR="003C5973" w:rsidRPr="003C5973" w:rsidRDefault="003C5973" w:rsidP="003C5973">
      <w:pPr>
        <w:spacing w:after="0" w:line="240" w:lineRule="auto"/>
        <w:jc w:val="center"/>
        <w:rPr>
          <w:rFonts w:ascii="Times New Roman" w:hAnsi="Times New Roman"/>
          <w:lang w:val="id-ID"/>
        </w:rPr>
      </w:pPr>
      <w:r w:rsidRPr="003C5973">
        <w:rPr>
          <w:rFonts w:ascii="Times New Roman" w:hAnsi="Times New Roman"/>
          <w:lang w:val="id-ID"/>
        </w:rPr>
        <w:t xml:space="preserve">Jl. Prof. </w:t>
      </w:r>
      <w:proofErr w:type="spellStart"/>
      <w:r w:rsidRPr="003C5973">
        <w:rPr>
          <w:rFonts w:ascii="Times New Roman" w:hAnsi="Times New Roman"/>
          <w:lang w:val="id-ID"/>
        </w:rPr>
        <w:t>Soedarto</w:t>
      </w:r>
      <w:proofErr w:type="spellEnd"/>
      <w:r w:rsidRPr="003C5973">
        <w:rPr>
          <w:rFonts w:ascii="Times New Roman" w:hAnsi="Times New Roman"/>
          <w:lang w:val="id-ID"/>
        </w:rPr>
        <w:t xml:space="preserve"> SH, </w:t>
      </w:r>
      <w:proofErr w:type="spellStart"/>
      <w:r w:rsidRPr="003C5973">
        <w:rPr>
          <w:rFonts w:ascii="Times New Roman" w:hAnsi="Times New Roman"/>
          <w:lang w:val="id-ID"/>
        </w:rPr>
        <w:t>Tembalang</w:t>
      </w:r>
      <w:proofErr w:type="spellEnd"/>
      <w:r w:rsidRPr="003C5973">
        <w:rPr>
          <w:rFonts w:ascii="Times New Roman" w:hAnsi="Times New Roman"/>
          <w:lang w:val="id-ID"/>
        </w:rPr>
        <w:t>, Semarang, 50275</w:t>
      </w:r>
    </w:p>
    <w:p w14:paraId="5336AB73" w14:textId="2BE6F75E" w:rsidR="003C5973" w:rsidRPr="003C5973" w:rsidRDefault="003C5973" w:rsidP="003C5973">
      <w:pPr>
        <w:spacing w:after="0" w:line="240" w:lineRule="auto"/>
        <w:jc w:val="center"/>
        <w:rPr>
          <w:rFonts w:ascii="Times New Roman" w:hAnsi="Times New Roman"/>
          <w:sz w:val="24"/>
          <w:szCs w:val="24"/>
          <w:lang w:val="en-US"/>
        </w:rPr>
      </w:pPr>
      <w:proofErr w:type="gramStart"/>
      <w:r w:rsidRPr="003C5973">
        <w:rPr>
          <w:rFonts w:ascii="Times New Roman" w:hAnsi="Times New Roman"/>
          <w:sz w:val="24"/>
          <w:szCs w:val="24"/>
          <w:lang w:val="en-US"/>
        </w:rPr>
        <w:t>Email :</w:t>
      </w:r>
      <w:proofErr w:type="gramEnd"/>
      <w:r w:rsidRPr="003C5973">
        <w:rPr>
          <w:rFonts w:ascii="Times New Roman" w:hAnsi="Times New Roman"/>
          <w:sz w:val="24"/>
          <w:szCs w:val="24"/>
          <w:lang w:val="en-US"/>
        </w:rPr>
        <w:t xml:space="preserve"> </w:t>
      </w:r>
      <w:r w:rsidRPr="00A713B8">
        <w:rPr>
          <w:rFonts w:ascii="Times New Roman" w:hAnsi="Times New Roman"/>
          <w:sz w:val="24"/>
          <w:szCs w:val="24"/>
          <w:u w:val="single"/>
          <w:lang w:val="en-US"/>
        </w:rPr>
        <w:t>alyafaradila11@gmail.com</w:t>
      </w:r>
    </w:p>
    <w:p w14:paraId="3F250C5A" w14:textId="77777777" w:rsidR="003C5973" w:rsidRDefault="003C5973" w:rsidP="008B6FE3">
      <w:pPr>
        <w:jc w:val="center"/>
        <w:rPr>
          <w:rFonts w:ascii="Times New Roman" w:hAnsi="Times New Roman"/>
          <w:sz w:val="24"/>
        </w:rPr>
      </w:pPr>
    </w:p>
    <w:p w14:paraId="4B8276B4" w14:textId="7754B353" w:rsidR="00DB6DE8" w:rsidRDefault="008B6FE3" w:rsidP="008B6FE3">
      <w:pPr>
        <w:jc w:val="center"/>
        <w:rPr>
          <w:rFonts w:ascii="Times New Roman" w:hAnsi="Times New Roman"/>
          <w:b/>
          <w:bCs/>
          <w:sz w:val="24"/>
        </w:rPr>
      </w:pPr>
      <w:r w:rsidRPr="003C5973">
        <w:rPr>
          <w:rFonts w:ascii="Times New Roman" w:hAnsi="Times New Roman"/>
          <w:b/>
          <w:bCs/>
          <w:sz w:val="24"/>
        </w:rPr>
        <w:t>ABSTRAK</w:t>
      </w:r>
    </w:p>
    <w:p w14:paraId="07707BA1" w14:textId="5D6FBA52" w:rsidR="006F6427" w:rsidRPr="007B168E" w:rsidRDefault="005E3F1E" w:rsidP="00AA4CCB">
      <w:pPr>
        <w:jc w:val="both"/>
        <w:rPr>
          <w:rFonts w:ascii="Times New Roman" w:hAnsi="Times New Roman"/>
          <w:sz w:val="24"/>
        </w:rPr>
      </w:pPr>
      <w:proofErr w:type="spellStart"/>
      <w:r w:rsidRPr="004F51E6">
        <w:rPr>
          <w:rFonts w:ascii="Times New Roman" w:hAnsi="Times New Roman"/>
          <w:sz w:val="24"/>
          <w:szCs w:val="24"/>
        </w:rPr>
        <w:t>Dukungan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sosial</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adalah</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penilaian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terhadap</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adanya</w:t>
      </w:r>
      <w:proofErr w:type="spellEnd"/>
      <w:r w:rsidRPr="004F51E6">
        <w:rPr>
          <w:rFonts w:ascii="Times New Roman" w:hAnsi="Times New Roman"/>
          <w:sz w:val="24"/>
          <w:szCs w:val="24"/>
        </w:rPr>
        <w:t xml:space="preserve"> rasa </w:t>
      </w:r>
      <w:proofErr w:type="spellStart"/>
      <w:r w:rsidRPr="004F51E6">
        <w:rPr>
          <w:rFonts w:ascii="Times New Roman" w:hAnsi="Times New Roman"/>
          <w:sz w:val="24"/>
          <w:szCs w:val="24"/>
        </w:rPr>
        <w:t>kepedulian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kenyamanan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bantuan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atau</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penghargaan</w:t>
      </w:r>
      <w:proofErr w:type="spellEnd"/>
      <w:r w:rsidRPr="004F51E6">
        <w:rPr>
          <w:rFonts w:ascii="Times New Roman" w:hAnsi="Times New Roman"/>
          <w:sz w:val="24"/>
          <w:szCs w:val="24"/>
        </w:rPr>
        <w:t xml:space="preserve"> yang </w:t>
      </w:r>
      <w:proofErr w:type="spellStart"/>
      <w:r w:rsidRPr="004F51E6">
        <w:rPr>
          <w:rFonts w:ascii="Times New Roman" w:hAnsi="Times New Roman"/>
          <w:sz w:val="24"/>
          <w:szCs w:val="24"/>
        </w:rPr>
        <w:t>diterima</w:t>
      </w:r>
      <w:proofErr w:type="spellEnd"/>
      <w:r w:rsidRPr="004F51E6">
        <w:rPr>
          <w:rFonts w:ascii="Times New Roman" w:hAnsi="Times New Roman"/>
          <w:sz w:val="24"/>
          <w:szCs w:val="24"/>
        </w:rPr>
        <w:t xml:space="preserve"> oleh </w:t>
      </w:r>
      <w:proofErr w:type="spellStart"/>
      <w:r w:rsidRPr="004F51E6">
        <w:rPr>
          <w:rFonts w:ascii="Times New Roman" w:hAnsi="Times New Roman"/>
          <w:sz w:val="24"/>
          <w:szCs w:val="24"/>
        </w:rPr>
        <w:t>individu</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dari</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individu</w:t>
      </w:r>
      <w:proofErr w:type="spellEnd"/>
      <w:r w:rsidRPr="004F51E6">
        <w:rPr>
          <w:rFonts w:ascii="Times New Roman" w:hAnsi="Times New Roman"/>
          <w:sz w:val="24"/>
          <w:szCs w:val="24"/>
        </w:rPr>
        <w:t xml:space="preserve"> lain </w:t>
      </w:r>
      <w:proofErr w:type="spellStart"/>
      <w:r w:rsidRPr="004F51E6">
        <w:rPr>
          <w:rFonts w:ascii="Times New Roman" w:hAnsi="Times New Roman"/>
          <w:sz w:val="24"/>
          <w:szCs w:val="24"/>
        </w:rPr>
        <w:t>atau</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dari</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kelompok</w:t>
      </w:r>
      <w:proofErr w:type="spellEnd"/>
      <w:r w:rsidRPr="004F51E6">
        <w:rPr>
          <w:rFonts w:ascii="Times New Roman" w:hAnsi="Times New Roman"/>
          <w:sz w:val="24"/>
          <w:szCs w:val="24"/>
        </w:rPr>
        <w:t>.</w:t>
      </w:r>
      <w:r>
        <w:rPr>
          <w:rFonts w:ascii="Times New Roman" w:hAnsi="Times New Roman"/>
          <w:i/>
          <w:iCs/>
          <w:sz w:val="24"/>
          <w:szCs w:val="24"/>
        </w:rPr>
        <w:t xml:space="preserve"> </w:t>
      </w:r>
      <w:r w:rsidRPr="004F51E6">
        <w:rPr>
          <w:rFonts w:ascii="Times New Roman" w:hAnsi="Times New Roman"/>
          <w:i/>
          <w:iCs/>
          <w:sz w:val="24"/>
          <w:szCs w:val="24"/>
        </w:rPr>
        <w:t>Burnout</w:t>
      </w:r>
      <w:r w:rsidRPr="004F51E6">
        <w:rPr>
          <w:rFonts w:ascii="Times New Roman" w:hAnsi="Times New Roman"/>
          <w:sz w:val="24"/>
          <w:szCs w:val="24"/>
        </w:rPr>
        <w:t xml:space="preserve"> </w:t>
      </w:r>
      <w:proofErr w:type="spellStart"/>
      <w:r w:rsidRPr="004F51E6">
        <w:rPr>
          <w:rFonts w:ascii="Times New Roman" w:hAnsi="Times New Roman"/>
          <w:sz w:val="24"/>
          <w:szCs w:val="24"/>
        </w:rPr>
        <w:t>adalah</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sekumpulan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respon</w:t>
      </w:r>
      <w:proofErr w:type="spellEnd"/>
      <w:r w:rsidRPr="004F51E6">
        <w:rPr>
          <w:rFonts w:ascii="Times New Roman" w:hAnsi="Times New Roman"/>
          <w:sz w:val="24"/>
          <w:szCs w:val="24"/>
        </w:rPr>
        <w:t xml:space="preserve"> pada </w:t>
      </w:r>
      <w:proofErr w:type="spellStart"/>
      <w:r w:rsidRPr="004F51E6">
        <w:rPr>
          <w:rFonts w:ascii="Times New Roman" w:hAnsi="Times New Roman"/>
          <w:sz w:val="24"/>
          <w:szCs w:val="24"/>
        </w:rPr>
        <w:t>individu</w:t>
      </w:r>
      <w:proofErr w:type="spellEnd"/>
      <w:r w:rsidRPr="004F51E6">
        <w:rPr>
          <w:rFonts w:ascii="Times New Roman" w:hAnsi="Times New Roman"/>
          <w:sz w:val="24"/>
          <w:szCs w:val="24"/>
        </w:rPr>
        <w:t xml:space="preserve"> yang </w:t>
      </w:r>
      <w:proofErr w:type="spellStart"/>
      <w:r w:rsidRPr="004F51E6">
        <w:rPr>
          <w:rFonts w:ascii="Times New Roman" w:hAnsi="Times New Roman"/>
          <w:sz w:val="24"/>
          <w:szCs w:val="24"/>
        </w:rPr>
        <w:t>mengalami</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kondisi</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kelelahan</w:t>
      </w:r>
      <w:proofErr w:type="spellEnd"/>
      <w:r w:rsidRPr="004F51E6">
        <w:rPr>
          <w:rFonts w:ascii="Times New Roman" w:hAnsi="Times New Roman"/>
          <w:sz w:val="24"/>
          <w:szCs w:val="24"/>
        </w:rPr>
        <w:t xml:space="preserve"> yang </w:t>
      </w:r>
      <w:proofErr w:type="spellStart"/>
      <w:r w:rsidRPr="004F51E6">
        <w:rPr>
          <w:rFonts w:ascii="Times New Roman" w:hAnsi="Times New Roman"/>
          <w:sz w:val="24"/>
          <w:szCs w:val="24"/>
        </w:rPr>
        <w:t>disebabkan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karena</w:t>
      </w:r>
      <w:proofErr w:type="spellEnd"/>
      <w:r w:rsidRPr="004F51E6">
        <w:rPr>
          <w:rFonts w:ascii="Times New Roman" w:hAnsi="Times New Roman"/>
          <w:sz w:val="24"/>
          <w:szCs w:val="24"/>
        </w:rPr>
        <w:t xml:space="preserve"> </w:t>
      </w:r>
      <w:proofErr w:type="spellStart"/>
      <w:r w:rsidR="008337FC">
        <w:rPr>
          <w:rFonts w:ascii="Times New Roman" w:hAnsi="Times New Roman"/>
          <w:sz w:val="24"/>
          <w:szCs w:val="24"/>
        </w:rPr>
        <w:t>stres</w:t>
      </w:r>
      <w:proofErr w:type="spellEnd"/>
      <w:r w:rsidR="008337FC">
        <w:rPr>
          <w:rFonts w:ascii="Times New Roman" w:hAnsi="Times New Roman"/>
          <w:sz w:val="24"/>
          <w:szCs w:val="24"/>
        </w:rPr>
        <w:t xml:space="preserve"> </w:t>
      </w:r>
      <w:proofErr w:type="spellStart"/>
      <w:r w:rsidRPr="004F51E6">
        <w:rPr>
          <w:rFonts w:ascii="Times New Roman" w:hAnsi="Times New Roman"/>
          <w:sz w:val="24"/>
          <w:szCs w:val="24"/>
        </w:rPr>
        <w:t>berkepanjangan</w:t>
      </w:r>
      <w:proofErr w:type="spellEnd"/>
      <w:r w:rsidRPr="004F51E6">
        <w:rPr>
          <w:rFonts w:ascii="Times New Roman" w:hAnsi="Times New Roman"/>
          <w:sz w:val="24"/>
          <w:szCs w:val="24"/>
        </w:rPr>
        <w:t xml:space="preserve"> yang </w:t>
      </w:r>
      <w:proofErr w:type="spellStart"/>
      <w:r w:rsidRPr="004F51E6">
        <w:rPr>
          <w:rFonts w:ascii="Times New Roman" w:hAnsi="Times New Roman"/>
          <w:sz w:val="24"/>
          <w:szCs w:val="24"/>
        </w:rPr>
        <w:t>menyebabkan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perubahan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sikap</w:t>
      </w:r>
      <w:proofErr w:type="spellEnd"/>
      <w:r w:rsidRPr="004F51E6">
        <w:rPr>
          <w:rFonts w:ascii="Times New Roman" w:hAnsi="Times New Roman"/>
          <w:sz w:val="24"/>
          <w:szCs w:val="24"/>
        </w:rPr>
        <w:t xml:space="preserve"> dan </w:t>
      </w:r>
      <w:proofErr w:type="spellStart"/>
      <w:r w:rsidRPr="004F51E6">
        <w:rPr>
          <w:rFonts w:ascii="Times New Roman" w:hAnsi="Times New Roman"/>
          <w:sz w:val="24"/>
          <w:szCs w:val="24"/>
        </w:rPr>
        <w:t>perubahan</w:t>
      </w:r>
      <w:proofErr w:type="spellEnd"/>
      <w:r w:rsidRPr="004F51E6">
        <w:rPr>
          <w:rFonts w:ascii="Times New Roman" w:hAnsi="Times New Roman"/>
          <w:sz w:val="24"/>
          <w:szCs w:val="24"/>
        </w:rPr>
        <w:t xml:space="preserve"> </w:t>
      </w:r>
      <w:proofErr w:type="spellStart"/>
      <w:r w:rsidRPr="004F51E6">
        <w:rPr>
          <w:rFonts w:ascii="Times New Roman" w:hAnsi="Times New Roman"/>
          <w:sz w:val="24"/>
          <w:szCs w:val="24"/>
        </w:rPr>
        <w:t>perilaku</w:t>
      </w:r>
      <w:proofErr w:type="spellEnd"/>
      <w:r>
        <w:rPr>
          <w:rFonts w:ascii="Times New Roman" w:hAnsi="Times New Roman"/>
          <w:sz w:val="24"/>
          <w:szCs w:val="24"/>
        </w:rPr>
        <w:t xml:space="preserve"> pada </w:t>
      </w:r>
      <w:proofErr w:type="spellStart"/>
      <w:r>
        <w:rPr>
          <w:rFonts w:ascii="Times New Roman" w:hAnsi="Times New Roman"/>
          <w:sz w:val="24"/>
          <w:szCs w:val="24"/>
        </w:rPr>
        <w:t>karyawan</w:t>
      </w:r>
      <w:proofErr w:type="spellEnd"/>
      <w:r>
        <w:rPr>
          <w:rFonts w:ascii="Times New Roman" w:hAnsi="Times New Roman"/>
          <w:sz w:val="24"/>
        </w:rPr>
        <w:t xml:space="preserve">. </w:t>
      </w:r>
      <w:proofErr w:type="spellStart"/>
      <w:r w:rsidR="007537FC" w:rsidRPr="007B168E">
        <w:rPr>
          <w:rFonts w:ascii="Times New Roman" w:hAnsi="Times New Roman"/>
          <w:sz w:val="24"/>
        </w:rPr>
        <w:t>Penelitian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ini</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bertujuan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untuk</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mengetahui</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hubungan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antara</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dukungan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sosial</w:t>
      </w:r>
      <w:proofErr w:type="spellEnd"/>
      <w:r w:rsidR="007537FC" w:rsidRPr="007B168E">
        <w:rPr>
          <w:rFonts w:ascii="Times New Roman" w:hAnsi="Times New Roman"/>
          <w:sz w:val="24"/>
        </w:rPr>
        <w:t xml:space="preserve"> </w:t>
      </w:r>
      <w:proofErr w:type="spellStart"/>
      <w:r w:rsidR="007B168E">
        <w:rPr>
          <w:rFonts w:ascii="Times New Roman" w:hAnsi="Times New Roman"/>
          <w:sz w:val="24"/>
        </w:rPr>
        <w:t>dengan</w:t>
      </w:r>
      <w:proofErr w:type="spellEnd"/>
      <w:r w:rsidR="007537FC" w:rsidRPr="007B168E">
        <w:rPr>
          <w:rFonts w:ascii="Times New Roman" w:hAnsi="Times New Roman"/>
          <w:sz w:val="24"/>
        </w:rPr>
        <w:t xml:space="preserve"> </w:t>
      </w:r>
      <w:r w:rsidR="007537FC" w:rsidRPr="007B168E">
        <w:rPr>
          <w:rFonts w:ascii="Times New Roman" w:hAnsi="Times New Roman"/>
          <w:i/>
          <w:iCs/>
          <w:sz w:val="24"/>
        </w:rPr>
        <w:t>burnout</w:t>
      </w:r>
      <w:r w:rsidR="007537FC" w:rsidRPr="007B168E">
        <w:rPr>
          <w:rFonts w:ascii="Times New Roman" w:hAnsi="Times New Roman"/>
          <w:sz w:val="24"/>
        </w:rPr>
        <w:t xml:space="preserve"> pada </w:t>
      </w:r>
      <w:proofErr w:type="spellStart"/>
      <w:r w:rsidR="007537FC" w:rsidRPr="007B168E">
        <w:rPr>
          <w:rFonts w:ascii="Times New Roman" w:hAnsi="Times New Roman"/>
          <w:sz w:val="24"/>
        </w:rPr>
        <w:t>karyawan</w:t>
      </w:r>
      <w:proofErr w:type="spellEnd"/>
      <w:r w:rsidR="007537FC" w:rsidRPr="007B168E">
        <w:rPr>
          <w:rFonts w:ascii="Times New Roman" w:hAnsi="Times New Roman"/>
          <w:sz w:val="24"/>
        </w:rPr>
        <w:t xml:space="preserve"> Bank X di </w:t>
      </w:r>
      <w:proofErr w:type="spellStart"/>
      <w:r w:rsidR="007537FC" w:rsidRPr="007B168E">
        <w:rPr>
          <w:rFonts w:ascii="Times New Roman" w:hAnsi="Times New Roman"/>
          <w:sz w:val="24"/>
        </w:rPr>
        <w:t>Samarinda</w:t>
      </w:r>
      <w:proofErr w:type="spellEnd"/>
      <w:r w:rsidR="007537FC" w:rsidRPr="007B168E">
        <w:rPr>
          <w:rFonts w:ascii="Times New Roman" w:hAnsi="Times New Roman"/>
          <w:sz w:val="24"/>
        </w:rPr>
        <w:t xml:space="preserve">. </w:t>
      </w:r>
      <w:proofErr w:type="spellStart"/>
      <w:r w:rsidR="00C84807">
        <w:rPr>
          <w:rFonts w:ascii="Times New Roman" w:hAnsi="Times New Roman"/>
          <w:sz w:val="24"/>
        </w:rPr>
        <w:t>Populasi</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dalam</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penelitian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ini</w:t>
      </w:r>
      <w:proofErr w:type="spellEnd"/>
      <w:r w:rsidR="007537FC" w:rsidRPr="007B168E">
        <w:rPr>
          <w:rFonts w:ascii="Times New Roman" w:hAnsi="Times New Roman"/>
          <w:sz w:val="24"/>
        </w:rPr>
        <w:t xml:space="preserve"> </w:t>
      </w:r>
      <w:proofErr w:type="spellStart"/>
      <w:r w:rsidR="00C84807">
        <w:rPr>
          <w:rFonts w:ascii="Times New Roman" w:hAnsi="Times New Roman"/>
          <w:sz w:val="24"/>
        </w:rPr>
        <w:t>berjumlah</w:t>
      </w:r>
      <w:proofErr w:type="spellEnd"/>
      <w:r w:rsidR="00C84807">
        <w:rPr>
          <w:rFonts w:ascii="Times New Roman" w:hAnsi="Times New Roman"/>
          <w:sz w:val="24"/>
        </w:rPr>
        <w:t xml:space="preserve"> 114</w:t>
      </w:r>
      <w:r w:rsidR="007537FC" w:rsidRPr="007B168E">
        <w:rPr>
          <w:rFonts w:ascii="Times New Roman" w:hAnsi="Times New Roman"/>
          <w:sz w:val="24"/>
        </w:rPr>
        <w:t xml:space="preserve"> </w:t>
      </w:r>
      <w:proofErr w:type="spellStart"/>
      <w:r w:rsidR="007537FC" w:rsidRPr="007B168E">
        <w:rPr>
          <w:rFonts w:ascii="Times New Roman" w:hAnsi="Times New Roman"/>
          <w:sz w:val="24"/>
        </w:rPr>
        <w:t>karyawan</w:t>
      </w:r>
      <w:proofErr w:type="spellEnd"/>
      <w:r w:rsidR="007537FC" w:rsidRPr="007B168E">
        <w:rPr>
          <w:rFonts w:ascii="Times New Roman" w:hAnsi="Times New Roman"/>
          <w:sz w:val="24"/>
        </w:rPr>
        <w:t xml:space="preserve"> bank</w:t>
      </w:r>
      <w:r w:rsidR="00C84807">
        <w:rPr>
          <w:rFonts w:ascii="Times New Roman" w:hAnsi="Times New Roman"/>
          <w:sz w:val="24"/>
        </w:rPr>
        <w:t xml:space="preserve"> </w:t>
      </w:r>
      <w:proofErr w:type="spellStart"/>
      <w:r w:rsidR="00C84807">
        <w:rPr>
          <w:rFonts w:ascii="Times New Roman" w:hAnsi="Times New Roman"/>
          <w:sz w:val="24"/>
        </w:rPr>
        <w:t>dengan</w:t>
      </w:r>
      <w:proofErr w:type="spellEnd"/>
      <w:r w:rsidR="00C84807">
        <w:rPr>
          <w:rFonts w:ascii="Times New Roman" w:hAnsi="Times New Roman"/>
          <w:sz w:val="24"/>
        </w:rPr>
        <w:t xml:space="preserve"> </w:t>
      </w:r>
      <w:proofErr w:type="spellStart"/>
      <w:r w:rsidR="00C84807">
        <w:rPr>
          <w:rFonts w:ascii="Times New Roman" w:hAnsi="Times New Roman"/>
          <w:sz w:val="24"/>
        </w:rPr>
        <w:t>sampel</w:t>
      </w:r>
      <w:proofErr w:type="spellEnd"/>
      <w:r w:rsidR="00C84807">
        <w:rPr>
          <w:rFonts w:ascii="Times New Roman" w:hAnsi="Times New Roman"/>
          <w:sz w:val="24"/>
        </w:rPr>
        <w:t xml:space="preserve"> </w:t>
      </w:r>
      <w:proofErr w:type="spellStart"/>
      <w:r w:rsidR="00C84807">
        <w:rPr>
          <w:rFonts w:ascii="Times New Roman" w:hAnsi="Times New Roman"/>
          <w:sz w:val="24"/>
        </w:rPr>
        <w:t>penelitian</w:t>
      </w:r>
      <w:proofErr w:type="spellEnd"/>
      <w:r w:rsidR="00C84807">
        <w:rPr>
          <w:rFonts w:ascii="Times New Roman" w:hAnsi="Times New Roman"/>
          <w:sz w:val="24"/>
        </w:rPr>
        <w:t xml:space="preserve"> 78 </w:t>
      </w:r>
      <w:proofErr w:type="spellStart"/>
      <w:r w:rsidR="00C84807">
        <w:rPr>
          <w:rFonts w:ascii="Times New Roman" w:hAnsi="Times New Roman"/>
          <w:sz w:val="24"/>
        </w:rPr>
        <w:t>karyawan</w:t>
      </w:r>
      <w:proofErr w:type="spellEnd"/>
      <w:r w:rsidR="007537FC" w:rsidRPr="007B168E">
        <w:rPr>
          <w:rFonts w:ascii="Times New Roman" w:hAnsi="Times New Roman"/>
          <w:sz w:val="24"/>
        </w:rPr>
        <w:t xml:space="preserve">. </w:t>
      </w:r>
      <w:proofErr w:type="spellStart"/>
      <w:r w:rsidR="00DC1FC0">
        <w:rPr>
          <w:rFonts w:ascii="Times New Roman" w:hAnsi="Times New Roman"/>
          <w:sz w:val="24"/>
          <w:szCs w:val="24"/>
        </w:rPr>
        <w:t>metode</w:t>
      </w:r>
      <w:proofErr w:type="spellEnd"/>
      <w:r w:rsidR="00DC1FC0">
        <w:rPr>
          <w:rFonts w:ascii="Times New Roman" w:hAnsi="Times New Roman"/>
          <w:sz w:val="24"/>
          <w:szCs w:val="24"/>
        </w:rPr>
        <w:t xml:space="preserve"> </w:t>
      </w:r>
      <w:proofErr w:type="spellStart"/>
      <w:r w:rsidR="00DC1FC0">
        <w:rPr>
          <w:rFonts w:ascii="Times New Roman" w:hAnsi="Times New Roman"/>
          <w:sz w:val="24"/>
          <w:szCs w:val="24"/>
        </w:rPr>
        <w:t>pengumpulan</w:t>
      </w:r>
      <w:proofErr w:type="spellEnd"/>
      <w:r w:rsidR="00DC1FC0">
        <w:rPr>
          <w:rFonts w:ascii="Times New Roman" w:hAnsi="Times New Roman"/>
          <w:sz w:val="24"/>
          <w:szCs w:val="24"/>
        </w:rPr>
        <w:t xml:space="preserve"> data </w:t>
      </w:r>
      <w:proofErr w:type="spellStart"/>
      <w:r w:rsidR="00DC1FC0">
        <w:rPr>
          <w:rFonts w:ascii="Times New Roman" w:hAnsi="Times New Roman"/>
          <w:sz w:val="24"/>
          <w:szCs w:val="24"/>
        </w:rPr>
        <w:t>menggunakan</w:t>
      </w:r>
      <w:proofErr w:type="spellEnd"/>
      <w:r w:rsidR="00DC1FC0">
        <w:rPr>
          <w:rFonts w:ascii="Times New Roman" w:hAnsi="Times New Roman"/>
          <w:sz w:val="24"/>
          <w:szCs w:val="24"/>
        </w:rPr>
        <w:t xml:space="preserve"> </w:t>
      </w:r>
      <w:r w:rsidR="00DC1FC0" w:rsidRPr="00042017">
        <w:rPr>
          <w:rFonts w:ascii="Times New Roman" w:hAnsi="Times New Roman"/>
          <w:i/>
          <w:iCs/>
          <w:sz w:val="24"/>
          <w:szCs w:val="24"/>
        </w:rPr>
        <w:t>purposive sampling</w:t>
      </w:r>
      <w:r w:rsidR="00C84807">
        <w:rPr>
          <w:rFonts w:ascii="Times New Roman" w:hAnsi="Times New Roman"/>
          <w:sz w:val="24"/>
        </w:rPr>
        <w:t xml:space="preserve">. </w:t>
      </w:r>
      <w:r w:rsidR="0083718A">
        <w:rPr>
          <w:rFonts w:ascii="Times New Roman" w:hAnsi="Times New Roman"/>
          <w:sz w:val="24"/>
        </w:rPr>
        <w:t xml:space="preserve">Alat </w:t>
      </w:r>
      <w:proofErr w:type="spellStart"/>
      <w:r w:rsidR="0083718A">
        <w:rPr>
          <w:rFonts w:ascii="Times New Roman" w:hAnsi="Times New Roman"/>
          <w:sz w:val="24"/>
        </w:rPr>
        <w:t>ukur</w:t>
      </w:r>
      <w:proofErr w:type="spellEnd"/>
      <w:r w:rsidR="0083718A">
        <w:rPr>
          <w:rFonts w:ascii="Times New Roman" w:hAnsi="Times New Roman"/>
          <w:sz w:val="24"/>
        </w:rPr>
        <w:t xml:space="preserve"> yang </w:t>
      </w:r>
      <w:proofErr w:type="spellStart"/>
      <w:r w:rsidR="0083718A">
        <w:rPr>
          <w:rFonts w:ascii="Times New Roman" w:hAnsi="Times New Roman"/>
          <w:sz w:val="24"/>
        </w:rPr>
        <w:t>digunakan</w:t>
      </w:r>
      <w:proofErr w:type="spellEnd"/>
      <w:r w:rsidR="0083718A">
        <w:rPr>
          <w:rFonts w:ascii="Times New Roman" w:hAnsi="Times New Roman"/>
          <w:sz w:val="24"/>
        </w:rPr>
        <w:t xml:space="preserve"> </w:t>
      </w:r>
      <w:proofErr w:type="spellStart"/>
      <w:r w:rsidR="0083718A">
        <w:rPr>
          <w:rFonts w:ascii="Times New Roman" w:hAnsi="Times New Roman"/>
          <w:sz w:val="24"/>
        </w:rPr>
        <w:t>dalam</w:t>
      </w:r>
      <w:proofErr w:type="spellEnd"/>
      <w:r w:rsidR="0083718A">
        <w:rPr>
          <w:rFonts w:ascii="Times New Roman" w:hAnsi="Times New Roman"/>
          <w:sz w:val="24"/>
        </w:rPr>
        <w:t xml:space="preserve"> </w:t>
      </w:r>
      <w:proofErr w:type="spellStart"/>
      <w:r w:rsidR="0083718A">
        <w:rPr>
          <w:rFonts w:ascii="Times New Roman" w:hAnsi="Times New Roman"/>
          <w:sz w:val="24"/>
        </w:rPr>
        <w:t>penelitian</w:t>
      </w:r>
      <w:proofErr w:type="spellEnd"/>
      <w:r w:rsidR="0083718A">
        <w:rPr>
          <w:rFonts w:ascii="Times New Roman" w:hAnsi="Times New Roman"/>
          <w:sz w:val="24"/>
        </w:rPr>
        <w:t xml:space="preserve"> </w:t>
      </w:r>
      <w:proofErr w:type="spellStart"/>
      <w:r w:rsidR="0083718A">
        <w:rPr>
          <w:rFonts w:ascii="Times New Roman" w:hAnsi="Times New Roman"/>
          <w:sz w:val="24"/>
        </w:rPr>
        <w:t>ini</w:t>
      </w:r>
      <w:proofErr w:type="spellEnd"/>
      <w:r w:rsidR="0083718A">
        <w:rPr>
          <w:rFonts w:ascii="Times New Roman" w:hAnsi="Times New Roman"/>
          <w:sz w:val="24"/>
        </w:rPr>
        <w:t xml:space="preserve"> </w:t>
      </w:r>
      <w:proofErr w:type="spellStart"/>
      <w:r w:rsidR="0083718A">
        <w:rPr>
          <w:rFonts w:ascii="Times New Roman" w:hAnsi="Times New Roman"/>
          <w:sz w:val="24"/>
        </w:rPr>
        <w:t>adalah</w:t>
      </w:r>
      <w:proofErr w:type="spellEnd"/>
      <w:r w:rsidR="0083718A">
        <w:rPr>
          <w:rFonts w:ascii="Times New Roman" w:hAnsi="Times New Roman"/>
          <w:sz w:val="24"/>
        </w:rPr>
        <w:t xml:space="preserve"> Skala </w:t>
      </w:r>
      <w:proofErr w:type="spellStart"/>
      <w:r w:rsidR="0083718A">
        <w:rPr>
          <w:rFonts w:ascii="Times New Roman" w:hAnsi="Times New Roman"/>
          <w:sz w:val="24"/>
        </w:rPr>
        <w:t>Dukungan</w:t>
      </w:r>
      <w:proofErr w:type="spellEnd"/>
      <w:r w:rsidR="0083718A">
        <w:rPr>
          <w:rFonts w:ascii="Times New Roman" w:hAnsi="Times New Roman"/>
          <w:sz w:val="24"/>
        </w:rPr>
        <w:t xml:space="preserve"> Sosial (32 </w:t>
      </w:r>
      <w:proofErr w:type="spellStart"/>
      <w:r w:rsidR="0083718A">
        <w:rPr>
          <w:rFonts w:ascii="Times New Roman" w:hAnsi="Times New Roman"/>
          <w:sz w:val="24"/>
        </w:rPr>
        <w:t>aitem</w:t>
      </w:r>
      <w:proofErr w:type="spellEnd"/>
      <w:r w:rsidR="00C84807">
        <w:rPr>
          <w:rFonts w:ascii="Times New Roman" w:hAnsi="Times New Roman"/>
          <w:sz w:val="24"/>
        </w:rPr>
        <w:t xml:space="preserve">, </w:t>
      </w:r>
      <w:r w:rsidR="00C84807">
        <w:t xml:space="preserve">α </w:t>
      </w:r>
      <w:r w:rsidR="00C84807">
        <w:rPr>
          <w:rFonts w:ascii="Times New Roman" w:hAnsi="Times New Roman"/>
          <w:sz w:val="24"/>
        </w:rPr>
        <w:t>= 0,947</w:t>
      </w:r>
      <w:r w:rsidR="0083718A">
        <w:rPr>
          <w:rFonts w:ascii="Times New Roman" w:hAnsi="Times New Roman"/>
          <w:sz w:val="24"/>
        </w:rPr>
        <w:t xml:space="preserve">) dan Skala </w:t>
      </w:r>
      <w:r w:rsidR="0083718A" w:rsidRPr="0083718A">
        <w:rPr>
          <w:rFonts w:ascii="Times New Roman" w:hAnsi="Times New Roman"/>
          <w:i/>
          <w:iCs/>
          <w:sz w:val="24"/>
        </w:rPr>
        <w:t>Burnout</w:t>
      </w:r>
      <w:r w:rsidR="0083718A">
        <w:rPr>
          <w:rFonts w:ascii="Times New Roman" w:hAnsi="Times New Roman"/>
          <w:sz w:val="24"/>
        </w:rPr>
        <w:t xml:space="preserve"> (18 </w:t>
      </w:r>
      <w:proofErr w:type="spellStart"/>
      <w:r w:rsidR="0083718A">
        <w:rPr>
          <w:rFonts w:ascii="Times New Roman" w:hAnsi="Times New Roman"/>
          <w:sz w:val="24"/>
        </w:rPr>
        <w:t>aitem</w:t>
      </w:r>
      <w:proofErr w:type="spellEnd"/>
      <w:r w:rsidR="00C84807">
        <w:rPr>
          <w:rFonts w:ascii="Times New Roman" w:hAnsi="Times New Roman"/>
          <w:sz w:val="24"/>
        </w:rPr>
        <w:t xml:space="preserve">, </w:t>
      </w:r>
      <w:r w:rsidR="00C84807">
        <w:t xml:space="preserve">α </w:t>
      </w:r>
      <w:r w:rsidR="00C84807">
        <w:rPr>
          <w:rFonts w:ascii="Times New Roman" w:hAnsi="Times New Roman"/>
          <w:sz w:val="24"/>
        </w:rPr>
        <w:t>= 0,900</w:t>
      </w:r>
      <w:r w:rsidR="0083718A">
        <w:rPr>
          <w:rFonts w:ascii="Times New Roman" w:hAnsi="Times New Roman"/>
          <w:sz w:val="24"/>
        </w:rPr>
        <w:t xml:space="preserve">). </w:t>
      </w:r>
      <w:r w:rsidR="007537FC" w:rsidRPr="007B168E">
        <w:rPr>
          <w:rFonts w:ascii="Times New Roman" w:hAnsi="Times New Roman"/>
          <w:sz w:val="24"/>
        </w:rPr>
        <w:t xml:space="preserve">Proses </w:t>
      </w:r>
      <w:proofErr w:type="spellStart"/>
      <w:r w:rsidR="007537FC" w:rsidRPr="007B168E">
        <w:rPr>
          <w:rFonts w:ascii="Times New Roman" w:hAnsi="Times New Roman"/>
          <w:sz w:val="24"/>
        </w:rPr>
        <w:t>pengambilan</w:t>
      </w:r>
      <w:proofErr w:type="spellEnd"/>
      <w:r w:rsidR="007537FC" w:rsidRPr="007B168E">
        <w:rPr>
          <w:rFonts w:ascii="Times New Roman" w:hAnsi="Times New Roman"/>
          <w:sz w:val="24"/>
        </w:rPr>
        <w:t xml:space="preserve"> data </w:t>
      </w:r>
      <w:proofErr w:type="spellStart"/>
      <w:r w:rsidR="007537FC" w:rsidRPr="007B168E">
        <w:rPr>
          <w:rFonts w:ascii="Times New Roman" w:hAnsi="Times New Roman"/>
          <w:sz w:val="24"/>
        </w:rPr>
        <w:t>dilakukan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dengan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cara</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mem</w:t>
      </w:r>
      <w:r w:rsidR="00833B1F" w:rsidRPr="007B168E">
        <w:rPr>
          <w:rFonts w:ascii="Times New Roman" w:hAnsi="Times New Roman"/>
          <w:sz w:val="24"/>
        </w:rPr>
        <w:t>bagikan</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kuisioner</w:t>
      </w:r>
      <w:proofErr w:type="spellEnd"/>
      <w:r w:rsidR="007537FC" w:rsidRPr="007B168E">
        <w:rPr>
          <w:rFonts w:ascii="Times New Roman" w:hAnsi="Times New Roman"/>
          <w:sz w:val="24"/>
        </w:rPr>
        <w:t xml:space="preserve"> </w:t>
      </w:r>
      <w:proofErr w:type="spellStart"/>
      <w:r w:rsidR="007537FC" w:rsidRPr="007B168E">
        <w:rPr>
          <w:rFonts w:ascii="Times New Roman" w:hAnsi="Times New Roman"/>
          <w:sz w:val="24"/>
        </w:rPr>
        <w:t>melalui</w:t>
      </w:r>
      <w:proofErr w:type="spellEnd"/>
      <w:r w:rsidR="007537FC" w:rsidRPr="007B168E">
        <w:rPr>
          <w:rFonts w:ascii="Times New Roman" w:hAnsi="Times New Roman"/>
          <w:sz w:val="24"/>
        </w:rPr>
        <w:t xml:space="preserve"> </w:t>
      </w:r>
      <w:r w:rsidR="007537FC" w:rsidRPr="007B168E">
        <w:rPr>
          <w:rFonts w:ascii="Times New Roman" w:hAnsi="Times New Roman"/>
          <w:i/>
          <w:iCs/>
          <w:sz w:val="24"/>
        </w:rPr>
        <w:t>google form</w:t>
      </w:r>
      <w:r w:rsidR="007537FC" w:rsidRPr="007B168E">
        <w:rPr>
          <w:rFonts w:ascii="Times New Roman" w:hAnsi="Times New Roman"/>
          <w:sz w:val="24"/>
        </w:rPr>
        <w:t xml:space="preserve"> </w:t>
      </w:r>
      <w:proofErr w:type="spellStart"/>
      <w:r w:rsidR="00C1177E" w:rsidRPr="007B168E">
        <w:rPr>
          <w:rFonts w:ascii="Times New Roman" w:hAnsi="Times New Roman"/>
          <w:sz w:val="24"/>
        </w:rPr>
        <w:t>kepada</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karyawan</w:t>
      </w:r>
      <w:proofErr w:type="spellEnd"/>
      <w:r w:rsidR="00C1177E" w:rsidRPr="007B168E">
        <w:rPr>
          <w:rFonts w:ascii="Times New Roman" w:hAnsi="Times New Roman"/>
          <w:sz w:val="24"/>
        </w:rPr>
        <w:t xml:space="preserve"> Bank X Kota </w:t>
      </w:r>
      <w:proofErr w:type="spellStart"/>
      <w:r w:rsidR="00C1177E" w:rsidRPr="007B168E">
        <w:rPr>
          <w:rFonts w:ascii="Times New Roman" w:hAnsi="Times New Roman"/>
          <w:sz w:val="24"/>
        </w:rPr>
        <w:t>Samarinda</w:t>
      </w:r>
      <w:proofErr w:type="spellEnd"/>
      <w:r w:rsidR="00C1177E" w:rsidRPr="007B168E">
        <w:rPr>
          <w:rFonts w:ascii="Times New Roman" w:hAnsi="Times New Roman"/>
          <w:sz w:val="24"/>
        </w:rPr>
        <w:t xml:space="preserve">. Teknik </w:t>
      </w:r>
      <w:proofErr w:type="spellStart"/>
      <w:r w:rsidR="00C1177E" w:rsidRPr="007B168E">
        <w:rPr>
          <w:rFonts w:ascii="Times New Roman" w:hAnsi="Times New Roman"/>
          <w:sz w:val="24"/>
        </w:rPr>
        <w:t>analisis</w:t>
      </w:r>
      <w:proofErr w:type="spellEnd"/>
      <w:r w:rsidR="00C1177E" w:rsidRPr="007B168E">
        <w:rPr>
          <w:rFonts w:ascii="Times New Roman" w:hAnsi="Times New Roman"/>
          <w:sz w:val="24"/>
        </w:rPr>
        <w:t xml:space="preserve"> yang </w:t>
      </w:r>
      <w:proofErr w:type="spellStart"/>
      <w:r w:rsidR="00C1177E" w:rsidRPr="007B168E">
        <w:rPr>
          <w:rFonts w:ascii="Times New Roman" w:hAnsi="Times New Roman"/>
          <w:sz w:val="24"/>
        </w:rPr>
        <w:t>digunakan</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dalam</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penelitian</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ini</w:t>
      </w:r>
      <w:proofErr w:type="spellEnd"/>
      <w:r w:rsidR="00C1177E" w:rsidRPr="007B168E">
        <w:rPr>
          <w:rFonts w:ascii="Times New Roman" w:hAnsi="Times New Roman"/>
          <w:sz w:val="24"/>
        </w:rPr>
        <w:t xml:space="preserve"> </w:t>
      </w:r>
      <w:bookmarkStart w:id="1" w:name="_Hlk94045612"/>
      <w:proofErr w:type="spellStart"/>
      <w:r w:rsidR="00C1177E" w:rsidRPr="007B168E">
        <w:rPr>
          <w:rFonts w:ascii="Times New Roman" w:hAnsi="Times New Roman"/>
          <w:sz w:val="24"/>
        </w:rPr>
        <w:t>menggunakan</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teknik</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analisis</w:t>
      </w:r>
      <w:proofErr w:type="spellEnd"/>
      <w:r w:rsidR="00C1177E" w:rsidRPr="007B168E">
        <w:rPr>
          <w:rFonts w:ascii="Times New Roman" w:hAnsi="Times New Roman"/>
          <w:sz w:val="24"/>
        </w:rPr>
        <w:t xml:space="preserve"> </w:t>
      </w:r>
      <w:proofErr w:type="spellStart"/>
      <w:r w:rsidR="00C1177E" w:rsidRPr="007B168E">
        <w:rPr>
          <w:rFonts w:ascii="Times New Roman" w:hAnsi="Times New Roman"/>
          <w:sz w:val="24"/>
        </w:rPr>
        <w:t>statistik</w:t>
      </w:r>
      <w:proofErr w:type="spellEnd"/>
      <w:r w:rsidR="00C1177E" w:rsidRPr="007B168E">
        <w:rPr>
          <w:rFonts w:ascii="Times New Roman" w:hAnsi="Times New Roman"/>
          <w:sz w:val="24"/>
        </w:rPr>
        <w:t xml:space="preserve"> non </w:t>
      </w:r>
      <w:proofErr w:type="spellStart"/>
      <w:r w:rsidR="00C1177E" w:rsidRPr="007B168E">
        <w:rPr>
          <w:rFonts w:ascii="Times New Roman" w:hAnsi="Times New Roman"/>
          <w:sz w:val="24"/>
        </w:rPr>
        <w:t>parametrik</w:t>
      </w:r>
      <w:proofErr w:type="spellEnd"/>
      <w:r w:rsidR="00C1177E" w:rsidRPr="007B168E">
        <w:rPr>
          <w:rFonts w:ascii="Times New Roman" w:hAnsi="Times New Roman"/>
          <w:sz w:val="24"/>
        </w:rPr>
        <w:t xml:space="preserve"> </w:t>
      </w:r>
      <w:r w:rsidR="00C1177E" w:rsidRPr="007B168E">
        <w:rPr>
          <w:rFonts w:ascii="Times New Roman" w:hAnsi="Times New Roman"/>
          <w:i/>
          <w:iCs/>
          <w:sz w:val="24"/>
        </w:rPr>
        <w:t>Spearman’s Rh</w:t>
      </w:r>
      <w:bookmarkEnd w:id="1"/>
      <w:r w:rsidR="00C1177E" w:rsidRPr="007B168E">
        <w:rPr>
          <w:rFonts w:ascii="Times New Roman" w:hAnsi="Times New Roman"/>
          <w:i/>
          <w:iCs/>
          <w:sz w:val="24"/>
        </w:rPr>
        <w:t>o</w:t>
      </w:r>
      <w:r w:rsidR="00C1177E" w:rsidRPr="007B168E">
        <w:rPr>
          <w:rFonts w:ascii="Times New Roman" w:hAnsi="Times New Roman"/>
          <w:sz w:val="24"/>
        </w:rPr>
        <w:t xml:space="preserve">. </w:t>
      </w:r>
      <w:r w:rsidR="00F76523" w:rsidRPr="007B168E">
        <w:rPr>
          <w:rFonts w:ascii="Times New Roman" w:hAnsi="Times New Roman"/>
          <w:sz w:val="24"/>
        </w:rPr>
        <w:t xml:space="preserve">Hasil </w:t>
      </w:r>
      <w:r w:rsidR="0083718A">
        <w:rPr>
          <w:rFonts w:ascii="Times New Roman" w:hAnsi="Times New Roman"/>
          <w:sz w:val="24"/>
        </w:rPr>
        <w:t xml:space="preserve">uji </w:t>
      </w:r>
      <w:proofErr w:type="spellStart"/>
      <w:r w:rsidR="0083718A">
        <w:rPr>
          <w:rFonts w:ascii="Times New Roman" w:hAnsi="Times New Roman"/>
          <w:sz w:val="24"/>
        </w:rPr>
        <w:t>hipotesis</w:t>
      </w:r>
      <w:proofErr w:type="spellEnd"/>
      <w:r w:rsidR="0083718A">
        <w:rPr>
          <w:rFonts w:ascii="Times New Roman" w:hAnsi="Times New Roman"/>
          <w:sz w:val="24"/>
        </w:rPr>
        <w:t xml:space="preserve"> </w:t>
      </w:r>
      <w:proofErr w:type="spellStart"/>
      <w:r w:rsidR="00F76523" w:rsidRPr="007B168E">
        <w:rPr>
          <w:rFonts w:ascii="Times New Roman" w:hAnsi="Times New Roman"/>
          <w:sz w:val="24"/>
        </w:rPr>
        <w:t>antara</w:t>
      </w:r>
      <w:proofErr w:type="spellEnd"/>
      <w:r w:rsidR="00F76523" w:rsidRPr="007B168E">
        <w:rPr>
          <w:rFonts w:ascii="Times New Roman" w:hAnsi="Times New Roman"/>
          <w:sz w:val="24"/>
        </w:rPr>
        <w:t xml:space="preserve"> </w:t>
      </w:r>
      <w:proofErr w:type="spellStart"/>
      <w:r w:rsidR="00F76523" w:rsidRPr="007B168E">
        <w:rPr>
          <w:rFonts w:ascii="Times New Roman" w:hAnsi="Times New Roman"/>
          <w:sz w:val="24"/>
        </w:rPr>
        <w:t>variabel</w:t>
      </w:r>
      <w:proofErr w:type="spellEnd"/>
      <w:r w:rsidR="00F76523" w:rsidRPr="007B168E">
        <w:rPr>
          <w:rFonts w:ascii="Times New Roman" w:hAnsi="Times New Roman"/>
          <w:sz w:val="24"/>
        </w:rPr>
        <w:t xml:space="preserve"> </w:t>
      </w:r>
      <w:proofErr w:type="spellStart"/>
      <w:r w:rsidR="00F76523" w:rsidRPr="007B168E">
        <w:rPr>
          <w:rFonts w:ascii="Times New Roman" w:hAnsi="Times New Roman"/>
          <w:sz w:val="24"/>
        </w:rPr>
        <w:t>dukungan</w:t>
      </w:r>
      <w:proofErr w:type="spellEnd"/>
      <w:r w:rsidR="00F76523" w:rsidRPr="007B168E">
        <w:rPr>
          <w:rFonts w:ascii="Times New Roman" w:hAnsi="Times New Roman"/>
          <w:sz w:val="24"/>
        </w:rPr>
        <w:t xml:space="preserve"> </w:t>
      </w:r>
      <w:proofErr w:type="spellStart"/>
      <w:r w:rsidR="00F76523" w:rsidRPr="007B168E">
        <w:rPr>
          <w:rFonts w:ascii="Times New Roman" w:hAnsi="Times New Roman"/>
          <w:sz w:val="24"/>
        </w:rPr>
        <w:t>sosial</w:t>
      </w:r>
      <w:proofErr w:type="spellEnd"/>
      <w:r w:rsidR="00F76523" w:rsidRPr="007B168E">
        <w:rPr>
          <w:rFonts w:ascii="Times New Roman" w:hAnsi="Times New Roman"/>
          <w:sz w:val="24"/>
        </w:rPr>
        <w:t xml:space="preserve"> </w:t>
      </w:r>
      <w:proofErr w:type="spellStart"/>
      <w:r w:rsidR="00F76523" w:rsidRPr="007B168E">
        <w:rPr>
          <w:rFonts w:ascii="Times New Roman" w:hAnsi="Times New Roman"/>
          <w:sz w:val="24"/>
        </w:rPr>
        <w:t>dengan</w:t>
      </w:r>
      <w:proofErr w:type="spellEnd"/>
      <w:r w:rsidR="00F76523" w:rsidRPr="00DC1FC0">
        <w:rPr>
          <w:rFonts w:ascii="Times New Roman" w:hAnsi="Times New Roman"/>
          <w:i/>
          <w:iCs/>
          <w:sz w:val="24"/>
        </w:rPr>
        <w:t xml:space="preserve"> burnout</w:t>
      </w:r>
      <w:r w:rsidR="00F76523" w:rsidRPr="007B168E">
        <w:rPr>
          <w:rFonts w:ascii="Times New Roman" w:hAnsi="Times New Roman"/>
          <w:sz w:val="24"/>
        </w:rPr>
        <w:t xml:space="preserve"> -0,432 </w:t>
      </w:r>
      <w:proofErr w:type="spellStart"/>
      <w:r w:rsidR="00F76523" w:rsidRPr="007B168E">
        <w:rPr>
          <w:rFonts w:ascii="Times New Roman" w:hAnsi="Times New Roman"/>
          <w:sz w:val="24"/>
        </w:rPr>
        <w:t>dengan</w:t>
      </w:r>
      <w:proofErr w:type="spellEnd"/>
      <w:r w:rsidR="00F76523" w:rsidRPr="007B168E">
        <w:rPr>
          <w:rFonts w:ascii="Times New Roman" w:hAnsi="Times New Roman"/>
          <w:sz w:val="24"/>
        </w:rPr>
        <w:t xml:space="preserve"> </w:t>
      </w:r>
      <w:proofErr w:type="spellStart"/>
      <w:r w:rsidR="00F76523" w:rsidRPr="007B168E">
        <w:rPr>
          <w:rFonts w:ascii="Times New Roman" w:hAnsi="Times New Roman"/>
          <w:sz w:val="24"/>
        </w:rPr>
        <w:t>signifikasi</w:t>
      </w:r>
      <w:proofErr w:type="spellEnd"/>
      <w:r w:rsidR="00F76523" w:rsidRPr="007B168E">
        <w:rPr>
          <w:rFonts w:ascii="Times New Roman" w:hAnsi="Times New Roman"/>
          <w:sz w:val="24"/>
        </w:rPr>
        <w:t xml:space="preserve"> 0,000 (</w:t>
      </w:r>
      <w:r w:rsidR="00F76523" w:rsidRPr="00C84807">
        <w:rPr>
          <w:rFonts w:ascii="Times New Roman" w:hAnsi="Times New Roman"/>
          <w:i/>
          <w:iCs/>
          <w:sz w:val="24"/>
        </w:rPr>
        <w:t>p</w:t>
      </w:r>
      <w:r w:rsidR="00F76523" w:rsidRPr="007B168E">
        <w:rPr>
          <w:rFonts w:ascii="Times New Roman" w:hAnsi="Times New Roman"/>
          <w:sz w:val="24"/>
        </w:rPr>
        <w:t xml:space="preserve"> &lt;0.05). </w:t>
      </w:r>
      <w:proofErr w:type="spellStart"/>
      <w:r w:rsidR="00687CAF" w:rsidRPr="007B168E">
        <w:rPr>
          <w:rFonts w:ascii="Times New Roman" w:hAnsi="Times New Roman"/>
          <w:sz w:val="24"/>
        </w:rPr>
        <w:t>Hipotesis</w:t>
      </w:r>
      <w:proofErr w:type="spellEnd"/>
      <w:r w:rsidR="00687CAF" w:rsidRPr="007B168E">
        <w:rPr>
          <w:rFonts w:ascii="Times New Roman" w:hAnsi="Times New Roman"/>
          <w:sz w:val="24"/>
        </w:rPr>
        <w:t xml:space="preserve"> yang </w:t>
      </w:r>
      <w:proofErr w:type="spellStart"/>
      <w:r w:rsidR="00687CAF" w:rsidRPr="007B168E">
        <w:rPr>
          <w:rFonts w:ascii="Times New Roman" w:hAnsi="Times New Roman"/>
          <w:sz w:val="24"/>
        </w:rPr>
        <w:t>diajukan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diterima</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bahwa</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terdapat</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adanya</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hubungan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negatif</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signifikan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antara</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dukungan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sosial</w:t>
      </w:r>
      <w:proofErr w:type="spellEnd"/>
      <w:r w:rsidR="00687CAF" w:rsidRPr="007B168E">
        <w:rPr>
          <w:rFonts w:ascii="Times New Roman" w:hAnsi="Times New Roman"/>
          <w:sz w:val="24"/>
        </w:rPr>
        <w:t xml:space="preserve"> dan </w:t>
      </w:r>
      <w:r w:rsidR="00687CAF" w:rsidRPr="007B168E">
        <w:rPr>
          <w:rFonts w:ascii="Times New Roman" w:hAnsi="Times New Roman"/>
          <w:i/>
          <w:iCs/>
          <w:sz w:val="24"/>
        </w:rPr>
        <w:t>burnout</w:t>
      </w:r>
      <w:r w:rsidR="00687CAF" w:rsidRPr="007B168E">
        <w:rPr>
          <w:rFonts w:ascii="Times New Roman" w:hAnsi="Times New Roman"/>
          <w:sz w:val="24"/>
        </w:rPr>
        <w:t xml:space="preserve"> pada </w:t>
      </w:r>
      <w:proofErr w:type="spellStart"/>
      <w:r w:rsidR="00687CAF" w:rsidRPr="007B168E">
        <w:rPr>
          <w:rFonts w:ascii="Times New Roman" w:hAnsi="Times New Roman"/>
          <w:sz w:val="24"/>
        </w:rPr>
        <w:t>karyawan</w:t>
      </w:r>
      <w:proofErr w:type="spellEnd"/>
      <w:r w:rsidR="00687CAF" w:rsidRPr="007B168E">
        <w:rPr>
          <w:rFonts w:ascii="Times New Roman" w:hAnsi="Times New Roman"/>
          <w:sz w:val="24"/>
        </w:rPr>
        <w:t xml:space="preserve"> Bank X di </w:t>
      </w:r>
      <w:proofErr w:type="spellStart"/>
      <w:r w:rsidR="00687CAF" w:rsidRPr="007B168E">
        <w:rPr>
          <w:rFonts w:ascii="Times New Roman" w:hAnsi="Times New Roman"/>
          <w:sz w:val="24"/>
        </w:rPr>
        <w:t>Samarinda</w:t>
      </w:r>
      <w:proofErr w:type="spellEnd"/>
      <w:r w:rsidR="00687CAF" w:rsidRPr="007B168E">
        <w:rPr>
          <w:rFonts w:ascii="Times New Roman" w:hAnsi="Times New Roman"/>
          <w:sz w:val="24"/>
        </w:rPr>
        <w:t xml:space="preserve">. Hal </w:t>
      </w:r>
      <w:proofErr w:type="spellStart"/>
      <w:r w:rsidR="00687CAF" w:rsidRPr="007B168E">
        <w:rPr>
          <w:rFonts w:ascii="Times New Roman" w:hAnsi="Times New Roman"/>
          <w:sz w:val="24"/>
        </w:rPr>
        <w:t>ini</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berarti</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semakin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tinggi</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dukungan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sosial</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maka</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akan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semakin</w:t>
      </w:r>
      <w:proofErr w:type="spellEnd"/>
      <w:r w:rsidR="00687CAF" w:rsidRPr="007B168E">
        <w:rPr>
          <w:rFonts w:ascii="Times New Roman" w:hAnsi="Times New Roman"/>
          <w:sz w:val="24"/>
        </w:rPr>
        <w:t xml:space="preserve"> </w:t>
      </w:r>
      <w:proofErr w:type="spellStart"/>
      <w:r w:rsidR="00687CAF" w:rsidRPr="007B168E">
        <w:rPr>
          <w:rFonts w:ascii="Times New Roman" w:hAnsi="Times New Roman"/>
          <w:sz w:val="24"/>
        </w:rPr>
        <w:t>rendah</w:t>
      </w:r>
      <w:proofErr w:type="spellEnd"/>
      <w:r w:rsidR="00687CAF" w:rsidRPr="007B168E">
        <w:rPr>
          <w:rFonts w:ascii="Times New Roman" w:hAnsi="Times New Roman"/>
          <w:sz w:val="24"/>
        </w:rPr>
        <w:t xml:space="preserve"> </w:t>
      </w:r>
      <w:r w:rsidR="00687CAF" w:rsidRPr="007B168E">
        <w:rPr>
          <w:rFonts w:ascii="Times New Roman" w:hAnsi="Times New Roman"/>
          <w:i/>
          <w:iCs/>
          <w:sz w:val="24"/>
        </w:rPr>
        <w:t>burnout</w:t>
      </w:r>
      <w:r w:rsidR="00687CAF" w:rsidRPr="007B168E">
        <w:rPr>
          <w:rFonts w:ascii="Times New Roman" w:hAnsi="Times New Roman"/>
          <w:sz w:val="24"/>
        </w:rPr>
        <w:t xml:space="preserve"> pada </w:t>
      </w:r>
      <w:proofErr w:type="spellStart"/>
      <w:r w:rsidR="00687CAF" w:rsidRPr="007B168E">
        <w:rPr>
          <w:rFonts w:ascii="Times New Roman" w:hAnsi="Times New Roman"/>
          <w:sz w:val="24"/>
        </w:rPr>
        <w:t>karyawan</w:t>
      </w:r>
      <w:proofErr w:type="spellEnd"/>
      <w:r w:rsidR="00687CAF" w:rsidRPr="007B168E">
        <w:rPr>
          <w:rFonts w:ascii="Times New Roman" w:hAnsi="Times New Roman"/>
          <w:sz w:val="24"/>
        </w:rPr>
        <w:t xml:space="preserve"> Bank X</w:t>
      </w:r>
      <w:r w:rsidR="00050BF2">
        <w:rPr>
          <w:rFonts w:ascii="Times New Roman" w:hAnsi="Times New Roman"/>
          <w:sz w:val="24"/>
        </w:rPr>
        <w:t xml:space="preserve"> </w:t>
      </w:r>
      <w:proofErr w:type="spellStart"/>
      <w:r w:rsidR="00C84807">
        <w:rPr>
          <w:rFonts w:ascii="Times New Roman" w:hAnsi="Times New Roman"/>
          <w:sz w:val="24"/>
        </w:rPr>
        <w:t>begitu</w:t>
      </w:r>
      <w:proofErr w:type="spellEnd"/>
      <w:r w:rsidR="00C84807">
        <w:rPr>
          <w:rFonts w:ascii="Times New Roman" w:hAnsi="Times New Roman"/>
          <w:sz w:val="24"/>
        </w:rPr>
        <w:t xml:space="preserve"> pula </w:t>
      </w:r>
      <w:proofErr w:type="spellStart"/>
      <w:r w:rsidR="00C84807">
        <w:rPr>
          <w:rFonts w:ascii="Times New Roman" w:hAnsi="Times New Roman"/>
          <w:sz w:val="24"/>
        </w:rPr>
        <w:t>sebaliknya</w:t>
      </w:r>
      <w:proofErr w:type="spellEnd"/>
      <w:r w:rsidR="00687CAF" w:rsidRPr="007B168E">
        <w:rPr>
          <w:rFonts w:ascii="Times New Roman" w:hAnsi="Times New Roman"/>
          <w:sz w:val="24"/>
        </w:rPr>
        <w:t>.</w:t>
      </w:r>
    </w:p>
    <w:p w14:paraId="015418E3" w14:textId="77777777" w:rsidR="009D0DDB" w:rsidRDefault="009D0DDB" w:rsidP="009D0DDB">
      <w:pPr>
        <w:jc w:val="both"/>
        <w:rPr>
          <w:rFonts w:ascii="Times New Roman" w:hAnsi="Times New Roman"/>
          <w:b/>
          <w:bCs/>
          <w:sz w:val="24"/>
        </w:rPr>
      </w:pPr>
    </w:p>
    <w:p w14:paraId="53E57738" w14:textId="650C8BB4" w:rsidR="009D0DDB" w:rsidRDefault="009D0DDB" w:rsidP="009D0DDB">
      <w:pPr>
        <w:jc w:val="both"/>
        <w:rPr>
          <w:rFonts w:ascii="Times New Roman" w:hAnsi="Times New Roman"/>
          <w:sz w:val="24"/>
        </w:rPr>
      </w:pPr>
      <w:r>
        <w:rPr>
          <w:rFonts w:ascii="Times New Roman" w:hAnsi="Times New Roman"/>
          <w:b/>
          <w:bCs/>
          <w:sz w:val="24"/>
        </w:rPr>
        <w:t xml:space="preserve">Kata </w:t>
      </w:r>
      <w:proofErr w:type="spellStart"/>
      <w:proofErr w:type="gramStart"/>
      <w:r>
        <w:rPr>
          <w:rFonts w:ascii="Times New Roman" w:hAnsi="Times New Roman"/>
          <w:b/>
          <w:bCs/>
          <w:sz w:val="24"/>
        </w:rPr>
        <w:t>kunci</w:t>
      </w:r>
      <w:proofErr w:type="spellEnd"/>
      <w:r>
        <w:rPr>
          <w:rFonts w:ascii="Times New Roman" w:hAnsi="Times New Roman"/>
          <w:b/>
          <w:bCs/>
          <w:sz w:val="24"/>
        </w:rPr>
        <w:t xml:space="preserve"> :</w:t>
      </w:r>
      <w:proofErr w:type="gramEnd"/>
      <w:r>
        <w:rPr>
          <w:rFonts w:ascii="Times New Roman" w:hAnsi="Times New Roman"/>
          <w:b/>
          <w:bCs/>
          <w:sz w:val="24"/>
        </w:rPr>
        <w:t xml:space="preserve"> </w:t>
      </w:r>
      <w:proofErr w:type="spellStart"/>
      <w:r w:rsidRPr="009D0DDB">
        <w:rPr>
          <w:rFonts w:ascii="Times New Roman" w:hAnsi="Times New Roman"/>
          <w:sz w:val="24"/>
        </w:rPr>
        <w:t>dukungan</w:t>
      </w:r>
      <w:proofErr w:type="spellEnd"/>
      <w:r w:rsidRPr="009D0DDB">
        <w:rPr>
          <w:rFonts w:ascii="Times New Roman" w:hAnsi="Times New Roman"/>
          <w:sz w:val="24"/>
        </w:rPr>
        <w:t xml:space="preserve"> </w:t>
      </w:r>
      <w:proofErr w:type="spellStart"/>
      <w:r w:rsidRPr="009D0DDB">
        <w:rPr>
          <w:rFonts w:ascii="Times New Roman" w:hAnsi="Times New Roman"/>
          <w:sz w:val="24"/>
        </w:rPr>
        <w:t>sosial</w:t>
      </w:r>
      <w:proofErr w:type="spellEnd"/>
      <w:r w:rsidRPr="009D0DDB">
        <w:rPr>
          <w:rFonts w:ascii="Times New Roman" w:hAnsi="Times New Roman"/>
          <w:sz w:val="24"/>
        </w:rPr>
        <w:t xml:space="preserve">, </w:t>
      </w:r>
      <w:r w:rsidRPr="00AA4CCB">
        <w:rPr>
          <w:rFonts w:ascii="Times New Roman" w:hAnsi="Times New Roman"/>
          <w:i/>
          <w:iCs/>
          <w:sz w:val="24"/>
        </w:rPr>
        <w:t>burnout</w:t>
      </w:r>
      <w:r w:rsidRPr="009D0DDB">
        <w:rPr>
          <w:rFonts w:ascii="Times New Roman" w:hAnsi="Times New Roman"/>
          <w:sz w:val="24"/>
        </w:rPr>
        <w:t xml:space="preserve">, </w:t>
      </w:r>
      <w:proofErr w:type="spellStart"/>
      <w:r w:rsidR="00B32A58">
        <w:rPr>
          <w:rFonts w:ascii="Times New Roman" w:hAnsi="Times New Roman"/>
          <w:sz w:val="24"/>
        </w:rPr>
        <w:t>karyawan</w:t>
      </w:r>
      <w:proofErr w:type="spellEnd"/>
      <w:r w:rsidR="00B32A58">
        <w:rPr>
          <w:rFonts w:ascii="Times New Roman" w:hAnsi="Times New Roman"/>
          <w:sz w:val="24"/>
        </w:rPr>
        <w:t xml:space="preserve"> </w:t>
      </w:r>
      <w:r w:rsidR="00C84807">
        <w:rPr>
          <w:rFonts w:ascii="Times New Roman" w:hAnsi="Times New Roman"/>
          <w:sz w:val="24"/>
        </w:rPr>
        <w:t>B</w:t>
      </w:r>
      <w:r w:rsidRPr="009D0DDB">
        <w:rPr>
          <w:rFonts w:ascii="Times New Roman" w:hAnsi="Times New Roman"/>
          <w:sz w:val="24"/>
        </w:rPr>
        <w:t>ank</w:t>
      </w:r>
      <w:r w:rsidR="00C84807">
        <w:rPr>
          <w:rFonts w:ascii="Times New Roman" w:hAnsi="Times New Roman"/>
          <w:sz w:val="24"/>
        </w:rPr>
        <w:t xml:space="preserve"> X </w:t>
      </w:r>
      <w:proofErr w:type="spellStart"/>
      <w:r w:rsidR="00C84807">
        <w:rPr>
          <w:rFonts w:ascii="Times New Roman" w:hAnsi="Times New Roman"/>
          <w:sz w:val="24"/>
        </w:rPr>
        <w:t>Samarinda</w:t>
      </w:r>
      <w:proofErr w:type="spellEnd"/>
      <w:r w:rsidR="00B32A58">
        <w:rPr>
          <w:rFonts w:ascii="Times New Roman" w:hAnsi="Times New Roman"/>
          <w:sz w:val="24"/>
        </w:rPr>
        <w:t>.</w:t>
      </w:r>
    </w:p>
    <w:p w14:paraId="2D585B99" w14:textId="31BEC2F1" w:rsidR="00B329D2" w:rsidRDefault="00B329D2">
      <w:pPr>
        <w:rPr>
          <w:rFonts w:ascii="Times New Roman" w:hAnsi="Times New Roman"/>
          <w:sz w:val="24"/>
        </w:rPr>
      </w:pPr>
      <w:r>
        <w:rPr>
          <w:rFonts w:ascii="Times New Roman" w:hAnsi="Times New Roman"/>
          <w:sz w:val="24"/>
        </w:rPr>
        <w:br w:type="page"/>
      </w:r>
    </w:p>
    <w:p w14:paraId="2C1DF8D3" w14:textId="77777777" w:rsidR="00B329D2" w:rsidRPr="00B329D2" w:rsidRDefault="00B329D2" w:rsidP="00B329D2">
      <w:pPr>
        <w:spacing w:before="240" w:after="0" w:line="240" w:lineRule="auto"/>
        <w:jc w:val="center"/>
        <w:rPr>
          <w:rFonts w:ascii="Times New Roman" w:eastAsia="Times New Roman" w:hAnsi="Times New Roman"/>
          <w:sz w:val="24"/>
          <w:szCs w:val="24"/>
          <w:lang w:val="en-US" w:eastAsia="zh-CN" w:bidi="hi-IN"/>
        </w:rPr>
      </w:pPr>
      <w:r w:rsidRPr="00B329D2">
        <w:rPr>
          <w:rFonts w:ascii="Times New Roman" w:eastAsia="Times New Roman" w:hAnsi="Times New Roman"/>
          <w:b/>
          <w:bCs/>
          <w:color w:val="000000"/>
          <w:sz w:val="24"/>
          <w:szCs w:val="24"/>
          <w:lang w:val="en-US" w:eastAsia="zh-CN" w:bidi="hi-IN"/>
        </w:rPr>
        <w:lastRenderedPageBreak/>
        <w:t xml:space="preserve">THE RELATIONSHIP BETWEEN SOCIAL SUPPORT AND </w:t>
      </w:r>
      <w:r w:rsidRPr="00B329D2">
        <w:rPr>
          <w:rFonts w:ascii="Times New Roman" w:eastAsia="Times New Roman" w:hAnsi="Times New Roman"/>
          <w:b/>
          <w:bCs/>
          <w:i/>
          <w:iCs/>
          <w:color w:val="000000"/>
          <w:sz w:val="24"/>
          <w:szCs w:val="24"/>
          <w:lang w:val="en-US" w:eastAsia="zh-CN" w:bidi="hi-IN"/>
        </w:rPr>
        <w:t>BURNOUT</w:t>
      </w:r>
      <w:r w:rsidRPr="00B329D2">
        <w:rPr>
          <w:rFonts w:ascii="Times New Roman" w:eastAsia="Times New Roman" w:hAnsi="Times New Roman"/>
          <w:b/>
          <w:bCs/>
          <w:color w:val="000000"/>
          <w:sz w:val="24"/>
          <w:szCs w:val="24"/>
          <w:lang w:val="en-US" w:eastAsia="zh-CN" w:bidi="hi-IN"/>
        </w:rPr>
        <w:t> </w:t>
      </w:r>
    </w:p>
    <w:p w14:paraId="14DF755F" w14:textId="19C11228" w:rsidR="00B329D2" w:rsidRDefault="00B329D2" w:rsidP="00B329D2">
      <w:pPr>
        <w:spacing w:before="240" w:after="0" w:line="240" w:lineRule="auto"/>
        <w:jc w:val="center"/>
        <w:rPr>
          <w:rFonts w:ascii="Times New Roman" w:eastAsia="Times New Roman" w:hAnsi="Times New Roman"/>
          <w:b/>
          <w:bCs/>
          <w:color w:val="000000"/>
          <w:sz w:val="24"/>
          <w:szCs w:val="24"/>
          <w:lang w:val="en-US" w:eastAsia="zh-CN" w:bidi="hi-IN"/>
        </w:rPr>
      </w:pPr>
      <w:r w:rsidRPr="00B329D2">
        <w:rPr>
          <w:rFonts w:ascii="Times New Roman" w:eastAsia="Times New Roman" w:hAnsi="Times New Roman"/>
          <w:b/>
          <w:bCs/>
          <w:color w:val="000000"/>
          <w:sz w:val="24"/>
          <w:szCs w:val="24"/>
          <w:lang w:val="en-US" w:eastAsia="zh-CN" w:bidi="hi-IN"/>
        </w:rPr>
        <w:t>AT EMPLOYEES OF BANK X KOTA SAMARINDA</w:t>
      </w:r>
    </w:p>
    <w:p w14:paraId="1EE23A96" w14:textId="77777777" w:rsidR="00B329D2" w:rsidRDefault="00B329D2" w:rsidP="00B329D2">
      <w:pPr>
        <w:spacing w:before="240" w:after="0" w:line="240" w:lineRule="auto"/>
        <w:jc w:val="center"/>
        <w:rPr>
          <w:rFonts w:ascii="Times New Roman" w:eastAsia="Times New Roman" w:hAnsi="Times New Roman"/>
          <w:b/>
          <w:bCs/>
          <w:color w:val="000000"/>
          <w:sz w:val="24"/>
          <w:szCs w:val="24"/>
          <w:lang w:val="en-US" w:eastAsia="zh-CN" w:bidi="hi-IN"/>
        </w:rPr>
      </w:pPr>
    </w:p>
    <w:p w14:paraId="46D4166E" w14:textId="77777777" w:rsidR="00B329D2" w:rsidRPr="003C5973" w:rsidRDefault="00B329D2" w:rsidP="00B329D2">
      <w:pPr>
        <w:spacing w:after="0" w:line="240" w:lineRule="auto"/>
        <w:jc w:val="center"/>
        <w:rPr>
          <w:rFonts w:ascii="Times New Roman" w:hAnsi="Times New Roman"/>
          <w:sz w:val="24"/>
          <w:szCs w:val="24"/>
        </w:rPr>
      </w:pPr>
      <w:r w:rsidRPr="003C5973">
        <w:rPr>
          <w:rFonts w:ascii="Times New Roman" w:hAnsi="Times New Roman"/>
          <w:sz w:val="24"/>
          <w:szCs w:val="24"/>
        </w:rPr>
        <w:t>Alya Faradila</w:t>
      </w:r>
    </w:p>
    <w:p w14:paraId="516D450A" w14:textId="77777777" w:rsidR="00B329D2" w:rsidRPr="003C5973" w:rsidRDefault="00B329D2" w:rsidP="00B329D2">
      <w:pPr>
        <w:spacing w:after="0" w:line="240" w:lineRule="auto"/>
        <w:jc w:val="center"/>
        <w:rPr>
          <w:rFonts w:ascii="Times New Roman" w:hAnsi="Times New Roman"/>
          <w:sz w:val="24"/>
          <w:szCs w:val="24"/>
        </w:rPr>
      </w:pPr>
      <w:r w:rsidRPr="003C5973">
        <w:rPr>
          <w:rFonts w:ascii="Times New Roman" w:hAnsi="Times New Roman"/>
          <w:sz w:val="24"/>
          <w:szCs w:val="24"/>
        </w:rPr>
        <w:t>15000117110071</w:t>
      </w:r>
    </w:p>
    <w:p w14:paraId="67FE6A9F" w14:textId="77777777" w:rsidR="00B329D2" w:rsidRPr="003C5973" w:rsidRDefault="00B329D2" w:rsidP="00B329D2">
      <w:pPr>
        <w:spacing w:after="0" w:line="240" w:lineRule="auto"/>
        <w:jc w:val="center"/>
        <w:rPr>
          <w:rFonts w:ascii="Times New Roman" w:hAnsi="Times New Roman"/>
          <w:sz w:val="24"/>
          <w:szCs w:val="24"/>
        </w:rPr>
      </w:pPr>
    </w:p>
    <w:p w14:paraId="5BC47DD3" w14:textId="77777777" w:rsidR="00B329D2" w:rsidRDefault="00B329D2" w:rsidP="00B329D2">
      <w:pPr>
        <w:pStyle w:val="NormalWeb"/>
        <w:spacing w:before="0" w:beforeAutospacing="0" w:after="0" w:afterAutospacing="0"/>
        <w:jc w:val="center"/>
      </w:pPr>
      <w:r>
        <w:rPr>
          <w:color w:val="000000"/>
          <w:sz w:val="22"/>
          <w:szCs w:val="22"/>
        </w:rPr>
        <w:t xml:space="preserve">Faculty of Psychology </w:t>
      </w:r>
      <w:proofErr w:type="spellStart"/>
      <w:r>
        <w:rPr>
          <w:color w:val="000000"/>
          <w:sz w:val="22"/>
          <w:szCs w:val="22"/>
        </w:rPr>
        <w:t>Diponegoro</w:t>
      </w:r>
      <w:proofErr w:type="spellEnd"/>
      <w:r>
        <w:rPr>
          <w:color w:val="000000"/>
          <w:sz w:val="22"/>
          <w:szCs w:val="22"/>
        </w:rPr>
        <w:t xml:space="preserve"> University</w:t>
      </w:r>
    </w:p>
    <w:p w14:paraId="7B054EA8" w14:textId="77777777" w:rsidR="00B329D2" w:rsidRPr="003C5973" w:rsidRDefault="00B329D2" w:rsidP="00B329D2">
      <w:pPr>
        <w:spacing w:after="0" w:line="240" w:lineRule="auto"/>
        <w:jc w:val="center"/>
        <w:rPr>
          <w:rFonts w:ascii="Times New Roman" w:hAnsi="Times New Roman"/>
          <w:lang w:val="id-ID"/>
        </w:rPr>
      </w:pPr>
      <w:r w:rsidRPr="003C5973">
        <w:rPr>
          <w:rFonts w:ascii="Times New Roman" w:hAnsi="Times New Roman"/>
          <w:lang w:val="id-ID"/>
        </w:rPr>
        <w:t xml:space="preserve">Jl. Prof. </w:t>
      </w:r>
      <w:proofErr w:type="spellStart"/>
      <w:r w:rsidRPr="003C5973">
        <w:rPr>
          <w:rFonts w:ascii="Times New Roman" w:hAnsi="Times New Roman"/>
          <w:lang w:val="id-ID"/>
        </w:rPr>
        <w:t>Soedarto</w:t>
      </w:r>
      <w:proofErr w:type="spellEnd"/>
      <w:r w:rsidRPr="003C5973">
        <w:rPr>
          <w:rFonts w:ascii="Times New Roman" w:hAnsi="Times New Roman"/>
          <w:lang w:val="id-ID"/>
        </w:rPr>
        <w:t xml:space="preserve"> SH, </w:t>
      </w:r>
      <w:proofErr w:type="spellStart"/>
      <w:r w:rsidRPr="003C5973">
        <w:rPr>
          <w:rFonts w:ascii="Times New Roman" w:hAnsi="Times New Roman"/>
          <w:lang w:val="id-ID"/>
        </w:rPr>
        <w:t>Tembalang</w:t>
      </w:r>
      <w:proofErr w:type="spellEnd"/>
      <w:r w:rsidRPr="003C5973">
        <w:rPr>
          <w:rFonts w:ascii="Times New Roman" w:hAnsi="Times New Roman"/>
          <w:lang w:val="id-ID"/>
        </w:rPr>
        <w:t>, Semarang, 50275</w:t>
      </w:r>
    </w:p>
    <w:p w14:paraId="0447855E" w14:textId="67EE4CDA" w:rsidR="00B329D2" w:rsidRPr="00B329D2" w:rsidRDefault="00B329D2" w:rsidP="00B329D2">
      <w:pPr>
        <w:spacing w:after="0" w:line="240" w:lineRule="auto"/>
        <w:jc w:val="center"/>
        <w:rPr>
          <w:rFonts w:ascii="Times New Roman" w:hAnsi="Times New Roman"/>
          <w:sz w:val="24"/>
          <w:szCs w:val="24"/>
        </w:rPr>
      </w:pPr>
      <w:proofErr w:type="gramStart"/>
      <w:r w:rsidRPr="003C5973">
        <w:rPr>
          <w:rFonts w:ascii="Times New Roman" w:hAnsi="Times New Roman"/>
          <w:sz w:val="24"/>
          <w:szCs w:val="24"/>
        </w:rPr>
        <w:t>Email :</w:t>
      </w:r>
      <w:proofErr w:type="gramEnd"/>
      <w:r w:rsidRPr="003C5973">
        <w:rPr>
          <w:rFonts w:ascii="Times New Roman" w:hAnsi="Times New Roman"/>
          <w:sz w:val="24"/>
          <w:szCs w:val="24"/>
        </w:rPr>
        <w:t xml:space="preserve"> </w:t>
      </w:r>
      <w:r w:rsidRPr="00A713B8">
        <w:rPr>
          <w:rFonts w:ascii="Times New Roman" w:hAnsi="Times New Roman"/>
          <w:sz w:val="24"/>
          <w:szCs w:val="24"/>
          <w:u w:val="single"/>
        </w:rPr>
        <w:t>alyafaradila11@gmail.com</w:t>
      </w:r>
    </w:p>
    <w:p w14:paraId="5BA67243" w14:textId="77777777" w:rsidR="00B329D2" w:rsidRPr="00B329D2" w:rsidRDefault="00B329D2" w:rsidP="00B329D2">
      <w:pPr>
        <w:spacing w:after="0" w:line="240" w:lineRule="auto"/>
        <w:rPr>
          <w:rFonts w:ascii="Times New Roman" w:eastAsia="Times New Roman" w:hAnsi="Times New Roman"/>
          <w:sz w:val="24"/>
          <w:szCs w:val="24"/>
          <w:lang w:val="en-US" w:eastAsia="zh-CN" w:bidi="hi-IN"/>
        </w:rPr>
      </w:pPr>
    </w:p>
    <w:p w14:paraId="1B7A4963" w14:textId="77777777" w:rsidR="00B329D2" w:rsidRPr="00B329D2" w:rsidRDefault="00B329D2" w:rsidP="00B329D2">
      <w:pPr>
        <w:spacing w:before="480" w:after="120" w:line="240" w:lineRule="auto"/>
        <w:jc w:val="center"/>
        <w:outlineLvl w:val="0"/>
        <w:rPr>
          <w:rFonts w:ascii="Times New Roman" w:eastAsia="Times New Roman" w:hAnsi="Times New Roman"/>
          <w:b/>
          <w:bCs/>
          <w:kern w:val="36"/>
          <w:sz w:val="48"/>
          <w:szCs w:val="48"/>
          <w:lang w:val="en-US" w:eastAsia="zh-CN" w:bidi="hi-IN"/>
        </w:rPr>
      </w:pPr>
      <w:r w:rsidRPr="00B329D2">
        <w:rPr>
          <w:rFonts w:ascii="Times New Roman" w:eastAsia="Times New Roman" w:hAnsi="Times New Roman"/>
          <w:color w:val="000000"/>
          <w:kern w:val="36"/>
          <w:sz w:val="24"/>
          <w:szCs w:val="24"/>
          <w:lang w:val="en-US" w:eastAsia="zh-CN" w:bidi="hi-IN"/>
        </w:rPr>
        <w:t>ABSTRACT</w:t>
      </w:r>
    </w:p>
    <w:p w14:paraId="3D5E14A9" w14:textId="77777777" w:rsidR="00B329D2" w:rsidRPr="00B329D2" w:rsidRDefault="00B329D2" w:rsidP="00B329D2">
      <w:pPr>
        <w:spacing w:before="240" w:after="240" w:line="240" w:lineRule="auto"/>
        <w:jc w:val="both"/>
        <w:rPr>
          <w:rFonts w:ascii="Times New Roman" w:eastAsia="Times New Roman" w:hAnsi="Times New Roman"/>
          <w:sz w:val="24"/>
          <w:szCs w:val="24"/>
          <w:lang w:val="en-US" w:eastAsia="zh-CN" w:bidi="hi-IN"/>
        </w:rPr>
      </w:pPr>
      <w:r w:rsidRPr="00B329D2">
        <w:rPr>
          <w:rFonts w:ascii="Times New Roman" w:eastAsia="Times New Roman" w:hAnsi="Times New Roman"/>
          <w:color w:val="000000"/>
          <w:sz w:val="24"/>
          <w:szCs w:val="24"/>
          <w:lang w:val="en-US" w:eastAsia="zh-CN" w:bidi="hi-IN"/>
        </w:rPr>
        <w:t>Social support is an assessment of the presence of care, comfort, assistance, or appreciation received by individuals from other individuals or from groups.</w:t>
      </w:r>
      <w:r w:rsidRPr="00B329D2">
        <w:rPr>
          <w:rFonts w:ascii="Times New Roman" w:eastAsia="Times New Roman" w:hAnsi="Times New Roman"/>
          <w:i/>
          <w:iCs/>
          <w:color w:val="000000"/>
          <w:sz w:val="24"/>
          <w:szCs w:val="24"/>
          <w:lang w:val="en-US" w:eastAsia="zh-CN" w:bidi="hi-IN"/>
        </w:rPr>
        <w:t xml:space="preserve"> Burnout</w:t>
      </w:r>
      <w:r w:rsidRPr="00B329D2">
        <w:rPr>
          <w:rFonts w:ascii="Times New Roman" w:eastAsia="Times New Roman" w:hAnsi="Times New Roman"/>
          <w:color w:val="000000"/>
          <w:sz w:val="24"/>
          <w:szCs w:val="24"/>
          <w:lang w:val="en-US" w:eastAsia="zh-CN" w:bidi="hi-IN"/>
        </w:rPr>
        <w:t xml:space="preserve"> is a set of responses in individuals who experience fatigue conditions caused by prolonged stress that causes changes in attitudes and changes in behavior in employees. This study aims to determine the relationship between social support and </w:t>
      </w:r>
      <w:r w:rsidRPr="00B329D2">
        <w:rPr>
          <w:rFonts w:ascii="Times New Roman" w:eastAsia="Times New Roman" w:hAnsi="Times New Roman"/>
          <w:i/>
          <w:iCs/>
          <w:color w:val="000000"/>
          <w:sz w:val="24"/>
          <w:szCs w:val="24"/>
          <w:lang w:val="en-US" w:eastAsia="zh-CN" w:bidi="hi-IN"/>
        </w:rPr>
        <w:t>burnout</w:t>
      </w:r>
      <w:r w:rsidRPr="00B329D2">
        <w:rPr>
          <w:rFonts w:ascii="Times New Roman" w:eastAsia="Times New Roman" w:hAnsi="Times New Roman"/>
          <w:color w:val="000000"/>
          <w:sz w:val="24"/>
          <w:szCs w:val="24"/>
          <w:lang w:val="en-US" w:eastAsia="zh-CN" w:bidi="hi-IN"/>
        </w:rPr>
        <w:t xml:space="preserve"> of Bank X employees in </w:t>
      </w:r>
      <w:proofErr w:type="spellStart"/>
      <w:r w:rsidRPr="00B329D2">
        <w:rPr>
          <w:rFonts w:ascii="Times New Roman" w:eastAsia="Times New Roman" w:hAnsi="Times New Roman"/>
          <w:color w:val="000000"/>
          <w:sz w:val="24"/>
          <w:szCs w:val="24"/>
          <w:lang w:val="en-US" w:eastAsia="zh-CN" w:bidi="hi-IN"/>
        </w:rPr>
        <w:t>Samarinda</w:t>
      </w:r>
      <w:proofErr w:type="spellEnd"/>
      <w:r w:rsidRPr="00B329D2">
        <w:rPr>
          <w:rFonts w:ascii="Times New Roman" w:eastAsia="Times New Roman" w:hAnsi="Times New Roman"/>
          <w:color w:val="000000"/>
          <w:sz w:val="24"/>
          <w:szCs w:val="24"/>
          <w:lang w:val="en-US" w:eastAsia="zh-CN" w:bidi="hi-IN"/>
        </w:rPr>
        <w:t xml:space="preserve">. The population in this study amounted to 114 bank employees with a sample of 78 employees. Method data collection using </w:t>
      </w:r>
      <w:r w:rsidRPr="00B329D2">
        <w:rPr>
          <w:rFonts w:ascii="Times New Roman" w:eastAsia="Times New Roman" w:hAnsi="Times New Roman"/>
          <w:i/>
          <w:iCs/>
          <w:color w:val="000000"/>
          <w:sz w:val="24"/>
          <w:szCs w:val="24"/>
          <w:lang w:val="en-US" w:eastAsia="zh-CN" w:bidi="hi-IN"/>
        </w:rPr>
        <w:t>purposive sampling</w:t>
      </w:r>
      <w:r w:rsidRPr="00B329D2">
        <w:rPr>
          <w:rFonts w:ascii="Times New Roman" w:eastAsia="Times New Roman" w:hAnsi="Times New Roman"/>
          <w:color w:val="000000"/>
          <w:sz w:val="24"/>
          <w:szCs w:val="24"/>
          <w:lang w:val="en-US" w:eastAsia="zh-CN" w:bidi="hi-IN"/>
        </w:rPr>
        <w:t xml:space="preserve">. The measuring instrument used in this study is the Social Support Scale (32 </w:t>
      </w:r>
      <w:proofErr w:type="gramStart"/>
      <w:r w:rsidRPr="00B329D2">
        <w:rPr>
          <w:rFonts w:ascii="Times New Roman" w:eastAsia="Times New Roman" w:hAnsi="Times New Roman"/>
          <w:color w:val="000000"/>
          <w:sz w:val="24"/>
          <w:szCs w:val="24"/>
          <w:lang w:val="en-US" w:eastAsia="zh-CN" w:bidi="hi-IN"/>
        </w:rPr>
        <w:t xml:space="preserve">items </w:t>
      </w:r>
      <w:r w:rsidRPr="00B329D2">
        <w:rPr>
          <w:rFonts w:ascii="Times New Roman" w:eastAsia="Times New Roman" w:hAnsi="Times New Roman"/>
          <w:i/>
          <w:iCs/>
          <w:color w:val="000000"/>
          <w:sz w:val="24"/>
          <w:szCs w:val="24"/>
          <w:lang w:val="en-US" w:eastAsia="zh-CN" w:bidi="hi-IN"/>
        </w:rPr>
        <w:t>,</w:t>
      </w:r>
      <w:proofErr w:type="gramEnd"/>
      <w:r w:rsidRPr="00B329D2">
        <w:rPr>
          <w:rFonts w:ascii="Arial" w:eastAsia="Times New Roman" w:hAnsi="Arial" w:cs="Arial"/>
          <w:color w:val="000000"/>
          <w:lang w:val="en-US" w:eastAsia="zh-CN" w:bidi="hi-IN"/>
        </w:rPr>
        <w:t xml:space="preserve"> </w:t>
      </w:r>
      <w:r w:rsidRPr="00B329D2">
        <w:rPr>
          <w:rFonts w:ascii="Times New Roman" w:eastAsia="Times New Roman" w:hAnsi="Times New Roman"/>
          <w:color w:val="000000"/>
          <w:sz w:val="24"/>
          <w:szCs w:val="24"/>
          <w:lang w:val="en-US" w:eastAsia="zh-CN" w:bidi="hi-IN"/>
        </w:rPr>
        <w:t xml:space="preserve">= 0.947) and </w:t>
      </w:r>
      <w:r w:rsidRPr="00B329D2">
        <w:rPr>
          <w:rFonts w:ascii="Times New Roman" w:eastAsia="Times New Roman" w:hAnsi="Times New Roman"/>
          <w:i/>
          <w:iCs/>
          <w:color w:val="000000"/>
          <w:sz w:val="24"/>
          <w:szCs w:val="24"/>
          <w:lang w:val="en-US" w:eastAsia="zh-CN" w:bidi="hi-IN"/>
        </w:rPr>
        <w:t>Burnout</w:t>
      </w:r>
      <w:r w:rsidRPr="00B329D2">
        <w:rPr>
          <w:rFonts w:ascii="Times New Roman" w:eastAsia="Times New Roman" w:hAnsi="Times New Roman"/>
          <w:color w:val="000000"/>
          <w:sz w:val="24"/>
          <w:szCs w:val="24"/>
          <w:lang w:val="en-US" w:eastAsia="zh-CN" w:bidi="hi-IN"/>
        </w:rPr>
        <w:t xml:space="preserve"> (18 items, </w:t>
      </w:r>
      <w:r w:rsidRPr="00B329D2">
        <w:rPr>
          <w:rFonts w:ascii="Times New Roman" w:eastAsia="Times New Roman" w:hAnsi="Times New Roman"/>
          <w:i/>
          <w:iCs/>
          <w:color w:val="000000"/>
          <w:sz w:val="24"/>
          <w:szCs w:val="24"/>
          <w:lang w:val="en-US" w:eastAsia="zh-CN" w:bidi="hi-IN"/>
        </w:rPr>
        <w:t>Scale</w:t>
      </w:r>
      <w:r w:rsidRPr="00B329D2">
        <w:rPr>
          <w:rFonts w:ascii="Arial" w:eastAsia="Times New Roman" w:hAnsi="Arial" w:cs="Arial"/>
          <w:color w:val="000000"/>
          <w:lang w:val="en-US" w:eastAsia="zh-CN" w:bidi="hi-IN"/>
        </w:rPr>
        <w:t xml:space="preserve"> </w:t>
      </w:r>
      <w:r w:rsidRPr="00B329D2">
        <w:rPr>
          <w:rFonts w:ascii="Times New Roman" w:eastAsia="Times New Roman" w:hAnsi="Times New Roman"/>
          <w:color w:val="000000"/>
          <w:sz w:val="24"/>
          <w:szCs w:val="24"/>
          <w:lang w:val="en-US" w:eastAsia="zh-CN" w:bidi="hi-IN"/>
        </w:rPr>
        <w:t xml:space="preserve">= 0.900). The data collection process was carried out by distributing questionnaires via </w:t>
      </w:r>
      <w:r w:rsidRPr="00B329D2">
        <w:rPr>
          <w:rFonts w:ascii="Times New Roman" w:eastAsia="Times New Roman" w:hAnsi="Times New Roman"/>
          <w:i/>
          <w:iCs/>
          <w:color w:val="000000"/>
          <w:sz w:val="24"/>
          <w:szCs w:val="24"/>
          <w:lang w:val="en-US" w:eastAsia="zh-CN" w:bidi="hi-IN"/>
        </w:rPr>
        <w:t>google form</w:t>
      </w:r>
      <w:r w:rsidRPr="00B329D2">
        <w:rPr>
          <w:rFonts w:ascii="Times New Roman" w:eastAsia="Times New Roman" w:hAnsi="Times New Roman"/>
          <w:color w:val="000000"/>
          <w:sz w:val="24"/>
          <w:szCs w:val="24"/>
          <w:lang w:val="en-US" w:eastAsia="zh-CN" w:bidi="hi-IN"/>
        </w:rPr>
        <w:t xml:space="preserve"> to employees of Bank X Kota </w:t>
      </w:r>
      <w:proofErr w:type="spellStart"/>
      <w:r w:rsidRPr="00B329D2">
        <w:rPr>
          <w:rFonts w:ascii="Times New Roman" w:eastAsia="Times New Roman" w:hAnsi="Times New Roman"/>
          <w:color w:val="000000"/>
          <w:sz w:val="24"/>
          <w:szCs w:val="24"/>
          <w:lang w:val="en-US" w:eastAsia="zh-CN" w:bidi="hi-IN"/>
        </w:rPr>
        <w:t>Samarinda</w:t>
      </w:r>
      <w:proofErr w:type="spellEnd"/>
      <w:r w:rsidRPr="00B329D2">
        <w:rPr>
          <w:rFonts w:ascii="Times New Roman" w:eastAsia="Times New Roman" w:hAnsi="Times New Roman"/>
          <w:color w:val="000000"/>
          <w:sz w:val="24"/>
          <w:szCs w:val="24"/>
          <w:lang w:val="en-US" w:eastAsia="zh-CN" w:bidi="hi-IN"/>
        </w:rPr>
        <w:t xml:space="preserve">. The analytical technique used in this research is </w:t>
      </w:r>
      <w:r w:rsidRPr="00B329D2">
        <w:rPr>
          <w:rFonts w:ascii="Times New Roman" w:eastAsia="Times New Roman" w:hAnsi="Times New Roman"/>
          <w:i/>
          <w:iCs/>
          <w:color w:val="000000"/>
          <w:sz w:val="24"/>
          <w:szCs w:val="24"/>
          <w:lang w:val="en-US" w:eastAsia="zh-CN" w:bidi="hi-IN"/>
        </w:rPr>
        <w:t>Spearman's Rho</w:t>
      </w:r>
      <w:r w:rsidRPr="00B329D2">
        <w:rPr>
          <w:rFonts w:ascii="Times New Roman" w:eastAsia="Times New Roman" w:hAnsi="Times New Roman"/>
          <w:color w:val="000000"/>
          <w:sz w:val="24"/>
          <w:szCs w:val="24"/>
          <w:lang w:val="en-US" w:eastAsia="zh-CN" w:bidi="hi-IN"/>
        </w:rPr>
        <w:t>. The results of hypothesis testing between social support variables and</w:t>
      </w:r>
      <w:r w:rsidRPr="00B329D2">
        <w:rPr>
          <w:rFonts w:ascii="Times New Roman" w:eastAsia="Times New Roman" w:hAnsi="Times New Roman"/>
          <w:i/>
          <w:iCs/>
          <w:color w:val="000000"/>
          <w:sz w:val="24"/>
          <w:szCs w:val="24"/>
          <w:lang w:val="en-US" w:eastAsia="zh-CN" w:bidi="hi-IN"/>
        </w:rPr>
        <w:t xml:space="preserve"> burnout</w:t>
      </w:r>
      <w:r w:rsidRPr="00B329D2">
        <w:rPr>
          <w:rFonts w:ascii="Times New Roman" w:eastAsia="Times New Roman" w:hAnsi="Times New Roman"/>
          <w:color w:val="000000"/>
          <w:sz w:val="24"/>
          <w:szCs w:val="24"/>
          <w:lang w:val="en-US" w:eastAsia="zh-CN" w:bidi="hi-IN"/>
        </w:rPr>
        <w:t xml:space="preserve"> showed the value of </w:t>
      </w:r>
      <w:proofErr w:type="spellStart"/>
      <w:r w:rsidRPr="00B329D2">
        <w:rPr>
          <w:rFonts w:ascii="Times New Roman" w:eastAsia="Times New Roman" w:hAnsi="Times New Roman"/>
          <w:i/>
          <w:iCs/>
          <w:color w:val="000000"/>
          <w:sz w:val="24"/>
          <w:szCs w:val="24"/>
          <w:lang w:val="en-US" w:eastAsia="zh-CN" w:bidi="hi-IN"/>
        </w:rPr>
        <w:t>r</w:t>
      </w:r>
      <w:r w:rsidRPr="00B329D2">
        <w:rPr>
          <w:rFonts w:ascii="Times New Roman" w:eastAsia="Times New Roman" w:hAnsi="Times New Roman"/>
          <w:i/>
          <w:iCs/>
          <w:color w:val="000000"/>
          <w:sz w:val="18"/>
          <w:szCs w:val="18"/>
          <w:lang w:val="en-US" w:eastAsia="zh-CN" w:bidi="hi-IN"/>
        </w:rPr>
        <w:t>xy</w:t>
      </w:r>
      <w:proofErr w:type="spellEnd"/>
      <w:r w:rsidRPr="00B329D2">
        <w:rPr>
          <w:rFonts w:ascii="Times New Roman" w:eastAsia="Times New Roman" w:hAnsi="Times New Roman"/>
          <w:i/>
          <w:iCs/>
          <w:color w:val="000000"/>
          <w:sz w:val="18"/>
          <w:szCs w:val="18"/>
          <w:lang w:val="en-US" w:eastAsia="zh-CN" w:bidi="hi-IN"/>
        </w:rPr>
        <w:t xml:space="preserve"> </w:t>
      </w:r>
      <w:r w:rsidRPr="00B329D2">
        <w:rPr>
          <w:rFonts w:ascii="Times New Roman" w:eastAsia="Times New Roman" w:hAnsi="Times New Roman"/>
          <w:color w:val="000000"/>
          <w:sz w:val="18"/>
          <w:szCs w:val="18"/>
          <w:lang w:val="en-US" w:eastAsia="zh-CN" w:bidi="hi-IN"/>
        </w:rPr>
        <w:t xml:space="preserve">= </w:t>
      </w:r>
      <w:r w:rsidRPr="00B329D2">
        <w:rPr>
          <w:rFonts w:ascii="Times New Roman" w:eastAsia="Times New Roman" w:hAnsi="Times New Roman"/>
          <w:color w:val="000000"/>
          <w:sz w:val="24"/>
          <w:szCs w:val="24"/>
          <w:lang w:val="en-US" w:eastAsia="zh-CN" w:bidi="hi-IN"/>
        </w:rPr>
        <w:t>-0.432 with a significance of 0.000 (</w:t>
      </w:r>
      <w:r w:rsidRPr="00B329D2">
        <w:rPr>
          <w:rFonts w:ascii="Times New Roman" w:eastAsia="Times New Roman" w:hAnsi="Times New Roman"/>
          <w:i/>
          <w:iCs/>
          <w:color w:val="000000"/>
          <w:sz w:val="24"/>
          <w:szCs w:val="24"/>
          <w:lang w:val="en-US" w:eastAsia="zh-CN" w:bidi="hi-IN"/>
        </w:rPr>
        <w:t>p</w:t>
      </w:r>
      <w:r w:rsidRPr="00B329D2">
        <w:rPr>
          <w:rFonts w:ascii="Times New Roman" w:eastAsia="Times New Roman" w:hAnsi="Times New Roman"/>
          <w:color w:val="000000"/>
          <w:sz w:val="24"/>
          <w:szCs w:val="24"/>
          <w:lang w:val="en-US" w:eastAsia="zh-CN" w:bidi="hi-IN"/>
        </w:rPr>
        <w:t xml:space="preserve"> &lt;0.05). The results show that the proposed hypothesis is </w:t>
      </w:r>
      <w:r w:rsidRPr="00B329D2">
        <w:rPr>
          <w:rFonts w:ascii="Times New Roman" w:eastAsia="Times New Roman" w:hAnsi="Times New Roman"/>
          <w:b/>
          <w:bCs/>
          <w:color w:val="000000"/>
          <w:sz w:val="24"/>
          <w:szCs w:val="24"/>
          <w:lang w:val="en-US" w:eastAsia="zh-CN" w:bidi="hi-IN"/>
        </w:rPr>
        <w:t>accepted</w:t>
      </w:r>
      <w:r w:rsidRPr="00B329D2">
        <w:rPr>
          <w:rFonts w:ascii="Times New Roman" w:eastAsia="Times New Roman" w:hAnsi="Times New Roman"/>
          <w:color w:val="000000"/>
          <w:sz w:val="24"/>
          <w:szCs w:val="24"/>
          <w:lang w:val="en-US" w:eastAsia="zh-CN" w:bidi="hi-IN"/>
        </w:rPr>
        <w:t xml:space="preserve">, there is a significant negative between social support and </w:t>
      </w:r>
      <w:r w:rsidRPr="00B329D2">
        <w:rPr>
          <w:rFonts w:ascii="Times New Roman" w:eastAsia="Times New Roman" w:hAnsi="Times New Roman"/>
          <w:i/>
          <w:iCs/>
          <w:color w:val="000000"/>
          <w:sz w:val="24"/>
          <w:szCs w:val="24"/>
          <w:lang w:val="en-US" w:eastAsia="zh-CN" w:bidi="hi-IN"/>
        </w:rPr>
        <w:t>burnout</w:t>
      </w:r>
      <w:r w:rsidRPr="00B329D2">
        <w:rPr>
          <w:rFonts w:ascii="Times New Roman" w:eastAsia="Times New Roman" w:hAnsi="Times New Roman"/>
          <w:color w:val="000000"/>
          <w:sz w:val="24"/>
          <w:szCs w:val="24"/>
          <w:lang w:val="en-US" w:eastAsia="zh-CN" w:bidi="hi-IN"/>
        </w:rPr>
        <w:t xml:space="preserve"> for Bank X employees in </w:t>
      </w:r>
      <w:proofErr w:type="spellStart"/>
      <w:r w:rsidRPr="00B329D2">
        <w:rPr>
          <w:rFonts w:ascii="Times New Roman" w:eastAsia="Times New Roman" w:hAnsi="Times New Roman"/>
          <w:color w:val="000000"/>
          <w:sz w:val="24"/>
          <w:szCs w:val="24"/>
          <w:lang w:val="en-US" w:eastAsia="zh-CN" w:bidi="hi-IN"/>
        </w:rPr>
        <w:t>Samarinda</w:t>
      </w:r>
      <w:proofErr w:type="spellEnd"/>
      <w:r w:rsidRPr="00B329D2">
        <w:rPr>
          <w:rFonts w:ascii="Times New Roman" w:eastAsia="Times New Roman" w:hAnsi="Times New Roman"/>
          <w:color w:val="000000"/>
          <w:sz w:val="24"/>
          <w:szCs w:val="24"/>
          <w:lang w:val="en-US" w:eastAsia="zh-CN" w:bidi="hi-IN"/>
        </w:rPr>
        <w:t xml:space="preserve">. This means that the higher the social support, the lower the </w:t>
      </w:r>
      <w:r w:rsidRPr="00B329D2">
        <w:rPr>
          <w:rFonts w:ascii="Times New Roman" w:eastAsia="Times New Roman" w:hAnsi="Times New Roman"/>
          <w:i/>
          <w:iCs/>
          <w:color w:val="000000"/>
          <w:sz w:val="24"/>
          <w:szCs w:val="24"/>
          <w:lang w:val="en-US" w:eastAsia="zh-CN" w:bidi="hi-IN"/>
        </w:rPr>
        <w:t>burnout</w:t>
      </w:r>
      <w:r w:rsidRPr="00B329D2">
        <w:rPr>
          <w:rFonts w:ascii="Times New Roman" w:eastAsia="Times New Roman" w:hAnsi="Times New Roman"/>
          <w:color w:val="000000"/>
          <w:sz w:val="24"/>
          <w:szCs w:val="24"/>
          <w:lang w:val="en-US" w:eastAsia="zh-CN" w:bidi="hi-IN"/>
        </w:rPr>
        <w:t xml:space="preserve"> for Bank X employees and vice versa.</w:t>
      </w:r>
    </w:p>
    <w:p w14:paraId="5D4B6BFD" w14:textId="77777777" w:rsidR="00B329D2" w:rsidRPr="00B329D2" w:rsidRDefault="00B329D2" w:rsidP="00B329D2">
      <w:pPr>
        <w:spacing w:before="240" w:after="240" w:line="240" w:lineRule="auto"/>
        <w:jc w:val="both"/>
        <w:rPr>
          <w:rFonts w:ascii="Times New Roman" w:eastAsia="Times New Roman" w:hAnsi="Times New Roman"/>
          <w:sz w:val="24"/>
          <w:szCs w:val="24"/>
          <w:lang w:val="en-US" w:eastAsia="zh-CN" w:bidi="hi-IN"/>
        </w:rPr>
      </w:pPr>
      <w:r w:rsidRPr="00B329D2">
        <w:rPr>
          <w:rFonts w:ascii="Times New Roman" w:eastAsia="Times New Roman" w:hAnsi="Times New Roman"/>
          <w:b/>
          <w:bCs/>
          <w:color w:val="000000"/>
          <w:sz w:val="24"/>
          <w:szCs w:val="24"/>
          <w:lang w:val="en-US" w:eastAsia="zh-CN" w:bidi="hi-IN"/>
        </w:rPr>
        <w:t> </w:t>
      </w:r>
    </w:p>
    <w:p w14:paraId="317AA586" w14:textId="77777777" w:rsidR="00B329D2" w:rsidRPr="00B329D2" w:rsidRDefault="00B329D2" w:rsidP="00B329D2">
      <w:pPr>
        <w:spacing w:before="240" w:after="240" w:line="240" w:lineRule="auto"/>
        <w:jc w:val="both"/>
        <w:rPr>
          <w:rFonts w:ascii="Times New Roman" w:eastAsia="Times New Roman" w:hAnsi="Times New Roman"/>
          <w:sz w:val="24"/>
          <w:szCs w:val="24"/>
          <w:lang w:val="en-US" w:eastAsia="zh-CN" w:bidi="hi-IN"/>
        </w:rPr>
      </w:pPr>
      <w:r w:rsidRPr="00B329D2">
        <w:rPr>
          <w:rFonts w:ascii="Times New Roman" w:eastAsia="Times New Roman" w:hAnsi="Times New Roman"/>
          <w:b/>
          <w:bCs/>
          <w:color w:val="000000"/>
          <w:sz w:val="24"/>
          <w:szCs w:val="24"/>
          <w:lang w:val="en-US" w:eastAsia="zh-CN" w:bidi="hi-IN"/>
        </w:rPr>
        <w:t xml:space="preserve">Keywords: </w:t>
      </w:r>
      <w:r w:rsidRPr="00B329D2">
        <w:rPr>
          <w:rFonts w:ascii="Times New Roman" w:eastAsia="Times New Roman" w:hAnsi="Times New Roman"/>
          <w:color w:val="000000"/>
          <w:sz w:val="24"/>
          <w:szCs w:val="24"/>
          <w:lang w:val="en-US" w:eastAsia="zh-CN" w:bidi="hi-IN"/>
        </w:rPr>
        <w:t xml:space="preserve">social support, </w:t>
      </w:r>
      <w:r w:rsidRPr="00B329D2">
        <w:rPr>
          <w:rFonts w:ascii="Times New Roman" w:eastAsia="Times New Roman" w:hAnsi="Times New Roman"/>
          <w:i/>
          <w:iCs/>
          <w:color w:val="000000"/>
          <w:sz w:val="24"/>
          <w:szCs w:val="24"/>
          <w:lang w:val="en-US" w:eastAsia="zh-CN" w:bidi="hi-IN"/>
        </w:rPr>
        <w:t>burnout</w:t>
      </w:r>
      <w:r w:rsidRPr="00B329D2">
        <w:rPr>
          <w:rFonts w:ascii="Times New Roman" w:eastAsia="Times New Roman" w:hAnsi="Times New Roman"/>
          <w:color w:val="000000"/>
          <w:sz w:val="24"/>
          <w:szCs w:val="24"/>
          <w:lang w:val="en-US" w:eastAsia="zh-CN" w:bidi="hi-IN"/>
        </w:rPr>
        <w:t xml:space="preserve">, employees of Bank X </w:t>
      </w:r>
      <w:proofErr w:type="spellStart"/>
      <w:r w:rsidRPr="00B329D2">
        <w:rPr>
          <w:rFonts w:ascii="Times New Roman" w:eastAsia="Times New Roman" w:hAnsi="Times New Roman"/>
          <w:color w:val="000000"/>
          <w:sz w:val="24"/>
          <w:szCs w:val="24"/>
          <w:lang w:val="en-US" w:eastAsia="zh-CN" w:bidi="hi-IN"/>
        </w:rPr>
        <w:t>Samarinda</w:t>
      </w:r>
      <w:proofErr w:type="spellEnd"/>
      <w:r w:rsidRPr="00B329D2">
        <w:rPr>
          <w:rFonts w:ascii="Times New Roman" w:eastAsia="Times New Roman" w:hAnsi="Times New Roman"/>
          <w:color w:val="000000"/>
          <w:sz w:val="24"/>
          <w:szCs w:val="24"/>
          <w:lang w:val="en-US" w:eastAsia="zh-CN" w:bidi="hi-IN"/>
        </w:rPr>
        <w:t>.</w:t>
      </w:r>
    </w:p>
    <w:p w14:paraId="7E496087" w14:textId="77777777" w:rsidR="00B329D2" w:rsidRPr="00B329D2" w:rsidRDefault="00B329D2" w:rsidP="009D0DDB">
      <w:pPr>
        <w:jc w:val="both"/>
        <w:rPr>
          <w:rFonts w:ascii="Times New Roman" w:hAnsi="Times New Roman"/>
          <w:b/>
          <w:bCs/>
          <w:sz w:val="24"/>
          <w:lang w:val="en-US"/>
        </w:rPr>
      </w:pPr>
    </w:p>
    <w:sectPr w:rsidR="00B329D2" w:rsidRPr="00B32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4B70" w14:textId="77777777" w:rsidR="000F6BB7" w:rsidRDefault="000F6BB7" w:rsidP="00AA4CCB">
      <w:pPr>
        <w:spacing w:after="0" w:line="240" w:lineRule="auto"/>
      </w:pPr>
      <w:r>
        <w:separator/>
      </w:r>
    </w:p>
  </w:endnote>
  <w:endnote w:type="continuationSeparator" w:id="0">
    <w:p w14:paraId="1C3BE183" w14:textId="77777777" w:rsidR="000F6BB7" w:rsidRDefault="000F6BB7" w:rsidP="00AA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CAED6" w14:textId="77777777" w:rsidR="000F6BB7" w:rsidRDefault="000F6BB7" w:rsidP="00AA4CCB">
      <w:pPr>
        <w:spacing w:after="0" w:line="240" w:lineRule="auto"/>
      </w:pPr>
      <w:r>
        <w:separator/>
      </w:r>
    </w:p>
  </w:footnote>
  <w:footnote w:type="continuationSeparator" w:id="0">
    <w:p w14:paraId="06D4CBAC" w14:textId="77777777" w:rsidR="000F6BB7" w:rsidRDefault="000F6BB7" w:rsidP="00AA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E3"/>
    <w:rsid w:val="00050BF2"/>
    <w:rsid w:val="00097FF1"/>
    <w:rsid w:val="000F6BB7"/>
    <w:rsid w:val="003C5973"/>
    <w:rsid w:val="005E3F1E"/>
    <w:rsid w:val="00687CAF"/>
    <w:rsid w:val="006F6427"/>
    <w:rsid w:val="007537FC"/>
    <w:rsid w:val="007B168E"/>
    <w:rsid w:val="0082656C"/>
    <w:rsid w:val="008337FC"/>
    <w:rsid w:val="00833B1F"/>
    <w:rsid w:val="0083718A"/>
    <w:rsid w:val="008B6FE3"/>
    <w:rsid w:val="008B7840"/>
    <w:rsid w:val="009D0DDB"/>
    <w:rsid w:val="00A02F95"/>
    <w:rsid w:val="00A713B8"/>
    <w:rsid w:val="00AA4CCB"/>
    <w:rsid w:val="00B329D2"/>
    <w:rsid w:val="00B32A58"/>
    <w:rsid w:val="00C1177E"/>
    <w:rsid w:val="00C84807"/>
    <w:rsid w:val="00DB6DE8"/>
    <w:rsid w:val="00DC1FC0"/>
    <w:rsid w:val="00F7652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CECB"/>
  <w15:chartTrackingRefBased/>
  <w15:docId w15:val="{93214CF4-5DD6-45DA-8475-899FC5CA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73"/>
    <w:rPr>
      <w:rFonts w:ascii="Calibri" w:eastAsia="Calibri" w:hAnsi="Calibri" w:cs="Times New Roman"/>
      <w:szCs w:val="22"/>
      <w:lang w:val="en-ID" w:eastAsia="en-US" w:bidi="ar-SA"/>
    </w:rPr>
  </w:style>
  <w:style w:type="paragraph" w:styleId="Heading1">
    <w:name w:val="heading 1"/>
    <w:basedOn w:val="Normal"/>
    <w:link w:val="Heading1Char"/>
    <w:uiPriority w:val="9"/>
    <w:qFormat/>
    <w:rsid w:val="00B329D2"/>
    <w:pPr>
      <w:spacing w:before="100" w:beforeAutospacing="1" w:after="100" w:afterAutospacing="1" w:line="240" w:lineRule="auto"/>
      <w:outlineLvl w:val="0"/>
    </w:pPr>
    <w:rPr>
      <w:rFonts w:ascii="Times New Roman" w:eastAsia="Times New Roman" w:hAnsi="Times New Roman"/>
      <w:b/>
      <w:bCs/>
      <w:kern w:val="36"/>
      <w:sz w:val="48"/>
      <w:szCs w:val="4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B"/>
    <w:rPr>
      <w:rFonts w:ascii="Calibri" w:eastAsia="Calibri" w:hAnsi="Calibri" w:cs="Times New Roman"/>
      <w:szCs w:val="22"/>
      <w:lang w:val="en-ID" w:eastAsia="en-US" w:bidi="ar-SA"/>
    </w:rPr>
  </w:style>
  <w:style w:type="paragraph" w:styleId="Footer">
    <w:name w:val="footer"/>
    <w:basedOn w:val="Normal"/>
    <w:link w:val="FooterChar"/>
    <w:uiPriority w:val="99"/>
    <w:unhideWhenUsed/>
    <w:rsid w:val="00AA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B"/>
    <w:rPr>
      <w:rFonts w:ascii="Calibri" w:eastAsia="Calibri" w:hAnsi="Calibri" w:cs="Times New Roman"/>
      <w:szCs w:val="22"/>
      <w:lang w:val="en-ID" w:eastAsia="en-US" w:bidi="ar-SA"/>
    </w:rPr>
  </w:style>
  <w:style w:type="character" w:customStyle="1" w:styleId="Heading1Char">
    <w:name w:val="Heading 1 Char"/>
    <w:basedOn w:val="DefaultParagraphFont"/>
    <w:link w:val="Heading1"/>
    <w:uiPriority w:val="9"/>
    <w:rsid w:val="00B329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329D2"/>
    <w:pPr>
      <w:spacing w:before="100" w:beforeAutospacing="1" w:after="100" w:afterAutospacing="1" w:line="240" w:lineRule="auto"/>
    </w:pPr>
    <w:rPr>
      <w:rFonts w:ascii="Times New Roman" w:eastAsia="Times New Roman" w:hAnsi="Times New Roman"/>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0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 girls11</dc:creator>
  <cp:keywords/>
  <dc:description/>
  <cp:lastModifiedBy>Alya Faradila</cp:lastModifiedBy>
  <cp:revision>22</cp:revision>
  <dcterms:created xsi:type="dcterms:W3CDTF">2022-02-14T06:17:00Z</dcterms:created>
  <dcterms:modified xsi:type="dcterms:W3CDTF">2022-04-01T15:09:00Z</dcterms:modified>
</cp:coreProperties>
</file>