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cs="Times New Roman"/>
          <w:b/>
          <w:sz w:val="24"/>
          <w:lang w:val="id-ID"/>
        </w:rPr>
      </w:pPr>
      <w:bookmarkStart w:id="0" w:name="_Toc56001263"/>
      <w:r>
        <w:rPr>
          <w:rFonts w:ascii="Times New Roman" w:hAnsi="Times New Roman" w:cs="Times New Roman"/>
          <w:b/>
          <w:sz w:val="24"/>
        </w:rPr>
        <w:t>HUBUNGAN ANTARA DUKUNGAN SOSIAL TEMAN SEBAYA DENGAN KOMITMEN DALAM MENJALIN RELASI PADA TARUNA POLITEKNIK ILMU PELAYARAN SEMARANG YANG BERPACARAN JARAK JAUH</w:t>
      </w:r>
    </w:p>
    <w:p>
      <w:pPr>
        <w:spacing w:after="0" w:line="240" w:lineRule="auto"/>
        <w:jc w:val="center"/>
        <w:rPr>
          <w:rFonts w:ascii="Times New Roman" w:hAnsi="Times New Roman" w:cs="Times New Roman"/>
          <w:b/>
          <w:sz w:val="24"/>
          <w:lang w:val="id-ID"/>
        </w:rPr>
      </w:pPr>
    </w:p>
    <w:p>
      <w:pPr>
        <w:spacing w:after="0" w:line="240" w:lineRule="auto"/>
        <w:jc w:val="center"/>
        <w:rPr>
          <w:rFonts w:ascii="Times New Roman" w:hAnsi="Times New Roman" w:cs="Times New Roman"/>
          <w:b/>
          <w:sz w:val="24"/>
        </w:rPr>
      </w:pPr>
      <w:r>
        <w:rPr>
          <w:rFonts w:ascii="Times New Roman" w:hAnsi="Times New Roman" w:cs="Times New Roman"/>
          <w:b/>
          <w:sz w:val="24"/>
          <w:lang w:val="id-ID"/>
        </w:rPr>
        <w:t>Nocki Farah Hanifa</w:t>
      </w:r>
      <w:r>
        <w:rPr>
          <w:rFonts w:ascii="Times New Roman" w:hAnsi="Times New Roman" w:cs="Times New Roman"/>
          <w:b/>
          <w:sz w:val="24"/>
        </w:rPr>
        <w:t xml:space="preserve">, </w:t>
      </w:r>
      <w:proofErr w:type="spellStart"/>
      <w:r>
        <w:rPr>
          <w:rFonts w:ascii="Times New Roman" w:hAnsi="Times New Roman" w:cs="Times New Roman"/>
          <w:b/>
          <w:sz w:val="24"/>
        </w:rPr>
        <w:t>Endang</w:t>
      </w:r>
      <w:proofErr w:type="spellEnd"/>
      <w:r>
        <w:rPr>
          <w:rFonts w:ascii="Times New Roman" w:hAnsi="Times New Roman" w:cs="Times New Roman"/>
          <w:b/>
          <w:sz w:val="24"/>
        </w:rPr>
        <w:t xml:space="preserve"> Sri </w:t>
      </w:r>
      <w:proofErr w:type="spellStart"/>
      <w:r>
        <w:rPr>
          <w:rFonts w:ascii="Times New Roman" w:hAnsi="Times New Roman" w:cs="Times New Roman"/>
          <w:b/>
          <w:sz w:val="24"/>
        </w:rPr>
        <w:t>Indrawati</w:t>
      </w:r>
      <w:proofErr w:type="spellEnd"/>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rPr>
      </w:pP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Psikologi</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Diponegoro</w:t>
      </w:r>
      <w:proofErr w:type="spellEnd"/>
    </w:p>
    <w:p>
      <w:pPr>
        <w:spacing w:after="0" w:line="240" w:lineRule="auto"/>
        <w:jc w:val="center"/>
        <w:rPr>
          <w:rFonts w:ascii="Times New Roman" w:hAnsi="Times New Roman" w:cs="Times New Roman"/>
        </w:rPr>
      </w:pPr>
      <w:r>
        <w:rPr>
          <w:rFonts w:ascii="Times New Roman" w:hAnsi="Times New Roman" w:cs="Times New Roman"/>
        </w:rPr>
        <w:t xml:space="preserve">Jl. Prof.  </w:t>
      </w:r>
      <w:proofErr w:type="spellStart"/>
      <w:r>
        <w:rPr>
          <w:rFonts w:ascii="Times New Roman" w:hAnsi="Times New Roman" w:cs="Times New Roman"/>
        </w:rPr>
        <w:t>Soedarto</w:t>
      </w:r>
      <w:proofErr w:type="spellEnd"/>
      <w:r>
        <w:rPr>
          <w:rFonts w:ascii="Times New Roman" w:hAnsi="Times New Roman" w:cs="Times New Roman"/>
        </w:rPr>
        <w:t xml:space="preserve"> SH </w:t>
      </w:r>
      <w:proofErr w:type="spellStart"/>
      <w:r>
        <w:rPr>
          <w:rFonts w:ascii="Times New Roman" w:hAnsi="Times New Roman" w:cs="Times New Roman"/>
        </w:rPr>
        <w:t>Tembalang</w:t>
      </w:r>
      <w:proofErr w:type="spellEnd"/>
      <w:r>
        <w:rPr>
          <w:rFonts w:ascii="Times New Roman" w:hAnsi="Times New Roman" w:cs="Times New Roman"/>
        </w:rPr>
        <w:t xml:space="preserve"> Semarang 50275</w:t>
      </w:r>
    </w:p>
    <w:p>
      <w:pPr>
        <w:spacing w:line="240" w:lineRule="auto"/>
        <w:jc w:val="center"/>
        <w:rPr>
          <w:rFonts w:ascii="Times New Roman" w:hAnsi="Times New Roman" w:cs="Times New Roman"/>
          <w:sz w:val="24"/>
          <w:lang w:val="id-ID"/>
        </w:rPr>
      </w:pPr>
    </w:p>
    <w:p>
      <w:pPr>
        <w:spacing w:line="240" w:lineRule="auto"/>
        <w:jc w:val="center"/>
        <w:rPr>
          <w:rFonts w:ascii="Times New Roman" w:hAnsi="Times New Roman" w:cs="Times New Roman"/>
          <w:sz w:val="24"/>
          <w:lang w:val="id-ID"/>
        </w:rPr>
      </w:pPr>
      <w:hyperlink r:id="rId4" w:history="1">
        <w:r>
          <w:rPr>
            <w:rStyle w:val="Hyperlink"/>
            <w:rFonts w:ascii="Times New Roman" w:hAnsi="Times New Roman" w:cs="Times New Roman"/>
            <w:sz w:val="24"/>
            <w:lang w:val="id-ID"/>
          </w:rPr>
          <w:t>nockifarah31@gmail.com</w:t>
        </w:r>
      </w:hyperlink>
      <w:r>
        <w:rPr>
          <w:rFonts w:ascii="Times New Roman" w:hAnsi="Times New Roman" w:cs="Times New Roman"/>
          <w:sz w:val="24"/>
          <w:lang w:val="id-ID"/>
        </w:rPr>
        <w:t xml:space="preserve"> </w:t>
      </w:r>
      <w:r>
        <w:rPr>
          <w:rStyle w:val="LineNumber"/>
          <w:rFonts w:ascii="Times New Roman" w:hAnsi="Times New Roman" w:cs="Times New Roman"/>
          <w:sz w:val="24"/>
          <w:lang w:val="id-ID"/>
        </w:rPr>
        <w:t xml:space="preserve"> </w:t>
      </w:r>
    </w:p>
    <w:p>
      <w:pPr>
        <w:spacing w:after="0" w:line="240" w:lineRule="auto"/>
        <w:jc w:val="center"/>
        <w:rPr>
          <w:rFonts w:ascii="Times New Roman" w:hAnsi="Times New Roman" w:cs="Times New Roman"/>
          <w:sz w:val="24"/>
        </w:rPr>
      </w:pPr>
    </w:p>
    <w:p>
      <w:pPr>
        <w:jc w:val="center"/>
        <w:rPr>
          <w:rFonts w:ascii="Times New Roman" w:hAnsi="Times New Roman" w:cs="Times New Roman"/>
          <w:b/>
          <w:sz w:val="24"/>
        </w:rPr>
      </w:pPr>
      <w:bookmarkStart w:id="1" w:name="_Toc64368385"/>
      <w:bookmarkStart w:id="2" w:name="_Toc64484566"/>
      <w:proofErr w:type="spellStart"/>
      <w:r>
        <w:rPr>
          <w:rFonts w:ascii="Times New Roman" w:hAnsi="Times New Roman" w:cs="Times New Roman"/>
          <w:b/>
          <w:sz w:val="24"/>
        </w:rPr>
        <w:t>A</w:t>
      </w:r>
      <w:bookmarkEnd w:id="0"/>
      <w:bookmarkEnd w:id="1"/>
      <w:bookmarkEnd w:id="2"/>
      <w:r>
        <w:rPr>
          <w:rFonts w:ascii="Times New Roman" w:hAnsi="Times New Roman" w:cs="Times New Roman"/>
          <w:b/>
          <w:sz w:val="24"/>
        </w:rPr>
        <w:t>bstrak</w:t>
      </w:r>
      <w:proofErr w:type="spellEnd"/>
    </w:p>
    <w:p>
      <w:pPr>
        <w:jc w:val="center"/>
        <w:rPr>
          <w:rFonts w:ascii="Times New Roman" w:hAnsi="Times New Roman" w:cs="Times New Roman"/>
          <w:sz w:val="24"/>
        </w:rPr>
      </w:pPr>
    </w:p>
    <w:p>
      <w:pPr>
        <w:tabs>
          <w:tab w:val="center" w:pos="3969"/>
        </w:tabs>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lang w:val="id-ID"/>
        </w:rPr>
        <w:t xml:space="preserve">Kondisi Taruna Politeknik Ilmu Pelayaran Semarang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kekasih</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sedang menjalani praktik laut tentu akan menjalin hubungan berpacaran jarak jauh. Alhasil, banyak tantangan yang akan dihadapi oleh taruna seperti komitmen yang rendah. Oleh karena itu diperlukan dukungan sosial teman sebaya.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r>
        <w:rPr>
          <w:rFonts w:ascii="Times New Roman" w:hAnsi="Times New Roman" w:cs="Times New Roman"/>
          <w:sz w:val="24"/>
          <w:lang w:val="id-ID"/>
        </w:rPr>
        <w:t>dukungan sosial teman sebaya</w:t>
      </w:r>
      <w:r>
        <w:rPr>
          <w:rFonts w:ascii="Times New Roman" w:hAnsi="Times New Roman" w:cs="Times New Roman"/>
          <w:i/>
          <w:sz w:val="24"/>
        </w:rPr>
        <w:t xml:space="preserve"> </w:t>
      </w:r>
      <w:r>
        <w:rPr>
          <w:rFonts w:ascii="Times New Roman" w:hAnsi="Times New Roman" w:cs="Times New Roman"/>
          <w:sz w:val="24"/>
          <w:lang w:val="id-ID"/>
        </w:rPr>
        <w:t>dengan</w:t>
      </w:r>
      <w:r>
        <w:rPr>
          <w:rFonts w:ascii="Times New Roman" w:hAnsi="Times New Roman" w:cs="Times New Roman"/>
          <w:sz w:val="24"/>
        </w:rPr>
        <w:t xml:space="preserve"> </w:t>
      </w:r>
      <w:r>
        <w:rPr>
          <w:rFonts w:ascii="Times New Roman" w:hAnsi="Times New Roman" w:cs="Times New Roman"/>
          <w:sz w:val="24"/>
          <w:lang w:val="id-ID"/>
        </w:rPr>
        <w:t>komitmen dalam menjalin relasi</w:t>
      </w:r>
      <w:r>
        <w:rPr>
          <w:rFonts w:ascii="Times New Roman" w:hAnsi="Times New Roman" w:cs="Times New Roman"/>
          <w:i/>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lang w:val="id-ID"/>
        </w:rPr>
        <w:t xml:space="preserve"> Taruna Politeknik Ilmu Pelayaran.</w:t>
      </w:r>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r>
        <w:rPr>
          <w:rFonts w:ascii="Times New Roman" w:hAnsi="Times New Roman" w:cs="Times New Roman"/>
          <w:sz w:val="24"/>
          <w:lang w:val="id-ID"/>
        </w:rPr>
        <w:t>100</w:t>
      </w:r>
      <w:r>
        <w:rPr>
          <w:rFonts w:ascii="Times New Roman" w:hAnsi="Times New Roman" w:cs="Times New Roman"/>
          <w:sz w:val="24"/>
        </w:rPr>
        <w:t xml:space="preserve"> orang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partisipan</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(100% laki-laki dan rata-rata usia 21 tahun) </w:t>
      </w:r>
      <w:r>
        <w:rPr>
          <w:rFonts w:ascii="Times New Roman" w:hAnsi="Times New Roman" w:cs="Times New Roman"/>
          <w:sz w:val="24"/>
        </w:rPr>
        <w:t xml:space="preserve">yang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r>
        <w:rPr>
          <w:rFonts w:ascii="Times New Roman" w:hAnsi="Times New Roman" w:cs="Times New Roman"/>
          <w:i/>
          <w:sz w:val="24"/>
          <w:lang w:val="id-ID"/>
        </w:rPr>
        <w:t>convenience</w:t>
      </w:r>
      <w:r>
        <w:rPr>
          <w:rFonts w:ascii="Times New Roman" w:hAnsi="Times New Roman" w:cs="Times New Roman"/>
          <w:i/>
          <w:sz w:val="24"/>
        </w:rPr>
        <w:t xml:space="preserve"> sampling</w:t>
      </w:r>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ukur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lang w:val="id-ID"/>
        </w:rPr>
        <w:t xml:space="preserve"> S</w:t>
      </w:r>
      <w:r>
        <w:rPr>
          <w:rFonts w:ascii="Times New Roman" w:hAnsi="Times New Roman" w:cs="Times New Roman"/>
          <w:sz w:val="24"/>
        </w:rPr>
        <w:t xml:space="preserve">kala </w:t>
      </w:r>
      <w:r>
        <w:rPr>
          <w:rFonts w:ascii="Times New Roman" w:hAnsi="Times New Roman" w:cs="Times New Roman"/>
          <w:sz w:val="24"/>
          <w:lang w:val="id-ID"/>
        </w:rPr>
        <w:t>Dukungan Sosial Teman Sebaya</w:t>
      </w:r>
      <w:r>
        <w:rPr>
          <w:rFonts w:ascii="Times New Roman" w:hAnsi="Times New Roman" w:cs="Times New Roman"/>
          <w:i/>
          <w:sz w:val="24"/>
        </w:rPr>
        <w:t xml:space="preserve"> </w:t>
      </w:r>
      <w:r>
        <w:rPr>
          <w:rFonts w:ascii="Times New Roman" w:hAnsi="Times New Roman" w:cs="Times New Roman"/>
          <w:sz w:val="24"/>
        </w:rPr>
        <w:t>(</w:t>
      </w:r>
      <w:r>
        <w:rPr>
          <w:rFonts w:ascii="Times New Roman" w:hAnsi="Times New Roman" w:cs="Times New Roman"/>
          <w:sz w:val="24"/>
          <w:lang w:val="id-ID"/>
        </w:rPr>
        <w:t>42</w:t>
      </w:r>
      <w:r>
        <w:rPr>
          <w:rFonts w:ascii="Times New Roman" w:hAnsi="Times New Roman" w:cs="Times New Roman"/>
          <w:sz w:val="24"/>
        </w:rPr>
        <w:t xml:space="preserve"> </w:t>
      </w:r>
      <w:proofErr w:type="spellStart"/>
      <w:r>
        <w:rPr>
          <w:rFonts w:ascii="Times New Roman" w:hAnsi="Times New Roman" w:cs="Times New Roman"/>
          <w:sz w:val="24"/>
        </w:rPr>
        <w:t>aitem</w:t>
      </w:r>
      <w:proofErr w:type="spellEnd"/>
      <w:r>
        <w:rPr>
          <w:rFonts w:ascii="Times New Roman" w:hAnsi="Times New Roman" w:cs="Times New Roman"/>
          <w:sz w:val="24"/>
        </w:rPr>
        <w:t>; α = 0,</w:t>
      </w:r>
      <w:r>
        <w:rPr>
          <w:rFonts w:ascii="Times New Roman" w:hAnsi="Times New Roman" w:cs="Times New Roman"/>
          <w:sz w:val="24"/>
          <w:lang w:val="id-ID"/>
        </w:rPr>
        <w:t>949</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Pr>
          <w:rFonts w:ascii="Times New Roman" w:hAnsi="Times New Roman" w:cs="Times New Roman"/>
          <w:sz w:val="24"/>
          <w:lang w:val="id-ID"/>
        </w:rPr>
        <w:t>S</w:t>
      </w:r>
      <w:r>
        <w:rPr>
          <w:rFonts w:ascii="Times New Roman" w:hAnsi="Times New Roman" w:cs="Times New Roman"/>
          <w:sz w:val="24"/>
        </w:rPr>
        <w:t xml:space="preserve">kala </w:t>
      </w:r>
      <w:r>
        <w:rPr>
          <w:rFonts w:ascii="Times New Roman" w:hAnsi="Times New Roman" w:cs="Times New Roman"/>
          <w:sz w:val="24"/>
          <w:lang w:val="id-ID"/>
        </w:rPr>
        <w:t>Komitmen dalam menjalin relasi</w:t>
      </w:r>
      <w:r>
        <w:rPr>
          <w:rFonts w:ascii="Times New Roman" w:hAnsi="Times New Roman" w:cs="Times New Roman"/>
          <w:i/>
          <w:sz w:val="24"/>
        </w:rPr>
        <w:t xml:space="preserve"> </w:t>
      </w:r>
      <w:r>
        <w:rPr>
          <w:rFonts w:ascii="Times New Roman" w:hAnsi="Times New Roman" w:cs="Times New Roman"/>
          <w:sz w:val="24"/>
        </w:rPr>
        <w:t>(</w:t>
      </w:r>
      <w:r>
        <w:rPr>
          <w:rFonts w:ascii="Times New Roman" w:hAnsi="Times New Roman" w:cs="Times New Roman"/>
          <w:sz w:val="24"/>
          <w:lang w:val="id-ID"/>
        </w:rPr>
        <w:t>30</w:t>
      </w:r>
      <w:r>
        <w:rPr>
          <w:rFonts w:ascii="Times New Roman" w:hAnsi="Times New Roman" w:cs="Times New Roman"/>
          <w:sz w:val="24"/>
        </w:rPr>
        <w:t xml:space="preserve"> </w:t>
      </w:r>
      <w:proofErr w:type="spellStart"/>
      <w:r>
        <w:rPr>
          <w:rFonts w:ascii="Times New Roman" w:hAnsi="Times New Roman" w:cs="Times New Roman"/>
          <w:sz w:val="24"/>
        </w:rPr>
        <w:t>aitem</w:t>
      </w:r>
      <w:proofErr w:type="spellEnd"/>
      <w:r>
        <w:rPr>
          <w:rFonts w:ascii="Times New Roman" w:hAnsi="Times New Roman" w:cs="Times New Roman"/>
          <w:sz w:val="24"/>
        </w:rPr>
        <w:t>; α = 0,</w:t>
      </w:r>
      <w:r>
        <w:rPr>
          <w:rFonts w:ascii="Times New Roman" w:hAnsi="Times New Roman" w:cs="Times New Roman"/>
          <w:sz w:val="24"/>
          <w:lang w:val="id-ID"/>
        </w:rPr>
        <w:t>922</w:t>
      </w:r>
      <w:r>
        <w:rPr>
          <w:rFonts w:ascii="Times New Roman" w:hAnsi="Times New Roman" w:cs="Times New Roman"/>
          <w:sz w:val="24"/>
        </w:rPr>
        <w:t xml:space="preserve">).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parametrik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i/>
          <w:sz w:val="24"/>
        </w:rPr>
        <w:t>r</w:t>
      </w:r>
      <w:r>
        <w:rPr>
          <w:rFonts w:ascii="Times New Roman" w:hAnsi="Times New Roman" w:cs="Times New Roman"/>
          <w:i/>
          <w:sz w:val="24"/>
          <w:vertAlign w:val="subscript"/>
        </w:rPr>
        <w:t>xy</w:t>
      </w:r>
      <w:proofErr w:type="spellEnd"/>
      <w:r>
        <w:rPr>
          <w:rFonts w:ascii="Times New Roman" w:hAnsi="Times New Roman" w:cs="Times New Roman"/>
          <w:i/>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w:t>
      </w:r>
      <w:r>
        <w:rPr>
          <w:rFonts w:ascii="Times New Roman" w:hAnsi="Times New Roman" w:cs="Times New Roman"/>
          <w:sz w:val="24"/>
          <w:lang w:val="id-ID"/>
        </w:rPr>
        <w:t>235</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signifikansi</w:t>
      </w:r>
      <w:proofErr w:type="spellEnd"/>
      <w:r>
        <w:rPr>
          <w:rFonts w:ascii="Times New Roman" w:hAnsi="Times New Roman" w:cs="Times New Roman"/>
          <w:sz w:val="24"/>
        </w:rPr>
        <w:t xml:space="preserve"> 0,</w:t>
      </w:r>
      <w:r>
        <w:rPr>
          <w:rFonts w:ascii="Times New Roman" w:hAnsi="Times New Roman" w:cs="Times New Roman"/>
          <w:sz w:val="24"/>
          <w:lang w:val="id-ID"/>
        </w:rPr>
        <w:t>019</w:t>
      </w:r>
      <w:r>
        <w:rPr>
          <w:rFonts w:ascii="Times New Roman" w:hAnsi="Times New Roman" w:cs="Times New Roman"/>
          <w:sz w:val="24"/>
        </w:rPr>
        <w:t xml:space="preserve"> (</w:t>
      </w:r>
      <w:r>
        <w:rPr>
          <w:rFonts w:ascii="Times New Roman" w:hAnsi="Times New Roman" w:cs="Times New Roman"/>
          <w:i/>
          <w:sz w:val="24"/>
        </w:rPr>
        <w:t xml:space="preserve">p </w:t>
      </w:r>
      <w:r>
        <w:rPr>
          <w:rFonts w:ascii="Times New Roman" w:hAnsi="Times New Roman" w:cs="Times New Roman"/>
          <w:sz w:val="24"/>
        </w:rPr>
        <w:t xml:space="preserve">&lt; 0,05) yang </w:t>
      </w:r>
      <w:proofErr w:type="spellStart"/>
      <w:r>
        <w:rPr>
          <w:rFonts w:ascii="Times New Roman" w:hAnsi="Times New Roman" w:cs="Times New Roman"/>
          <w:sz w:val="24"/>
        </w:rPr>
        <w:t>artinya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dukungan sosial teman sebaya dengan komitmen dalam menjalin relasi. Adanya hubungan yang signifikan antara kedua variabel tersebut disebabkan oleh eratnya hubungan pertemanan yang terjalin pada subjek dan rasa saling mendukung saat suka maupun duka mampu untuk meningkatkan komitmen dalam menjalin relasi yang cukup selit ketika terpisahkan oleh jarak. Selain itu, dalam penelitian ini pula didapatkan nilai sumbangan efektif sebesar 5,5% dari variabel dukungan sosial teman sebaya terhadap komitmen dalam menjalin relasi. </w:t>
      </w:r>
    </w:p>
    <w:p>
      <w:pPr>
        <w:tabs>
          <w:tab w:val="center" w:pos="3969"/>
        </w:tabs>
        <w:jc w:val="both"/>
        <w:rPr>
          <w:rFonts w:ascii="Times New Roman" w:hAnsi="Times New Roman" w:cs="Times New Roman"/>
          <w:sz w:val="24"/>
          <w:lang w:val="id-ID"/>
        </w:rPr>
      </w:pPr>
      <w:r>
        <w:rPr>
          <w:rFonts w:ascii="Times New Roman" w:hAnsi="Times New Roman" w:cs="Times New Roman"/>
          <w:b/>
          <w:i/>
          <w:sz w:val="24"/>
        </w:rPr>
        <w:t xml:space="preserve">Kata </w:t>
      </w:r>
      <w:proofErr w:type="spellStart"/>
      <w:r>
        <w:rPr>
          <w:rFonts w:ascii="Times New Roman" w:hAnsi="Times New Roman" w:cs="Times New Roman"/>
          <w:b/>
          <w:i/>
          <w:sz w:val="24"/>
        </w:rPr>
        <w:t>kunci</w:t>
      </w:r>
      <w:proofErr w:type="spellEnd"/>
      <w:r>
        <w:rPr>
          <w:rFonts w:ascii="Times New Roman" w:hAnsi="Times New Roman" w:cs="Times New Roman"/>
          <w:b/>
          <w:i/>
          <w:sz w:val="24"/>
        </w:rPr>
        <w:t xml:space="preserve">: </w:t>
      </w:r>
      <w:r>
        <w:rPr>
          <w:rFonts w:ascii="Times New Roman" w:hAnsi="Times New Roman" w:cs="Times New Roman"/>
          <w:sz w:val="24"/>
          <w:lang w:val="id-ID"/>
        </w:rPr>
        <w:t>dukungan sosial teman sebaya, komitmen dalam menjalin relasi, taruna Politeknik Ilmu Pelayaran</w:t>
      </w:r>
    </w:p>
    <w:p/>
    <w:p/>
    <w:p/>
    <w:p/>
    <w:p/>
    <w:p/>
    <w:p/>
    <w:p/>
    <w:p>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CORRELATION BETWEEN PEER SOCIAL SUPPORT WITH RELATIONSHIPS COMMITMENT AMONG SEMARANG SHIPPING SCIENCE POLYTECHNIC STUDENTS WHO HAVE A LONG-DISTANCE DATING</w:t>
      </w:r>
    </w:p>
    <w:p>
      <w:pPr>
        <w:spacing w:after="0" w:line="240" w:lineRule="auto"/>
        <w:jc w:val="center"/>
        <w:rPr>
          <w:rFonts w:ascii="Times New Roman" w:hAnsi="Times New Roman" w:cs="Times New Roman"/>
          <w:b/>
          <w:sz w:val="24"/>
          <w:lang w:val="id-ID"/>
        </w:rPr>
      </w:pPr>
    </w:p>
    <w:p>
      <w:pPr>
        <w:spacing w:after="0" w:line="240" w:lineRule="auto"/>
        <w:jc w:val="center"/>
        <w:rPr>
          <w:rFonts w:ascii="Times New Roman" w:hAnsi="Times New Roman" w:cs="Times New Roman"/>
          <w:b/>
          <w:sz w:val="24"/>
        </w:rPr>
      </w:pPr>
      <w:r>
        <w:rPr>
          <w:rFonts w:ascii="Times New Roman" w:hAnsi="Times New Roman" w:cs="Times New Roman"/>
          <w:b/>
          <w:sz w:val="24"/>
          <w:lang w:val="id-ID"/>
        </w:rPr>
        <w:t>Nocki Farah Hanifa</w:t>
      </w:r>
      <w:r>
        <w:rPr>
          <w:rFonts w:ascii="Times New Roman" w:hAnsi="Times New Roman" w:cs="Times New Roman"/>
          <w:b/>
          <w:sz w:val="24"/>
        </w:rPr>
        <w:t xml:space="preserve">, </w:t>
      </w:r>
      <w:proofErr w:type="spellStart"/>
      <w:r>
        <w:rPr>
          <w:rFonts w:ascii="Times New Roman" w:hAnsi="Times New Roman" w:cs="Times New Roman"/>
          <w:b/>
          <w:sz w:val="24"/>
        </w:rPr>
        <w:t>Endang</w:t>
      </w:r>
      <w:proofErr w:type="spellEnd"/>
      <w:r>
        <w:rPr>
          <w:rFonts w:ascii="Times New Roman" w:hAnsi="Times New Roman" w:cs="Times New Roman"/>
          <w:b/>
          <w:sz w:val="24"/>
        </w:rPr>
        <w:t xml:space="preserve"> Sri </w:t>
      </w:r>
      <w:proofErr w:type="spellStart"/>
      <w:r>
        <w:rPr>
          <w:rFonts w:ascii="Times New Roman" w:hAnsi="Times New Roman" w:cs="Times New Roman"/>
          <w:b/>
          <w:sz w:val="24"/>
        </w:rPr>
        <w:t>Indrawati</w:t>
      </w:r>
      <w:proofErr w:type="spellEnd"/>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szCs w:val="20"/>
        </w:rPr>
      </w:pPr>
      <w:r>
        <w:rPr>
          <w:rFonts w:ascii="Times New Roman" w:hAnsi="Times New Roman" w:cs="Times New Roman"/>
          <w:szCs w:val="20"/>
        </w:rPr>
        <w:t xml:space="preserve">Faculty of Psychology, </w:t>
      </w:r>
      <w:proofErr w:type="spellStart"/>
      <w:r>
        <w:rPr>
          <w:rFonts w:ascii="Times New Roman" w:hAnsi="Times New Roman" w:cs="Times New Roman"/>
          <w:szCs w:val="20"/>
        </w:rPr>
        <w:t>Universitas</w:t>
      </w:r>
      <w:proofErr w:type="spellEnd"/>
      <w:r>
        <w:rPr>
          <w:rFonts w:ascii="Times New Roman" w:hAnsi="Times New Roman" w:cs="Times New Roman"/>
          <w:szCs w:val="20"/>
        </w:rPr>
        <w:t xml:space="preserve"> </w:t>
      </w:r>
      <w:proofErr w:type="spellStart"/>
      <w:r>
        <w:rPr>
          <w:rFonts w:ascii="Times New Roman" w:hAnsi="Times New Roman" w:cs="Times New Roman"/>
          <w:szCs w:val="20"/>
        </w:rPr>
        <w:t>Diponegoro</w:t>
      </w:r>
      <w:proofErr w:type="spellEnd"/>
    </w:p>
    <w:p>
      <w:pPr>
        <w:spacing w:line="240" w:lineRule="auto"/>
        <w:jc w:val="center"/>
        <w:rPr>
          <w:rFonts w:ascii="Times New Roman" w:hAnsi="Times New Roman" w:cs="Times New Roman"/>
          <w:szCs w:val="20"/>
        </w:rPr>
      </w:pPr>
      <w:r>
        <w:rPr>
          <w:rFonts w:ascii="Times New Roman" w:hAnsi="Times New Roman" w:cs="Times New Roman"/>
          <w:szCs w:val="20"/>
        </w:rPr>
        <w:t xml:space="preserve">Prof. </w:t>
      </w:r>
      <w:proofErr w:type="spellStart"/>
      <w:r>
        <w:rPr>
          <w:rFonts w:ascii="Times New Roman" w:hAnsi="Times New Roman" w:cs="Times New Roman"/>
          <w:szCs w:val="20"/>
        </w:rPr>
        <w:t>Soedarto</w:t>
      </w:r>
      <w:proofErr w:type="spellEnd"/>
      <w:r>
        <w:rPr>
          <w:rFonts w:ascii="Times New Roman" w:hAnsi="Times New Roman" w:cs="Times New Roman"/>
          <w:szCs w:val="20"/>
        </w:rPr>
        <w:t xml:space="preserve">, SH. Street, </w:t>
      </w:r>
      <w:proofErr w:type="spellStart"/>
      <w:r>
        <w:rPr>
          <w:rFonts w:ascii="Times New Roman" w:hAnsi="Times New Roman" w:cs="Times New Roman"/>
          <w:szCs w:val="20"/>
        </w:rPr>
        <w:t>Tembalang</w:t>
      </w:r>
      <w:proofErr w:type="spellEnd"/>
      <w:r>
        <w:rPr>
          <w:rFonts w:ascii="Times New Roman" w:hAnsi="Times New Roman" w:cs="Times New Roman"/>
          <w:szCs w:val="20"/>
        </w:rPr>
        <w:t>, Semarang, Indonesia 50275</w:t>
      </w:r>
    </w:p>
    <w:p>
      <w:pPr>
        <w:spacing w:line="240" w:lineRule="auto"/>
        <w:jc w:val="center"/>
        <w:rPr>
          <w:rFonts w:ascii="Times New Roman" w:hAnsi="Times New Roman" w:cs="Times New Roman"/>
          <w:sz w:val="24"/>
          <w:lang w:val="id-ID"/>
        </w:rPr>
      </w:pPr>
      <w:hyperlink r:id="rId5" w:history="1">
        <w:r>
          <w:rPr>
            <w:rStyle w:val="Hyperlink"/>
            <w:rFonts w:ascii="Times New Roman" w:hAnsi="Times New Roman" w:cs="Times New Roman"/>
            <w:sz w:val="24"/>
            <w:lang w:val="id-ID"/>
          </w:rPr>
          <w:t>nockifarah31@gmail.com</w:t>
        </w:r>
      </w:hyperlink>
      <w:r>
        <w:rPr>
          <w:rFonts w:ascii="Times New Roman" w:hAnsi="Times New Roman" w:cs="Times New Roman"/>
          <w:sz w:val="24"/>
          <w:lang w:val="id-ID"/>
        </w:rPr>
        <w:t xml:space="preserve"> </w:t>
      </w:r>
      <w:r>
        <w:rPr>
          <w:rStyle w:val="LineNumber"/>
          <w:rFonts w:ascii="Times New Roman" w:hAnsi="Times New Roman" w:cs="Times New Roman"/>
          <w:sz w:val="24"/>
          <w:lang w:val="id-ID"/>
        </w:rPr>
        <w:t xml:space="preserve"> </w:t>
      </w:r>
    </w:p>
    <w:p>
      <w:pPr>
        <w:spacing w:after="0" w:line="240" w:lineRule="auto"/>
        <w:jc w:val="center"/>
        <w:rPr>
          <w:rFonts w:ascii="Times New Roman" w:hAnsi="Times New Roman" w:cs="Times New Roman"/>
          <w:sz w:val="24"/>
        </w:rPr>
      </w:pPr>
    </w:p>
    <w:p>
      <w:pPr>
        <w:jc w:val="center"/>
        <w:rPr>
          <w:rFonts w:ascii="Times New Roman" w:hAnsi="Times New Roman" w:cs="Times New Roman"/>
          <w:b/>
          <w:sz w:val="24"/>
        </w:rPr>
      </w:pPr>
      <w:r>
        <w:rPr>
          <w:rFonts w:ascii="Times New Roman" w:hAnsi="Times New Roman" w:cs="Times New Roman"/>
          <w:b/>
          <w:sz w:val="24"/>
        </w:rPr>
        <w:t>Abstract</w:t>
      </w:r>
    </w:p>
    <w:p>
      <w:pPr>
        <w:jc w:val="center"/>
        <w:rPr>
          <w:rFonts w:ascii="Times New Roman" w:hAnsi="Times New Roman" w:cs="Times New Roman"/>
          <w:b/>
          <w:sz w:val="24"/>
        </w:rPr>
      </w:pPr>
    </w:p>
    <w:p>
      <w:pPr>
        <w:tabs>
          <w:tab w:val="center" w:pos="3969"/>
        </w:tabs>
        <w:jc w:val="both"/>
        <w:rPr>
          <w:rFonts w:ascii="Times New Roman" w:hAnsi="Times New Roman" w:cs="Times New Roman"/>
          <w:sz w:val="24"/>
          <w:lang w:val="id-ID"/>
        </w:rPr>
      </w:pPr>
      <w:r>
        <w:rPr>
          <w:rFonts w:ascii="Times New Roman" w:hAnsi="Times New Roman" w:cs="Times New Roman"/>
          <w:sz w:val="24"/>
          <w:lang w:val="id-ID"/>
        </w:rPr>
        <w:t xml:space="preserve">The condition of the Semarang Maritime Science Polytechnic cadets who are undergoing marine practice will certainly establish a long-distance dating relationship. As a result, cadets will face many challenges, such as low commitment. Therefore, peer social support is needed. The aim of this study was to determine the relationship between peer social support and long-distance dating commitment to Marine Science Polytechnic cadets. A </w:t>
      </w:r>
      <w:r>
        <w:rPr>
          <w:rFonts w:ascii="Times New Roman" w:hAnsi="Times New Roman" w:cs="Times New Roman"/>
          <w:sz w:val="24"/>
        </w:rPr>
        <w:t>sample of</w:t>
      </w:r>
      <w:r>
        <w:rPr>
          <w:rFonts w:ascii="Times New Roman" w:hAnsi="Times New Roman" w:cs="Times New Roman"/>
          <w:sz w:val="24"/>
          <w:lang w:val="id-ID"/>
        </w:rPr>
        <w:t xml:space="preserve"> 100 people</w:t>
      </w:r>
      <w:r>
        <w:rPr>
          <w:rFonts w:ascii="Times New Roman" w:hAnsi="Times New Roman" w:cs="Times New Roman"/>
          <w:sz w:val="24"/>
        </w:rPr>
        <w:t xml:space="preserve"> has participated in this study</w:t>
      </w:r>
      <w:r>
        <w:rPr>
          <w:rFonts w:ascii="Times New Roman" w:hAnsi="Times New Roman" w:cs="Times New Roman"/>
          <w:sz w:val="24"/>
          <w:lang w:val="id-ID"/>
        </w:rPr>
        <w:t xml:space="preserve"> (100% man and the average of ages are 21 years old) which was taken by convenience sampling technique. The measuring instruments in this study were the peer social support scale (42 items; = 0.949) and dating commitment (30 items; = 0.922). Data processing with parametric test showed an rxy result of 0.235 and a significance value of 0.019 (p &lt;0.05), which means that there is a significant positive relationship between peer social support and long-distance dating commitment.</w:t>
      </w:r>
      <w:r>
        <w:rPr>
          <w:lang w:val="id-ID"/>
        </w:rPr>
        <w:t xml:space="preserve"> </w:t>
      </w:r>
      <w:r>
        <w:rPr>
          <w:rFonts w:ascii="Times New Roman" w:hAnsi="Times New Roman" w:cs="Times New Roman"/>
          <w:sz w:val="24"/>
          <w:lang w:val="id-ID"/>
        </w:rPr>
        <w:t>This finding of significant relationship between these two variables is caused by the close friendship that exists on the subject and the sense of mutual support during ups and downs is able to increase commitment to establishing a fairly good relationship with their girlfriend when separated by distance.  In addition, this study also obtained an effective contribution value of 5.5% of the peer social support variable on long-distance dating commitment.</w:t>
      </w:r>
    </w:p>
    <w:p>
      <w:pPr>
        <w:tabs>
          <w:tab w:val="center" w:pos="3969"/>
        </w:tabs>
        <w:jc w:val="both"/>
        <w:rPr>
          <w:rFonts w:ascii="Times New Roman" w:hAnsi="Times New Roman" w:cs="Times New Roman"/>
          <w:i/>
          <w:sz w:val="24"/>
          <w:lang w:val="id-ID"/>
        </w:rPr>
      </w:pPr>
      <w:r>
        <w:rPr>
          <w:rFonts w:ascii="Times New Roman" w:hAnsi="Times New Roman" w:cs="Times New Roman"/>
          <w:b/>
          <w:i/>
          <w:sz w:val="24"/>
          <w:lang w:val="id-ID"/>
        </w:rPr>
        <w:t>Keywords</w:t>
      </w:r>
      <w:r>
        <w:rPr>
          <w:rFonts w:ascii="Times New Roman" w:hAnsi="Times New Roman" w:cs="Times New Roman"/>
          <w:i/>
          <w:sz w:val="24"/>
          <w:lang w:val="id-ID"/>
        </w:rPr>
        <w:t>: peer social support, long distance dating relationship commitment, Semarang Shipping Science Polythecnic Cadets</w:t>
      </w:r>
    </w:p>
    <w:p/>
    <w:p>
      <w:pPr>
        <w:rPr>
          <w:lang w:val="id-ID"/>
        </w:rPr>
      </w:pPr>
      <w:bookmarkStart w:id="3" w:name="_GoBack"/>
      <w:bookmarkEnd w:id="3"/>
    </w:p>
    <w:sectPr>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B7270-C513-439D-BAD2-4C084C5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ckifarah31@gmail.com" TargetMode="External"/><Relationship Id="rId4" Type="http://schemas.openxmlformats.org/officeDocument/2006/relationships/hyperlink" Target="mailto:nockifarah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Nocki Farah</dc:creator>
  <cp:keywords/>
  <dc:description/>
  <cp:lastModifiedBy>Kukuh Ragil Prayogi</cp:lastModifiedBy>
  <cp:revision>8</cp:revision>
  <dcterms:created xsi:type="dcterms:W3CDTF">2021-08-20T01:42:00Z</dcterms:created>
  <dcterms:modified xsi:type="dcterms:W3CDTF">2021-08-22T06:34:00Z</dcterms:modified>
</cp:coreProperties>
</file>