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jc w:val="left"/>
        <w:rPr>
          <w:sz w:val="26"/>
        </w:rPr>
      </w:pPr>
    </w:p>
    <w:p>
      <w:pPr>
        <w:pStyle w:val="BodyText"/>
        <w:jc w:val="left"/>
        <w:rPr>
          <w:sz w:val="26"/>
        </w:rPr>
      </w:pPr>
    </w:p>
    <w:p>
      <w:pPr>
        <w:pStyle w:val="BodyText"/>
        <w:spacing w:before="112"/>
        <w:jc w:val="left"/>
        <w:rPr>
          <w:sz w:val="26"/>
        </w:rPr>
      </w:pPr>
    </w:p>
    <w:p>
      <w:pPr>
        <w:pStyle w:val="Title"/>
      </w:pPr>
      <w:r>
        <w:rPr/>
        <w:drawing>
          <wp:anchor distT="0" distB="0" distL="0" distR="0" allowOverlap="1" layoutInCell="1" locked="0" behindDoc="1" simplePos="0" relativeHeight="487534592">
            <wp:simplePos x="0" y="0"/>
            <wp:positionH relativeFrom="page">
              <wp:posOffset>1036955</wp:posOffset>
            </wp:positionH>
            <wp:positionV relativeFrom="paragraph">
              <wp:posOffset>-645711</wp:posOffset>
            </wp:positionV>
            <wp:extent cx="3196564" cy="7239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96564" cy="723900"/>
                    </a:xfrm>
                    <a:prstGeom prst="rect">
                      <a:avLst/>
                    </a:prstGeom>
                  </pic:spPr>
                </pic:pic>
              </a:graphicData>
            </a:graphic>
          </wp:anchor>
        </w:drawing>
      </w:r>
      <w:r>
        <w:rPr/>
        <w:t>BAB</w:t>
      </w:r>
      <w:r>
        <w:rPr>
          <w:spacing w:val="-1"/>
        </w:rPr>
        <w:t> </w:t>
      </w:r>
      <w:r>
        <w:rPr>
          <w:spacing w:val="-10"/>
        </w:rPr>
        <w:t>2</w:t>
      </w:r>
    </w:p>
    <w:p>
      <w:pPr>
        <w:pStyle w:val="Title"/>
        <w:ind w:right="1"/>
      </w:pPr>
      <w:r>
        <w:rPr/>
        <w:t>KONSEP</w:t>
      </w:r>
      <w:r>
        <w:rPr>
          <w:spacing w:val="-2"/>
        </w:rPr>
        <w:t> PERENCANAAN</w:t>
      </w:r>
    </w:p>
    <w:p>
      <w:pPr>
        <w:pStyle w:val="BodyText"/>
        <w:spacing w:line="360" w:lineRule="auto" w:before="149"/>
        <w:ind w:left="142" w:right="4" w:firstLine="720"/>
      </w:pPr>
      <w:r>
        <w:rPr/>
        <w:t>Tujuan</w:t>
      </w:r>
      <w:r>
        <w:rPr>
          <w:spacing w:val="-2"/>
        </w:rPr>
        <w:t> </w:t>
      </w:r>
      <w:r>
        <w:rPr/>
        <w:t>diagram</w:t>
      </w:r>
      <w:r>
        <w:rPr>
          <w:spacing w:val="-2"/>
        </w:rPr>
        <w:t> </w:t>
      </w:r>
      <w:r>
        <w:rPr/>
        <w:t>analisis</w:t>
      </w:r>
      <w:r>
        <w:rPr>
          <w:spacing w:val="-2"/>
        </w:rPr>
        <w:t> </w:t>
      </w:r>
      <w:r>
        <w:rPr/>
        <w:t>adalah</w:t>
      </w:r>
      <w:r>
        <w:rPr>
          <w:spacing w:val="-2"/>
        </w:rPr>
        <w:t> </w:t>
      </w:r>
      <w:r>
        <w:rPr/>
        <w:t>untuk</w:t>
      </w:r>
      <w:r>
        <w:rPr>
          <w:spacing w:val="-2"/>
        </w:rPr>
        <w:t> </w:t>
      </w:r>
      <w:r>
        <w:rPr/>
        <w:t>menunjukkan</w:t>
      </w:r>
      <w:r>
        <w:rPr>
          <w:spacing w:val="-2"/>
        </w:rPr>
        <w:t> </w:t>
      </w:r>
      <w:r>
        <w:rPr/>
        <w:t>struktur</w:t>
      </w:r>
      <w:r>
        <w:rPr>
          <w:spacing w:val="-2"/>
        </w:rPr>
        <w:t> </w:t>
      </w:r>
      <w:r>
        <w:rPr/>
        <w:t>pembahasan</w:t>
      </w:r>
      <w:r>
        <w:rPr>
          <w:spacing w:val="-2"/>
        </w:rPr>
        <w:t> </w:t>
      </w:r>
      <w:r>
        <w:rPr/>
        <w:t>yang</w:t>
      </w:r>
      <w:r>
        <w:rPr>
          <w:spacing w:val="-2"/>
        </w:rPr>
        <w:t> </w:t>
      </w:r>
      <w:r>
        <w:rPr/>
        <w:t>jelas dan sistematis yang terjadi selama proses analisis data atau informasi. Diagram berikut menunjukkan</w:t>
      </w:r>
      <w:r>
        <w:rPr>
          <w:spacing w:val="-8"/>
        </w:rPr>
        <w:t> </w:t>
      </w:r>
      <w:r>
        <w:rPr/>
        <w:t>analisis</w:t>
      </w:r>
      <w:r>
        <w:rPr>
          <w:spacing w:val="-8"/>
        </w:rPr>
        <w:t> </w:t>
      </w:r>
      <w:r>
        <w:rPr/>
        <w:t>penelitian</w:t>
      </w:r>
      <w:r>
        <w:rPr>
          <w:spacing w:val="-8"/>
        </w:rPr>
        <w:t> </w:t>
      </w:r>
      <w:r>
        <w:rPr/>
        <w:t>“Rencana</w:t>
      </w:r>
      <w:r>
        <w:rPr>
          <w:spacing w:val="-8"/>
        </w:rPr>
        <w:t> </w:t>
      </w:r>
      <w:r>
        <w:rPr/>
        <w:t>Optimalisasi</w:t>
      </w:r>
      <w:r>
        <w:rPr>
          <w:spacing w:val="-8"/>
        </w:rPr>
        <w:t> </w:t>
      </w:r>
      <w:r>
        <w:rPr/>
        <w:t>Jaringan</w:t>
      </w:r>
      <w:r>
        <w:rPr>
          <w:spacing w:val="-8"/>
        </w:rPr>
        <w:t> </w:t>
      </w:r>
      <w:r>
        <w:rPr/>
        <w:t>Jalan</w:t>
      </w:r>
      <w:r>
        <w:rPr>
          <w:spacing w:val="-8"/>
        </w:rPr>
        <w:t> </w:t>
      </w:r>
      <w:r>
        <w:rPr/>
        <w:t>Guna</w:t>
      </w:r>
      <w:r>
        <w:rPr>
          <w:spacing w:val="-8"/>
        </w:rPr>
        <w:t> </w:t>
      </w:r>
      <w:r>
        <w:rPr/>
        <w:t>Meningkatkan Aksesibilitas Antar Pusat Pelayanan Kota Tegal Tahun 2043”.</w:t>
      </w:r>
    </w:p>
    <w:p>
      <w:pPr>
        <w:pStyle w:val="BodyText"/>
        <w:spacing w:before="6"/>
        <w:jc w:val="left"/>
        <w:rPr>
          <w:sz w:val="11"/>
        </w:rPr>
      </w:pPr>
      <w:r>
        <w:rPr>
          <w:sz w:val="11"/>
        </w:rPr>
        <w:drawing>
          <wp:anchor distT="0" distB="0" distL="0" distR="0" allowOverlap="1" layoutInCell="1" locked="0" behindDoc="1" simplePos="0" relativeHeight="487587840">
            <wp:simplePos x="0" y="0"/>
            <wp:positionH relativeFrom="page">
              <wp:posOffset>1540145</wp:posOffset>
            </wp:positionH>
            <wp:positionV relativeFrom="paragraph">
              <wp:posOffset>99582</wp:posOffset>
            </wp:positionV>
            <wp:extent cx="4589356" cy="606170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589356" cy="6061709"/>
                    </a:xfrm>
                    <a:prstGeom prst="rect">
                      <a:avLst/>
                    </a:prstGeom>
                  </pic:spPr>
                </pic:pic>
              </a:graphicData>
            </a:graphic>
          </wp:anchor>
        </w:drawing>
      </w:r>
    </w:p>
    <w:p>
      <w:pPr>
        <w:pStyle w:val="BodyText"/>
        <w:spacing w:before="199"/>
        <w:jc w:val="left"/>
      </w:pPr>
    </w:p>
    <w:p>
      <w:pPr>
        <w:spacing w:before="0"/>
        <w:ind w:left="140" w:right="0" w:firstLine="0"/>
        <w:jc w:val="center"/>
        <w:rPr>
          <w:i/>
          <w:sz w:val="18"/>
        </w:rPr>
      </w:pPr>
      <w:r>
        <w:rPr>
          <w:i/>
          <w:sz w:val="18"/>
        </w:rPr>
        <w:t>Sumber:</w:t>
      </w:r>
      <w:r>
        <w:rPr>
          <w:i/>
          <w:spacing w:val="-2"/>
          <w:sz w:val="18"/>
        </w:rPr>
        <w:t> </w:t>
      </w:r>
      <w:r>
        <w:rPr>
          <w:i/>
          <w:sz w:val="18"/>
        </w:rPr>
        <w:t>Hasil</w:t>
      </w:r>
      <w:r>
        <w:rPr>
          <w:i/>
          <w:spacing w:val="-1"/>
          <w:sz w:val="18"/>
        </w:rPr>
        <w:t> </w:t>
      </w:r>
      <w:r>
        <w:rPr>
          <w:i/>
          <w:sz w:val="18"/>
        </w:rPr>
        <w:t>Analisis,</w:t>
      </w:r>
      <w:r>
        <w:rPr>
          <w:i/>
          <w:spacing w:val="-1"/>
          <w:sz w:val="18"/>
        </w:rPr>
        <w:t> </w:t>
      </w:r>
      <w:r>
        <w:rPr>
          <w:i/>
          <w:spacing w:val="-4"/>
          <w:sz w:val="18"/>
        </w:rPr>
        <w:t>2025</w:t>
      </w:r>
    </w:p>
    <w:p>
      <w:pPr>
        <w:spacing w:line="360" w:lineRule="auto" w:before="176"/>
        <w:ind w:left="206" w:right="66" w:firstLine="0"/>
        <w:jc w:val="center"/>
        <w:rPr>
          <w:b/>
          <w:sz w:val="20"/>
        </w:rPr>
      </w:pPr>
      <w:r>
        <w:rPr>
          <w:b/>
          <w:sz w:val="20"/>
        </w:rPr>
        <w:t>Gambar</w:t>
      </w:r>
      <w:r>
        <w:rPr>
          <w:b/>
          <w:spacing w:val="-4"/>
          <w:sz w:val="20"/>
        </w:rPr>
        <w:t> </w:t>
      </w:r>
      <w:r>
        <w:rPr>
          <w:b/>
          <w:sz w:val="20"/>
        </w:rPr>
        <w:t>2.</w:t>
      </w:r>
      <w:r>
        <w:rPr>
          <w:b/>
          <w:spacing w:val="-4"/>
          <w:sz w:val="20"/>
        </w:rPr>
        <w:t> </w:t>
      </w:r>
      <w:r>
        <w:rPr>
          <w:b/>
          <w:sz w:val="20"/>
        </w:rPr>
        <w:t>1</w:t>
      </w:r>
      <w:r>
        <w:rPr>
          <w:b/>
          <w:spacing w:val="-4"/>
          <w:sz w:val="20"/>
        </w:rPr>
        <w:t> </w:t>
      </w:r>
      <w:r>
        <w:rPr>
          <w:b/>
          <w:sz w:val="20"/>
        </w:rPr>
        <w:t>Bagan</w:t>
      </w:r>
      <w:r>
        <w:rPr>
          <w:b/>
          <w:spacing w:val="-4"/>
          <w:sz w:val="20"/>
        </w:rPr>
        <w:t> </w:t>
      </w:r>
      <w:r>
        <w:rPr>
          <w:b/>
          <w:sz w:val="20"/>
        </w:rPr>
        <w:t>Konsep</w:t>
      </w:r>
      <w:r>
        <w:rPr>
          <w:b/>
          <w:spacing w:val="-4"/>
          <w:sz w:val="20"/>
        </w:rPr>
        <w:t> </w:t>
      </w:r>
      <w:r>
        <w:rPr>
          <w:b/>
          <w:sz w:val="20"/>
        </w:rPr>
        <w:t>Optimalisasi</w:t>
      </w:r>
      <w:r>
        <w:rPr>
          <w:b/>
          <w:spacing w:val="-4"/>
          <w:sz w:val="20"/>
        </w:rPr>
        <w:t> </w:t>
      </w:r>
      <w:r>
        <w:rPr>
          <w:b/>
          <w:sz w:val="20"/>
        </w:rPr>
        <w:t>Jaringan</w:t>
      </w:r>
      <w:r>
        <w:rPr>
          <w:b/>
          <w:spacing w:val="-4"/>
          <w:sz w:val="20"/>
        </w:rPr>
        <w:t> </w:t>
      </w:r>
      <w:r>
        <w:rPr>
          <w:b/>
          <w:sz w:val="20"/>
        </w:rPr>
        <w:t>Jalan</w:t>
      </w:r>
      <w:r>
        <w:rPr>
          <w:b/>
          <w:spacing w:val="-4"/>
          <w:sz w:val="20"/>
        </w:rPr>
        <w:t> </w:t>
      </w:r>
      <w:r>
        <w:rPr>
          <w:b/>
          <w:sz w:val="20"/>
        </w:rPr>
        <w:t>Dalam</w:t>
      </w:r>
      <w:r>
        <w:rPr>
          <w:b/>
          <w:spacing w:val="-4"/>
          <w:sz w:val="20"/>
        </w:rPr>
        <w:t> </w:t>
      </w:r>
      <w:r>
        <w:rPr>
          <w:b/>
          <w:sz w:val="20"/>
        </w:rPr>
        <w:t>Mendukung</w:t>
      </w:r>
      <w:r>
        <w:rPr>
          <w:b/>
          <w:spacing w:val="-4"/>
          <w:sz w:val="20"/>
        </w:rPr>
        <w:t> </w:t>
      </w:r>
      <w:r>
        <w:rPr>
          <w:b/>
          <w:sz w:val="20"/>
        </w:rPr>
        <w:t>Peningkatan Aksesibilitas Antar Pusat Pelayanan Kota Tegal Tahun 2043</w:t>
      </w:r>
    </w:p>
    <w:p>
      <w:pPr>
        <w:spacing w:after="0" w:line="360" w:lineRule="auto"/>
        <w:jc w:val="center"/>
        <w:rPr>
          <w:b/>
          <w:sz w:val="20"/>
        </w:rPr>
        <w:sectPr>
          <w:footerReference w:type="default" r:id="rId5"/>
          <w:type w:val="continuous"/>
          <w:pgSz w:w="11910" w:h="16840"/>
          <w:pgMar w:header="0" w:footer="1002" w:top="380" w:bottom="1200" w:left="1559" w:right="1417"/>
          <w:pgNumType w:start="20"/>
        </w:sectPr>
      </w:pPr>
    </w:p>
    <w:p>
      <w:pPr>
        <w:pStyle w:val="BodyText"/>
        <w:ind w:left="74"/>
        <w:jc w:val="left"/>
        <w:rPr>
          <w:sz w:val="20"/>
        </w:rPr>
      </w:pPr>
      <w:r>
        <w:rPr>
          <w:sz w:val="20"/>
        </w:rPr>
        <mc:AlternateContent>
          <mc:Choice Requires="wps">
            <w:drawing>
              <wp:inline distT="0" distB="0" distL="0" distR="0">
                <wp:extent cx="3196590" cy="828040"/>
                <wp:effectExtent l="0" t="0" r="0" b="634"/>
                <wp:docPr id="4" name="Group 4"/>
                <wp:cNvGraphicFramePr>
                  <a:graphicFrameLocks/>
                </wp:cNvGraphicFramePr>
                <a:graphic>
                  <a:graphicData uri="http://schemas.microsoft.com/office/word/2010/wordprocessingGroup">
                    <wpg:wgp>
                      <wpg:cNvPr id="4" name="Group 4"/>
                      <wpg:cNvGrpSpPr/>
                      <wpg:grpSpPr>
                        <a:xfrm>
                          <a:off x="0" y="0"/>
                          <a:ext cx="3196590" cy="828040"/>
                          <a:chExt cx="3196590" cy="828040"/>
                        </a:xfrm>
                      </wpg:grpSpPr>
                      <pic:pic>
                        <pic:nvPicPr>
                          <pic:cNvPr id="5" name="Image 5"/>
                          <pic:cNvPicPr/>
                        </pic:nvPicPr>
                        <pic:blipFill>
                          <a:blip r:embed="rId6" cstate="print"/>
                          <a:stretch>
                            <a:fillRect/>
                          </a:stretch>
                        </pic:blipFill>
                        <pic:spPr>
                          <a:xfrm>
                            <a:off x="0" y="0"/>
                            <a:ext cx="3196564" cy="723900"/>
                          </a:xfrm>
                          <a:prstGeom prst="rect">
                            <a:avLst/>
                          </a:prstGeom>
                        </pic:spPr>
                      </pic:pic>
                      <wps:wsp>
                        <wps:cNvPr id="6" name="Textbox 6"/>
                        <wps:cNvSpPr txBox="1"/>
                        <wps:spPr>
                          <a:xfrm>
                            <a:off x="0" y="0"/>
                            <a:ext cx="3196590" cy="828040"/>
                          </a:xfrm>
                          <a:prstGeom prst="rect">
                            <a:avLst/>
                          </a:prstGeom>
                        </wps:spPr>
                        <wps:txbx>
                          <w:txbxContent>
                            <w:p>
                              <w:pPr>
                                <w:spacing w:line="240" w:lineRule="auto" w:before="0"/>
                                <w:rPr>
                                  <w:b/>
                                  <w:sz w:val="24"/>
                                </w:rPr>
                              </w:pPr>
                            </w:p>
                            <w:p>
                              <w:pPr>
                                <w:spacing w:line="240" w:lineRule="auto" w:before="0"/>
                                <w:rPr>
                                  <w:b/>
                                  <w:sz w:val="24"/>
                                </w:rPr>
                              </w:pPr>
                            </w:p>
                            <w:p>
                              <w:pPr>
                                <w:spacing w:line="240" w:lineRule="auto" w:before="200"/>
                                <w:rPr>
                                  <w:b/>
                                  <w:sz w:val="24"/>
                                </w:rPr>
                              </w:pPr>
                            </w:p>
                            <w:p>
                              <w:pPr>
                                <w:spacing w:before="0"/>
                                <w:ind w:left="67" w:right="0" w:firstLine="0"/>
                                <w:jc w:val="left"/>
                                <w:rPr>
                                  <w:b/>
                                  <w:sz w:val="24"/>
                                </w:rPr>
                              </w:pPr>
                              <w:r>
                                <w:rPr>
                                  <w:b/>
                                  <w:sz w:val="24"/>
                                </w:rPr>
                                <w:t>2.1</w:t>
                              </w:r>
                              <w:r>
                                <w:rPr>
                                  <w:b/>
                                  <w:spacing w:val="-6"/>
                                  <w:sz w:val="24"/>
                                </w:rPr>
                                <w:t> </w:t>
                              </w:r>
                              <w:r>
                                <w:rPr>
                                  <w:b/>
                                  <w:sz w:val="24"/>
                                </w:rPr>
                                <w:t>Pusat</w:t>
                              </w:r>
                              <w:r>
                                <w:rPr>
                                  <w:b/>
                                  <w:spacing w:val="-2"/>
                                  <w:sz w:val="24"/>
                                </w:rPr>
                                <w:t> </w:t>
                              </w:r>
                              <w:r>
                                <w:rPr>
                                  <w:b/>
                                  <w:sz w:val="24"/>
                                </w:rPr>
                                <w:t>Pelayanan</w:t>
                              </w:r>
                              <w:r>
                                <w:rPr>
                                  <w:b/>
                                  <w:spacing w:val="-2"/>
                                  <w:sz w:val="24"/>
                                </w:rPr>
                                <w:t> </w:t>
                              </w:r>
                              <w:r>
                                <w:rPr>
                                  <w:b/>
                                  <w:spacing w:val="-4"/>
                                  <w:sz w:val="24"/>
                                </w:rPr>
                                <w:t>Kota</w:t>
                              </w:r>
                            </w:p>
                          </w:txbxContent>
                        </wps:txbx>
                        <wps:bodyPr wrap="square" lIns="0" tIns="0" rIns="0" bIns="0" rtlCol="0">
                          <a:noAutofit/>
                        </wps:bodyPr>
                      </wps:wsp>
                    </wpg:wgp>
                  </a:graphicData>
                </a:graphic>
              </wp:inline>
            </w:drawing>
          </mc:Choice>
          <mc:Fallback>
            <w:pict>
              <v:group style="width:251.7pt;height:65.2pt;mso-position-horizontal-relative:char;mso-position-vertical-relative:line" id="docshapegroup2" coordorigin="0,0" coordsize="5034,1304">
                <v:shape style="position:absolute;left:0;top:0;width:5034;height:1140" type="#_x0000_t75" id="docshape3" stroked="false">
                  <v:imagedata r:id="rId6" o:title=""/>
                </v:shape>
                <v:shape style="position:absolute;left:0;top:0;width:5034;height:1304" type="#_x0000_t202" id="docshape4" filled="false" stroked="false">
                  <v:textbox inset="0,0,0,0">
                    <w:txbxContent>
                      <w:p>
                        <w:pPr>
                          <w:spacing w:line="240" w:lineRule="auto" w:before="0"/>
                          <w:rPr>
                            <w:b/>
                            <w:sz w:val="24"/>
                          </w:rPr>
                        </w:pPr>
                      </w:p>
                      <w:p>
                        <w:pPr>
                          <w:spacing w:line="240" w:lineRule="auto" w:before="0"/>
                          <w:rPr>
                            <w:b/>
                            <w:sz w:val="24"/>
                          </w:rPr>
                        </w:pPr>
                      </w:p>
                      <w:p>
                        <w:pPr>
                          <w:spacing w:line="240" w:lineRule="auto" w:before="200"/>
                          <w:rPr>
                            <w:b/>
                            <w:sz w:val="24"/>
                          </w:rPr>
                        </w:pPr>
                      </w:p>
                      <w:p>
                        <w:pPr>
                          <w:spacing w:before="0"/>
                          <w:ind w:left="67" w:right="0" w:firstLine="0"/>
                          <w:jc w:val="left"/>
                          <w:rPr>
                            <w:b/>
                            <w:sz w:val="24"/>
                          </w:rPr>
                        </w:pPr>
                        <w:r>
                          <w:rPr>
                            <w:b/>
                            <w:sz w:val="24"/>
                          </w:rPr>
                          <w:t>2.1</w:t>
                        </w:r>
                        <w:r>
                          <w:rPr>
                            <w:b/>
                            <w:spacing w:val="-6"/>
                            <w:sz w:val="24"/>
                          </w:rPr>
                          <w:t> </w:t>
                        </w:r>
                        <w:r>
                          <w:rPr>
                            <w:b/>
                            <w:sz w:val="24"/>
                          </w:rPr>
                          <w:t>Pusat</w:t>
                        </w:r>
                        <w:r>
                          <w:rPr>
                            <w:b/>
                            <w:spacing w:val="-2"/>
                            <w:sz w:val="24"/>
                          </w:rPr>
                          <w:t> </w:t>
                        </w:r>
                        <w:r>
                          <w:rPr>
                            <w:b/>
                            <w:sz w:val="24"/>
                          </w:rPr>
                          <w:t>Pelayanan</w:t>
                        </w:r>
                        <w:r>
                          <w:rPr>
                            <w:b/>
                            <w:spacing w:val="-2"/>
                            <w:sz w:val="24"/>
                          </w:rPr>
                          <w:t> </w:t>
                        </w:r>
                        <w:r>
                          <w:rPr>
                            <w:b/>
                            <w:spacing w:val="-4"/>
                            <w:sz w:val="24"/>
                          </w:rPr>
                          <w:t>Kota</w:t>
                        </w:r>
                      </w:p>
                    </w:txbxContent>
                  </v:textbox>
                  <w10:wrap type="none"/>
                </v:shape>
              </v:group>
            </w:pict>
          </mc:Fallback>
        </mc:AlternateContent>
      </w:r>
      <w:r>
        <w:rPr>
          <w:sz w:val="20"/>
        </w:rPr>
      </w:r>
    </w:p>
    <w:p>
      <w:pPr>
        <w:pStyle w:val="BodyText"/>
        <w:spacing w:line="360" w:lineRule="auto" w:before="120"/>
        <w:ind w:left="141" w:right="6" w:firstLine="720"/>
      </w:pPr>
      <w:r>
        <w:rPr/>
        <w:t>Pusat pelayanan dapat diartikan sebagai lokasi sentral (pusat kegiatan) yang berfungsi untuk melayani berbagai kebutuhan masyarakat secara efisien, terutama sebagai sarana perdagangan dan jasa, yang berperan krusial dalam menghidupi sistem ekonomi suatu</w:t>
      </w:r>
      <w:r>
        <w:rPr>
          <w:spacing w:val="-14"/>
        </w:rPr>
        <w:t> </w:t>
      </w:r>
      <w:r>
        <w:rPr/>
        <w:t>kota</w:t>
      </w:r>
      <w:r>
        <w:rPr>
          <w:spacing w:val="-14"/>
        </w:rPr>
        <w:t> </w:t>
      </w:r>
      <w:r>
        <w:rPr/>
        <w:t>atau</w:t>
      </w:r>
      <w:r>
        <w:rPr>
          <w:spacing w:val="-14"/>
        </w:rPr>
        <w:t> </w:t>
      </w:r>
      <w:r>
        <w:rPr/>
        <w:t>wilayah</w:t>
      </w:r>
      <w:r>
        <w:rPr>
          <w:spacing w:val="-14"/>
        </w:rPr>
        <w:t> </w:t>
      </w:r>
      <w:r>
        <w:rPr/>
        <w:t>(Asa</w:t>
      </w:r>
      <w:r>
        <w:rPr>
          <w:spacing w:val="-14"/>
        </w:rPr>
        <w:t> </w:t>
      </w:r>
      <w:r>
        <w:rPr/>
        <w:t>Bintang</w:t>
      </w:r>
      <w:r>
        <w:rPr>
          <w:spacing w:val="-14"/>
        </w:rPr>
        <w:t> </w:t>
      </w:r>
      <w:r>
        <w:rPr/>
        <w:t>Kapiarsa</w:t>
      </w:r>
      <w:r>
        <w:rPr>
          <w:spacing w:val="-14"/>
        </w:rPr>
        <w:t> </w:t>
      </w:r>
      <w:r>
        <w:rPr/>
        <w:t>et</w:t>
      </w:r>
      <w:r>
        <w:rPr>
          <w:spacing w:val="-14"/>
        </w:rPr>
        <w:t> </w:t>
      </w:r>
      <w:r>
        <w:rPr/>
        <w:t>al.,</w:t>
      </w:r>
      <w:r>
        <w:rPr>
          <w:spacing w:val="-14"/>
        </w:rPr>
        <w:t> </w:t>
      </w:r>
      <w:r>
        <w:rPr/>
        <w:t>2022).</w:t>
      </w:r>
      <w:r>
        <w:rPr>
          <w:spacing w:val="-14"/>
        </w:rPr>
        <w:t> </w:t>
      </w:r>
      <w:r>
        <w:rPr/>
        <w:t>Lokasi-lokasi</w:t>
      </w:r>
      <w:r>
        <w:rPr>
          <w:spacing w:val="-14"/>
        </w:rPr>
        <w:t> </w:t>
      </w:r>
      <w:r>
        <w:rPr/>
        <w:t>utama</w:t>
      </w:r>
      <w:r>
        <w:rPr>
          <w:spacing w:val="-14"/>
        </w:rPr>
        <w:t> </w:t>
      </w:r>
      <w:r>
        <w:rPr/>
        <w:t>ini</w:t>
      </w:r>
      <w:r>
        <w:rPr>
          <w:spacing w:val="-14"/>
        </w:rPr>
        <w:t> </w:t>
      </w:r>
      <w:r>
        <w:rPr/>
        <w:t>tersebar di beberapa wilayah dengan struktur hierarki yang ditentukan berdasarkan kelengkapan fasilitas dan skala pelayanan yang mampu dicakupnya (Wansaga et al., 2020).</w:t>
      </w:r>
    </w:p>
    <w:p>
      <w:pPr>
        <w:pStyle w:val="Heading1"/>
        <w:numPr>
          <w:ilvl w:val="1"/>
          <w:numId w:val="1"/>
        </w:numPr>
        <w:tabs>
          <w:tab w:pos="501" w:val="left" w:leader="none"/>
        </w:tabs>
        <w:spacing w:line="240" w:lineRule="auto" w:before="0" w:after="0"/>
        <w:ind w:left="501" w:right="0" w:hanging="360"/>
        <w:jc w:val="both"/>
      </w:pPr>
      <w:r>
        <w:rPr/>
        <w:t>Lalu</w:t>
      </w:r>
      <w:r>
        <w:rPr>
          <w:spacing w:val="-2"/>
        </w:rPr>
        <w:t> Lintas</w:t>
      </w:r>
    </w:p>
    <w:p>
      <w:pPr>
        <w:pStyle w:val="BodyText"/>
        <w:spacing w:line="360" w:lineRule="auto" w:before="138"/>
        <w:ind w:left="141" w:right="4" w:firstLine="720"/>
      </w:pPr>
      <w:r>
        <w:rPr/>
        <w:t>Lalu lintas adalah gerak kendaraan dan orang di suatu ruang lalu lintas (Mualif, 2024). Lalu lintas dipengaruhi oleh kapasitas jalan, volume lalu lintas, dan kecepatan kendaraan. Oleh karena itu, diperlukan perhitungan jumlah kendaraan, dalam menghitung jumlah kendaraan terdapat dua metode, yaitu perhitungan secara manual dan perhitungan dengan mekanik.</w:t>
      </w:r>
    </w:p>
    <w:p>
      <w:pPr>
        <w:pStyle w:val="Heading1"/>
        <w:numPr>
          <w:ilvl w:val="1"/>
          <w:numId w:val="1"/>
        </w:numPr>
        <w:tabs>
          <w:tab w:pos="501" w:val="left" w:leader="none"/>
        </w:tabs>
        <w:spacing w:line="240" w:lineRule="auto" w:before="0" w:after="0"/>
        <w:ind w:left="501" w:right="0" w:hanging="360"/>
        <w:jc w:val="both"/>
      </w:pPr>
      <w:r>
        <w:rPr/>
        <w:t>Masalah</w:t>
      </w:r>
      <w:r>
        <w:rPr>
          <w:spacing w:val="-4"/>
        </w:rPr>
        <w:t> </w:t>
      </w:r>
      <w:r>
        <w:rPr/>
        <w:t>Lalu</w:t>
      </w:r>
      <w:r>
        <w:rPr>
          <w:spacing w:val="-3"/>
        </w:rPr>
        <w:t> </w:t>
      </w:r>
      <w:r>
        <w:rPr>
          <w:spacing w:val="-2"/>
        </w:rPr>
        <w:t>Lintas</w:t>
      </w:r>
    </w:p>
    <w:p>
      <w:pPr>
        <w:pStyle w:val="BodyText"/>
        <w:spacing w:line="360" w:lineRule="auto" w:before="138"/>
        <w:ind w:left="141" w:right="4" w:firstLine="720"/>
      </w:pPr>
      <w:r>
        <w:rPr/>
        <w:t>Kemacetan menjadi masalah lalu lintas yang sering muncul selain kecelakaan, dan polusi. Penyebab dari kemacetan dapat disebabkan oleh banyak hal, mulai dari sarana dan prasarana yang kurang memadai, manajemen lalu lintas yang belum optimal, pelayanan angkutan</w:t>
      </w:r>
      <w:r>
        <w:rPr>
          <w:spacing w:val="-7"/>
        </w:rPr>
        <w:t> </w:t>
      </w:r>
      <w:r>
        <w:rPr/>
        <w:t>umum</w:t>
      </w:r>
      <w:r>
        <w:rPr>
          <w:spacing w:val="-7"/>
        </w:rPr>
        <w:t> </w:t>
      </w:r>
      <w:r>
        <w:rPr/>
        <w:t>penumpang</w:t>
      </w:r>
      <w:r>
        <w:rPr>
          <w:spacing w:val="-7"/>
        </w:rPr>
        <w:t> </w:t>
      </w:r>
      <w:r>
        <w:rPr/>
        <w:t>yang</w:t>
      </w:r>
      <w:r>
        <w:rPr>
          <w:spacing w:val="-7"/>
        </w:rPr>
        <w:t> </w:t>
      </w:r>
      <w:r>
        <w:rPr/>
        <w:t>terbatas,</w:t>
      </w:r>
      <w:r>
        <w:rPr>
          <w:spacing w:val="-7"/>
        </w:rPr>
        <w:t> </w:t>
      </w:r>
      <w:r>
        <w:rPr/>
        <w:t>dan</w:t>
      </w:r>
      <w:r>
        <w:rPr>
          <w:spacing w:val="-7"/>
        </w:rPr>
        <w:t> </w:t>
      </w:r>
      <w:r>
        <w:rPr/>
        <w:t>kurangnya</w:t>
      </w:r>
      <w:r>
        <w:rPr>
          <w:spacing w:val="-7"/>
        </w:rPr>
        <w:t> </w:t>
      </w:r>
      <w:r>
        <w:rPr/>
        <w:t>displin</w:t>
      </w:r>
      <w:r>
        <w:rPr>
          <w:spacing w:val="-7"/>
        </w:rPr>
        <w:t> </w:t>
      </w:r>
      <w:r>
        <w:rPr/>
        <w:t>dalam</w:t>
      </w:r>
      <w:r>
        <w:rPr>
          <w:spacing w:val="-7"/>
        </w:rPr>
        <w:t> </w:t>
      </w:r>
      <w:r>
        <w:rPr/>
        <w:t>mentaati</w:t>
      </w:r>
      <w:r>
        <w:rPr>
          <w:spacing w:val="-7"/>
        </w:rPr>
        <w:t> </w:t>
      </w:r>
      <w:r>
        <w:rPr/>
        <w:t>peraturan lalu lintas (Tazkiyatul Fuayyidah, 2021). Dampak dari kemacetan adalah terganggungan aktivitas masyarakat mulai dari kehidupan sosial, ekonomi, hingga pendidikan.</w:t>
      </w:r>
    </w:p>
    <w:p>
      <w:pPr>
        <w:pStyle w:val="Heading1"/>
        <w:numPr>
          <w:ilvl w:val="1"/>
          <w:numId w:val="1"/>
        </w:numPr>
        <w:tabs>
          <w:tab w:pos="501" w:val="left" w:leader="none"/>
        </w:tabs>
        <w:spacing w:line="240" w:lineRule="auto" w:before="0" w:after="0"/>
        <w:ind w:left="501" w:right="0" w:hanging="360"/>
        <w:jc w:val="both"/>
      </w:pPr>
      <w:r>
        <w:rPr/>
        <w:t>Traffic</w:t>
      </w:r>
      <w:r>
        <w:rPr>
          <w:spacing w:val="-6"/>
        </w:rPr>
        <w:t> </w:t>
      </w:r>
      <w:r>
        <w:rPr>
          <w:spacing w:val="-2"/>
        </w:rPr>
        <w:t>Counting</w:t>
      </w:r>
    </w:p>
    <w:p>
      <w:pPr>
        <w:pStyle w:val="BodyText"/>
        <w:spacing w:line="360" w:lineRule="auto" w:before="138"/>
        <w:ind w:left="141" w:firstLine="720"/>
      </w:pPr>
      <w:r>
        <w:rPr/>
        <w:t>Traffic counting adalah proses pengukuran jumlah kendaraan yang melintasi suatu titik</w:t>
      </w:r>
      <w:r>
        <w:rPr>
          <w:spacing w:val="-3"/>
        </w:rPr>
        <w:t> </w:t>
      </w:r>
      <w:r>
        <w:rPr/>
        <w:t>tertentu</w:t>
      </w:r>
      <w:r>
        <w:rPr>
          <w:spacing w:val="-3"/>
        </w:rPr>
        <w:t> </w:t>
      </w:r>
      <w:r>
        <w:rPr/>
        <w:t>di</w:t>
      </w:r>
      <w:r>
        <w:rPr>
          <w:spacing w:val="-3"/>
        </w:rPr>
        <w:t> </w:t>
      </w:r>
      <w:r>
        <w:rPr/>
        <w:t>jalan</w:t>
      </w:r>
      <w:r>
        <w:rPr>
          <w:spacing w:val="-3"/>
        </w:rPr>
        <w:t> </w:t>
      </w:r>
      <w:r>
        <w:rPr/>
        <w:t>dalam</w:t>
      </w:r>
      <w:r>
        <w:rPr>
          <w:spacing w:val="-3"/>
        </w:rPr>
        <w:t> </w:t>
      </w:r>
      <w:r>
        <w:rPr/>
        <w:t>periode</w:t>
      </w:r>
      <w:r>
        <w:rPr>
          <w:spacing w:val="-3"/>
        </w:rPr>
        <w:t> </w:t>
      </w:r>
      <w:r>
        <w:rPr/>
        <w:t>waktu</w:t>
      </w:r>
      <w:r>
        <w:rPr>
          <w:spacing w:val="-3"/>
        </w:rPr>
        <w:t> </w:t>
      </w:r>
      <w:r>
        <w:rPr/>
        <w:t>tertentu.</w:t>
      </w:r>
      <w:r>
        <w:rPr>
          <w:spacing w:val="-3"/>
        </w:rPr>
        <w:t> </w:t>
      </w:r>
      <w:r>
        <w:rPr/>
        <w:t>Metode</w:t>
      </w:r>
      <w:r>
        <w:rPr>
          <w:spacing w:val="-3"/>
        </w:rPr>
        <w:t> </w:t>
      </w:r>
      <w:r>
        <w:rPr/>
        <w:t>ini</w:t>
      </w:r>
      <w:r>
        <w:rPr>
          <w:spacing w:val="-3"/>
        </w:rPr>
        <w:t> </w:t>
      </w:r>
      <w:r>
        <w:rPr/>
        <w:t>digunakan</w:t>
      </w:r>
      <w:r>
        <w:rPr>
          <w:spacing w:val="-3"/>
        </w:rPr>
        <w:t> </w:t>
      </w:r>
      <w:r>
        <w:rPr/>
        <w:t>untuk</w:t>
      </w:r>
      <w:r>
        <w:rPr>
          <w:spacing w:val="-3"/>
        </w:rPr>
        <w:t> </w:t>
      </w:r>
      <w:r>
        <w:rPr/>
        <w:t>memahami pola lalu lintas dan membantu dalam perencanaan transportasi, pengelolaan jalan, dan peningkatan infrastruktur. Data yang dapat diperoleh dari </w:t>
      </w:r>
      <w:r>
        <w:rPr>
          <w:i/>
        </w:rPr>
        <w:t>traffic counting </w:t>
      </w:r>
      <w:r>
        <w:rPr/>
        <w:t>adalah volume, kecepatan dan kepadatan lalu lintas (Julianto, 2010).</w:t>
      </w:r>
    </w:p>
    <w:p>
      <w:pPr>
        <w:pStyle w:val="Heading1"/>
        <w:numPr>
          <w:ilvl w:val="1"/>
          <w:numId w:val="1"/>
        </w:numPr>
        <w:tabs>
          <w:tab w:pos="502" w:val="left" w:leader="none"/>
        </w:tabs>
        <w:spacing w:line="240" w:lineRule="auto" w:before="0" w:after="0"/>
        <w:ind w:left="502" w:right="0" w:hanging="360"/>
        <w:jc w:val="both"/>
      </w:pPr>
      <w:r>
        <w:rPr/>
        <w:t>Kondisi</w:t>
      </w:r>
      <w:r>
        <w:rPr>
          <w:spacing w:val="-7"/>
        </w:rPr>
        <w:t> </w:t>
      </w:r>
      <w:r>
        <w:rPr/>
        <w:t>Geometri</w:t>
      </w:r>
      <w:r>
        <w:rPr>
          <w:spacing w:val="-5"/>
        </w:rPr>
        <w:t> </w:t>
      </w:r>
      <w:r>
        <w:rPr>
          <w:spacing w:val="-2"/>
        </w:rPr>
        <w:t>Jalan</w:t>
      </w:r>
    </w:p>
    <w:p>
      <w:pPr>
        <w:pStyle w:val="BodyText"/>
        <w:spacing w:line="360" w:lineRule="auto" w:before="138"/>
        <w:ind w:left="142" w:right="5" w:firstLine="720"/>
      </w:pPr>
      <w:r>
        <w:rPr/>
        <w:t>Kondisi geometri jalan dapat memberikan informasi mengenai bentuk fisik jalan berupa penampang melintang, penampang memanjang, lebar jalan, dan aspek lainnya. Kinerja</w:t>
      </w:r>
      <w:r>
        <w:rPr>
          <w:spacing w:val="-2"/>
        </w:rPr>
        <w:t> </w:t>
      </w:r>
      <w:r>
        <w:rPr/>
        <w:t>lalu</w:t>
      </w:r>
      <w:r>
        <w:rPr>
          <w:spacing w:val="-2"/>
        </w:rPr>
        <w:t> </w:t>
      </w:r>
      <w:r>
        <w:rPr/>
        <w:t>lintas</w:t>
      </w:r>
      <w:r>
        <w:rPr>
          <w:spacing w:val="-2"/>
        </w:rPr>
        <w:t> </w:t>
      </w:r>
      <w:r>
        <w:rPr/>
        <w:t>dipengaruhi</w:t>
      </w:r>
      <w:r>
        <w:rPr>
          <w:spacing w:val="-2"/>
        </w:rPr>
        <w:t> </w:t>
      </w:r>
      <w:r>
        <w:rPr/>
        <w:t>oleh</w:t>
      </w:r>
      <w:r>
        <w:rPr>
          <w:spacing w:val="-2"/>
        </w:rPr>
        <w:t> </w:t>
      </w:r>
      <w:r>
        <w:rPr/>
        <w:t>geometri</w:t>
      </w:r>
      <w:r>
        <w:rPr>
          <w:spacing w:val="-2"/>
        </w:rPr>
        <w:t> </w:t>
      </w:r>
      <w:r>
        <w:rPr/>
        <w:t>jalan</w:t>
      </w:r>
      <w:r>
        <w:rPr>
          <w:spacing w:val="-2"/>
        </w:rPr>
        <w:t> </w:t>
      </w:r>
      <w:r>
        <w:rPr/>
        <w:t>dimana</w:t>
      </w:r>
      <w:r>
        <w:rPr>
          <w:spacing w:val="-2"/>
        </w:rPr>
        <w:t> </w:t>
      </w:r>
      <w:r>
        <w:rPr/>
        <w:t>tipe</w:t>
      </w:r>
      <w:r>
        <w:rPr>
          <w:spacing w:val="-2"/>
        </w:rPr>
        <w:t> </w:t>
      </w:r>
      <w:r>
        <w:rPr/>
        <w:t>ruas</w:t>
      </w:r>
      <w:r>
        <w:rPr>
          <w:spacing w:val="-2"/>
        </w:rPr>
        <w:t> </w:t>
      </w:r>
      <w:r>
        <w:rPr/>
        <w:t>jalan</w:t>
      </w:r>
      <w:r>
        <w:rPr>
          <w:spacing w:val="-2"/>
        </w:rPr>
        <w:t> </w:t>
      </w:r>
      <w:r>
        <w:rPr/>
        <w:t>yang</w:t>
      </w:r>
      <w:r>
        <w:rPr>
          <w:spacing w:val="-2"/>
        </w:rPr>
        <w:t> </w:t>
      </w:r>
      <w:r>
        <w:rPr/>
        <w:t>menentukan pembebanan</w:t>
      </w:r>
      <w:r>
        <w:rPr>
          <w:spacing w:val="-12"/>
        </w:rPr>
        <w:t> </w:t>
      </w:r>
      <w:r>
        <w:rPr/>
        <w:t>lalu</w:t>
      </w:r>
      <w:r>
        <w:rPr>
          <w:spacing w:val="-12"/>
        </w:rPr>
        <w:t> </w:t>
      </w:r>
      <w:r>
        <w:rPr/>
        <w:t>lintas,</w:t>
      </w:r>
      <w:r>
        <w:rPr>
          <w:spacing w:val="-12"/>
        </w:rPr>
        <w:t> </w:t>
      </w:r>
      <w:r>
        <w:rPr/>
        <w:t>lebar</w:t>
      </w:r>
      <w:r>
        <w:rPr>
          <w:spacing w:val="-12"/>
        </w:rPr>
        <w:t> </w:t>
      </w:r>
      <w:r>
        <w:rPr/>
        <w:t>jalur</w:t>
      </w:r>
      <w:r>
        <w:rPr>
          <w:spacing w:val="-12"/>
        </w:rPr>
        <w:t> </w:t>
      </w:r>
      <w:r>
        <w:rPr/>
        <w:t>lalu</w:t>
      </w:r>
      <w:r>
        <w:rPr>
          <w:spacing w:val="-12"/>
        </w:rPr>
        <w:t> </w:t>
      </w:r>
      <w:r>
        <w:rPr/>
        <w:t>lintas</w:t>
      </w:r>
      <w:r>
        <w:rPr>
          <w:spacing w:val="-12"/>
        </w:rPr>
        <w:t> </w:t>
      </w:r>
      <w:r>
        <w:rPr/>
        <w:t>yang</w:t>
      </w:r>
      <w:r>
        <w:rPr>
          <w:spacing w:val="-12"/>
        </w:rPr>
        <w:t> </w:t>
      </w:r>
      <w:r>
        <w:rPr/>
        <w:t>dapat</w:t>
      </w:r>
      <w:r>
        <w:rPr>
          <w:spacing w:val="-12"/>
        </w:rPr>
        <w:t> </w:t>
      </w:r>
      <w:r>
        <w:rPr/>
        <w:t>mempengaruhi</w:t>
      </w:r>
      <w:r>
        <w:rPr>
          <w:spacing w:val="-12"/>
        </w:rPr>
        <w:t> </w:t>
      </w:r>
      <w:r>
        <w:rPr/>
        <w:t>nilai</w:t>
      </w:r>
      <w:r>
        <w:rPr>
          <w:spacing w:val="-12"/>
        </w:rPr>
        <w:t> </w:t>
      </w:r>
      <w:r>
        <w:rPr/>
        <w:t>kecepatan</w:t>
      </w:r>
      <w:r>
        <w:rPr>
          <w:spacing w:val="-12"/>
        </w:rPr>
        <w:t> </w:t>
      </w:r>
      <w:r>
        <w:rPr/>
        <w:t>arus bebas dan bahu jalan yang dapat menyebabkan hambatan samping di sisi jalan (Tazkiyatul Fuayyidah, 2021).</w:t>
      </w:r>
    </w:p>
    <w:p>
      <w:pPr>
        <w:pStyle w:val="BodyText"/>
        <w:spacing w:after="0" w:line="360" w:lineRule="auto"/>
        <w:sectPr>
          <w:pgSz w:w="11910" w:h="16840"/>
          <w:pgMar w:header="0" w:footer="1002" w:top="380" w:bottom="1200" w:left="1559" w:right="1417"/>
        </w:sectPr>
      </w:pPr>
    </w:p>
    <w:p>
      <w:pPr>
        <w:pStyle w:val="BodyText"/>
        <w:ind w:left="74"/>
        <w:jc w:val="left"/>
        <w:rPr>
          <w:sz w:val="20"/>
        </w:rPr>
      </w:pPr>
      <w:r>
        <w:rPr>
          <w:sz w:val="20"/>
        </w:rPr>
        <mc:AlternateContent>
          <mc:Choice Requires="wps">
            <w:drawing>
              <wp:inline distT="0" distB="0" distL="0" distR="0">
                <wp:extent cx="3196590" cy="828040"/>
                <wp:effectExtent l="0" t="0" r="0" b="634"/>
                <wp:docPr id="7" name="Group 7"/>
                <wp:cNvGraphicFramePr>
                  <a:graphicFrameLocks/>
                </wp:cNvGraphicFramePr>
                <a:graphic>
                  <a:graphicData uri="http://schemas.microsoft.com/office/word/2010/wordprocessingGroup">
                    <wpg:wgp>
                      <wpg:cNvPr id="7" name="Group 7"/>
                      <wpg:cNvGrpSpPr/>
                      <wpg:grpSpPr>
                        <a:xfrm>
                          <a:off x="0" y="0"/>
                          <a:ext cx="3196590" cy="828040"/>
                          <a:chExt cx="3196590" cy="828040"/>
                        </a:xfrm>
                      </wpg:grpSpPr>
                      <pic:pic>
                        <pic:nvPicPr>
                          <pic:cNvPr id="8" name="Image 8"/>
                          <pic:cNvPicPr/>
                        </pic:nvPicPr>
                        <pic:blipFill>
                          <a:blip r:embed="rId6" cstate="print"/>
                          <a:stretch>
                            <a:fillRect/>
                          </a:stretch>
                        </pic:blipFill>
                        <pic:spPr>
                          <a:xfrm>
                            <a:off x="0" y="0"/>
                            <a:ext cx="3196564" cy="723900"/>
                          </a:xfrm>
                          <a:prstGeom prst="rect">
                            <a:avLst/>
                          </a:prstGeom>
                        </pic:spPr>
                      </pic:pic>
                      <wps:wsp>
                        <wps:cNvPr id="9" name="Textbox 9"/>
                        <wps:cNvSpPr txBox="1"/>
                        <wps:spPr>
                          <a:xfrm>
                            <a:off x="0" y="0"/>
                            <a:ext cx="3196590" cy="828040"/>
                          </a:xfrm>
                          <a:prstGeom prst="rect">
                            <a:avLst/>
                          </a:prstGeom>
                        </wps:spPr>
                        <wps:txbx>
                          <w:txbxContent>
                            <w:p>
                              <w:pPr>
                                <w:spacing w:line="240" w:lineRule="auto" w:before="0"/>
                                <w:rPr>
                                  <w:sz w:val="24"/>
                                </w:rPr>
                              </w:pPr>
                            </w:p>
                            <w:p>
                              <w:pPr>
                                <w:spacing w:line="240" w:lineRule="auto" w:before="0"/>
                                <w:rPr>
                                  <w:sz w:val="24"/>
                                </w:rPr>
                              </w:pPr>
                            </w:p>
                            <w:p>
                              <w:pPr>
                                <w:spacing w:line="240" w:lineRule="auto" w:before="200"/>
                                <w:rPr>
                                  <w:sz w:val="24"/>
                                </w:rPr>
                              </w:pPr>
                            </w:p>
                            <w:p>
                              <w:pPr>
                                <w:spacing w:before="0"/>
                                <w:ind w:left="67" w:right="0" w:firstLine="0"/>
                                <w:jc w:val="left"/>
                                <w:rPr>
                                  <w:b/>
                                  <w:sz w:val="24"/>
                                </w:rPr>
                              </w:pPr>
                              <w:r>
                                <w:rPr>
                                  <w:b/>
                                  <w:sz w:val="24"/>
                                </w:rPr>
                                <w:t>2.6 </w:t>
                              </w:r>
                              <w:r>
                                <w:rPr>
                                  <w:b/>
                                  <w:spacing w:val="-2"/>
                                  <w:sz w:val="24"/>
                                </w:rPr>
                                <w:t>Aksesibilitas</w:t>
                              </w:r>
                            </w:p>
                          </w:txbxContent>
                        </wps:txbx>
                        <wps:bodyPr wrap="square" lIns="0" tIns="0" rIns="0" bIns="0" rtlCol="0">
                          <a:noAutofit/>
                        </wps:bodyPr>
                      </wps:wsp>
                    </wpg:wgp>
                  </a:graphicData>
                </a:graphic>
              </wp:inline>
            </w:drawing>
          </mc:Choice>
          <mc:Fallback>
            <w:pict>
              <v:group style="width:251.7pt;height:65.2pt;mso-position-horizontal-relative:char;mso-position-vertical-relative:line" id="docshapegroup5" coordorigin="0,0" coordsize="5034,1304">
                <v:shape style="position:absolute;left:0;top:0;width:5034;height:1140" type="#_x0000_t75" id="docshape6" stroked="false">
                  <v:imagedata r:id="rId6" o:title=""/>
                </v:shape>
                <v:shape style="position:absolute;left:0;top:0;width:5034;height:1304" type="#_x0000_t202" id="docshape7" filled="false" stroked="false">
                  <v:textbox inset="0,0,0,0">
                    <w:txbxContent>
                      <w:p>
                        <w:pPr>
                          <w:spacing w:line="240" w:lineRule="auto" w:before="0"/>
                          <w:rPr>
                            <w:sz w:val="24"/>
                          </w:rPr>
                        </w:pPr>
                      </w:p>
                      <w:p>
                        <w:pPr>
                          <w:spacing w:line="240" w:lineRule="auto" w:before="0"/>
                          <w:rPr>
                            <w:sz w:val="24"/>
                          </w:rPr>
                        </w:pPr>
                      </w:p>
                      <w:p>
                        <w:pPr>
                          <w:spacing w:line="240" w:lineRule="auto" w:before="200"/>
                          <w:rPr>
                            <w:sz w:val="24"/>
                          </w:rPr>
                        </w:pPr>
                      </w:p>
                      <w:p>
                        <w:pPr>
                          <w:spacing w:before="0"/>
                          <w:ind w:left="67" w:right="0" w:firstLine="0"/>
                          <w:jc w:val="left"/>
                          <w:rPr>
                            <w:b/>
                            <w:sz w:val="24"/>
                          </w:rPr>
                        </w:pPr>
                        <w:r>
                          <w:rPr>
                            <w:b/>
                            <w:sz w:val="24"/>
                          </w:rPr>
                          <w:t>2.6 </w:t>
                        </w:r>
                        <w:r>
                          <w:rPr>
                            <w:b/>
                            <w:spacing w:val="-2"/>
                            <w:sz w:val="24"/>
                          </w:rPr>
                          <w:t>Aksesibilitas</w:t>
                        </w:r>
                      </w:p>
                    </w:txbxContent>
                  </v:textbox>
                  <w10:wrap type="none"/>
                </v:shape>
              </v:group>
            </w:pict>
          </mc:Fallback>
        </mc:AlternateContent>
      </w:r>
      <w:r>
        <w:rPr>
          <w:sz w:val="20"/>
        </w:rPr>
      </w:r>
    </w:p>
    <w:p>
      <w:pPr>
        <w:pStyle w:val="BodyText"/>
        <w:spacing w:line="360" w:lineRule="auto" w:before="120"/>
        <w:ind w:left="141" w:right="4" w:firstLine="720"/>
      </w:pPr>
      <w:r>
        <w:rPr/>
        <w:t>Aksesibilitas merujuk pada kemudahan mencapai suatu lokasi dari berbagai titik asal, yang dipengaruhi oleh faktor infrastruktur, tata guna lahan, dan ketersediaan moda transportasi</w:t>
      </w:r>
      <w:r>
        <w:rPr>
          <w:spacing w:val="-11"/>
        </w:rPr>
        <w:t> </w:t>
      </w:r>
      <w:r>
        <w:rPr/>
        <w:t>(Riawan,</w:t>
      </w:r>
      <w:r>
        <w:rPr>
          <w:spacing w:val="-11"/>
        </w:rPr>
        <w:t> </w:t>
      </w:r>
      <w:r>
        <w:rPr/>
        <w:t>2020).</w:t>
      </w:r>
      <w:r>
        <w:rPr>
          <w:spacing w:val="-11"/>
        </w:rPr>
        <w:t> </w:t>
      </w:r>
      <w:r>
        <w:rPr/>
        <w:t>Aksesibilitas</w:t>
      </w:r>
      <w:r>
        <w:rPr>
          <w:spacing w:val="-11"/>
        </w:rPr>
        <w:t> </w:t>
      </w:r>
      <w:r>
        <w:rPr/>
        <w:t>dapat</w:t>
      </w:r>
      <w:r>
        <w:rPr>
          <w:spacing w:val="-11"/>
        </w:rPr>
        <w:t> </w:t>
      </w:r>
      <w:r>
        <w:rPr/>
        <w:t>diartikan</w:t>
      </w:r>
      <w:r>
        <w:rPr>
          <w:spacing w:val="-11"/>
        </w:rPr>
        <w:t> </w:t>
      </w:r>
      <w:r>
        <w:rPr/>
        <w:t>sebagai</w:t>
      </w:r>
      <w:r>
        <w:rPr>
          <w:spacing w:val="-11"/>
        </w:rPr>
        <w:t> </w:t>
      </w:r>
      <w:r>
        <w:rPr/>
        <w:t>tingkat</w:t>
      </w:r>
      <w:r>
        <w:rPr>
          <w:spacing w:val="-11"/>
        </w:rPr>
        <w:t> </w:t>
      </w:r>
      <w:r>
        <w:rPr/>
        <w:t>kemudahan</w:t>
      </w:r>
      <w:r>
        <w:rPr>
          <w:spacing w:val="-11"/>
        </w:rPr>
        <w:t> </w:t>
      </w:r>
      <w:r>
        <w:rPr/>
        <w:t>dalam mencapai tujuan lokasi yang menjadi ukuran adalah jarak tempuh, waktu tempuh, kelengkapan, dan kualitas dari fasilitas prasarana yang tersedia. Aksesibilitas yang baik ditandai dengan keterhubungan antarwilayah, mengurangi kesenjangan mobilitas, dan mendukung pertumbuhan ekonomi.</w:t>
      </w:r>
    </w:p>
    <w:p>
      <w:pPr>
        <w:pStyle w:val="Heading1"/>
        <w:numPr>
          <w:ilvl w:val="1"/>
          <w:numId w:val="2"/>
        </w:numPr>
        <w:tabs>
          <w:tab w:pos="501" w:val="left" w:leader="none"/>
        </w:tabs>
        <w:spacing w:line="240" w:lineRule="auto" w:before="0" w:after="0"/>
        <w:ind w:left="501" w:right="0" w:hanging="360"/>
        <w:jc w:val="both"/>
      </w:pPr>
      <w:r>
        <w:rPr>
          <w:spacing w:val="-2"/>
        </w:rPr>
        <w:t>Mobilitas</w:t>
      </w:r>
    </w:p>
    <w:p>
      <w:pPr>
        <w:pStyle w:val="BodyText"/>
        <w:spacing w:line="360" w:lineRule="auto" w:before="138"/>
        <w:ind w:left="141" w:right="5" w:firstLine="720"/>
      </w:pPr>
      <w:r>
        <w:rPr/>
        <w:t>Mobilitas adalah tingkat kelancaran dalam melakukan perjalanan yang diukur berdasarkan jumlah perpindahan dari satu lokasi ke lokasi lain. Hal ini terjadi karena tingginya tingkat aksesibilitas antar lokasi tersebut. Dengan kata lain, terdapat hubungan positif antara aksesibilitas dan mobilitas, dimana semakin besar akses yang tersedia, maka semakin tinggi pula tingkat pergerakan orang, kendaraan, atau barang dari satu tempat ke tempat lainnya (Miro, 2005).</w:t>
      </w:r>
    </w:p>
    <w:p>
      <w:pPr>
        <w:pStyle w:val="Heading1"/>
        <w:numPr>
          <w:ilvl w:val="1"/>
          <w:numId w:val="2"/>
        </w:numPr>
        <w:tabs>
          <w:tab w:pos="501" w:val="left" w:leader="none"/>
        </w:tabs>
        <w:spacing w:line="240" w:lineRule="auto" w:before="0" w:after="0"/>
        <w:ind w:left="501" w:right="0" w:hanging="360"/>
        <w:jc w:val="both"/>
      </w:pPr>
      <w:r>
        <w:rPr/>
        <w:t>Konsep</w:t>
      </w:r>
      <w:r>
        <w:rPr>
          <w:spacing w:val="-5"/>
        </w:rPr>
        <w:t> </w:t>
      </w:r>
      <w:r>
        <w:rPr/>
        <w:t>Jaringan</w:t>
      </w:r>
      <w:r>
        <w:rPr>
          <w:spacing w:val="-5"/>
        </w:rPr>
        <w:t> </w:t>
      </w:r>
      <w:r>
        <w:rPr/>
        <w:t>(Network</w:t>
      </w:r>
      <w:r>
        <w:rPr>
          <w:spacing w:val="-5"/>
        </w:rPr>
        <w:t> </w:t>
      </w:r>
      <w:r>
        <w:rPr>
          <w:spacing w:val="-2"/>
        </w:rPr>
        <w:t>Theory)</w:t>
      </w:r>
    </w:p>
    <w:p>
      <w:pPr>
        <w:pStyle w:val="BodyText"/>
        <w:spacing w:line="360" w:lineRule="auto" w:before="138"/>
        <w:ind w:left="142" w:right="3" w:firstLine="720"/>
      </w:pPr>
      <w:r>
        <w:rPr/>
        <w:t>Jaringan (</w:t>
      </w:r>
      <w:r>
        <w:rPr>
          <w:i/>
        </w:rPr>
        <w:t>Network</w:t>
      </w:r>
      <w:r>
        <w:rPr/>
        <w:t>) adalah konsep matematis yang menggambarkan hubungan simetris atau asimetris antara berbagai objek dalam bentuk grafik, khususnya untuk menganalisis karakteristik ruang suatu sistem transportasi. Dalam hal transportasi, jaringan berfungsi sebagai alat dasar pengumpulan data terkait hierarki jalan dan arus lalu lintas. Secara struktural, jaringan transportasi terdiri atas simpul (node) yang merepresentasikan titik-titik tertentu dalam ruang (digambarkan sebagai titik) dan ruas (link) yang menghubungkan simpul-simpul tersebut (Mursalim, 2018).</w:t>
      </w:r>
    </w:p>
    <w:p>
      <w:pPr>
        <w:pStyle w:val="ListParagraph"/>
        <w:numPr>
          <w:ilvl w:val="1"/>
          <w:numId w:val="2"/>
        </w:numPr>
        <w:tabs>
          <w:tab w:pos="502" w:val="left" w:leader="none"/>
        </w:tabs>
        <w:spacing w:line="240" w:lineRule="auto" w:before="0" w:after="0"/>
        <w:ind w:left="502" w:right="0" w:hanging="360"/>
        <w:jc w:val="both"/>
        <w:rPr>
          <w:b/>
          <w:sz w:val="24"/>
        </w:rPr>
      </w:pPr>
      <w:r>
        <w:rPr>
          <w:b/>
          <w:i/>
          <w:sz w:val="24"/>
        </w:rPr>
        <w:t>Open</w:t>
      </w:r>
      <w:r>
        <w:rPr>
          <w:b/>
          <w:i/>
          <w:spacing w:val="-3"/>
          <w:sz w:val="24"/>
        </w:rPr>
        <w:t> </w:t>
      </w:r>
      <w:r>
        <w:rPr>
          <w:b/>
          <w:i/>
          <w:sz w:val="24"/>
        </w:rPr>
        <w:t>Route</w:t>
      </w:r>
      <w:r>
        <w:rPr>
          <w:b/>
          <w:i/>
          <w:spacing w:val="-3"/>
          <w:sz w:val="24"/>
        </w:rPr>
        <w:t> </w:t>
      </w:r>
      <w:r>
        <w:rPr>
          <w:b/>
          <w:i/>
          <w:sz w:val="24"/>
        </w:rPr>
        <w:t>Service</w:t>
      </w:r>
      <w:r>
        <w:rPr>
          <w:b/>
          <w:i/>
          <w:spacing w:val="-1"/>
          <w:sz w:val="24"/>
        </w:rPr>
        <w:t> </w:t>
      </w:r>
      <w:r>
        <w:rPr>
          <w:b/>
          <w:spacing w:val="-2"/>
          <w:sz w:val="24"/>
        </w:rPr>
        <w:t>(ORS)</w:t>
      </w:r>
    </w:p>
    <w:p>
      <w:pPr>
        <w:pStyle w:val="BodyText"/>
        <w:spacing w:line="360" w:lineRule="auto" w:before="138"/>
        <w:ind w:left="141" w:right="1" w:firstLine="720"/>
      </w:pPr>
      <w:r>
        <w:rPr/>
        <w:t>Pengolahan data yang beruba titik lokasi atau koordinat dilakukan menggunakan perangkat lunak Sistem Informasi Geografis (SIG) yang berbasis </w:t>
      </w:r>
      <w:r>
        <w:rPr>
          <w:i/>
        </w:rPr>
        <w:t>open source </w:t>
      </w:r>
      <w:r>
        <w:rPr/>
        <w:t>(sumber terbuka) yakni </w:t>
      </w:r>
      <w:r>
        <w:rPr>
          <w:i/>
        </w:rPr>
        <w:t>Quantum </w:t>
      </w:r>
      <w:r>
        <w:rPr/>
        <w:t>GIS (QGIS). </w:t>
      </w:r>
      <w:r>
        <w:rPr>
          <w:i/>
        </w:rPr>
        <w:t>Quantum </w:t>
      </w:r>
      <w:r>
        <w:rPr/>
        <w:t>GIS (QGIS) dirancang sebagai perangkat GIS yang mudah digunakan, menawarkan fitur-fitur dasar seperti visualisasi, pengeditan, dan analisis data. Untuk mengoptimalkan ruter tercepat dan terpendek dalam distribusi, QGIS dilengkapi dengan </w:t>
      </w:r>
      <w:r>
        <w:rPr>
          <w:i/>
        </w:rPr>
        <w:t>plug-in </w:t>
      </w:r>
      <w:r>
        <w:rPr/>
        <w:t>ORS Tools (</w:t>
      </w:r>
      <w:r>
        <w:rPr>
          <w:i/>
        </w:rPr>
        <w:t>Open Route Service</w:t>
      </w:r>
      <w:r>
        <w:rPr/>
        <w:t>). </w:t>
      </w:r>
      <w:r>
        <w:rPr>
          <w:i/>
        </w:rPr>
        <w:t>Plug-in </w:t>
      </w:r>
      <w:r>
        <w:rPr/>
        <w:t>ini memanfaatkan data </w:t>
      </w:r>
      <w:r>
        <w:rPr>
          <w:i/>
        </w:rPr>
        <w:t>OpenStreetMap </w:t>
      </w:r>
      <w:r>
        <w:rPr/>
        <w:t>dan menyediakan berbagai fungsi </w:t>
      </w:r>
      <w:r>
        <w:rPr>
          <w:i/>
        </w:rPr>
        <w:t>openrouteservice.org</w:t>
      </w:r>
      <w:r>
        <w:rPr/>
        <w:t>, termasuk perhitungan rute, isokron, dan matriks, yang dapat diaplikasikan langsung pada peta atau melalui file titik (Suryolaksono et al., 2022). </w:t>
      </w:r>
      <w:r>
        <w:rPr>
          <w:i/>
        </w:rPr>
        <w:t>Open Route</w:t>
      </w:r>
      <w:r>
        <w:rPr>
          <w:i/>
          <w:spacing w:val="40"/>
        </w:rPr>
        <w:t> </w:t>
      </w:r>
      <w:r>
        <w:rPr>
          <w:i/>
        </w:rPr>
        <w:t>Service</w:t>
      </w:r>
      <w:r>
        <w:rPr>
          <w:i/>
          <w:spacing w:val="40"/>
        </w:rPr>
        <w:t> </w:t>
      </w:r>
      <w:r>
        <w:rPr/>
        <w:t>(ORS)</w:t>
      </w:r>
      <w:r>
        <w:rPr>
          <w:spacing w:val="40"/>
        </w:rPr>
        <w:t> </w:t>
      </w:r>
      <w:r>
        <w:rPr/>
        <w:t>sendiri</w:t>
      </w:r>
      <w:r>
        <w:rPr>
          <w:spacing w:val="40"/>
        </w:rPr>
        <w:t> </w:t>
      </w:r>
      <w:r>
        <w:rPr/>
        <w:t>menggunakan</w:t>
      </w:r>
      <w:r>
        <w:rPr>
          <w:spacing w:val="40"/>
        </w:rPr>
        <w:t> </w:t>
      </w:r>
      <w:r>
        <w:rPr/>
        <w:t>algoritma</w:t>
      </w:r>
      <w:r>
        <w:rPr>
          <w:spacing w:val="40"/>
        </w:rPr>
        <w:t> </w:t>
      </w:r>
      <w:r>
        <w:rPr/>
        <w:t>pencarian</w:t>
      </w:r>
      <w:r>
        <w:rPr>
          <w:spacing w:val="40"/>
        </w:rPr>
        <w:t> </w:t>
      </w:r>
      <w:r>
        <w:rPr/>
        <w:t>jalur</w:t>
      </w:r>
      <w:r>
        <w:rPr>
          <w:spacing w:val="40"/>
        </w:rPr>
        <w:t> </w:t>
      </w:r>
      <w:r>
        <w:rPr/>
        <w:t>terpendek,</w:t>
      </w:r>
      <w:r>
        <w:rPr>
          <w:spacing w:val="40"/>
        </w:rPr>
        <w:t> </w:t>
      </w:r>
      <w:r>
        <w:rPr/>
        <w:t>yaitu</w:t>
      </w:r>
    </w:p>
    <w:p>
      <w:pPr>
        <w:pStyle w:val="BodyText"/>
        <w:spacing w:after="0" w:line="360" w:lineRule="auto"/>
        <w:sectPr>
          <w:pgSz w:w="11910" w:h="16840"/>
          <w:pgMar w:header="0" w:footer="1002" w:top="380" w:bottom="1200" w:left="1559" w:right="1417"/>
        </w:sectPr>
      </w:pPr>
    </w:p>
    <w:p>
      <w:pPr>
        <w:pStyle w:val="BodyText"/>
        <w:jc w:val="left"/>
      </w:pPr>
    </w:p>
    <w:p>
      <w:pPr>
        <w:pStyle w:val="BodyText"/>
        <w:jc w:val="left"/>
      </w:pPr>
    </w:p>
    <w:p>
      <w:pPr>
        <w:pStyle w:val="BodyText"/>
        <w:spacing w:before="192"/>
        <w:jc w:val="left"/>
      </w:pPr>
    </w:p>
    <w:p>
      <w:pPr>
        <w:pStyle w:val="BodyText"/>
        <w:spacing w:line="360" w:lineRule="auto"/>
        <w:ind w:left="141" w:right="4"/>
      </w:pPr>
      <w:r>
        <w:rPr/>
        <w:drawing>
          <wp:anchor distT="0" distB="0" distL="0" distR="0" allowOverlap="1" layoutInCell="1" locked="0" behindDoc="1" simplePos="0" relativeHeight="487536128">
            <wp:simplePos x="0" y="0"/>
            <wp:positionH relativeFrom="page">
              <wp:posOffset>1036955</wp:posOffset>
            </wp:positionH>
            <wp:positionV relativeFrom="paragraph">
              <wp:posOffset>-652699</wp:posOffset>
            </wp:positionV>
            <wp:extent cx="3196564" cy="7239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196564" cy="723900"/>
                    </a:xfrm>
                    <a:prstGeom prst="rect">
                      <a:avLst/>
                    </a:prstGeom>
                  </pic:spPr>
                </pic:pic>
              </a:graphicData>
            </a:graphic>
          </wp:anchor>
        </w:drawing>
      </w:r>
      <w:r>
        <w:rPr/>
        <w:t>Algoritma</w:t>
      </w:r>
      <w:r>
        <w:rPr>
          <w:spacing w:val="-5"/>
        </w:rPr>
        <w:t> </w:t>
      </w:r>
      <w:r>
        <w:rPr/>
        <w:t>Dijkstra.</w:t>
      </w:r>
      <w:r>
        <w:rPr>
          <w:spacing w:val="-5"/>
        </w:rPr>
        <w:t> </w:t>
      </w:r>
      <w:r>
        <w:rPr/>
        <w:t>Algoritma</w:t>
      </w:r>
      <w:r>
        <w:rPr>
          <w:spacing w:val="-5"/>
        </w:rPr>
        <w:t> </w:t>
      </w:r>
      <w:r>
        <w:rPr/>
        <w:t>ini</w:t>
      </w:r>
      <w:r>
        <w:rPr>
          <w:spacing w:val="-5"/>
        </w:rPr>
        <w:t> </w:t>
      </w:r>
      <w:r>
        <w:rPr/>
        <w:t>sendiri</w:t>
      </w:r>
      <w:r>
        <w:rPr>
          <w:spacing w:val="-5"/>
        </w:rPr>
        <w:t> </w:t>
      </w:r>
      <w:r>
        <w:rPr/>
        <w:t>memastikan</w:t>
      </w:r>
      <w:r>
        <w:rPr>
          <w:spacing w:val="-5"/>
        </w:rPr>
        <w:t> </w:t>
      </w:r>
      <w:r>
        <w:rPr/>
        <w:t>bahwa</w:t>
      </w:r>
      <w:r>
        <w:rPr>
          <w:spacing w:val="-5"/>
        </w:rPr>
        <w:t> </w:t>
      </w:r>
      <w:r>
        <w:rPr/>
        <w:t>rute</w:t>
      </w:r>
      <w:r>
        <w:rPr>
          <w:spacing w:val="-5"/>
        </w:rPr>
        <w:t> </w:t>
      </w:r>
      <w:r>
        <w:rPr/>
        <w:t>yang</w:t>
      </w:r>
      <w:r>
        <w:rPr>
          <w:spacing w:val="-5"/>
        </w:rPr>
        <w:t> </w:t>
      </w:r>
      <w:r>
        <w:rPr/>
        <w:t>dihasilkan</w:t>
      </w:r>
      <w:r>
        <w:rPr>
          <w:spacing w:val="-5"/>
        </w:rPr>
        <w:t> </w:t>
      </w:r>
      <w:r>
        <w:rPr/>
        <w:t>memiliki total waktu tempuh (bobot) terkecil dengan cara melakukan eksplorasi bertahap pada jaringan jalan dari titik asal (Delling et al., 2009). Meskipun terdapat algoritma pencarian jalur</w:t>
      </w:r>
      <w:r>
        <w:rPr>
          <w:spacing w:val="-5"/>
        </w:rPr>
        <w:t> </w:t>
      </w:r>
      <w:r>
        <w:rPr/>
        <w:t>yang</w:t>
      </w:r>
      <w:r>
        <w:rPr>
          <w:spacing w:val="-5"/>
        </w:rPr>
        <w:t> </w:t>
      </w:r>
      <w:r>
        <w:rPr/>
        <w:t>lebih</w:t>
      </w:r>
      <w:r>
        <w:rPr>
          <w:spacing w:val="-5"/>
        </w:rPr>
        <w:t> </w:t>
      </w:r>
      <w:r>
        <w:rPr/>
        <w:t>cepat</w:t>
      </w:r>
      <w:r>
        <w:rPr>
          <w:spacing w:val="-5"/>
        </w:rPr>
        <w:t> </w:t>
      </w:r>
      <w:r>
        <w:rPr/>
        <w:t>seperti</w:t>
      </w:r>
      <w:r>
        <w:rPr>
          <w:spacing w:val="-5"/>
        </w:rPr>
        <w:t> </w:t>
      </w:r>
      <w:r>
        <w:rPr/>
        <w:t>Algoritma</w:t>
      </w:r>
      <w:r>
        <w:rPr>
          <w:spacing w:val="-5"/>
        </w:rPr>
        <w:t> </w:t>
      </w:r>
      <w:r>
        <w:rPr/>
        <w:t>A*</w:t>
      </w:r>
      <w:r>
        <w:rPr>
          <w:spacing w:val="-5"/>
        </w:rPr>
        <w:t> </w:t>
      </w:r>
      <w:r>
        <w:rPr/>
        <w:t>yang</w:t>
      </w:r>
      <w:r>
        <w:rPr>
          <w:spacing w:val="-5"/>
        </w:rPr>
        <w:t> </w:t>
      </w:r>
      <w:r>
        <w:rPr/>
        <w:t>lebih</w:t>
      </w:r>
      <w:r>
        <w:rPr>
          <w:spacing w:val="-5"/>
        </w:rPr>
        <w:t> </w:t>
      </w:r>
      <w:r>
        <w:rPr/>
        <w:t>unggul</w:t>
      </w:r>
      <w:r>
        <w:rPr>
          <w:spacing w:val="-5"/>
        </w:rPr>
        <w:t> </w:t>
      </w:r>
      <w:r>
        <w:rPr/>
        <w:t>karena</w:t>
      </w:r>
      <w:r>
        <w:rPr>
          <w:spacing w:val="-5"/>
        </w:rPr>
        <w:t> </w:t>
      </w:r>
      <w:r>
        <w:rPr/>
        <w:t>memanfaatkan</w:t>
      </w:r>
      <w:r>
        <w:rPr>
          <w:spacing w:val="-5"/>
        </w:rPr>
        <w:t> </w:t>
      </w:r>
      <w:r>
        <w:rPr/>
        <w:t>fungsi </w:t>
      </w:r>
      <w:r>
        <w:rPr>
          <w:i/>
        </w:rPr>
        <w:t>heuristik</w:t>
      </w:r>
      <w:r>
        <w:rPr/>
        <w:t>, Algoritma Dijkstra yang digunakan oleh ORS dinilai lebih stabil dalam menemukan solusi jalur terpendek. Stabilitas ini sangat sesuai untuk mencari rute dengan jalur</w:t>
      </w:r>
      <w:r>
        <w:rPr>
          <w:spacing w:val="-2"/>
        </w:rPr>
        <w:t> </w:t>
      </w:r>
      <w:r>
        <w:rPr/>
        <w:t>linear</w:t>
      </w:r>
      <w:r>
        <w:rPr>
          <w:spacing w:val="-2"/>
        </w:rPr>
        <w:t> </w:t>
      </w:r>
      <w:r>
        <w:rPr/>
        <w:t>antar</w:t>
      </w:r>
      <w:r>
        <w:rPr>
          <w:spacing w:val="-2"/>
        </w:rPr>
        <w:t> </w:t>
      </w:r>
      <w:r>
        <w:rPr/>
        <w:t>pusat</w:t>
      </w:r>
      <w:r>
        <w:rPr>
          <w:spacing w:val="-2"/>
        </w:rPr>
        <w:t> </w:t>
      </w:r>
      <w:r>
        <w:rPr/>
        <w:t>pelayanan</w:t>
      </w:r>
      <w:r>
        <w:rPr>
          <w:spacing w:val="-2"/>
        </w:rPr>
        <w:t> </w:t>
      </w:r>
      <w:r>
        <w:rPr/>
        <w:t>yang</w:t>
      </w:r>
      <w:r>
        <w:rPr>
          <w:spacing w:val="-2"/>
        </w:rPr>
        <w:t> </w:t>
      </w:r>
      <w:r>
        <w:rPr/>
        <w:t>tidak</w:t>
      </w:r>
      <w:r>
        <w:rPr>
          <w:spacing w:val="-2"/>
        </w:rPr>
        <w:t> </w:t>
      </w:r>
      <w:r>
        <w:rPr/>
        <w:t>memiliki</w:t>
      </w:r>
      <w:r>
        <w:rPr>
          <w:spacing w:val="-2"/>
        </w:rPr>
        <w:t> </w:t>
      </w:r>
      <w:r>
        <w:rPr/>
        <w:t>struktur</w:t>
      </w:r>
      <w:r>
        <w:rPr>
          <w:spacing w:val="-2"/>
        </w:rPr>
        <w:t> </w:t>
      </w:r>
      <w:r>
        <w:rPr/>
        <w:t>topologi</w:t>
      </w:r>
      <w:r>
        <w:rPr>
          <w:spacing w:val="-2"/>
        </w:rPr>
        <w:t> </w:t>
      </w:r>
      <w:r>
        <w:rPr/>
        <w:t>yang</w:t>
      </w:r>
      <w:r>
        <w:rPr>
          <w:spacing w:val="-2"/>
        </w:rPr>
        <w:t> </w:t>
      </w:r>
      <w:r>
        <w:rPr/>
        <w:t>rumit</w:t>
      </w:r>
      <w:r>
        <w:rPr>
          <w:spacing w:val="-2"/>
        </w:rPr>
        <w:t> </w:t>
      </w:r>
      <w:r>
        <w:rPr/>
        <w:t>(Trisani et al., 2025).</w:t>
      </w:r>
    </w:p>
    <w:p>
      <w:pPr>
        <w:pStyle w:val="BodyText"/>
        <w:spacing w:line="360" w:lineRule="auto"/>
        <w:ind w:left="142" w:right="1" w:firstLine="720"/>
      </w:pPr>
      <w:r>
        <w:rPr/>
        <w:t>Perbedaan</w:t>
      </w:r>
      <w:r>
        <w:rPr>
          <w:spacing w:val="-4"/>
        </w:rPr>
        <w:t> </w:t>
      </w:r>
      <w:r>
        <w:rPr/>
        <w:t>mendasar</w:t>
      </w:r>
      <w:r>
        <w:rPr>
          <w:spacing w:val="-4"/>
        </w:rPr>
        <w:t> </w:t>
      </w:r>
      <w:r>
        <w:rPr/>
        <w:t>antara</w:t>
      </w:r>
      <w:r>
        <w:rPr>
          <w:spacing w:val="-2"/>
        </w:rPr>
        <w:t> </w:t>
      </w:r>
      <w:r>
        <w:rPr>
          <w:i/>
        </w:rPr>
        <w:t>Open</w:t>
      </w:r>
      <w:r>
        <w:rPr>
          <w:i/>
          <w:spacing w:val="-4"/>
        </w:rPr>
        <w:t> </w:t>
      </w:r>
      <w:r>
        <w:rPr>
          <w:i/>
        </w:rPr>
        <w:t>Route</w:t>
      </w:r>
      <w:r>
        <w:rPr>
          <w:i/>
          <w:spacing w:val="-4"/>
        </w:rPr>
        <w:t> </w:t>
      </w:r>
      <w:r>
        <w:rPr>
          <w:i/>
        </w:rPr>
        <w:t>Service</w:t>
      </w:r>
      <w:r>
        <w:rPr>
          <w:i/>
          <w:spacing w:val="-3"/>
        </w:rPr>
        <w:t> </w:t>
      </w:r>
      <w:r>
        <w:rPr/>
        <w:t>(ORS)</w:t>
      </w:r>
      <w:r>
        <w:rPr>
          <w:spacing w:val="-4"/>
        </w:rPr>
        <w:t> </w:t>
      </w:r>
      <w:r>
        <w:rPr/>
        <w:t>dengan</w:t>
      </w:r>
      <w:r>
        <w:rPr>
          <w:spacing w:val="-3"/>
        </w:rPr>
        <w:t> </w:t>
      </w:r>
      <w:r>
        <w:rPr>
          <w:i/>
        </w:rPr>
        <w:t>Googl</w:t>
      </w:r>
      <w:r>
        <w:rPr>
          <w:i/>
          <w:spacing w:val="-4"/>
        </w:rPr>
        <w:t> </w:t>
      </w:r>
      <w:r>
        <w:rPr>
          <w:i/>
        </w:rPr>
        <w:t>Maps</w:t>
      </w:r>
      <w:r>
        <w:rPr>
          <w:i/>
          <w:spacing w:val="-3"/>
        </w:rPr>
        <w:t> </w:t>
      </w:r>
      <w:r>
        <w:rPr/>
        <w:t>terletak pada</w:t>
      </w:r>
      <w:r>
        <w:rPr>
          <w:spacing w:val="-15"/>
        </w:rPr>
        <w:t> </w:t>
      </w:r>
      <w:r>
        <w:rPr/>
        <w:t>bobot</w:t>
      </w:r>
      <w:r>
        <w:rPr>
          <w:spacing w:val="-15"/>
        </w:rPr>
        <w:t> </w:t>
      </w:r>
      <w:r>
        <w:rPr/>
        <w:t>waktu</w:t>
      </w:r>
      <w:r>
        <w:rPr>
          <w:spacing w:val="-15"/>
        </w:rPr>
        <w:t> </w:t>
      </w:r>
      <w:r>
        <w:rPr/>
        <w:t>tempuh</w:t>
      </w:r>
      <w:r>
        <w:rPr>
          <w:spacing w:val="-15"/>
        </w:rPr>
        <w:t> </w:t>
      </w:r>
      <w:r>
        <w:rPr/>
        <w:t>yang</w:t>
      </w:r>
      <w:r>
        <w:rPr>
          <w:spacing w:val="-15"/>
        </w:rPr>
        <w:t> </w:t>
      </w:r>
      <w:r>
        <w:rPr/>
        <w:t>digunakan.</w:t>
      </w:r>
      <w:r>
        <w:rPr>
          <w:spacing w:val="-12"/>
        </w:rPr>
        <w:t> </w:t>
      </w:r>
      <w:r>
        <w:rPr>
          <w:i/>
        </w:rPr>
        <w:t>Open</w:t>
      </w:r>
      <w:r>
        <w:rPr>
          <w:i/>
          <w:spacing w:val="-15"/>
        </w:rPr>
        <w:t> </w:t>
      </w:r>
      <w:r>
        <w:rPr>
          <w:i/>
        </w:rPr>
        <w:t>Route</w:t>
      </w:r>
      <w:r>
        <w:rPr>
          <w:i/>
          <w:spacing w:val="-15"/>
        </w:rPr>
        <w:t> </w:t>
      </w:r>
      <w:r>
        <w:rPr>
          <w:i/>
        </w:rPr>
        <w:t>Service</w:t>
      </w:r>
      <w:r>
        <w:rPr>
          <w:i/>
          <w:spacing w:val="-14"/>
        </w:rPr>
        <w:t> </w:t>
      </w:r>
      <w:r>
        <w:rPr/>
        <w:t>(ORS)</w:t>
      </w:r>
      <w:r>
        <w:rPr>
          <w:spacing w:val="-15"/>
        </w:rPr>
        <w:t> </w:t>
      </w:r>
      <w:r>
        <w:rPr/>
        <w:t>sendiri</w:t>
      </w:r>
      <w:r>
        <w:rPr>
          <w:spacing w:val="-15"/>
        </w:rPr>
        <w:t> </w:t>
      </w:r>
      <w:r>
        <w:rPr/>
        <w:t>menggunakan kecepatan</w:t>
      </w:r>
      <w:r>
        <w:rPr>
          <w:spacing w:val="-15"/>
        </w:rPr>
        <w:t> </w:t>
      </w:r>
      <w:r>
        <w:rPr/>
        <w:t>statis</w:t>
      </w:r>
      <w:r>
        <w:rPr>
          <w:spacing w:val="-15"/>
        </w:rPr>
        <w:t> </w:t>
      </w:r>
      <w:r>
        <w:rPr/>
        <w:t>yang</w:t>
      </w:r>
      <w:r>
        <w:rPr>
          <w:spacing w:val="-15"/>
        </w:rPr>
        <w:t> </w:t>
      </w:r>
      <w:r>
        <w:rPr/>
        <w:t>ditetapkan</w:t>
      </w:r>
      <w:r>
        <w:rPr>
          <w:spacing w:val="-15"/>
        </w:rPr>
        <w:t> </w:t>
      </w:r>
      <w:r>
        <w:rPr/>
        <w:t>berdasarkan</w:t>
      </w:r>
      <w:r>
        <w:rPr>
          <w:spacing w:val="-15"/>
        </w:rPr>
        <w:t> </w:t>
      </w:r>
      <w:r>
        <w:rPr/>
        <w:t>klasifikasi</w:t>
      </w:r>
      <w:r>
        <w:rPr>
          <w:spacing w:val="-15"/>
        </w:rPr>
        <w:t> </w:t>
      </w:r>
      <w:r>
        <w:rPr/>
        <w:t>jalan,</w:t>
      </w:r>
      <w:r>
        <w:rPr>
          <w:spacing w:val="-15"/>
        </w:rPr>
        <w:t> </w:t>
      </w:r>
      <w:r>
        <w:rPr/>
        <w:t>sehingga</w:t>
      </w:r>
      <w:r>
        <w:rPr>
          <w:spacing w:val="-15"/>
        </w:rPr>
        <w:t> </w:t>
      </w:r>
      <w:r>
        <w:rPr/>
        <w:t>menghasilkan</w:t>
      </w:r>
      <w:r>
        <w:rPr>
          <w:spacing w:val="-15"/>
        </w:rPr>
        <w:t> </w:t>
      </w:r>
      <w:r>
        <w:rPr/>
        <w:t>waktu tempuh yang stabil dan terakumulasi. Sebaliknya, </w:t>
      </w:r>
      <w:r>
        <w:rPr>
          <w:i/>
        </w:rPr>
        <w:t>Google Maps </w:t>
      </w:r>
      <w:r>
        <w:rPr/>
        <w:t>menentukan rute menggunakan model lalu lintas dinamis yang mencakup estimasi kemacetan </w:t>
      </w:r>
      <w:r>
        <w:rPr>
          <w:i/>
        </w:rPr>
        <w:t>real-time, </w:t>
      </w:r>
      <w:r>
        <w:rPr/>
        <w:t>sehingga menghasilkan waktu tempuh yang fluktuatif atau berubah-ubah (Cipeluch et al., </w:t>
      </w:r>
      <w:r>
        <w:rPr>
          <w:spacing w:val="-2"/>
        </w:rPr>
        <w:t>2010).</w:t>
      </w:r>
    </w:p>
    <w:p>
      <w:pPr>
        <w:pStyle w:val="Heading1"/>
        <w:numPr>
          <w:ilvl w:val="1"/>
          <w:numId w:val="2"/>
        </w:numPr>
        <w:tabs>
          <w:tab w:pos="622" w:val="left" w:leader="none"/>
        </w:tabs>
        <w:spacing w:line="240" w:lineRule="auto" w:before="0" w:after="0"/>
        <w:ind w:left="622" w:right="0" w:hanging="480"/>
        <w:jc w:val="both"/>
      </w:pPr>
      <w:r>
        <w:rPr/>
        <w:t>Kinerja</w:t>
      </w:r>
      <w:r>
        <w:rPr>
          <w:spacing w:val="-4"/>
        </w:rPr>
        <w:t> </w:t>
      </w:r>
      <w:r>
        <w:rPr/>
        <w:t>Pelayanan</w:t>
      </w:r>
      <w:r>
        <w:rPr>
          <w:spacing w:val="-4"/>
        </w:rPr>
        <w:t> </w:t>
      </w:r>
      <w:r>
        <w:rPr/>
        <w:t>Ruas</w:t>
      </w:r>
      <w:r>
        <w:rPr>
          <w:spacing w:val="-4"/>
        </w:rPr>
        <w:t> </w:t>
      </w:r>
      <w:r>
        <w:rPr>
          <w:spacing w:val="-2"/>
        </w:rPr>
        <w:t>Jalan</w:t>
      </w:r>
    </w:p>
    <w:p>
      <w:pPr>
        <w:pStyle w:val="BodyText"/>
        <w:spacing w:line="360" w:lineRule="auto" w:before="138"/>
        <w:ind w:left="142" w:right="5" w:firstLine="720"/>
      </w:pPr>
      <w:r>
        <w:rPr/>
        <w:t>Kinerja jalan mencerminkan kemampuan dalam melayani arus lalu lintas sesuai fungsi yang ditetapkan, yang dapat diukur dan dibandingkan dengan standar tingkat pelayanan jalan. Pengukuran ini terutama dilakukan pada ruas jalan yang mengarah ke wilayah</w:t>
      </w:r>
      <w:r>
        <w:rPr>
          <w:spacing w:val="-13"/>
        </w:rPr>
        <w:t> </w:t>
      </w:r>
      <w:r>
        <w:rPr/>
        <w:t>dengan</w:t>
      </w:r>
      <w:r>
        <w:rPr>
          <w:spacing w:val="-13"/>
        </w:rPr>
        <w:t> </w:t>
      </w:r>
      <w:r>
        <w:rPr/>
        <w:t>tingkat</w:t>
      </w:r>
      <w:r>
        <w:rPr>
          <w:spacing w:val="-13"/>
        </w:rPr>
        <w:t> </w:t>
      </w:r>
      <w:r>
        <w:rPr/>
        <w:t>aksesibilitas</w:t>
      </w:r>
      <w:r>
        <w:rPr>
          <w:spacing w:val="-13"/>
        </w:rPr>
        <w:t> </w:t>
      </w:r>
      <w:r>
        <w:rPr/>
        <w:t>rendah</w:t>
      </w:r>
      <w:r>
        <w:rPr>
          <w:spacing w:val="-13"/>
        </w:rPr>
        <w:t> </w:t>
      </w:r>
      <w:r>
        <w:rPr/>
        <w:t>atau</w:t>
      </w:r>
      <w:r>
        <w:rPr>
          <w:spacing w:val="-13"/>
        </w:rPr>
        <w:t> </w:t>
      </w:r>
      <w:r>
        <w:rPr/>
        <w:t>buruk,</w:t>
      </w:r>
      <w:r>
        <w:rPr>
          <w:spacing w:val="-13"/>
        </w:rPr>
        <w:t> </w:t>
      </w:r>
      <w:r>
        <w:rPr/>
        <w:t>sehingga</w:t>
      </w:r>
      <w:r>
        <w:rPr>
          <w:spacing w:val="-13"/>
        </w:rPr>
        <w:t> </w:t>
      </w:r>
      <w:r>
        <w:rPr/>
        <w:t>dapat</w:t>
      </w:r>
      <w:r>
        <w:rPr>
          <w:spacing w:val="-13"/>
        </w:rPr>
        <w:t> </w:t>
      </w:r>
      <w:r>
        <w:rPr/>
        <w:t>mengevaluasi</w:t>
      </w:r>
      <w:r>
        <w:rPr>
          <w:spacing w:val="-13"/>
        </w:rPr>
        <w:t> </w:t>
      </w:r>
      <w:r>
        <w:rPr/>
        <w:t>sejauh mana jalan tersebut memenuhi kebutuhan transportasi (Mursalim, 2018).</w:t>
      </w:r>
    </w:p>
    <w:sectPr>
      <w:pgSz w:w="11910" w:h="16840"/>
      <w:pgMar w:header="0" w:footer="1002" w:top="380" w:bottom="120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34080">
              <wp:simplePos x="0" y="0"/>
              <wp:positionH relativeFrom="page">
                <wp:posOffset>6480175</wp:posOffset>
              </wp:positionH>
              <wp:positionV relativeFrom="page">
                <wp:posOffset>9916391</wp:posOffset>
              </wp:positionV>
              <wp:extent cx="230504"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0504"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25pt;margin-top:780.818237pt;width:18.150pt;height:13pt;mso-position-horizontal-relative:page;mso-position-vertical-relative:page;z-index:-15782400" type="#_x0000_t202" id="docshape1"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502" w:hanging="360"/>
        <w:jc w:val="left"/>
      </w:pPr>
      <w:rPr>
        <w:rFonts w:hint="default"/>
        <w:lang w:val="id" w:eastAsia="en-US" w:bidi="ar-SA"/>
      </w:rPr>
    </w:lvl>
    <w:lvl w:ilvl="1">
      <w:start w:val="7"/>
      <w:numFmt w:val="decimal"/>
      <w:lvlText w:val="%1.%2"/>
      <w:lvlJc w:val="left"/>
      <w:pPr>
        <w:ind w:left="502"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186" w:hanging="360"/>
      </w:pPr>
      <w:rPr>
        <w:rFonts w:hint="default"/>
        <w:lang w:val="id" w:eastAsia="en-US" w:bidi="ar-SA"/>
      </w:rPr>
    </w:lvl>
    <w:lvl w:ilvl="3">
      <w:start w:val="0"/>
      <w:numFmt w:val="bullet"/>
      <w:lvlText w:val="•"/>
      <w:lvlJc w:val="left"/>
      <w:pPr>
        <w:ind w:left="3029" w:hanging="360"/>
      </w:pPr>
      <w:rPr>
        <w:rFonts w:hint="default"/>
        <w:lang w:val="id" w:eastAsia="en-US" w:bidi="ar-SA"/>
      </w:rPr>
    </w:lvl>
    <w:lvl w:ilvl="4">
      <w:start w:val="0"/>
      <w:numFmt w:val="bullet"/>
      <w:lvlText w:val="•"/>
      <w:lvlJc w:val="left"/>
      <w:pPr>
        <w:ind w:left="3872" w:hanging="360"/>
      </w:pPr>
      <w:rPr>
        <w:rFonts w:hint="default"/>
        <w:lang w:val="id" w:eastAsia="en-US" w:bidi="ar-SA"/>
      </w:rPr>
    </w:lvl>
    <w:lvl w:ilvl="5">
      <w:start w:val="0"/>
      <w:numFmt w:val="bullet"/>
      <w:lvlText w:val="•"/>
      <w:lvlJc w:val="left"/>
      <w:pPr>
        <w:ind w:left="4715" w:hanging="360"/>
      </w:pPr>
      <w:rPr>
        <w:rFonts w:hint="default"/>
        <w:lang w:val="id" w:eastAsia="en-US" w:bidi="ar-SA"/>
      </w:rPr>
    </w:lvl>
    <w:lvl w:ilvl="6">
      <w:start w:val="0"/>
      <w:numFmt w:val="bullet"/>
      <w:lvlText w:val="•"/>
      <w:lvlJc w:val="left"/>
      <w:pPr>
        <w:ind w:left="5558" w:hanging="360"/>
      </w:pPr>
      <w:rPr>
        <w:rFonts w:hint="default"/>
        <w:lang w:val="id" w:eastAsia="en-US" w:bidi="ar-SA"/>
      </w:rPr>
    </w:lvl>
    <w:lvl w:ilvl="7">
      <w:start w:val="0"/>
      <w:numFmt w:val="bullet"/>
      <w:lvlText w:val="•"/>
      <w:lvlJc w:val="left"/>
      <w:pPr>
        <w:ind w:left="6401" w:hanging="360"/>
      </w:pPr>
      <w:rPr>
        <w:rFonts w:hint="default"/>
        <w:lang w:val="id" w:eastAsia="en-US" w:bidi="ar-SA"/>
      </w:rPr>
    </w:lvl>
    <w:lvl w:ilvl="8">
      <w:start w:val="0"/>
      <w:numFmt w:val="bullet"/>
      <w:lvlText w:val="•"/>
      <w:lvlJc w:val="left"/>
      <w:pPr>
        <w:ind w:left="7244" w:hanging="360"/>
      </w:pPr>
      <w:rPr>
        <w:rFonts w:hint="default"/>
        <w:lang w:val="id" w:eastAsia="en-US" w:bidi="ar-SA"/>
      </w:rPr>
    </w:lvl>
  </w:abstractNum>
  <w:abstractNum w:abstractNumId="0">
    <w:multiLevelType w:val="hybridMultilevel"/>
    <w:lvl w:ilvl="0">
      <w:start w:val="2"/>
      <w:numFmt w:val="decimal"/>
      <w:lvlText w:val="%1"/>
      <w:lvlJc w:val="left"/>
      <w:pPr>
        <w:ind w:left="502" w:hanging="360"/>
        <w:jc w:val="left"/>
      </w:pPr>
      <w:rPr>
        <w:rFonts w:hint="default"/>
        <w:lang w:val="id" w:eastAsia="en-US" w:bidi="ar-SA"/>
      </w:rPr>
    </w:lvl>
    <w:lvl w:ilvl="1">
      <w:start w:val="2"/>
      <w:numFmt w:val="decimal"/>
      <w:lvlText w:val="%1.%2"/>
      <w:lvlJc w:val="left"/>
      <w:pPr>
        <w:ind w:left="502"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186" w:hanging="360"/>
      </w:pPr>
      <w:rPr>
        <w:rFonts w:hint="default"/>
        <w:lang w:val="id" w:eastAsia="en-US" w:bidi="ar-SA"/>
      </w:rPr>
    </w:lvl>
    <w:lvl w:ilvl="3">
      <w:start w:val="0"/>
      <w:numFmt w:val="bullet"/>
      <w:lvlText w:val="•"/>
      <w:lvlJc w:val="left"/>
      <w:pPr>
        <w:ind w:left="3029" w:hanging="360"/>
      </w:pPr>
      <w:rPr>
        <w:rFonts w:hint="default"/>
        <w:lang w:val="id" w:eastAsia="en-US" w:bidi="ar-SA"/>
      </w:rPr>
    </w:lvl>
    <w:lvl w:ilvl="4">
      <w:start w:val="0"/>
      <w:numFmt w:val="bullet"/>
      <w:lvlText w:val="•"/>
      <w:lvlJc w:val="left"/>
      <w:pPr>
        <w:ind w:left="3872" w:hanging="360"/>
      </w:pPr>
      <w:rPr>
        <w:rFonts w:hint="default"/>
        <w:lang w:val="id" w:eastAsia="en-US" w:bidi="ar-SA"/>
      </w:rPr>
    </w:lvl>
    <w:lvl w:ilvl="5">
      <w:start w:val="0"/>
      <w:numFmt w:val="bullet"/>
      <w:lvlText w:val="•"/>
      <w:lvlJc w:val="left"/>
      <w:pPr>
        <w:ind w:left="4715" w:hanging="360"/>
      </w:pPr>
      <w:rPr>
        <w:rFonts w:hint="default"/>
        <w:lang w:val="id" w:eastAsia="en-US" w:bidi="ar-SA"/>
      </w:rPr>
    </w:lvl>
    <w:lvl w:ilvl="6">
      <w:start w:val="0"/>
      <w:numFmt w:val="bullet"/>
      <w:lvlText w:val="•"/>
      <w:lvlJc w:val="left"/>
      <w:pPr>
        <w:ind w:left="5558" w:hanging="360"/>
      </w:pPr>
      <w:rPr>
        <w:rFonts w:hint="default"/>
        <w:lang w:val="id" w:eastAsia="en-US" w:bidi="ar-SA"/>
      </w:rPr>
    </w:lvl>
    <w:lvl w:ilvl="7">
      <w:start w:val="0"/>
      <w:numFmt w:val="bullet"/>
      <w:lvlText w:val="•"/>
      <w:lvlJc w:val="left"/>
      <w:pPr>
        <w:ind w:left="6401" w:hanging="360"/>
      </w:pPr>
      <w:rPr>
        <w:rFonts w:hint="default"/>
        <w:lang w:val="id" w:eastAsia="en-US" w:bidi="ar-SA"/>
      </w:rPr>
    </w:lvl>
    <w:lvl w:ilvl="8">
      <w:start w:val="0"/>
      <w:numFmt w:val="bullet"/>
      <w:lvlText w:val="•"/>
      <w:lvlJc w:val="left"/>
      <w:pPr>
        <w:ind w:left="7244"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01" w:hanging="360"/>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line="271" w:lineRule="exact"/>
      <w:ind w:left="140"/>
      <w:jc w:val="center"/>
    </w:pPr>
    <w:rPr>
      <w:rFonts w:ascii="Times New Roman" w:hAnsi="Times New Roman" w:eastAsia="Times New Roman" w:cs="Times New Roman"/>
      <w:b/>
      <w:bCs/>
      <w:sz w:val="26"/>
      <w:szCs w:val="26"/>
      <w:lang w:val="id" w:eastAsia="en-US" w:bidi="ar-SA"/>
    </w:rPr>
  </w:style>
  <w:style w:styleId="ListParagraph" w:type="paragraph">
    <w:name w:val="List Paragraph"/>
    <w:basedOn w:val="Normal"/>
    <w:uiPriority w:val="1"/>
    <w:qFormat/>
    <w:pPr>
      <w:ind w:left="501"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2026-01-02T05:59:54Z</dcterms:created>
  <dcterms:modified xsi:type="dcterms:W3CDTF">2026-01-02T05:59:54Z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LastSaved">
    <vt:filetime>2026-01-02T00:00:00Z</vt:filetime>
  </property>
  <property fmtid="{D5CDD505-2E9C-101B-9397-08002B2CF9AE}" pid="4" name="Producer">
    <vt:lpwstr>3-Heights(TM) PDF Security Shell 4.8.25.2 (http://www.pdf-tools.com)</vt:lpwstr>
  </property>
</Properties>
</file>