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830" w:rsidRDefault="004524E8" w:rsidP="00346FC8">
      <w:pPr>
        <w:ind w:left="709" w:hanging="709"/>
        <w:jc w:val="center"/>
        <w:rPr>
          <w:rFonts w:ascii="Arial" w:hAnsi="Arial" w:cs="Arial"/>
          <w:b/>
          <w:sz w:val="24"/>
          <w:szCs w:val="24"/>
          <w:lang w:val="id-ID"/>
        </w:rPr>
      </w:pPr>
      <w:r w:rsidRPr="009E6E92">
        <w:rPr>
          <w:rFonts w:ascii="Arial" w:hAnsi="Arial" w:cs="Arial"/>
          <w:b/>
          <w:sz w:val="24"/>
          <w:szCs w:val="24"/>
        </w:rPr>
        <w:t>DAFTAR PUSTAKA</w:t>
      </w:r>
    </w:p>
    <w:p w:rsidR="00FE4830" w:rsidRPr="00FE4830" w:rsidRDefault="00FE4830" w:rsidP="00FE4830">
      <w:pPr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d-ID"/>
        </w:rPr>
        <w:t>Buku:</w:t>
      </w:r>
    </w:p>
    <w:p w:rsidR="00346FC8" w:rsidRDefault="000A27AA" w:rsidP="00346FC8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Bacon, Edmun. 1974. </w:t>
      </w:r>
      <w:r w:rsidRPr="000A3DAA">
        <w:rPr>
          <w:rFonts w:ascii="Arial" w:hAnsi="Arial" w:cs="Arial"/>
          <w:i/>
          <w:sz w:val="24"/>
          <w:szCs w:val="24"/>
        </w:rPr>
        <w:t>Design of Cities</w:t>
      </w:r>
      <w:r>
        <w:rPr>
          <w:rFonts w:ascii="Arial" w:hAnsi="Arial" w:cs="Arial"/>
          <w:sz w:val="24"/>
          <w:szCs w:val="24"/>
        </w:rPr>
        <w:t xml:space="preserve">. London : Thames and </w:t>
      </w:r>
      <w:r w:rsidR="00DB3B10">
        <w:rPr>
          <w:rFonts w:ascii="Arial" w:hAnsi="Arial" w:cs="Arial"/>
          <w:sz w:val="24"/>
          <w:szCs w:val="24"/>
        </w:rPr>
        <w:t>Hudson</w:t>
      </w:r>
    </w:p>
    <w:p w:rsidR="00346FC8" w:rsidRPr="00880158" w:rsidRDefault="00346FC8" w:rsidP="00880158">
      <w:pPr>
        <w:spacing w:after="0" w:line="48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Black, Cyril E., ed, 1986</w:t>
      </w:r>
      <w:r w:rsidRPr="00346FC8">
        <w:rPr>
          <w:rFonts w:ascii="Arial" w:hAnsi="Arial" w:cs="Arial"/>
          <w:sz w:val="24"/>
          <w:szCs w:val="24"/>
        </w:rPr>
        <w:t xml:space="preserve">. </w:t>
      </w:r>
      <w:r w:rsidRPr="00880158">
        <w:rPr>
          <w:rFonts w:ascii="Arial" w:hAnsi="Arial" w:cs="Arial"/>
          <w:i/>
          <w:sz w:val="24"/>
          <w:szCs w:val="24"/>
        </w:rPr>
        <w:t>Comparative modernization</w:t>
      </w:r>
      <w:r w:rsidRPr="00346FC8">
        <w:rPr>
          <w:rFonts w:ascii="Arial" w:hAnsi="Arial" w:cs="Arial"/>
          <w:sz w:val="24"/>
          <w:szCs w:val="24"/>
        </w:rPr>
        <w:t>: A Reader, The Free Press, New York</w:t>
      </w:r>
    </w:p>
    <w:p w:rsidR="009E6E92" w:rsidRPr="00DB3B10" w:rsidRDefault="009E6E92" w:rsidP="00FE4830">
      <w:pPr>
        <w:spacing w:after="0" w:line="480" w:lineRule="auto"/>
        <w:jc w:val="both"/>
        <w:rPr>
          <w:rFonts w:ascii="Arial" w:hAnsi="Arial" w:cs="Arial"/>
          <w:sz w:val="24"/>
          <w:szCs w:val="24"/>
          <w:lang w:val="id-ID"/>
        </w:rPr>
      </w:pPr>
      <w:r w:rsidRPr="001F1944">
        <w:rPr>
          <w:rFonts w:ascii="Arial" w:hAnsi="Arial" w:cs="Arial"/>
          <w:sz w:val="24"/>
          <w:szCs w:val="24"/>
        </w:rPr>
        <w:t>Budihardjo, Eko. 198</w:t>
      </w:r>
      <w:r>
        <w:rPr>
          <w:rFonts w:ascii="Arial" w:hAnsi="Arial" w:cs="Arial"/>
          <w:sz w:val="24"/>
          <w:szCs w:val="24"/>
        </w:rPr>
        <w:t xml:space="preserve">3. </w:t>
      </w:r>
      <w:r w:rsidRPr="000A3DAA">
        <w:rPr>
          <w:rFonts w:ascii="Arial" w:hAnsi="Arial" w:cs="Arial"/>
          <w:i/>
          <w:sz w:val="24"/>
          <w:szCs w:val="24"/>
        </w:rPr>
        <w:t>Menuju Arsitektur Indonesia</w:t>
      </w:r>
      <w:r>
        <w:rPr>
          <w:rFonts w:ascii="Arial" w:hAnsi="Arial" w:cs="Arial"/>
          <w:sz w:val="24"/>
          <w:szCs w:val="24"/>
        </w:rPr>
        <w:t xml:space="preserve">. </w:t>
      </w:r>
      <w:r w:rsidR="004B20E6">
        <w:rPr>
          <w:rFonts w:ascii="Arial" w:hAnsi="Arial" w:cs="Arial"/>
          <w:sz w:val="24"/>
          <w:szCs w:val="24"/>
        </w:rPr>
        <w:t>Bandung</w:t>
      </w:r>
      <w:r w:rsidR="00DB3B10">
        <w:rPr>
          <w:rFonts w:ascii="Arial" w:hAnsi="Arial" w:cs="Arial"/>
          <w:sz w:val="24"/>
          <w:szCs w:val="24"/>
        </w:rPr>
        <w:t>: Penerbit Alumni</w:t>
      </w:r>
    </w:p>
    <w:p w:rsidR="000A27AA" w:rsidRDefault="000A27AA" w:rsidP="00FE4830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Budihardjo, Eko. 1997. </w:t>
      </w:r>
      <w:r w:rsidRPr="00483DB8">
        <w:rPr>
          <w:rFonts w:ascii="Arial" w:hAnsi="Arial" w:cs="Arial"/>
          <w:i/>
          <w:sz w:val="24"/>
          <w:szCs w:val="24"/>
        </w:rPr>
        <w:t>Arsitektur Pembangunan dan Konservasi</w:t>
      </w:r>
      <w:r>
        <w:rPr>
          <w:rFonts w:ascii="Arial" w:hAnsi="Arial" w:cs="Arial"/>
          <w:sz w:val="24"/>
          <w:szCs w:val="24"/>
        </w:rPr>
        <w:t xml:space="preserve">. Jakarta: </w:t>
      </w:r>
      <w:r w:rsidR="00DB3B10">
        <w:rPr>
          <w:rFonts w:ascii="Arial" w:hAnsi="Arial" w:cs="Arial"/>
          <w:sz w:val="24"/>
          <w:szCs w:val="24"/>
        </w:rPr>
        <w:t>Djambatan</w:t>
      </w:r>
    </w:p>
    <w:p w:rsidR="004B20E6" w:rsidRPr="00DB3B10" w:rsidRDefault="004B20E6" w:rsidP="004B20E6">
      <w:pPr>
        <w:spacing w:after="0" w:line="480" w:lineRule="auto"/>
        <w:ind w:left="709" w:hanging="709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Budihardjo, Eko. 1997. Arsitektur Indonesia Menyosong Masa Depan. Yogyakarta: Penerbit Andi</w:t>
      </w:r>
    </w:p>
    <w:p w:rsidR="000A27AA" w:rsidRDefault="000A27AA" w:rsidP="005F4BB7">
      <w:pPr>
        <w:spacing w:after="0" w:line="36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 w:rsidRPr="00DD521B">
        <w:rPr>
          <w:rFonts w:ascii="Arial" w:hAnsi="Arial" w:cs="Arial"/>
          <w:sz w:val="24"/>
          <w:szCs w:val="24"/>
        </w:rPr>
        <w:t>D.K. Ching</w:t>
      </w:r>
      <w:r>
        <w:rPr>
          <w:rFonts w:ascii="Arial" w:hAnsi="Arial" w:cs="Arial"/>
          <w:sz w:val="24"/>
          <w:szCs w:val="24"/>
        </w:rPr>
        <w:t xml:space="preserve">, Francis. </w:t>
      </w:r>
      <w:r w:rsidR="007F1281">
        <w:rPr>
          <w:rFonts w:ascii="Arial" w:hAnsi="Arial" w:cs="Arial"/>
          <w:sz w:val="24"/>
          <w:szCs w:val="24"/>
          <w:lang w:val="id-ID"/>
        </w:rPr>
        <w:t>2000</w:t>
      </w:r>
      <w:r>
        <w:rPr>
          <w:rFonts w:ascii="Arial" w:hAnsi="Arial" w:cs="Arial"/>
          <w:sz w:val="24"/>
          <w:szCs w:val="24"/>
        </w:rPr>
        <w:t xml:space="preserve">.  </w:t>
      </w:r>
      <w:r w:rsidRPr="00DD521B">
        <w:rPr>
          <w:rFonts w:ascii="Arial" w:hAnsi="Arial" w:cs="Arial"/>
          <w:i/>
          <w:sz w:val="24"/>
          <w:szCs w:val="24"/>
        </w:rPr>
        <w:t>Arsitektur Bentuk Ruang dan Tatanan</w:t>
      </w:r>
      <w:r w:rsidRPr="00DD521B">
        <w:rPr>
          <w:rFonts w:ascii="Arial" w:hAnsi="Arial" w:cs="Arial"/>
          <w:sz w:val="24"/>
          <w:szCs w:val="24"/>
        </w:rPr>
        <w:t>, Erlangga, Ciracas, Jakarta</w:t>
      </w:r>
    </w:p>
    <w:p w:rsidR="004B20E6" w:rsidRPr="004B20E6" w:rsidRDefault="00C74F17" w:rsidP="004B20E6">
      <w:pPr>
        <w:spacing w:after="0" w:line="36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D.K. </w:t>
      </w:r>
      <w:r w:rsidR="004B20E6" w:rsidRPr="00DD521B">
        <w:rPr>
          <w:rFonts w:ascii="Arial" w:hAnsi="Arial" w:cs="Arial"/>
          <w:sz w:val="24"/>
          <w:szCs w:val="24"/>
        </w:rPr>
        <w:t>Ching</w:t>
      </w:r>
      <w:r w:rsidR="004B20E6">
        <w:rPr>
          <w:rFonts w:ascii="Arial" w:hAnsi="Arial" w:cs="Arial"/>
          <w:sz w:val="24"/>
          <w:szCs w:val="24"/>
        </w:rPr>
        <w:t xml:space="preserve">, Francis. </w:t>
      </w:r>
      <w:r w:rsidR="004B20E6">
        <w:rPr>
          <w:rFonts w:ascii="Arial" w:hAnsi="Arial" w:cs="Arial"/>
          <w:sz w:val="24"/>
          <w:szCs w:val="24"/>
          <w:lang w:val="id-ID"/>
        </w:rPr>
        <w:t>2003</w:t>
      </w:r>
      <w:r w:rsidR="004B20E6">
        <w:rPr>
          <w:rFonts w:ascii="Arial" w:hAnsi="Arial" w:cs="Arial"/>
          <w:sz w:val="24"/>
          <w:szCs w:val="24"/>
        </w:rPr>
        <w:t xml:space="preserve">. </w:t>
      </w:r>
      <w:r w:rsidR="004B20E6" w:rsidRPr="004B20E6">
        <w:rPr>
          <w:rFonts w:ascii="Arial" w:hAnsi="Arial" w:cs="Arial"/>
          <w:i/>
          <w:sz w:val="24"/>
          <w:szCs w:val="24"/>
        </w:rPr>
        <w:t>Ilustrasi Kontruksi Bangunan Edisi Ketiga</w:t>
      </w:r>
      <w:r w:rsidR="004B20E6">
        <w:rPr>
          <w:rFonts w:ascii="Arial" w:hAnsi="Arial" w:cs="Arial"/>
          <w:sz w:val="24"/>
          <w:szCs w:val="24"/>
        </w:rPr>
        <w:t xml:space="preserve">. </w:t>
      </w:r>
      <w:r w:rsidR="004B20E6" w:rsidRPr="00DD521B">
        <w:rPr>
          <w:rFonts w:ascii="Arial" w:hAnsi="Arial" w:cs="Arial"/>
          <w:sz w:val="24"/>
          <w:szCs w:val="24"/>
        </w:rPr>
        <w:t>Erlangga, Ciracas, Jakarta</w:t>
      </w:r>
    </w:p>
    <w:p w:rsidR="00FE4830" w:rsidRPr="00DB3B10" w:rsidRDefault="009E6E92" w:rsidP="00FE4830">
      <w:pPr>
        <w:spacing w:after="0" w:line="480" w:lineRule="auto"/>
        <w:ind w:left="709" w:hanging="709"/>
        <w:jc w:val="both"/>
        <w:rPr>
          <w:rFonts w:ascii="Arial" w:hAnsi="Arial" w:cs="Arial"/>
          <w:sz w:val="24"/>
          <w:szCs w:val="24"/>
          <w:lang w:val="id-ID"/>
        </w:rPr>
      </w:pPr>
      <w:r w:rsidRPr="001F1944">
        <w:rPr>
          <w:rFonts w:ascii="Arial" w:hAnsi="Arial" w:cs="Arial"/>
          <w:sz w:val="24"/>
          <w:szCs w:val="24"/>
        </w:rPr>
        <w:t xml:space="preserve">Fanani, Ir.Achmad. 2009. </w:t>
      </w:r>
      <w:r w:rsidRPr="000A3DAA">
        <w:rPr>
          <w:rFonts w:ascii="Arial" w:hAnsi="Arial" w:cs="Arial"/>
          <w:i/>
          <w:sz w:val="24"/>
          <w:szCs w:val="24"/>
        </w:rPr>
        <w:t>Arsitektur Masjid</w:t>
      </w:r>
      <w:r w:rsidRPr="001F1944">
        <w:rPr>
          <w:rFonts w:ascii="Arial" w:hAnsi="Arial" w:cs="Arial"/>
          <w:sz w:val="24"/>
          <w:szCs w:val="24"/>
        </w:rPr>
        <w:t xml:space="preserve">. Yogyakarta: Bentang </w:t>
      </w:r>
      <w:r w:rsidR="00DB3B10">
        <w:rPr>
          <w:rFonts w:ascii="Arial" w:hAnsi="Arial" w:cs="Arial"/>
          <w:sz w:val="24"/>
          <w:szCs w:val="24"/>
        </w:rPr>
        <w:t>Pustaka</w:t>
      </w:r>
    </w:p>
    <w:p w:rsidR="00686CF2" w:rsidRDefault="00686CF2" w:rsidP="005F4BB7">
      <w:pPr>
        <w:spacing w:after="0" w:line="36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Frick, Heinz, dan FX. </w:t>
      </w:r>
      <w:r w:rsidR="004B20E6">
        <w:rPr>
          <w:rFonts w:ascii="Arial" w:hAnsi="Arial" w:cs="Arial"/>
          <w:sz w:val="24"/>
          <w:szCs w:val="24"/>
        </w:rPr>
        <w:t xml:space="preserve">Suskiyatno, Bambang. 2007. </w:t>
      </w:r>
      <w:r w:rsidR="004B20E6" w:rsidRPr="004B20E6">
        <w:rPr>
          <w:rFonts w:ascii="Arial" w:hAnsi="Arial" w:cs="Arial"/>
          <w:i/>
          <w:sz w:val="24"/>
          <w:szCs w:val="24"/>
        </w:rPr>
        <w:t>Dasar-dasar Eko Arsitektur seri 1</w:t>
      </w:r>
      <w:r w:rsidR="004B20E6">
        <w:rPr>
          <w:rFonts w:ascii="Arial" w:hAnsi="Arial" w:cs="Arial"/>
          <w:sz w:val="24"/>
          <w:szCs w:val="24"/>
        </w:rPr>
        <w:t>. Semarang: Penerbit Kanisius</w:t>
      </w:r>
    </w:p>
    <w:p w:rsidR="00686CF2" w:rsidRPr="00DB3B10" w:rsidRDefault="00686CF2" w:rsidP="005F4BB7">
      <w:pPr>
        <w:spacing w:after="0" w:line="360" w:lineRule="auto"/>
        <w:ind w:left="709" w:hanging="709"/>
        <w:jc w:val="both"/>
        <w:rPr>
          <w:rFonts w:ascii="Arial" w:hAnsi="Arial" w:cs="Arial"/>
          <w:sz w:val="24"/>
          <w:szCs w:val="24"/>
          <w:lang w:val="id-ID"/>
        </w:rPr>
      </w:pPr>
      <w:bookmarkStart w:id="0" w:name="_GoBack"/>
      <w:r>
        <w:rPr>
          <w:rFonts w:ascii="Arial" w:hAnsi="Arial" w:cs="Arial"/>
          <w:sz w:val="24"/>
          <w:szCs w:val="24"/>
        </w:rPr>
        <w:t>Karyono, Tri Harso. 2010. Pengantar Pemahaman Arsitektur Hijau di Indonesia. Jakarta: PT Rajagrafindo Persada</w:t>
      </w:r>
    </w:p>
    <w:bookmarkEnd w:id="0"/>
    <w:p w:rsidR="00346FC8" w:rsidRDefault="000A27AA" w:rsidP="00346FC8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Koentjaraningrat. 1</w:t>
      </w:r>
      <w:r w:rsidRPr="00FE57F3">
        <w:rPr>
          <w:rFonts w:ascii="Arial" w:hAnsi="Arial" w:cs="Arial"/>
          <w:sz w:val="24"/>
          <w:szCs w:val="24"/>
        </w:rPr>
        <w:t xml:space="preserve">981. </w:t>
      </w:r>
      <w:r w:rsidRPr="00D715A5">
        <w:rPr>
          <w:rFonts w:ascii="Arial" w:hAnsi="Arial" w:cs="Arial"/>
          <w:i/>
          <w:sz w:val="24"/>
          <w:szCs w:val="24"/>
        </w:rPr>
        <w:t>Pengantar Ilmu Antropologi</w:t>
      </w:r>
      <w:r w:rsidR="00DB3B10">
        <w:rPr>
          <w:rFonts w:ascii="Arial" w:hAnsi="Arial" w:cs="Arial"/>
          <w:sz w:val="24"/>
          <w:szCs w:val="24"/>
        </w:rPr>
        <w:t>. Jakarta: Rineka Cipta</w:t>
      </w:r>
    </w:p>
    <w:p w:rsidR="00346FC8" w:rsidRPr="00346FC8" w:rsidRDefault="00346FC8" w:rsidP="00346FC8">
      <w:pPr>
        <w:spacing w:after="0" w:line="480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6FC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Koentjaraningrat. 1993. Kebudayaan, Menta</w:t>
      </w:r>
      <w:r w:rsidR="005A151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litas, dan Pembangunan. Jakarta</w:t>
      </w:r>
      <w:r w:rsidRPr="00346FC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: Gramedia Pustaka Utama</w:t>
      </w:r>
    </w:p>
    <w:p w:rsidR="00686CF2" w:rsidRDefault="00686CF2" w:rsidP="00FE4830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Lippsmeier, Georg. 1994. </w:t>
      </w:r>
      <w:r w:rsidRPr="00686CF2">
        <w:rPr>
          <w:rFonts w:ascii="Arial" w:hAnsi="Arial" w:cs="Arial"/>
          <w:i/>
          <w:sz w:val="24"/>
          <w:szCs w:val="24"/>
        </w:rPr>
        <w:t>Bangunan Tropis</w:t>
      </w:r>
      <w:r>
        <w:rPr>
          <w:rFonts w:ascii="Arial" w:hAnsi="Arial" w:cs="Arial"/>
          <w:sz w:val="24"/>
          <w:szCs w:val="24"/>
        </w:rPr>
        <w:t>. Jakarta: Erlangga</w:t>
      </w:r>
    </w:p>
    <w:p w:rsidR="004B20E6" w:rsidRDefault="004B20E6" w:rsidP="00FE4830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Mangunwijaya, Y.B. 1997</w:t>
      </w:r>
      <w:r w:rsidRPr="004B20E6">
        <w:rPr>
          <w:rFonts w:ascii="Arial" w:hAnsi="Arial" w:cs="Arial"/>
          <w:i/>
          <w:sz w:val="24"/>
          <w:szCs w:val="24"/>
        </w:rPr>
        <w:t>. Pengantar Fisika Bangunan</w:t>
      </w:r>
      <w:r>
        <w:rPr>
          <w:rFonts w:ascii="Arial" w:hAnsi="Arial" w:cs="Arial"/>
          <w:sz w:val="24"/>
          <w:szCs w:val="24"/>
        </w:rPr>
        <w:t>. Jakarta: Djambatan</w:t>
      </w:r>
    </w:p>
    <w:p w:rsidR="00346FC8" w:rsidRPr="00880158" w:rsidRDefault="00346FC8" w:rsidP="00880158">
      <w:pPr>
        <w:rPr>
          <w:rFonts w:ascii="Arial" w:hAnsi="Arial" w:cs="Arial"/>
          <w:color w:val="000000" w:themeColor="text1"/>
          <w:sz w:val="24"/>
          <w:szCs w:val="24"/>
        </w:rPr>
      </w:pPr>
      <w:r w:rsidRPr="00346FC8">
        <w:rPr>
          <w:rFonts w:ascii="Arial" w:hAnsi="Arial" w:cs="Arial"/>
          <w:color w:val="000000" w:themeColor="text1"/>
          <w:sz w:val="24"/>
          <w:szCs w:val="24"/>
        </w:rPr>
        <w:t xml:space="preserve">McClelland, David. 1976. </w:t>
      </w:r>
      <w:r w:rsidRPr="00346FC8">
        <w:rPr>
          <w:rFonts w:ascii="Arial" w:hAnsi="Arial" w:cs="Arial"/>
          <w:i/>
          <w:color w:val="000000" w:themeColor="text1"/>
          <w:sz w:val="24"/>
          <w:szCs w:val="24"/>
        </w:rPr>
        <w:t>The Achievement Motive</w:t>
      </w:r>
      <w:r w:rsidRPr="00346FC8">
        <w:rPr>
          <w:rFonts w:ascii="Arial" w:hAnsi="Arial" w:cs="Arial"/>
          <w:color w:val="000000" w:themeColor="text1"/>
          <w:sz w:val="24"/>
          <w:szCs w:val="24"/>
        </w:rPr>
        <w:t>. Irvington Publishers, Inc. New York.</w:t>
      </w:r>
    </w:p>
    <w:p w:rsidR="00BA4B52" w:rsidRPr="00DB3B10" w:rsidRDefault="00BA4B52" w:rsidP="00BA4B52">
      <w:pPr>
        <w:spacing w:after="0" w:line="480" w:lineRule="auto"/>
        <w:ind w:left="709" w:hanging="709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Nas, J.M, Peter. Dan Vietter, Martien de. 2009. </w:t>
      </w:r>
      <w:r w:rsidRPr="00BA4B52">
        <w:rPr>
          <w:rFonts w:ascii="Arial" w:hAnsi="Arial" w:cs="Arial"/>
          <w:i/>
          <w:sz w:val="24"/>
          <w:szCs w:val="24"/>
        </w:rPr>
        <w:t>Masa Lalu dan Masa Kini Arsitektur Indonesia</w:t>
      </w:r>
      <w:r>
        <w:rPr>
          <w:rFonts w:ascii="Arial" w:hAnsi="Arial" w:cs="Arial"/>
          <w:sz w:val="24"/>
          <w:szCs w:val="24"/>
        </w:rPr>
        <w:t>. Jakarta: PT. Gramedia Pustaka Utama</w:t>
      </w:r>
    </w:p>
    <w:p w:rsidR="000A27AA" w:rsidRPr="00DB3B10" w:rsidRDefault="000A27AA" w:rsidP="005F4BB7">
      <w:pPr>
        <w:spacing w:after="0" w:line="360" w:lineRule="auto"/>
        <w:ind w:left="709" w:hanging="709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lastRenderedPageBreak/>
        <w:t>Prijotomo</w:t>
      </w:r>
      <w:r w:rsidR="004B20E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Josef. 1995. </w:t>
      </w:r>
      <w:r w:rsidRPr="00326E61">
        <w:rPr>
          <w:rFonts w:ascii="Arial" w:hAnsi="Arial" w:cs="Arial"/>
          <w:sz w:val="24"/>
          <w:szCs w:val="24"/>
        </w:rPr>
        <w:t xml:space="preserve">Petungan : </w:t>
      </w:r>
      <w:r w:rsidRPr="00326E61">
        <w:rPr>
          <w:rFonts w:ascii="Arial" w:hAnsi="Arial" w:cs="Arial"/>
          <w:i/>
          <w:sz w:val="24"/>
          <w:szCs w:val="24"/>
        </w:rPr>
        <w:t>Sistem Ukuran Dalam Arsitektur Jawa</w:t>
      </w:r>
      <w:r>
        <w:rPr>
          <w:rFonts w:ascii="Arial" w:hAnsi="Arial" w:cs="Arial"/>
          <w:sz w:val="24"/>
          <w:szCs w:val="24"/>
        </w:rPr>
        <w:t xml:space="preserve">, Yogyakarta : </w:t>
      </w:r>
      <w:r w:rsidRPr="00326E61">
        <w:rPr>
          <w:rFonts w:ascii="Arial" w:hAnsi="Arial" w:cs="Arial"/>
          <w:sz w:val="24"/>
          <w:szCs w:val="24"/>
        </w:rPr>
        <w:t>Gajahmada University Press</w:t>
      </w:r>
    </w:p>
    <w:p w:rsidR="000A27AA" w:rsidRPr="00DB3B10" w:rsidRDefault="000A27AA" w:rsidP="00FE4830">
      <w:pPr>
        <w:spacing w:after="0" w:line="480" w:lineRule="auto"/>
        <w:jc w:val="both"/>
        <w:rPr>
          <w:rFonts w:ascii="Arial" w:hAnsi="Arial" w:cs="Arial"/>
          <w:sz w:val="24"/>
          <w:szCs w:val="24"/>
          <w:lang w:val="id-ID"/>
        </w:rPr>
      </w:pPr>
      <w:r w:rsidRPr="00326E61">
        <w:rPr>
          <w:rFonts w:ascii="Arial" w:hAnsi="Arial" w:cs="Arial"/>
          <w:sz w:val="24"/>
          <w:szCs w:val="24"/>
        </w:rPr>
        <w:t>R. Ismunandar, K</w:t>
      </w:r>
      <w:r>
        <w:rPr>
          <w:rFonts w:ascii="Arial" w:hAnsi="Arial" w:cs="Arial"/>
          <w:sz w:val="24"/>
          <w:szCs w:val="24"/>
        </w:rPr>
        <w:t xml:space="preserve">. 1993. </w:t>
      </w:r>
      <w:r w:rsidRPr="00326E61">
        <w:rPr>
          <w:rFonts w:ascii="Arial" w:hAnsi="Arial" w:cs="Arial"/>
          <w:i/>
          <w:sz w:val="24"/>
          <w:szCs w:val="24"/>
        </w:rPr>
        <w:t>Joglo Arsitektur Tradisioanl Jawa</w:t>
      </w:r>
      <w:r w:rsidRPr="00326E61">
        <w:rPr>
          <w:rFonts w:ascii="Arial" w:hAnsi="Arial" w:cs="Arial"/>
          <w:sz w:val="24"/>
          <w:szCs w:val="24"/>
        </w:rPr>
        <w:t>, Dahara Prise</w:t>
      </w:r>
    </w:p>
    <w:p w:rsidR="004B20E6" w:rsidRDefault="00BA4B52" w:rsidP="00BA4B52">
      <w:pPr>
        <w:spacing w:after="0" w:line="48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Santoso, Jo. 2008. </w:t>
      </w:r>
      <w:r w:rsidRPr="00BA4B52">
        <w:rPr>
          <w:rFonts w:ascii="Arial" w:hAnsi="Arial" w:cs="Arial"/>
          <w:i/>
          <w:sz w:val="24"/>
          <w:szCs w:val="24"/>
        </w:rPr>
        <w:t>Arsitektur-Kota Jawa: Kosmos, Kultur &amp; Kuasa</w:t>
      </w:r>
      <w:r>
        <w:rPr>
          <w:rFonts w:ascii="Arial" w:hAnsi="Arial" w:cs="Arial"/>
          <w:sz w:val="24"/>
          <w:szCs w:val="24"/>
        </w:rPr>
        <w:t>. Jakarta: Centropolis-Magister Teknik Perencanaan Universitas Taruma Negara</w:t>
      </w:r>
    </w:p>
    <w:p w:rsidR="00880158" w:rsidRDefault="00880158" w:rsidP="00BA4B52">
      <w:pPr>
        <w:spacing w:after="0" w:line="48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Satwiko, Prasasto. 2009. </w:t>
      </w:r>
      <w:r w:rsidRPr="00880158">
        <w:rPr>
          <w:rFonts w:ascii="Arial" w:hAnsi="Arial" w:cs="Arial"/>
          <w:i/>
          <w:sz w:val="24"/>
          <w:szCs w:val="24"/>
        </w:rPr>
        <w:t>Fisika Bangunan</w:t>
      </w:r>
      <w:r>
        <w:rPr>
          <w:rFonts w:ascii="Arial" w:hAnsi="Arial" w:cs="Arial"/>
          <w:sz w:val="24"/>
          <w:szCs w:val="24"/>
        </w:rPr>
        <w:t>. Yogyakarta: Penerbit Andi</w:t>
      </w:r>
    </w:p>
    <w:p w:rsidR="00660712" w:rsidRPr="00660712" w:rsidRDefault="00660712" w:rsidP="00BA4B52">
      <w:pPr>
        <w:spacing w:after="0" w:line="480" w:lineRule="auto"/>
        <w:ind w:left="709" w:hanging="709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Setyowati, Erni. 2015. </w:t>
      </w:r>
      <w:r w:rsidRPr="00660712">
        <w:rPr>
          <w:rFonts w:ascii="Arial" w:hAnsi="Arial" w:cs="Arial"/>
          <w:i/>
          <w:sz w:val="24"/>
          <w:szCs w:val="24"/>
        </w:rPr>
        <w:t>Fisika Bangunan 2.</w:t>
      </w:r>
      <w:r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Semarang: CV. Tiga Media Pratama</w:t>
      </w:r>
    </w:p>
    <w:p w:rsidR="00346FC8" w:rsidRPr="00660712" w:rsidRDefault="00346FC8" w:rsidP="00660712">
      <w:pPr>
        <w:spacing w:after="0" w:line="36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 w:rsidRPr="00346FC8">
        <w:rPr>
          <w:rFonts w:ascii="Arial" w:hAnsi="Arial" w:cs="Arial"/>
          <w:sz w:val="24"/>
          <w:szCs w:val="24"/>
        </w:rPr>
        <w:t>Soekanto, Soerjono. 2007. Sosiologi suatu Pengan</w:t>
      </w:r>
      <w:r>
        <w:rPr>
          <w:rFonts w:ascii="Arial" w:hAnsi="Arial" w:cs="Arial"/>
          <w:sz w:val="24"/>
          <w:szCs w:val="24"/>
        </w:rPr>
        <w:t>tar. Jakarta: PT. Raja Grafindo</w:t>
      </w:r>
    </w:p>
    <w:p w:rsidR="000A27AA" w:rsidRDefault="000A27AA" w:rsidP="00FE4830">
      <w:p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val="id-ID" w:eastAsia="id-ID"/>
        </w:rPr>
      </w:pPr>
      <w:r>
        <w:rPr>
          <w:rFonts w:ascii="Arial" w:eastAsia="Times New Roman" w:hAnsi="Arial" w:cs="Arial"/>
          <w:sz w:val="24"/>
          <w:szCs w:val="24"/>
          <w:lang w:eastAsia="id-ID"/>
        </w:rPr>
        <w:t xml:space="preserve">Soekmono, R. 1981. </w:t>
      </w:r>
      <w:r w:rsidRPr="00326E61">
        <w:rPr>
          <w:rFonts w:ascii="Arial" w:eastAsia="Times New Roman" w:hAnsi="Arial" w:cs="Arial"/>
          <w:i/>
          <w:sz w:val="24"/>
          <w:szCs w:val="24"/>
          <w:lang w:eastAsia="id-ID"/>
        </w:rPr>
        <w:t>Pengantar Sejarah Kebudayaan Indonesia 1</w:t>
      </w:r>
      <w:r w:rsidR="008C58E7">
        <w:rPr>
          <w:rFonts w:ascii="Arial" w:eastAsia="Times New Roman" w:hAnsi="Arial" w:cs="Arial"/>
          <w:sz w:val="24"/>
          <w:szCs w:val="24"/>
          <w:lang w:eastAsia="id-ID"/>
        </w:rPr>
        <w:t>. Jogjakarta</w:t>
      </w:r>
      <w:r w:rsidRPr="00326E61">
        <w:rPr>
          <w:rFonts w:ascii="Arial" w:eastAsia="Times New Roman" w:hAnsi="Arial" w:cs="Arial"/>
          <w:sz w:val="24"/>
          <w:szCs w:val="24"/>
          <w:lang w:eastAsia="id-ID"/>
        </w:rPr>
        <w:t>: Kanisius</w:t>
      </w:r>
    </w:p>
    <w:p w:rsidR="00C353AC" w:rsidRDefault="00C353AC" w:rsidP="005F4BB7">
      <w:pPr>
        <w:spacing w:after="0" w:line="36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 w:rsidRPr="00AA2D7A">
        <w:rPr>
          <w:rFonts w:ascii="Arial" w:hAnsi="Arial" w:cs="Arial"/>
          <w:sz w:val="24"/>
          <w:szCs w:val="24"/>
        </w:rPr>
        <w:t xml:space="preserve">Soekmono </w:t>
      </w:r>
      <w:r>
        <w:rPr>
          <w:rFonts w:ascii="Arial" w:hAnsi="Arial" w:cs="Arial"/>
          <w:sz w:val="24"/>
          <w:szCs w:val="24"/>
        </w:rPr>
        <w:t>.</w:t>
      </w:r>
      <w:r w:rsidRPr="00AA2D7A">
        <w:rPr>
          <w:rFonts w:ascii="Arial" w:hAnsi="Arial" w:cs="Arial"/>
          <w:sz w:val="24"/>
          <w:szCs w:val="24"/>
        </w:rPr>
        <w:t xml:space="preserve">1974. </w:t>
      </w:r>
      <w:r w:rsidRPr="00D715A5">
        <w:rPr>
          <w:rFonts w:ascii="Arial" w:hAnsi="Arial" w:cs="Arial"/>
          <w:i/>
          <w:sz w:val="24"/>
          <w:szCs w:val="24"/>
        </w:rPr>
        <w:t>Candi Fungsi dan Pengertiannya</w:t>
      </w:r>
      <w:r w:rsidRPr="00AA2D7A">
        <w:rPr>
          <w:rFonts w:ascii="Arial" w:hAnsi="Arial" w:cs="Arial"/>
          <w:sz w:val="24"/>
          <w:szCs w:val="24"/>
        </w:rPr>
        <w:t>. Disertasi. Depok : Fakult</w:t>
      </w:r>
      <w:r w:rsidR="00DB3B10">
        <w:rPr>
          <w:rFonts w:ascii="Arial" w:hAnsi="Arial" w:cs="Arial"/>
          <w:sz w:val="24"/>
          <w:szCs w:val="24"/>
        </w:rPr>
        <w:t>as Sastra Universitas Indonesia</w:t>
      </w:r>
    </w:p>
    <w:p w:rsidR="00346FC8" w:rsidRPr="00DB3B10" w:rsidRDefault="00346FC8" w:rsidP="005F4BB7">
      <w:pPr>
        <w:spacing w:after="0" w:line="360" w:lineRule="auto"/>
        <w:ind w:left="709" w:hanging="709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Sugiono, Dendy. 2008. </w:t>
      </w:r>
      <w:r w:rsidRPr="00346FC8">
        <w:rPr>
          <w:rFonts w:ascii="Arial" w:hAnsi="Arial" w:cs="Arial"/>
          <w:i/>
          <w:sz w:val="24"/>
          <w:szCs w:val="24"/>
        </w:rPr>
        <w:t>Kamus Besar Bahasa Indonesia Pusat Bahasa Edisi Keempat</w:t>
      </w:r>
      <w:r>
        <w:rPr>
          <w:rFonts w:ascii="Arial" w:hAnsi="Arial" w:cs="Arial"/>
          <w:sz w:val="24"/>
          <w:szCs w:val="24"/>
        </w:rPr>
        <w:t>. Jakarta: Gramedia</w:t>
      </w:r>
    </w:p>
    <w:p w:rsidR="000A27AA" w:rsidRDefault="000A27AA" w:rsidP="005F4BB7">
      <w:pPr>
        <w:spacing w:after="0" w:line="36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Sumintarja, Djauhari. 1978. </w:t>
      </w:r>
      <w:r w:rsidRPr="00DD521B">
        <w:rPr>
          <w:rFonts w:ascii="Arial" w:hAnsi="Arial" w:cs="Arial"/>
          <w:i/>
          <w:sz w:val="24"/>
          <w:szCs w:val="24"/>
        </w:rPr>
        <w:t>Kompudium Sejarah Arsitektur (jilid I).</w:t>
      </w:r>
      <w:r w:rsidR="008C58E7">
        <w:rPr>
          <w:rFonts w:ascii="Arial" w:hAnsi="Arial" w:cs="Arial"/>
          <w:sz w:val="24"/>
          <w:szCs w:val="24"/>
        </w:rPr>
        <w:t xml:space="preserve"> Bandung</w:t>
      </w:r>
      <w:r>
        <w:rPr>
          <w:rFonts w:ascii="Arial" w:hAnsi="Arial" w:cs="Arial"/>
          <w:sz w:val="24"/>
          <w:szCs w:val="24"/>
        </w:rPr>
        <w:t>:</w:t>
      </w:r>
      <w:r w:rsidRPr="00DD521B">
        <w:rPr>
          <w:rFonts w:ascii="Arial" w:hAnsi="Arial" w:cs="Arial"/>
          <w:sz w:val="24"/>
          <w:szCs w:val="24"/>
        </w:rPr>
        <w:t>Yayasan Lembaga Penyelidikan Masalah Bangunan</w:t>
      </w:r>
    </w:p>
    <w:p w:rsidR="00C74F17" w:rsidRPr="00DB3B10" w:rsidRDefault="00C74F17" w:rsidP="005F4BB7">
      <w:pPr>
        <w:spacing w:after="0" w:line="360" w:lineRule="auto"/>
        <w:ind w:left="709" w:hanging="709"/>
        <w:jc w:val="both"/>
        <w:rPr>
          <w:rFonts w:ascii="Arial" w:eastAsia="Calibri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Szokolay, Steven V.  2008. </w:t>
      </w:r>
      <w:r w:rsidRPr="00C74F17">
        <w:rPr>
          <w:rFonts w:ascii="Arial" w:hAnsi="Arial" w:cs="Arial"/>
          <w:i/>
          <w:sz w:val="24"/>
          <w:szCs w:val="24"/>
        </w:rPr>
        <w:t>Introduction to Architectural Science – The Basis of Sustainable Design</w:t>
      </w:r>
      <w:r>
        <w:rPr>
          <w:rFonts w:ascii="Arial" w:hAnsi="Arial" w:cs="Arial"/>
          <w:sz w:val="24"/>
          <w:szCs w:val="24"/>
        </w:rPr>
        <w:t>. Oxford : Architectural Press is an imprint of Eslevier Linacre House</w:t>
      </w:r>
    </w:p>
    <w:p w:rsidR="009E6E92" w:rsidRPr="00DB3B10" w:rsidRDefault="009E6E92" w:rsidP="009C562C">
      <w:pPr>
        <w:spacing w:after="0" w:line="360" w:lineRule="auto"/>
        <w:ind w:left="709" w:hanging="709"/>
        <w:jc w:val="both"/>
        <w:rPr>
          <w:rFonts w:ascii="Arial" w:eastAsia="Calibri" w:hAnsi="Arial" w:cs="Arial"/>
          <w:sz w:val="24"/>
          <w:szCs w:val="24"/>
          <w:lang w:val="id-ID"/>
        </w:rPr>
      </w:pPr>
      <w:r w:rsidRPr="00FE57F3">
        <w:rPr>
          <w:rFonts w:ascii="Arial" w:eastAsia="Calibri" w:hAnsi="Arial" w:cs="Arial"/>
          <w:sz w:val="24"/>
          <w:szCs w:val="24"/>
        </w:rPr>
        <w:t>Yudoseputro, Wiyoso. 19</w:t>
      </w:r>
      <w:r>
        <w:rPr>
          <w:rFonts w:ascii="Arial" w:eastAsia="Calibri" w:hAnsi="Arial" w:cs="Arial"/>
          <w:sz w:val="24"/>
          <w:szCs w:val="24"/>
        </w:rPr>
        <w:t>93</w:t>
      </w:r>
      <w:r w:rsidRPr="00FE57F3">
        <w:rPr>
          <w:rFonts w:ascii="Arial" w:eastAsia="Calibri" w:hAnsi="Arial" w:cs="Arial"/>
          <w:i/>
          <w:sz w:val="24"/>
          <w:szCs w:val="24"/>
        </w:rPr>
        <w:t xml:space="preserve">. </w:t>
      </w:r>
      <w:r w:rsidR="008C58E7">
        <w:rPr>
          <w:rFonts w:ascii="Arial" w:eastAsia="Calibri" w:hAnsi="Arial" w:cs="Arial"/>
          <w:i/>
          <w:sz w:val="24"/>
          <w:szCs w:val="24"/>
        </w:rPr>
        <w:t>Kebudayaan</w:t>
      </w:r>
      <w:r w:rsidRPr="00FE57F3">
        <w:rPr>
          <w:rFonts w:ascii="Arial" w:eastAsia="Calibri" w:hAnsi="Arial" w:cs="Arial"/>
          <w:i/>
          <w:sz w:val="24"/>
          <w:szCs w:val="24"/>
        </w:rPr>
        <w:t xml:space="preserve"> Indonesia</w:t>
      </w:r>
      <w:r w:rsidRPr="00FE57F3">
        <w:rPr>
          <w:rFonts w:ascii="Arial" w:eastAsia="Calibri" w:hAnsi="Arial" w:cs="Arial"/>
          <w:sz w:val="24"/>
          <w:szCs w:val="24"/>
        </w:rPr>
        <w:t xml:space="preserve">. </w:t>
      </w:r>
      <w:r>
        <w:rPr>
          <w:rFonts w:ascii="Arial" w:eastAsia="Calibri" w:hAnsi="Arial" w:cs="Arial"/>
          <w:sz w:val="24"/>
          <w:szCs w:val="24"/>
        </w:rPr>
        <w:t>Jakarta</w:t>
      </w:r>
      <w:r w:rsidRPr="00FE57F3">
        <w:rPr>
          <w:rFonts w:ascii="Arial" w:eastAsia="Calibri" w:hAnsi="Arial" w:cs="Arial"/>
          <w:sz w:val="24"/>
          <w:szCs w:val="24"/>
        </w:rPr>
        <w:t xml:space="preserve">: </w:t>
      </w:r>
      <w:r>
        <w:rPr>
          <w:rFonts w:ascii="Arial" w:eastAsia="Calibri" w:hAnsi="Arial" w:cs="Arial"/>
          <w:sz w:val="24"/>
          <w:szCs w:val="24"/>
        </w:rPr>
        <w:t>Departemen Pendidikan dan Kebudayaan</w:t>
      </w:r>
    </w:p>
    <w:p w:rsidR="009E6E92" w:rsidRPr="00372169" w:rsidRDefault="007F1281" w:rsidP="007F1281">
      <w:pPr>
        <w:rPr>
          <w:rFonts w:ascii="Arial" w:hAnsi="Arial" w:cs="Arial"/>
          <w:b/>
          <w:sz w:val="24"/>
          <w:szCs w:val="24"/>
          <w:lang w:val="id-ID"/>
        </w:rPr>
      </w:pPr>
      <w:r w:rsidRPr="00372169">
        <w:rPr>
          <w:rFonts w:ascii="Arial" w:hAnsi="Arial" w:cs="Arial"/>
          <w:b/>
          <w:sz w:val="24"/>
          <w:szCs w:val="24"/>
          <w:lang w:val="id-ID"/>
        </w:rPr>
        <w:t>JURNAL :</w:t>
      </w:r>
    </w:p>
    <w:p w:rsidR="00FE4830" w:rsidRDefault="00FE4830" w:rsidP="009C562C">
      <w:pPr>
        <w:ind w:left="709" w:hanging="709"/>
        <w:jc w:val="both"/>
        <w:rPr>
          <w:rFonts w:ascii="Arial" w:hAnsi="Arial" w:cs="Arial"/>
          <w:sz w:val="24"/>
          <w:szCs w:val="24"/>
          <w:lang w:val="id-ID"/>
        </w:rPr>
      </w:pPr>
      <w:r w:rsidRPr="007F1281">
        <w:rPr>
          <w:rFonts w:ascii="Arial" w:hAnsi="Arial" w:cs="Arial"/>
          <w:sz w:val="24"/>
          <w:szCs w:val="24"/>
          <w:lang w:val="id-ID"/>
        </w:rPr>
        <w:t xml:space="preserve">Aufa, Naimatul. 2010. </w:t>
      </w:r>
      <w:r w:rsidRPr="00FE4830">
        <w:rPr>
          <w:rFonts w:ascii="Arial" w:hAnsi="Arial" w:cs="Arial"/>
          <w:i/>
          <w:sz w:val="24"/>
          <w:szCs w:val="24"/>
          <w:lang w:val="id-ID"/>
        </w:rPr>
        <w:t>Tipologi Ruang Dan Wujud Arsitektur Masjid Tradisional Kalimantan Selatan</w:t>
      </w:r>
      <w:r w:rsidRPr="007F1281">
        <w:rPr>
          <w:rFonts w:ascii="Arial" w:hAnsi="Arial" w:cs="Arial"/>
          <w:sz w:val="24"/>
          <w:szCs w:val="24"/>
          <w:lang w:val="id-ID"/>
        </w:rPr>
        <w:t>. Journal Islamic Architenture Volume 1.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 w:rsidRPr="007F1281">
        <w:rPr>
          <w:rFonts w:ascii="Arial" w:hAnsi="Arial" w:cs="Arial"/>
          <w:sz w:val="24"/>
          <w:szCs w:val="24"/>
          <w:lang w:val="id-ID"/>
        </w:rPr>
        <w:t>Jurusan Arsitektur Universitas</w:t>
      </w:r>
      <w:r w:rsidR="00DB3B10">
        <w:rPr>
          <w:rFonts w:ascii="Arial" w:hAnsi="Arial" w:cs="Arial"/>
          <w:sz w:val="24"/>
          <w:szCs w:val="24"/>
          <w:lang w:val="id-ID"/>
        </w:rPr>
        <w:t xml:space="preserve"> Lambung Mangkurat. Banjarmasin</w:t>
      </w:r>
    </w:p>
    <w:p w:rsidR="004B20E6" w:rsidRDefault="004B20E6" w:rsidP="00BA4B52">
      <w:pPr>
        <w:spacing w:after="0"/>
        <w:ind w:left="709" w:hanging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Sagimun, M.D. 1981. </w:t>
      </w:r>
      <w:r w:rsidRPr="00BA4B52">
        <w:rPr>
          <w:rFonts w:ascii="Arial" w:hAnsi="Arial" w:cs="Arial"/>
          <w:i/>
          <w:sz w:val="24"/>
          <w:szCs w:val="24"/>
        </w:rPr>
        <w:t>Pandangan Umum Tentang Arsitektur Tradisional</w:t>
      </w:r>
      <w:r w:rsidR="00BA4B52">
        <w:rPr>
          <w:rFonts w:ascii="Arial" w:hAnsi="Arial" w:cs="Arial"/>
          <w:sz w:val="24"/>
          <w:szCs w:val="24"/>
        </w:rPr>
        <w:t>. Makalah Dalam Pengarahan Penataan Tenaga Peneliti/Penulis Daerah Seluruh Indonesia, 17 s/d 24 Mei 1981. Cisarua. Bogor</w:t>
      </w:r>
    </w:p>
    <w:p w:rsidR="00880158" w:rsidRDefault="00880158" w:rsidP="00BA4B52">
      <w:pPr>
        <w:spacing w:after="0"/>
        <w:ind w:left="709" w:hanging="709"/>
        <w:jc w:val="both"/>
        <w:rPr>
          <w:rFonts w:ascii="Arial" w:hAnsi="Arial" w:cs="Arial"/>
          <w:sz w:val="24"/>
          <w:szCs w:val="24"/>
        </w:rPr>
      </w:pPr>
    </w:p>
    <w:p w:rsidR="00880158" w:rsidRPr="00880158" w:rsidRDefault="00880158" w:rsidP="00BA4B52">
      <w:pPr>
        <w:spacing w:after="0"/>
        <w:ind w:left="709" w:hanging="709"/>
        <w:jc w:val="both"/>
        <w:rPr>
          <w:rFonts w:ascii="Arial" w:hAnsi="Arial" w:cs="Arial"/>
          <w:sz w:val="32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Rilatupa, James. 2008. </w:t>
      </w:r>
      <w:r w:rsidRPr="00880158">
        <w:rPr>
          <w:rFonts w:ascii="Arial" w:hAnsi="Arial" w:cs="Arial"/>
          <w:i/>
          <w:sz w:val="24"/>
          <w:szCs w:val="24"/>
        </w:rPr>
        <w:t>Aspek Kenyamanan Pada Pengkodisian Ruang Dalam</w:t>
      </w:r>
      <w:r w:rsidRPr="00880158">
        <w:rPr>
          <w:rFonts w:ascii="Arial" w:hAnsi="Arial" w:cs="Arial"/>
          <w:sz w:val="24"/>
          <w:szCs w:val="24"/>
        </w:rPr>
        <w:t xml:space="preserve">.  </w:t>
      </w:r>
      <w:r w:rsidRPr="00880158">
        <w:rPr>
          <w:rFonts w:ascii="Arial" w:hAnsi="Arial" w:cs="Arial"/>
          <w:iCs/>
          <w:sz w:val="24"/>
          <w:szCs w:val="24"/>
        </w:rPr>
        <w:t>Jurnal Sains dan Teknologi EMAS, Vol. 18.</w:t>
      </w:r>
      <w:r>
        <w:rPr>
          <w:rFonts w:ascii="Times-Italic" w:hAnsi="Times-Italic" w:cs="Times-Italic"/>
          <w:i/>
          <w:iCs/>
          <w:sz w:val="20"/>
          <w:szCs w:val="20"/>
        </w:rPr>
        <w:t xml:space="preserve"> </w:t>
      </w:r>
      <w:r w:rsidRPr="00880158">
        <w:rPr>
          <w:rFonts w:ascii="Arial" w:hAnsi="Arial" w:cs="Arial"/>
          <w:sz w:val="24"/>
          <w:szCs w:val="20"/>
        </w:rPr>
        <w:t>Department of Architectural Engineering, Faculty of Engineering</w:t>
      </w:r>
      <w:r>
        <w:rPr>
          <w:rFonts w:ascii="Arial" w:hAnsi="Arial" w:cs="Arial"/>
          <w:sz w:val="24"/>
          <w:szCs w:val="20"/>
        </w:rPr>
        <w:t xml:space="preserve"> </w:t>
      </w:r>
      <w:r w:rsidRPr="00880158">
        <w:rPr>
          <w:rFonts w:ascii="Arial" w:hAnsi="Arial" w:cs="Arial"/>
          <w:iCs/>
          <w:sz w:val="24"/>
          <w:szCs w:val="20"/>
        </w:rPr>
        <w:t>Universitas Kriten Indonesia</w:t>
      </w:r>
    </w:p>
    <w:sectPr w:rsidR="00880158" w:rsidRPr="00880158" w:rsidSect="003901AA">
      <w:footerReference w:type="default" r:id="rId6"/>
      <w:pgSz w:w="11907" w:h="16839" w:code="9"/>
      <w:pgMar w:top="1440" w:right="1440" w:bottom="1440" w:left="1440" w:header="720" w:footer="720" w:gutter="0"/>
      <w:pgNumType w:start="23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3F5" w:rsidRDefault="008313F5" w:rsidP="004B4640">
      <w:pPr>
        <w:spacing w:after="0" w:line="240" w:lineRule="auto"/>
      </w:pPr>
      <w:r>
        <w:separator/>
      </w:r>
    </w:p>
  </w:endnote>
  <w:endnote w:type="continuationSeparator" w:id="0">
    <w:p w:rsidR="008313F5" w:rsidRDefault="008313F5" w:rsidP="004B4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96177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32744" w:rsidRDefault="0053274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01AA">
          <w:rPr>
            <w:noProof/>
          </w:rPr>
          <w:t>230</w:t>
        </w:r>
        <w:r>
          <w:rPr>
            <w:noProof/>
          </w:rPr>
          <w:fldChar w:fldCharType="end"/>
        </w:r>
      </w:p>
    </w:sdtContent>
  </w:sdt>
  <w:p w:rsidR="005A151A" w:rsidRDefault="005A15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3F5" w:rsidRDefault="008313F5" w:rsidP="004B4640">
      <w:pPr>
        <w:spacing w:after="0" w:line="240" w:lineRule="auto"/>
      </w:pPr>
      <w:r>
        <w:separator/>
      </w:r>
    </w:p>
  </w:footnote>
  <w:footnote w:type="continuationSeparator" w:id="0">
    <w:p w:rsidR="008313F5" w:rsidRDefault="008313F5" w:rsidP="004B46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24E8"/>
    <w:rsid w:val="000A27AA"/>
    <w:rsid w:val="001152D9"/>
    <w:rsid w:val="001566ED"/>
    <w:rsid w:val="001640CF"/>
    <w:rsid w:val="001E1FF9"/>
    <w:rsid w:val="001F5F25"/>
    <w:rsid w:val="00217C4B"/>
    <w:rsid w:val="002C5EF9"/>
    <w:rsid w:val="00314215"/>
    <w:rsid w:val="00346FC8"/>
    <w:rsid w:val="00372169"/>
    <w:rsid w:val="003901AA"/>
    <w:rsid w:val="003A2E84"/>
    <w:rsid w:val="003A6407"/>
    <w:rsid w:val="00400A1F"/>
    <w:rsid w:val="00437AF0"/>
    <w:rsid w:val="004524E8"/>
    <w:rsid w:val="004B20E6"/>
    <w:rsid w:val="004B4640"/>
    <w:rsid w:val="004D09E9"/>
    <w:rsid w:val="004D6351"/>
    <w:rsid w:val="004E0B08"/>
    <w:rsid w:val="00506B15"/>
    <w:rsid w:val="00532744"/>
    <w:rsid w:val="005A151A"/>
    <w:rsid w:val="005B7BE6"/>
    <w:rsid w:val="005F4BB7"/>
    <w:rsid w:val="00647951"/>
    <w:rsid w:val="00660712"/>
    <w:rsid w:val="00686CF2"/>
    <w:rsid w:val="0069005E"/>
    <w:rsid w:val="006F1562"/>
    <w:rsid w:val="0079644B"/>
    <w:rsid w:val="007F1281"/>
    <w:rsid w:val="007F1CEA"/>
    <w:rsid w:val="008313F5"/>
    <w:rsid w:val="00854A05"/>
    <w:rsid w:val="0087252B"/>
    <w:rsid w:val="008742B2"/>
    <w:rsid w:val="00880158"/>
    <w:rsid w:val="008A3DCE"/>
    <w:rsid w:val="008B17B3"/>
    <w:rsid w:val="008C58E7"/>
    <w:rsid w:val="008E6B72"/>
    <w:rsid w:val="009C562C"/>
    <w:rsid w:val="009E6E92"/>
    <w:rsid w:val="00A01CC4"/>
    <w:rsid w:val="00A226CB"/>
    <w:rsid w:val="00A5712A"/>
    <w:rsid w:val="00A80ACB"/>
    <w:rsid w:val="00AC44D4"/>
    <w:rsid w:val="00AE3ADB"/>
    <w:rsid w:val="00B20A17"/>
    <w:rsid w:val="00B33959"/>
    <w:rsid w:val="00B44B51"/>
    <w:rsid w:val="00B60B76"/>
    <w:rsid w:val="00BA04A9"/>
    <w:rsid w:val="00BA4B52"/>
    <w:rsid w:val="00BC3DA2"/>
    <w:rsid w:val="00C353AC"/>
    <w:rsid w:val="00C4526D"/>
    <w:rsid w:val="00C74C0A"/>
    <w:rsid w:val="00C74F17"/>
    <w:rsid w:val="00C80596"/>
    <w:rsid w:val="00D10DCC"/>
    <w:rsid w:val="00D21974"/>
    <w:rsid w:val="00D24CBB"/>
    <w:rsid w:val="00D613DB"/>
    <w:rsid w:val="00D72BE0"/>
    <w:rsid w:val="00DB3B10"/>
    <w:rsid w:val="00E043D9"/>
    <w:rsid w:val="00E502A3"/>
    <w:rsid w:val="00E92F42"/>
    <w:rsid w:val="00EE21DB"/>
    <w:rsid w:val="00F75C23"/>
    <w:rsid w:val="00F83269"/>
    <w:rsid w:val="00F90C40"/>
    <w:rsid w:val="00FE4830"/>
    <w:rsid w:val="00FF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DC92633-B17C-4C72-9660-C0EF9CAAE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C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a"/>
    <w:basedOn w:val="DefaultParagraphFont"/>
    <w:rsid w:val="00D72BE0"/>
  </w:style>
  <w:style w:type="character" w:customStyle="1" w:styleId="l6">
    <w:name w:val="l6"/>
    <w:basedOn w:val="DefaultParagraphFont"/>
    <w:rsid w:val="00D72BE0"/>
  </w:style>
  <w:style w:type="paragraph" w:styleId="Header">
    <w:name w:val="header"/>
    <w:basedOn w:val="Normal"/>
    <w:link w:val="HeaderChar"/>
    <w:uiPriority w:val="99"/>
    <w:unhideWhenUsed/>
    <w:rsid w:val="004B46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4640"/>
  </w:style>
  <w:style w:type="paragraph" w:styleId="Footer">
    <w:name w:val="footer"/>
    <w:basedOn w:val="Normal"/>
    <w:link w:val="FooterChar"/>
    <w:uiPriority w:val="99"/>
    <w:unhideWhenUsed/>
    <w:rsid w:val="004B46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640"/>
  </w:style>
  <w:style w:type="paragraph" w:styleId="BalloonText">
    <w:name w:val="Balloon Text"/>
    <w:basedOn w:val="Normal"/>
    <w:link w:val="BalloonTextChar"/>
    <w:uiPriority w:val="99"/>
    <w:semiHidden/>
    <w:unhideWhenUsed/>
    <w:rsid w:val="00A226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6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Architect</cp:lastModifiedBy>
  <cp:revision>29</cp:revision>
  <cp:lastPrinted>2017-09-23T19:42:00Z</cp:lastPrinted>
  <dcterms:created xsi:type="dcterms:W3CDTF">2015-01-21T23:02:00Z</dcterms:created>
  <dcterms:modified xsi:type="dcterms:W3CDTF">2017-09-23T20:00:00Z</dcterms:modified>
</cp:coreProperties>
</file>