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017" w:rsidRPr="00930017" w:rsidRDefault="00930017" w:rsidP="00930017">
      <w:pPr>
        <w:spacing w:line="480" w:lineRule="auto"/>
        <w:jc w:val="center"/>
        <w:outlineLvl w:val="0"/>
        <w:rPr>
          <w:rFonts w:ascii="Times New Roman" w:hAnsi="Times New Roman" w:cs="Times New Roman"/>
          <w:b/>
          <w:bCs/>
        </w:rPr>
      </w:pPr>
      <w:bookmarkStart w:id="0" w:name="_Toc193578988"/>
      <w:r w:rsidRPr="00930017">
        <w:rPr>
          <w:rFonts w:ascii="Times New Roman" w:hAnsi="Times New Roman" w:cs="Times New Roman"/>
          <w:b/>
          <w:bCs/>
        </w:rPr>
        <w:t>CHAPTER IV</w:t>
      </w:r>
      <w:bookmarkEnd w:id="0"/>
    </w:p>
    <w:p w:rsidR="00930017" w:rsidRPr="00930017" w:rsidRDefault="00930017" w:rsidP="00930017">
      <w:pPr>
        <w:spacing w:line="480" w:lineRule="auto"/>
        <w:jc w:val="center"/>
        <w:rPr>
          <w:rFonts w:ascii="Times New Roman" w:hAnsi="Times New Roman" w:cs="Times New Roman"/>
          <w:b/>
          <w:bCs/>
        </w:rPr>
      </w:pPr>
      <w:r w:rsidRPr="00930017">
        <w:rPr>
          <w:rFonts w:ascii="Times New Roman" w:hAnsi="Times New Roman" w:cs="Times New Roman"/>
          <w:b/>
          <w:bCs/>
        </w:rPr>
        <w:t>CONCLUSION</w:t>
      </w:r>
    </w:p>
    <w:p w:rsidR="00930017" w:rsidRPr="00930017" w:rsidRDefault="00930017" w:rsidP="00930017">
      <w:pPr>
        <w:spacing w:line="480" w:lineRule="auto"/>
        <w:jc w:val="center"/>
        <w:rPr>
          <w:rFonts w:ascii="Times New Roman" w:hAnsi="Times New Roman" w:cs="Times New Roman"/>
          <w:b/>
          <w:bCs/>
        </w:rPr>
      </w:pPr>
    </w:p>
    <w:p w:rsidR="00930017" w:rsidRPr="00930017" w:rsidRDefault="00930017" w:rsidP="00930017">
      <w:pPr>
        <w:spacing w:line="480" w:lineRule="auto"/>
        <w:ind w:firstLine="720"/>
        <w:jc w:val="both"/>
        <w:rPr>
          <w:rFonts w:ascii="Times New Roman" w:hAnsi="Times New Roman" w:cs="Times New Roman"/>
        </w:rPr>
      </w:pPr>
      <w:r w:rsidRPr="00930017">
        <w:rPr>
          <w:rFonts w:ascii="Times New Roman" w:hAnsi="Times New Roman" w:cs="Times New Roman"/>
        </w:rPr>
        <w:t xml:space="preserve">The analysis of George Herbert Mead’s concepts of “I” and “Me” in the film </w:t>
      </w:r>
      <w:r w:rsidRPr="00930017">
        <w:rPr>
          <w:rFonts w:ascii="Times New Roman" w:hAnsi="Times New Roman" w:cs="Times New Roman"/>
          <w:i/>
          <w:iCs/>
        </w:rPr>
        <w:t>La La Land (2016)</w:t>
      </w:r>
      <w:r w:rsidRPr="00930017">
        <w:rPr>
          <w:rFonts w:ascii="Times New Roman" w:hAnsi="Times New Roman" w:cs="Times New Roman"/>
        </w:rPr>
        <w:t xml:space="preserve"> highlights how the main characters, Mia Dolan and Sebastian Wilder, experience an ongoing conflict between their individual dreams and the expectations placed on them by society. The "I" represents their innate ambitions and passion for a career in the arts, while the "Me" signifies their understanding of social expectations that necessitate compromise and adjustment. For instance, society pushes Mia to look for a more secure career despite the fact that she encounters numerous rejections while attempting to become a renowned actor. Sebastian, meantime, tries to strike a compromise between his desire to start a jazz club and his need for a reliable source of income.</w:t>
      </w:r>
    </w:p>
    <w:p w:rsidR="00930017" w:rsidRPr="00930017" w:rsidRDefault="00930017" w:rsidP="00930017">
      <w:pPr>
        <w:spacing w:line="480" w:lineRule="auto"/>
        <w:ind w:firstLine="720"/>
        <w:jc w:val="both"/>
        <w:rPr>
          <w:rFonts w:ascii="Times New Roman" w:hAnsi="Times New Roman" w:cs="Times New Roman"/>
        </w:rPr>
      </w:pPr>
      <w:r w:rsidRPr="00930017">
        <w:rPr>
          <w:rFonts w:ascii="Times New Roman" w:hAnsi="Times New Roman" w:cs="Times New Roman"/>
        </w:rPr>
        <w:t>While “I” and “Me” take their place in Mia and Sebastian, society's expectations also greatly influenced them to be Mia and Sebastian as they are in the final scene. They often face difficult choices between following their dreams or fitting in with what others expect of them. After missing several auditions, Mia starts to consider giving up on her dream and returning to a more conventional life. Similarly, Sebastian takes a job with a commercial band, even though he loves traditional jazz, because he feels pressured to meet the expectations of those around him and secure financial stability.</w:t>
      </w:r>
    </w:p>
    <w:p w:rsidR="00930017" w:rsidRPr="00930017" w:rsidRDefault="00930017" w:rsidP="00930017">
      <w:pPr>
        <w:spacing w:line="480" w:lineRule="auto"/>
        <w:ind w:firstLine="720"/>
        <w:jc w:val="both"/>
        <w:rPr>
          <w:rFonts w:ascii="Times New Roman" w:hAnsi="Times New Roman" w:cs="Times New Roman"/>
        </w:rPr>
      </w:pPr>
      <w:r w:rsidRPr="00930017">
        <w:rPr>
          <w:rFonts w:ascii="Times New Roman" w:hAnsi="Times New Roman" w:cs="Times New Roman"/>
        </w:rPr>
        <w:t>Another important finding is that social expectations still have a strong influence, even in a highly individualistic country like the United States. Although many people value independence, social expectations continue to play a big role in shaping life choices. These expectations can have both positive and negative effects, influencing decisions such as career paths or even simple choices like occupations.</w:t>
      </w:r>
    </w:p>
    <w:p w:rsidR="00930017" w:rsidRPr="00930017" w:rsidRDefault="00930017" w:rsidP="00930017">
      <w:pPr>
        <w:spacing w:line="480" w:lineRule="auto"/>
        <w:ind w:firstLine="720"/>
        <w:jc w:val="both"/>
        <w:rPr>
          <w:rFonts w:ascii="Times New Roman" w:hAnsi="Times New Roman" w:cs="Times New Roman"/>
        </w:rPr>
      </w:pPr>
      <w:r w:rsidRPr="00930017">
        <w:rPr>
          <w:rFonts w:ascii="Times New Roman" w:hAnsi="Times New Roman" w:cs="Times New Roman"/>
        </w:rPr>
        <w:lastRenderedPageBreak/>
        <w:t xml:space="preserve">In conclusion, in </w:t>
      </w:r>
      <w:r w:rsidRPr="00930017">
        <w:rPr>
          <w:rFonts w:ascii="Times New Roman" w:hAnsi="Times New Roman" w:cs="Times New Roman"/>
          <w:i/>
          <w:iCs/>
        </w:rPr>
        <w:t>La La Land (2016)</w:t>
      </w:r>
      <w:r w:rsidRPr="00930017">
        <w:rPr>
          <w:rFonts w:ascii="Times New Roman" w:hAnsi="Times New Roman" w:cs="Times New Roman"/>
        </w:rPr>
        <w:t>, both Sebastian and Mia achieve their dreams, but in different ways, showing that success comes with sacrifices and personal growth. While they do not end up together as a romantic couple, they both find fulfillment in their individual passions</w:t>
      </w:r>
      <w:r>
        <w:rPr>
          <w:rFonts w:ascii="Times New Roman" w:hAnsi="Times New Roman" w:cs="Times New Roman"/>
        </w:rPr>
        <w:t>.</w:t>
      </w:r>
    </w:p>
    <w:sectPr w:rsidR="00930017" w:rsidRPr="00930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17"/>
    <w:rsid w:val="003B1322"/>
    <w:rsid w:val="009300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4368"/>
  <w15:chartTrackingRefBased/>
  <w15:docId w15:val="{0DC69C87-62A3-4D68-8429-56760E2A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017"/>
    <w:rPr>
      <w:rFonts w:eastAsiaTheme="majorEastAsia" w:cstheme="majorBidi"/>
      <w:color w:val="272727" w:themeColor="text1" w:themeTint="D8"/>
    </w:rPr>
  </w:style>
  <w:style w:type="paragraph" w:styleId="Title">
    <w:name w:val="Title"/>
    <w:basedOn w:val="Normal"/>
    <w:next w:val="Normal"/>
    <w:link w:val="TitleChar"/>
    <w:uiPriority w:val="10"/>
    <w:qFormat/>
    <w:rsid w:val="00930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017"/>
    <w:pPr>
      <w:spacing w:before="160"/>
      <w:jc w:val="center"/>
    </w:pPr>
    <w:rPr>
      <w:i/>
      <w:iCs/>
      <w:color w:val="404040" w:themeColor="text1" w:themeTint="BF"/>
    </w:rPr>
  </w:style>
  <w:style w:type="character" w:customStyle="1" w:styleId="QuoteChar">
    <w:name w:val="Quote Char"/>
    <w:basedOn w:val="DefaultParagraphFont"/>
    <w:link w:val="Quote"/>
    <w:uiPriority w:val="29"/>
    <w:rsid w:val="00930017"/>
    <w:rPr>
      <w:i/>
      <w:iCs/>
      <w:color w:val="404040" w:themeColor="text1" w:themeTint="BF"/>
    </w:rPr>
  </w:style>
  <w:style w:type="paragraph" w:styleId="ListParagraph">
    <w:name w:val="List Paragraph"/>
    <w:basedOn w:val="Normal"/>
    <w:uiPriority w:val="34"/>
    <w:qFormat/>
    <w:rsid w:val="00930017"/>
    <w:pPr>
      <w:ind w:left="720"/>
      <w:contextualSpacing/>
    </w:pPr>
  </w:style>
  <w:style w:type="character" w:styleId="IntenseEmphasis">
    <w:name w:val="Intense Emphasis"/>
    <w:basedOn w:val="DefaultParagraphFont"/>
    <w:uiPriority w:val="21"/>
    <w:qFormat/>
    <w:rsid w:val="00930017"/>
    <w:rPr>
      <w:i/>
      <w:iCs/>
      <w:color w:val="2F5496" w:themeColor="accent1" w:themeShade="BF"/>
    </w:rPr>
  </w:style>
  <w:style w:type="paragraph" w:styleId="IntenseQuote">
    <w:name w:val="Intense Quote"/>
    <w:basedOn w:val="Normal"/>
    <w:next w:val="Normal"/>
    <w:link w:val="IntenseQuoteChar"/>
    <w:uiPriority w:val="30"/>
    <w:qFormat/>
    <w:rsid w:val="00930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017"/>
    <w:rPr>
      <w:i/>
      <w:iCs/>
      <w:color w:val="2F5496" w:themeColor="accent1" w:themeShade="BF"/>
    </w:rPr>
  </w:style>
  <w:style w:type="character" w:styleId="IntenseReference">
    <w:name w:val="Intense Reference"/>
    <w:basedOn w:val="DefaultParagraphFont"/>
    <w:uiPriority w:val="32"/>
    <w:qFormat/>
    <w:rsid w:val="00930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 Ardian Pusparani</dc:creator>
  <cp:keywords/>
  <dc:description/>
  <cp:lastModifiedBy>Liri Ardian Pusparani</cp:lastModifiedBy>
  <cp:revision>1</cp:revision>
  <dcterms:created xsi:type="dcterms:W3CDTF">2025-03-26T14:37:00Z</dcterms:created>
  <dcterms:modified xsi:type="dcterms:W3CDTF">2025-03-26T14:38:00Z</dcterms:modified>
</cp:coreProperties>
</file>