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42D5" w14:textId="77777777" w:rsidR="00F83804" w:rsidRDefault="00F83804" w:rsidP="00F8380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5E4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HUBUNGAN ANTARA </w:t>
      </w:r>
      <w:r w:rsidRPr="001A5E4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DERAJAT PENYAKIT PERLEMAKAN HATI NON-ALKOHOLIK DENGAN KEJADIAN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PLAK ATHEROSKLEROSIS KAROTIS</w:t>
      </w:r>
      <w:r w:rsidRPr="001A5E4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PADA POPULASI DEWASA MUDA</w:t>
      </w:r>
    </w:p>
    <w:p w14:paraId="1DEBB568" w14:textId="77777777" w:rsidR="00F83804" w:rsidRDefault="00F83804" w:rsidP="00F8380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A5E4D">
        <w:rPr>
          <w:rFonts w:ascii="Times New Roman" w:hAnsi="Times New Roman" w:cs="Times New Roman"/>
          <w:b/>
          <w:bCs/>
        </w:rPr>
        <w:t>Anggita</w:t>
      </w:r>
      <w:r>
        <w:rPr>
          <w:rFonts w:ascii="Times New Roman" w:hAnsi="Times New Roman" w:cs="Times New Roman"/>
          <w:b/>
          <w:bCs/>
        </w:rPr>
        <w:t xml:space="preserve"> R. Ayukusuma*, Ilham Uddin*, Pipin Ardhianto*, Suhartono**, Hery Djagat Purnomo***</w:t>
      </w:r>
    </w:p>
    <w:p w14:paraId="769B09F4" w14:textId="77777777" w:rsidR="00F83804" w:rsidRDefault="00F83804" w:rsidP="00F83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35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Departemen </w:t>
      </w:r>
      <w:r w:rsidRPr="001C3358">
        <w:rPr>
          <w:rFonts w:ascii="Times New Roman" w:hAnsi="Times New Roman" w:cs="Times New Roman"/>
        </w:rPr>
        <w:t>Jantung dan Pembuluh Darah</w:t>
      </w:r>
      <w:r>
        <w:rPr>
          <w:rFonts w:ascii="Times New Roman" w:hAnsi="Times New Roman" w:cs="Times New Roman"/>
        </w:rPr>
        <w:t xml:space="preserve">, </w:t>
      </w:r>
      <w:r w:rsidRPr="001C3358">
        <w:rPr>
          <w:rFonts w:ascii="Times New Roman" w:hAnsi="Times New Roman" w:cs="Times New Roman"/>
        </w:rPr>
        <w:t>RSUP Dr. Kariadi</w:t>
      </w:r>
      <w:r>
        <w:rPr>
          <w:rFonts w:ascii="Times New Roman" w:hAnsi="Times New Roman" w:cs="Times New Roman"/>
        </w:rPr>
        <w:t xml:space="preserve"> / Fakultas Kedokteran Universitas Diponegoro</w:t>
      </w:r>
    </w:p>
    <w:p w14:paraId="34D9D82B" w14:textId="77777777" w:rsidR="00F83804" w:rsidRDefault="00F83804" w:rsidP="00F838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**Departemen Kesehatan Lingkungan, Fakultas Kesehatan Masyarakat Universitas Diponegoro</w:t>
      </w:r>
    </w:p>
    <w:p w14:paraId="2446AD49" w14:textId="77777777" w:rsidR="00F83804" w:rsidRDefault="00F83804" w:rsidP="00F83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358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*Divisi Gastroenterohepatology, Departemen Penyakit Dalam, </w:t>
      </w:r>
      <w:r w:rsidRPr="001C3358">
        <w:rPr>
          <w:rFonts w:ascii="Times New Roman" w:hAnsi="Times New Roman" w:cs="Times New Roman"/>
        </w:rPr>
        <w:t>RSUP Dr. Kariadi</w:t>
      </w:r>
      <w:r>
        <w:rPr>
          <w:rFonts w:ascii="Times New Roman" w:hAnsi="Times New Roman" w:cs="Times New Roman"/>
        </w:rPr>
        <w:t xml:space="preserve"> / Fakultas Kedokteran Universitas Diponegoro</w:t>
      </w:r>
    </w:p>
    <w:p w14:paraId="46727DD2" w14:textId="77777777" w:rsidR="00F83804" w:rsidRPr="001C3358" w:rsidRDefault="00F83804" w:rsidP="00F838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51B2E3" w14:textId="77777777" w:rsidR="00F83804" w:rsidRPr="001C3358" w:rsidRDefault="00F83804" w:rsidP="00F838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4880E3" w14:textId="77777777" w:rsidR="00F83804" w:rsidRPr="00885D50" w:rsidRDefault="00F83804" w:rsidP="00F83804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Toc146098689"/>
      <w:r w:rsidRPr="00885D50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14:paraId="468556D0" w14:textId="77777777" w:rsidR="00F83804" w:rsidRPr="00D42935" w:rsidRDefault="00F83804" w:rsidP="00F83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35">
        <w:rPr>
          <w:rFonts w:ascii="Times New Roman" w:hAnsi="Times New Roman" w:cs="Times New Roman"/>
          <w:b/>
          <w:bCs/>
          <w:sz w:val="24"/>
          <w:szCs w:val="24"/>
        </w:rPr>
        <w:t>Latar Belakang:</w:t>
      </w:r>
      <w:r w:rsidRPr="00D42935">
        <w:rPr>
          <w:rFonts w:ascii="Times New Roman" w:hAnsi="Times New Roman" w:cs="Times New Roman"/>
          <w:sz w:val="24"/>
          <w:szCs w:val="24"/>
        </w:rPr>
        <w:t xml:space="preserve"> </w:t>
      </w:r>
      <w:r w:rsidRPr="00D42935">
        <w:rPr>
          <w:rFonts w:ascii="Times New Roman" w:hAnsi="Times New Roman" w:cs="Times New Roman"/>
          <w:sz w:val="24"/>
          <w:szCs w:val="24"/>
          <w:lang w:val="en-GB"/>
        </w:rPr>
        <w:t>Penyebab utama kematian dari penyakit perlemakan hati non-alkoholik adalah penyakit kardiovaskular. Peneliti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 ini mengevaluasi </w:t>
      </w:r>
      <w:r w:rsidRPr="00D42935">
        <w:rPr>
          <w:rFonts w:ascii="Times New Roman" w:hAnsi="Times New Roman" w:cs="Times New Roman"/>
          <w:sz w:val="24"/>
          <w:szCs w:val="24"/>
          <w:lang w:val="en-GB"/>
        </w:rPr>
        <w:t xml:space="preserve">hubungan antara derajat perlemakan hati non-alkoholik dengan kejadian dan severitas plak karotis pada pasien dewasa muda. </w:t>
      </w:r>
      <w:r w:rsidRPr="00D42935">
        <w:rPr>
          <w:rFonts w:ascii="Times New Roman" w:hAnsi="Times New Roman" w:cs="Times New Roman"/>
          <w:b/>
          <w:bCs/>
          <w:sz w:val="24"/>
          <w:szCs w:val="24"/>
        </w:rPr>
        <w:t xml:space="preserve"> Metode:</w:t>
      </w:r>
      <w:r w:rsidRPr="00D42935">
        <w:rPr>
          <w:rFonts w:ascii="Times New Roman" w:hAnsi="Times New Roman" w:cs="Times New Roman"/>
          <w:sz w:val="24"/>
          <w:szCs w:val="24"/>
        </w:rPr>
        <w:t xml:space="preserve"> Penelitian potong lintang dilakukan pada pasien yang terdiagnosis PPHNA dari pemeriksaan FIbroscan®</w:t>
      </w:r>
      <w:r>
        <w:rPr>
          <w:rFonts w:ascii="Times New Roman" w:hAnsi="Times New Roman" w:cs="Times New Roman"/>
          <w:sz w:val="24"/>
          <w:szCs w:val="24"/>
        </w:rPr>
        <w:t>, berusia 19-45 tahun, dan tidak memiliki riwayat penyakit jantung dan pembuluh darah sebelumnya</w:t>
      </w:r>
      <w:r w:rsidRPr="00D42935">
        <w:rPr>
          <w:rFonts w:ascii="Times New Roman" w:hAnsi="Times New Roman" w:cs="Times New Roman"/>
          <w:sz w:val="24"/>
          <w:szCs w:val="24"/>
        </w:rPr>
        <w:t xml:space="preserve">. Pemeriksaan USG karotis </w:t>
      </w:r>
      <w:r>
        <w:rPr>
          <w:rFonts w:ascii="Times New Roman" w:hAnsi="Times New Roman" w:cs="Times New Roman"/>
          <w:sz w:val="24"/>
          <w:szCs w:val="24"/>
        </w:rPr>
        <w:t xml:space="preserve">dilakukan </w:t>
      </w:r>
      <w:r w:rsidRPr="00D42935">
        <w:rPr>
          <w:rFonts w:ascii="Times New Roman" w:hAnsi="Times New Roman" w:cs="Times New Roman"/>
          <w:sz w:val="24"/>
          <w:szCs w:val="24"/>
        </w:rPr>
        <w:t xml:space="preserve">untuk menilai plak karotis. </w:t>
      </w:r>
      <w:r w:rsidRPr="00D42935">
        <w:rPr>
          <w:rFonts w:ascii="Times New Roman" w:hAnsi="Times New Roman" w:cs="Times New Roman"/>
          <w:b/>
          <w:bCs/>
          <w:sz w:val="24"/>
          <w:szCs w:val="24"/>
        </w:rPr>
        <w:t>Hasil:</w:t>
      </w:r>
      <w:r w:rsidRPr="00D42935">
        <w:rPr>
          <w:rFonts w:ascii="Times New Roman" w:hAnsi="Times New Roman" w:cs="Times New Roman"/>
          <w:sz w:val="24"/>
          <w:szCs w:val="24"/>
        </w:rPr>
        <w:t xml:space="preserve"> Dari total 71 pasien PPHNA,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frekuensi pasien dengan plak atherosklerosis karotis positif adalah sebesar 81,7%</w:t>
      </w:r>
      <w:r w:rsidRPr="00D4293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Plak karotis derajat 0, 1, 2, 3 didapatkan sebesar 13 (18,3%), 11 (15,5%), 31 (43,7%), dan 16 (22,5%) pasien. Terdapat perbedaan bermakna antara derajat PPHNA dengan kejadian plak karotis (p &lt; 0,001). Terdapat korelasi positif kuat antara derajat PPHNA dan derajat plak karotis </w:t>
      </w:r>
      <w:r w:rsidRPr="008B057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</w:t>
      </w:r>
      <w:r w:rsidRPr="008B0572">
        <w:rPr>
          <w:rFonts w:ascii="Times New Roman" w:eastAsia="Calibri" w:hAnsi="Times New Roman" w:cs="Times New Roman"/>
          <w:sz w:val="24"/>
          <w:szCs w:val="24"/>
          <w:lang w:val="en-GB"/>
        </w:rPr>
        <w:t>r = 0,608, p &lt; 0,001</w:t>
      </w:r>
      <w:r w:rsidRPr="008B057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).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D42935">
        <w:rPr>
          <w:rFonts w:ascii="Times New Roman" w:hAnsi="Times New Roman" w:cs="Times New Roman"/>
          <w:b/>
          <w:bCs/>
          <w:sz w:val="24"/>
          <w:szCs w:val="24"/>
        </w:rPr>
        <w:t>Kesimpulan:</w:t>
      </w:r>
      <w:r w:rsidRPr="00D42935">
        <w:rPr>
          <w:rFonts w:ascii="Times New Roman" w:hAnsi="Times New Roman" w:cs="Times New Roman"/>
          <w:sz w:val="24"/>
          <w:szCs w:val="24"/>
        </w:rPr>
        <w:t xml:space="preserve"> Terdapat </w:t>
      </w:r>
      <w:r>
        <w:rPr>
          <w:rFonts w:ascii="Times New Roman" w:hAnsi="Times New Roman" w:cs="Times New Roman"/>
          <w:sz w:val="24"/>
          <w:szCs w:val="24"/>
        </w:rPr>
        <w:t xml:space="preserve">perbedaan yang bermakna antara derajat PPHNA dengan kejadian </w:t>
      </w:r>
      <w:r w:rsidRPr="00D42935">
        <w:rPr>
          <w:rFonts w:ascii="Times New Roman" w:hAnsi="Times New Roman" w:cs="Times New Roman"/>
          <w:sz w:val="24"/>
          <w:szCs w:val="24"/>
        </w:rPr>
        <w:t xml:space="preserve">plak </w:t>
      </w:r>
      <w:r>
        <w:rPr>
          <w:rFonts w:ascii="Times New Roman" w:hAnsi="Times New Roman" w:cs="Times New Roman"/>
          <w:sz w:val="24"/>
          <w:szCs w:val="24"/>
        </w:rPr>
        <w:t>karotis</w:t>
      </w:r>
      <w:r w:rsidRPr="00D42935">
        <w:rPr>
          <w:rFonts w:ascii="Times New Roman" w:hAnsi="Times New Roman" w:cs="Times New Roman"/>
          <w:sz w:val="24"/>
          <w:szCs w:val="24"/>
        </w:rPr>
        <w:t xml:space="preserve"> karotis</w:t>
      </w:r>
      <w:r>
        <w:rPr>
          <w:rFonts w:ascii="Times New Roman" w:hAnsi="Times New Roman" w:cs="Times New Roman"/>
          <w:sz w:val="24"/>
          <w:szCs w:val="24"/>
        </w:rPr>
        <w:t>, serta terdapat korelasi positif kuat antara derajat PPHNA dengan derajat plak karotis.</w:t>
      </w:r>
    </w:p>
    <w:p w14:paraId="046034F2" w14:textId="77777777" w:rsidR="00F83804" w:rsidRPr="00606739" w:rsidRDefault="00F83804" w:rsidP="00F8380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1A5E4D">
        <w:rPr>
          <w:rFonts w:ascii="Times New Roman" w:hAnsi="Times New Roman" w:cs="Times New Roman"/>
        </w:rPr>
        <w:t xml:space="preserve">Kata kunci: </w:t>
      </w:r>
      <w:r w:rsidRPr="00606739">
        <w:rPr>
          <w:rFonts w:ascii="Times New Roman" w:hAnsi="Times New Roman" w:cs="Times New Roman"/>
          <w:i/>
          <w:iCs/>
        </w:rPr>
        <w:t xml:space="preserve">perlemakan hati non alkoholik, </w:t>
      </w:r>
      <w:r>
        <w:rPr>
          <w:rFonts w:ascii="Times New Roman" w:hAnsi="Times New Roman" w:cs="Times New Roman"/>
          <w:i/>
          <w:iCs/>
        </w:rPr>
        <w:t>plak karotis, Fibroscan®</w:t>
      </w:r>
      <w:r w:rsidRPr="00606739">
        <w:rPr>
          <w:rFonts w:ascii="Times New Roman" w:hAnsi="Times New Roman" w:cs="Times New Roman"/>
          <w:i/>
          <w:iCs/>
        </w:rPr>
        <w:t>, CAP</w:t>
      </w:r>
      <w:r>
        <w:rPr>
          <w:rFonts w:ascii="Times New Roman" w:hAnsi="Times New Roman" w:cs="Times New Roman"/>
          <w:i/>
          <w:iCs/>
        </w:rPr>
        <w:t>.</w:t>
      </w:r>
    </w:p>
    <w:p w14:paraId="413A28D3" w14:textId="77777777" w:rsidR="00BB01E0" w:rsidRDefault="00BB01E0"/>
    <w:sectPr w:rsidR="00BB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04"/>
    <w:rsid w:val="00BB01E0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48A8"/>
  <w15:chartTrackingRefBased/>
  <w15:docId w15:val="{262034DF-1259-46B0-BEFE-AD7DCA1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04"/>
    <w:rPr>
      <w:kern w:val="0"/>
      <w14:ligatures w14:val="none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F8380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F8380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Darmawan</dc:creator>
  <cp:keywords/>
  <dc:description/>
  <cp:lastModifiedBy>Richard Darmawan</cp:lastModifiedBy>
  <cp:revision>1</cp:revision>
  <dcterms:created xsi:type="dcterms:W3CDTF">2023-09-21T05:17:00Z</dcterms:created>
  <dcterms:modified xsi:type="dcterms:W3CDTF">2023-09-21T05:18:00Z</dcterms:modified>
</cp:coreProperties>
</file>