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9C0C" w14:textId="77777777" w:rsidR="002328ED" w:rsidRDefault="002328ED" w:rsidP="002328ED">
      <w:pPr>
        <w:spacing w:after="0" w:line="360" w:lineRule="auto"/>
        <w:jc w:val="center"/>
        <w:rPr>
          <w:b/>
          <w:bCs/>
          <w:lang w:val="id-ID"/>
        </w:rPr>
      </w:pPr>
      <w:r w:rsidRPr="00A110BD">
        <w:rPr>
          <w:b/>
          <w:bCs/>
        </w:rPr>
        <w:t xml:space="preserve">FAKTOR YANG MEMPENGARUHI KELUARAN HASIL OPERASI REKONSTRUKSI PAYUDARA PASCA KEGANASAN PADA PASIEN DENGAN KARSINOMA MAMMAE YANG TELAH DILAKUKAN OPERASI MODIFIKASI RADIKAL MASTEKTOMI DI RSUP DR. KARIADI PERIODE </w:t>
      </w:r>
      <w:r w:rsidRPr="00A110BD">
        <w:rPr>
          <w:b/>
          <w:bCs/>
          <w:lang w:val="id-ID"/>
        </w:rPr>
        <w:t>JANUARI</w:t>
      </w:r>
      <w:r w:rsidRPr="00A110BD">
        <w:rPr>
          <w:b/>
          <w:bCs/>
        </w:rPr>
        <w:t xml:space="preserve"> 20</w:t>
      </w:r>
      <w:r w:rsidRPr="00A110BD">
        <w:rPr>
          <w:b/>
          <w:bCs/>
          <w:lang w:val="id-ID"/>
        </w:rPr>
        <w:t>19</w:t>
      </w:r>
      <w:r w:rsidRPr="00A110BD">
        <w:rPr>
          <w:b/>
          <w:bCs/>
        </w:rPr>
        <w:t xml:space="preserve"> – APRIL 2023</w:t>
      </w:r>
    </w:p>
    <w:p w14:paraId="55A7325A" w14:textId="77777777" w:rsidR="002328ED" w:rsidRDefault="002328ED" w:rsidP="002328ED">
      <w:pPr>
        <w:spacing w:after="0" w:line="360" w:lineRule="auto"/>
        <w:jc w:val="center"/>
        <w:rPr>
          <w:b/>
          <w:bCs/>
          <w:lang w:val="id-ID"/>
        </w:rPr>
      </w:pPr>
    </w:p>
    <w:p w14:paraId="0A43972B" w14:textId="77777777" w:rsidR="002328ED" w:rsidRPr="00870138" w:rsidRDefault="002328ED" w:rsidP="002328ED">
      <w:pPr>
        <w:pStyle w:val="Heading1"/>
        <w:rPr>
          <w:lang w:val="id-ID"/>
        </w:rPr>
      </w:pPr>
      <w:bookmarkStart w:id="0" w:name="_Toc134956075"/>
      <w:r>
        <w:rPr>
          <w:lang w:val="id-ID"/>
        </w:rPr>
        <w:t>ABSTRAK</w:t>
      </w:r>
      <w:bookmarkEnd w:id="0"/>
    </w:p>
    <w:p w14:paraId="5E0AF262" w14:textId="77777777" w:rsidR="002328ED" w:rsidRDefault="002328ED" w:rsidP="002328ED">
      <w:pPr>
        <w:spacing w:after="0" w:line="240" w:lineRule="auto"/>
        <w:rPr>
          <w:lang w:val="id-ID"/>
        </w:rPr>
      </w:pPr>
    </w:p>
    <w:p w14:paraId="6501886B" w14:textId="77777777" w:rsidR="002328ED" w:rsidRDefault="002328ED" w:rsidP="002328ED">
      <w:pPr>
        <w:spacing w:after="0" w:line="240" w:lineRule="auto"/>
        <w:rPr>
          <w:lang w:val="id-ID"/>
        </w:rPr>
      </w:pPr>
      <w:r w:rsidRPr="00AD16BB">
        <w:rPr>
          <w:b/>
          <w:lang w:val="id-ID"/>
        </w:rPr>
        <w:t>Latar Belakang</w:t>
      </w:r>
      <w:r>
        <w:rPr>
          <w:lang w:val="id-ID"/>
        </w:rPr>
        <w:t xml:space="preserve">: </w:t>
      </w:r>
      <w:proofErr w:type="spellStart"/>
      <w:r>
        <w:t>Kanker</w:t>
      </w:r>
      <w:proofErr w:type="spellEnd"/>
      <w:r>
        <w:t xml:space="preserve"> </w:t>
      </w:r>
      <w:proofErr w:type="spellStart"/>
      <w:r>
        <w:t>payudara</w:t>
      </w:r>
      <w:proofErr w:type="spellEnd"/>
      <w:r>
        <w:t xml:space="preserve"> </w:t>
      </w:r>
      <w:r>
        <w:rPr>
          <w:lang w:val="id-ID"/>
        </w:rPr>
        <w:t>merupakan</w:t>
      </w:r>
      <w:r>
        <w:t xml:space="preserve"> </w:t>
      </w:r>
      <w:proofErr w:type="spellStart"/>
      <w:r>
        <w:t>penyebab</w:t>
      </w:r>
      <w:proofErr w:type="spellEnd"/>
      <w:r>
        <w:t xml:space="preserve"> </w:t>
      </w:r>
      <w:proofErr w:type="spellStart"/>
      <w:r>
        <w:t>utama</w:t>
      </w:r>
      <w:proofErr w:type="spellEnd"/>
      <w:r>
        <w:t xml:space="preserve"> </w:t>
      </w:r>
      <w:proofErr w:type="spellStart"/>
      <w:r w:rsidRPr="00A110BD">
        <w:t>kematian</w:t>
      </w:r>
      <w:proofErr w:type="spellEnd"/>
      <w:r w:rsidRPr="00A110BD">
        <w:t xml:space="preserve"> pada </w:t>
      </w:r>
      <w:proofErr w:type="spellStart"/>
      <w:r w:rsidRPr="00A110BD">
        <w:t>perempuan</w:t>
      </w:r>
      <w:proofErr w:type="spellEnd"/>
      <w:r w:rsidRPr="00A110BD">
        <w:t xml:space="preserve"> yang </w:t>
      </w:r>
      <w:proofErr w:type="spellStart"/>
      <w:r w:rsidRPr="00A110BD">
        <w:t>diakibatkan</w:t>
      </w:r>
      <w:proofErr w:type="spellEnd"/>
      <w:r w:rsidRPr="00A110BD">
        <w:t xml:space="preserve"> oleh </w:t>
      </w:r>
      <w:proofErr w:type="spellStart"/>
      <w:r w:rsidRPr="00A110BD">
        <w:t>kanker</w:t>
      </w:r>
      <w:proofErr w:type="spellEnd"/>
      <w:r>
        <w:rPr>
          <w:lang w:val="id-ID"/>
        </w:rPr>
        <w:t>.</w:t>
      </w:r>
      <w:r w:rsidRPr="00A110BD">
        <w:t xml:space="preserve"> </w:t>
      </w:r>
      <w:r>
        <w:rPr>
          <w:lang w:val="id-ID"/>
        </w:rPr>
        <w:t>Tatalaksana</w:t>
      </w:r>
      <w:r w:rsidRPr="00A110BD">
        <w:t xml:space="preserve"> </w:t>
      </w:r>
      <w:proofErr w:type="spellStart"/>
      <w:r w:rsidRPr="00A110BD">
        <w:t>utama</w:t>
      </w:r>
      <w:proofErr w:type="spellEnd"/>
      <w:r w:rsidRPr="00A110BD">
        <w:t xml:space="preserve"> pada </w:t>
      </w:r>
      <w:proofErr w:type="spellStart"/>
      <w:r w:rsidRPr="00A110BD">
        <w:t>kanker</w:t>
      </w:r>
      <w:proofErr w:type="spellEnd"/>
      <w:r w:rsidRPr="00A110BD">
        <w:t xml:space="preserve"> </w:t>
      </w:r>
      <w:proofErr w:type="spellStart"/>
      <w:r w:rsidRPr="00A110BD">
        <w:t>payudara</w:t>
      </w:r>
      <w:proofErr w:type="spellEnd"/>
      <w:r w:rsidRPr="00A110BD">
        <w:t xml:space="preserve"> </w:t>
      </w:r>
      <w:proofErr w:type="spellStart"/>
      <w:r w:rsidRPr="00A110BD">
        <w:t>adalah</w:t>
      </w:r>
      <w:proofErr w:type="spellEnd"/>
      <w:r w:rsidRPr="00A110BD">
        <w:t xml:space="preserve"> </w:t>
      </w:r>
      <w:proofErr w:type="spellStart"/>
      <w:r w:rsidRPr="00A110BD">
        <w:t>operasi</w:t>
      </w:r>
      <w:proofErr w:type="spellEnd"/>
      <w:r w:rsidRPr="00A110BD">
        <w:t xml:space="preserve">, </w:t>
      </w:r>
      <w:proofErr w:type="spellStart"/>
      <w:r w:rsidRPr="00A110BD">
        <w:t>dimana</w:t>
      </w:r>
      <w:proofErr w:type="spellEnd"/>
      <w:r w:rsidRPr="00A110BD">
        <w:t xml:space="preserve"> </w:t>
      </w:r>
      <w:proofErr w:type="spellStart"/>
      <w:r w:rsidRPr="00A110BD">
        <w:t>beberapa</w:t>
      </w:r>
      <w:proofErr w:type="spellEnd"/>
      <w:r w:rsidRPr="00A110BD">
        <w:t xml:space="preserve"> </w:t>
      </w:r>
      <w:proofErr w:type="spellStart"/>
      <w:r w:rsidRPr="00A110BD">
        <w:t>pilihan</w:t>
      </w:r>
      <w:proofErr w:type="spellEnd"/>
      <w:r w:rsidRPr="00A110BD">
        <w:t xml:space="preserve"> </w:t>
      </w:r>
      <w:proofErr w:type="spellStart"/>
      <w:r w:rsidRPr="00A110BD">
        <w:t>metode</w:t>
      </w:r>
      <w:proofErr w:type="spellEnd"/>
      <w:r w:rsidRPr="00A110BD">
        <w:t xml:space="preserve"> </w:t>
      </w:r>
      <w:proofErr w:type="spellStart"/>
      <w:r w:rsidRPr="00A110BD">
        <w:t>operasi</w:t>
      </w:r>
      <w:proofErr w:type="spellEnd"/>
      <w:r w:rsidRPr="00A110BD">
        <w:t xml:space="preserve"> yang </w:t>
      </w:r>
      <w:proofErr w:type="spellStart"/>
      <w:r w:rsidRPr="00A110BD">
        <w:t>direkomendasikan</w:t>
      </w:r>
      <w:proofErr w:type="spellEnd"/>
      <w:r w:rsidRPr="00A110BD">
        <w:t xml:space="preserve"> </w:t>
      </w:r>
      <w:proofErr w:type="spellStart"/>
      <w:r w:rsidRPr="00A110BD">
        <w:t>adalah</w:t>
      </w:r>
      <w:proofErr w:type="spellEnd"/>
      <w:r w:rsidRPr="00A110BD">
        <w:t xml:space="preserve"> </w:t>
      </w:r>
      <w:r w:rsidRPr="00A110BD">
        <w:rPr>
          <w:i/>
          <w:iCs/>
        </w:rPr>
        <w:t xml:space="preserve">breast-conserving surgery </w:t>
      </w:r>
      <w:proofErr w:type="spellStart"/>
      <w:r w:rsidRPr="00A110BD">
        <w:t>atau</w:t>
      </w:r>
      <w:proofErr w:type="spellEnd"/>
      <w:r w:rsidRPr="00A110BD">
        <w:t xml:space="preserve"> </w:t>
      </w:r>
      <w:proofErr w:type="spellStart"/>
      <w:r w:rsidRPr="00A110BD">
        <w:t>mastektomi</w:t>
      </w:r>
      <w:proofErr w:type="spellEnd"/>
      <w:r w:rsidRPr="00A110BD">
        <w:t>.</w:t>
      </w:r>
      <w:r>
        <w:rPr>
          <w:lang w:val="id-ID"/>
        </w:rPr>
        <w:t xml:space="preserve"> </w:t>
      </w:r>
      <w:proofErr w:type="spellStart"/>
      <w:r w:rsidRPr="00A110BD">
        <w:t>Tidak</w:t>
      </w:r>
      <w:proofErr w:type="spellEnd"/>
      <w:r w:rsidRPr="00A110BD">
        <w:t xml:space="preserve"> </w:t>
      </w:r>
      <w:proofErr w:type="spellStart"/>
      <w:r w:rsidRPr="00A110BD">
        <w:t>adanya</w:t>
      </w:r>
      <w:proofErr w:type="spellEnd"/>
      <w:r w:rsidRPr="00A110BD">
        <w:t xml:space="preserve"> </w:t>
      </w:r>
      <w:proofErr w:type="spellStart"/>
      <w:r w:rsidRPr="00A110BD">
        <w:t>payudara</w:t>
      </w:r>
      <w:proofErr w:type="spellEnd"/>
      <w:r w:rsidRPr="00A110BD">
        <w:t xml:space="preserve"> </w:t>
      </w:r>
      <w:proofErr w:type="spellStart"/>
      <w:r w:rsidRPr="00A110BD">
        <w:t>memiliki</w:t>
      </w:r>
      <w:proofErr w:type="spellEnd"/>
      <w:r w:rsidRPr="00A110BD">
        <w:t xml:space="preserve"> </w:t>
      </w:r>
      <w:proofErr w:type="spellStart"/>
      <w:r w:rsidRPr="00A110BD">
        <w:t>dampak</w:t>
      </w:r>
      <w:proofErr w:type="spellEnd"/>
      <w:r w:rsidRPr="00A110BD">
        <w:t xml:space="preserve"> yang </w:t>
      </w:r>
      <w:proofErr w:type="spellStart"/>
      <w:r w:rsidRPr="00A110BD">
        <w:t>besar</w:t>
      </w:r>
      <w:proofErr w:type="spellEnd"/>
      <w:r>
        <w:rPr>
          <w:lang w:val="id-ID"/>
        </w:rPr>
        <w:t xml:space="preserve"> sehingga </w:t>
      </w:r>
      <w:proofErr w:type="spellStart"/>
      <w:r>
        <w:t>dalam</w:t>
      </w:r>
      <w:proofErr w:type="spellEnd"/>
      <w:r>
        <w:t xml:space="preserve"> </w:t>
      </w:r>
      <w:proofErr w:type="spellStart"/>
      <w:r>
        <w:t>beberapa</w:t>
      </w:r>
      <w:proofErr w:type="spellEnd"/>
      <w:r>
        <w:t xml:space="preserve"> </w:t>
      </w:r>
      <w:proofErr w:type="spellStart"/>
      <w:r>
        <w:t>tahun</w:t>
      </w:r>
      <w:proofErr w:type="spellEnd"/>
      <w:r>
        <w:t xml:space="preserve"> </w:t>
      </w:r>
      <w:proofErr w:type="spellStart"/>
      <w:r>
        <w:t>belakang</w:t>
      </w:r>
      <w:proofErr w:type="spellEnd"/>
      <w:r>
        <w:rPr>
          <w:lang w:val="id-ID"/>
        </w:rPr>
        <w:t>,</w:t>
      </w:r>
      <w:r>
        <w:t xml:space="preserve"> </w:t>
      </w:r>
      <w:r>
        <w:rPr>
          <w:lang w:val="id-ID"/>
        </w:rPr>
        <w:t>r</w:t>
      </w:r>
      <w:proofErr w:type="spellStart"/>
      <w:r w:rsidRPr="00A110BD">
        <w:t>ekonstruksi</w:t>
      </w:r>
      <w:proofErr w:type="spellEnd"/>
      <w:r w:rsidRPr="00A110BD">
        <w:t xml:space="preserve"> </w:t>
      </w:r>
      <w:proofErr w:type="spellStart"/>
      <w:r w:rsidRPr="00A110BD">
        <w:t>pasca</w:t>
      </w:r>
      <w:proofErr w:type="spellEnd"/>
      <w:r w:rsidRPr="00A110BD">
        <w:t xml:space="preserve"> </w:t>
      </w:r>
      <w:proofErr w:type="spellStart"/>
      <w:r w:rsidRPr="00A110BD">
        <w:t>operasi</w:t>
      </w:r>
      <w:proofErr w:type="spellEnd"/>
      <w:r w:rsidRPr="00A110BD">
        <w:t xml:space="preserve"> </w:t>
      </w:r>
      <w:proofErr w:type="spellStart"/>
      <w:r w:rsidRPr="00A110BD">
        <w:t>mastektomi</w:t>
      </w:r>
      <w:proofErr w:type="spellEnd"/>
      <w:r w:rsidRPr="00A110BD">
        <w:t xml:space="preserve"> </w:t>
      </w:r>
      <w:proofErr w:type="spellStart"/>
      <w:r w:rsidRPr="00A110BD">
        <w:t>memberikan</w:t>
      </w:r>
      <w:proofErr w:type="spellEnd"/>
      <w:r w:rsidRPr="00A110BD">
        <w:t xml:space="preserve"> </w:t>
      </w:r>
      <w:proofErr w:type="spellStart"/>
      <w:r w:rsidRPr="00A110BD">
        <w:t>kesempatan</w:t>
      </w:r>
      <w:proofErr w:type="spellEnd"/>
      <w:r w:rsidRPr="00A110BD">
        <w:t xml:space="preserve"> </w:t>
      </w:r>
      <w:proofErr w:type="spellStart"/>
      <w:r w:rsidRPr="00A110BD">
        <w:t>untuk</w:t>
      </w:r>
      <w:proofErr w:type="spellEnd"/>
      <w:r w:rsidRPr="00A110BD">
        <w:t xml:space="preserve"> </w:t>
      </w:r>
      <w:proofErr w:type="spellStart"/>
      <w:r w:rsidRPr="00A110BD">
        <w:t>mengatasi</w:t>
      </w:r>
      <w:proofErr w:type="spellEnd"/>
      <w:r w:rsidRPr="00A110BD">
        <w:t xml:space="preserve"> </w:t>
      </w:r>
      <w:proofErr w:type="spellStart"/>
      <w:r w:rsidRPr="00A110BD">
        <w:t>beban</w:t>
      </w:r>
      <w:proofErr w:type="spellEnd"/>
      <w:r w:rsidRPr="00A110BD">
        <w:t xml:space="preserve"> </w:t>
      </w:r>
      <w:proofErr w:type="spellStart"/>
      <w:r w:rsidRPr="00A110BD">
        <w:t>emosional</w:t>
      </w:r>
      <w:proofErr w:type="spellEnd"/>
      <w:r w:rsidRPr="00A110BD">
        <w:t xml:space="preserve"> dan </w:t>
      </w:r>
      <w:proofErr w:type="spellStart"/>
      <w:r w:rsidRPr="00A110BD">
        <w:t>aestetik</w:t>
      </w:r>
      <w:proofErr w:type="spellEnd"/>
      <w:r w:rsidRPr="00A110BD">
        <w:t xml:space="preserve"> </w:t>
      </w:r>
      <w:proofErr w:type="spellStart"/>
      <w:r w:rsidRPr="00A110BD">
        <w:t>dari</w:t>
      </w:r>
      <w:proofErr w:type="spellEnd"/>
      <w:r w:rsidRPr="00A110BD">
        <w:t xml:space="preserve"> </w:t>
      </w:r>
      <w:proofErr w:type="spellStart"/>
      <w:r w:rsidRPr="00A110BD">
        <w:t>keganasan</w:t>
      </w:r>
      <w:proofErr w:type="spellEnd"/>
      <w:r w:rsidRPr="00A110BD">
        <w:t xml:space="preserve"> yang </w:t>
      </w:r>
      <w:proofErr w:type="spellStart"/>
      <w:r w:rsidRPr="00A110BD">
        <w:t>dialami</w:t>
      </w:r>
      <w:proofErr w:type="spellEnd"/>
      <w:r w:rsidRPr="00A110BD">
        <w:t>.</w:t>
      </w:r>
    </w:p>
    <w:p w14:paraId="06DB6384" w14:textId="77777777" w:rsidR="002328ED" w:rsidRPr="00AD16BB" w:rsidRDefault="002328ED" w:rsidP="002328ED">
      <w:pPr>
        <w:spacing w:after="0" w:line="240" w:lineRule="auto"/>
        <w:rPr>
          <w:lang w:val="id-ID"/>
        </w:rPr>
      </w:pPr>
    </w:p>
    <w:p w14:paraId="29856EFC" w14:textId="77777777" w:rsidR="002328ED" w:rsidRDefault="002328ED" w:rsidP="002328ED">
      <w:pPr>
        <w:spacing w:after="0" w:line="240" w:lineRule="auto"/>
        <w:rPr>
          <w:lang w:val="id-ID"/>
        </w:rPr>
      </w:pPr>
      <w:r w:rsidRPr="00AD16BB">
        <w:rPr>
          <w:b/>
          <w:lang w:val="id-ID"/>
        </w:rPr>
        <w:t>Metode:</w:t>
      </w:r>
      <w:r>
        <w:rPr>
          <w:lang w:val="id-ID"/>
        </w:rPr>
        <w:t xml:space="preserve"> Penelitian ini merupakan studi deskriptif observasional dengan pendekatan retrospektif. </w:t>
      </w:r>
      <w:proofErr w:type="spellStart"/>
      <w:r w:rsidRPr="00D04DE5">
        <w:t>Sampel</w:t>
      </w:r>
      <w:proofErr w:type="spellEnd"/>
      <w:r w:rsidRPr="00D04DE5">
        <w:t xml:space="preserve"> </w:t>
      </w:r>
      <w:proofErr w:type="spellStart"/>
      <w:r w:rsidRPr="00D04DE5">
        <w:t>merupakan</w:t>
      </w:r>
      <w:proofErr w:type="spellEnd"/>
      <w:r w:rsidRPr="00D04DE5">
        <w:t xml:space="preserve"> </w:t>
      </w:r>
      <w:proofErr w:type="spellStart"/>
      <w:r w:rsidRPr="00D04DE5">
        <w:t>pasien</w:t>
      </w:r>
      <w:proofErr w:type="spellEnd"/>
      <w:r w:rsidRPr="00D04DE5">
        <w:t xml:space="preserve"> yang </w:t>
      </w:r>
      <w:proofErr w:type="spellStart"/>
      <w:r w:rsidRPr="00D04DE5">
        <w:t>didiagnosis</w:t>
      </w:r>
      <w:proofErr w:type="spellEnd"/>
      <w:r w:rsidRPr="00D04DE5">
        <w:t xml:space="preserve"> </w:t>
      </w:r>
      <w:r>
        <w:rPr>
          <w:lang w:val="id-ID"/>
        </w:rPr>
        <w:t xml:space="preserve">karsinoma mammae yang telah dilakukan operasi modifikasi radikal mastektomi di RSUP </w:t>
      </w:r>
      <w:proofErr w:type="gramStart"/>
      <w:r>
        <w:rPr>
          <w:lang w:val="id-ID"/>
        </w:rPr>
        <w:t>dr.Kariadi</w:t>
      </w:r>
      <w:proofErr w:type="gramEnd"/>
      <w:r>
        <w:rPr>
          <w:lang w:val="id-ID"/>
        </w:rPr>
        <w:t xml:space="preserve"> periode Januari 2019 – April 2023 yang memenuhi kriteria penelitian </w:t>
      </w:r>
      <w:proofErr w:type="spellStart"/>
      <w:r>
        <w:t>dengan</w:t>
      </w:r>
      <w:proofErr w:type="spellEnd"/>
      <w:r>
        <w:t xml:space="preserve"> </w:t>
      </w:r>
      <w:proofErr w:type="spellStart"/>
      <w:r>
        <w:t>sampel</w:t>
      </w:r>
      <w:proofErr w:type="spellEnd"/>
      <w:r>
        <w:t xml:space="preserve"> </w:t>
      </w:r>
      <w:proofErr w:type="spellStart"/>
      <w:r>
        <w:t>sebanyak</w:t>
      </w:r>
      <w:proofErr w:type="spellEnd"/>
      <w:r>
        <w:t xml:space="preserve"> 4</w:t>
      </w:r>
      <w:r>
        <w:rPr>
          <w:lang w:val="id-ID"/>
        </w:rPr>
        <w:t>5</w:t>
      </w:r>
      <w:r w:rsidRPr="00D04DE5">
        <w:t xml:space="preserve"> </w:t>
      </w:r>
      <w:proofErr w:type="spellStart"/>
      <w:r w:rsidRPr="00D04DE5">
        <w:t>subjek</w:t>
      </w:r>
      <w:proofErr w:type="spellEnd"/>
      <w:r w:rsidRPr="00D04DE5">
        <w:t xml:space="preserve">. Data </w:t>
      </w:r>
      <w:proofErr w:type="spellStart"/>
      <w:r w:rsidRPr="00D04DE5">
        <w:t>diolah</w:t>
      </w:r>
      <w:proofErr w:type="spellEnd"/>
      <w:r w:rsidRPr="00D04DE5">
        <w:t xml:space="preserve"> </w:t>
      </w:r>
      <w:proofErr w:type="spellStart"/>
      <w:r w:rsidRPr="00D04DE5">
        <w:t>dengan</w:t>
      </w:r>
      <w:proofErr w:type="spellEnd"/>
      <w:r w:rsidRPr="00D04DE5">
        <w:t xml:space="preserve"> software SPSS for windows, </w:t>
      </w:r>
      <w:proofErr w:type="spellStart"/>
      <w:r w:rsidRPr="00D04DE5">
        <w:t>dilakukan</w:t>
      </w:r>
      <w:proofErr w:type="spellEnd"/>
      <w:r>
        <w:rPr>
          <w:lang w:val="id-ID"/>
        </w:rPr>
        <w:t xml:space="preserve"> analisis deskriptif</w:t>
      </w:r>
      <w:r w:rsidRPr="00D04DE5">
        <w:t>.</w:t>
      </w:r>
    </w:p>
    <w:p w14:paraId="7EFF7D94" w14:textId="77777777" w:rsidR="002328ED" w:rsidRPr="00AD16BB" w:rsidRDefault="002328ED" w:rsidP="002328ED">
      <w:pPr>
        <w:spacing w:after="0" w:line="240" w:lineRule="auto"/>
        <w:rPr>
          <w:lang w:val="id-ID"/>
        </w:rPr>
      </w:pPr>
    </w:p>
    <w:p w14:paraId="2A819446" w14:textId="77777777" w:rsidR="002328ED" w:rsidRDefault="002328ED" w:rsidP="002328ED">
      <w:pPr>
        <w:spacing w:after="0" w:line="240" w:lineRule="auto"/>
        <w:rPr>
          <w:lang w:val="id-ID"/>
        </w:rPr>
      </w:pPr>
      <w:r w:rsidRPr="00AD16BB">
        <w:rPr>
          <w:b/>
          <w:lang w:val="id-ID"/>
        </w:rPr>
        <w:t>Hasil:</w:t>
      </w:r>
      <w:r>
        <w:rPr>
          <w:lang w:val="id-ID"/>
        </w:rPr>
        <w:t xml:space="preserve"> Sebagian besar pasien yang menjalani rekonstruksi payudara post MRM berada pada kelompok usia &gt;40 tahun (71,1%), menderita karsinoma mammae stadium 2 (44,4%) dan stadium 3 (40%), gambaran invasive ductal carcinoma (84,4%), payudara pada sisi kanan (64,4%). Beberapa diantaranya menderita hipertensi (13,3%) atau diabetes melitus (22,2%). Jenis rekonstruksi yang paling banyak digunakan adalah STSG (82,2%). Sebagian kecil pasien mengalami dehiscence (17,8%). Pada penilaian karnofsky score, skor terbanyak yaitu 70 (64,4%), diikuti 60 (17,8%), 80 (11,1%), 50 (4,4%), dan 40 (2,2%). </w:t>
      </w:r>
    </w:p>
    <w:p w14:paraId="4821FE7F" w14:textId="77777777" w:rsidR="002328ED" w:rsidRPr="00301AA7" w:rsidRDefault="002328ED" w:rsidP="002328ED">
      <w:pPr>
        <w:spacing w:after="0" w:line="240" w:lineRule="auto"/>
        <w:rPr>
          <w:lang w:val="id-ID"/>
        </w:rPr>
      </w:pPr>
    </w:p>
    <w:p w14:paraId="5B2D2966" w14:textId="77777777" w:rsidR="002328ED" w:rsidRDefault="002328ED" w:rsidP="002328ED">
      <w:pPr>
        <w:spacing w:after="0" w:line="240" w:lineRule="auto"/>
        <w:rPr>
          <w:lang w:val="id-ID"/>
        </w:rPr>
      </w:pPr>
      <w:r w:rsidRPr="00AD16BB">
        <w:rPr>
          <w:b/>
          <w:lang w:val="id-ID"/>
        </w:rPr>
        <w:t>Kesimpulan:</w:t>
      </w:r>
      <w:r>
        <w:rPr>
          <w:lang w:val="id-ID"/>
        </w:rPr>
        <w:t xml:space="preserve"> Karakteristik pasien yang menjalani rekonstuksi payudara pasca keganasan pada pasien dengan karsinoma mammae pasca operasi MRM didominasi kelompok usia &gt; 40 tahun, tidak menderita hipertensi maupun diabetes melitus, stadium 2, histopatologi invasive ductal carcinoma, payudara sisi kanan. Pilihan rekonstruksi didominasi STSG dengan komplikasi pasca operasi berupa dehiscence pada sebagian kecil pasien. Karnofsky score didominasi skor 70.</w:t>
      </w:r>
    </w:p>
    <w:p w14:paraId="6E9A1108" w14:textId="77777777" w:rsidR="002328ED" w:rsidRDefault="002328ED" w:rsidP="002328ED">
      <w:pPr>
        <w:spacing w:after="0" w:line="240" w:lineRule="auto"/>
        <w:rPr>
          <w:lang w:val="id-ID"/>
        </w:rPr>
      </w:pPr>
    </w:p>
    <w:p w14:paraId="278C5E16" w14:textId="5D247073" w:rsidR="002328ED" w:rsidRPr="002328ED" w:rsidRDefault="002328ED" w:rsidP="002328ED">
      <w:pPr>
        <w:spacing w:after="0" w:line="240" w:lineRule="auto"/>
        <w:rPr>
          <w:b/>
          <w:bCs/>
        </w:rPr>
        <w:sectPr w:rsidR="002328ED" w:rsidRPr="002328ED" w:rsidSect="00440CAA">
          <w:endnotePr>
            <w:numFmt w:val="decimal"/>
          </w:endnotePr>
          <w:pgSz w:w="11907" w:h="16839" w:code="9"/>
          <w:pgMar w:top="2268" w:right="1701" w:bottom="1701" w:left="2268" w:header="763" w:footer="523" w:gutter="0"/>
          <w:pgNumType w:fmt="lowerRoman"/>
          <w:cols w:space="720"/>
        </w:sectPr>
      </w:pPr>
      <w:r w:rsidRPr="00386D89">
        <w:rPr>
          <w:b/>
          <w:lang w:val="id-ID"/>
        </w:rPr>
        <w:t xml:space="preserve">Kata kunci: </w:t>
      </w:r>
      <w:r>
        <w:rPr>
          <w:lang w:val="id-ID"/>
        </w:rPr>
        <w:t>MRM, rekonstruksi payudara, ca mammae, karnofsky score, dehiscenc</w:t>
      </w:r>
      <w:r>
        <w:t>e</w:t>
      </w:r>
    </w:p>
    <w:p w14:paraId="5A3B4494" w14:textId="77777777" w:rsidR="00BB01E0" w:rsidRDefault="00BB01E0"/>
    <w:sectPr w:rsidR="00BB0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ED"/>
    <w:rsid w:val="002328ED"/>
    <w:rsid w:val="00BB01E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E542"/>
  <w15:chartTrackingRefBased/>
  <w15:docId w15:val="{9EF8B0FB-10C0-48C2-8444-BB5BBA5C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8ED"/>
    <w:pPr>
      <w:spacing w:line="48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2328ED"/>
    <w:pPr>
      <w:spacing w:after="0"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ED"/>
    <w:rPr>
      <w:rFonts w:ascii="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Darmawan</dc:creator>
  <cp:keywords/>
  <dc:description/>
  <cp:lastModifiedBy>Richard Darmawan</cp:lastModifiedBy>
  <cp:revision>1</cp:revision>
  <dcterms:created xsi:type="dcterms:W3CDTF">2023-07-05T00:55:00Z</dcterms:created>
  <dcterms:modified xsi:type="dcterms:W3CDTF">2023-07-05T00:55:00Z</dcterms:modified>
</cp:coreProperties>
</file>