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FCC6" w14:textId="77777777" w:rsidR="00384F90" w:rsidRPr="00925650" w:rsidRDefault="00384F90" w:rsidP="00384F90">
      <w:pPr>
        <w:jc w:val="center"/>
        <w:rPr>
          <w:rFonts w:ascii="Times New Roman" w:eastAsia="Times New Roman" w:hAnsi="Times New Roman" w:cs="Times New Roman"/>
          <w:b/>
          <w:bCs/>
          <w:color w:val="000000"/>
          <w:kern w:val="0"/>
          <w:lang w:val="id-ID"/>
          <w14:ligatures w14:val="none"/>
        </w:rPr>
      </w:pPr>
      <w:bookmarkStart w:id="0" w:name="_Toc227866579"/>
      <w:r w:rsidRPr="00925650">
        <w:rPr>
          <w:rFonts w:ascii="Times New Roman" w:eastAsia="Times New Roman" w:hAnsi="Times New Roman" w:cs="Times New Roman"/>
          <w:b/>
          <w:bCs/>
          <w:color w:val="000000"/>
          <w:kern w:val="0"/>
          <w:lang w:val="id-ID"/>
          <w14:ligatures w14:val="none"/>
        </w:rPr>
        <w:t>HUBUNGAN ANTARA</w:t>
      </w:r>
      <w:r w:rsidRPr="00925650">
        <w:rPr>
          <w:rFonts w:ascii="Times New Roman" w:eastAsia="Times New Roman" w:hAnsi="Times New Roman" w:cs="Times New Roman"/>
          <w:b/>
          <w:bCs/>
          <w:i/>
          <w:iCs/>
          <w:color w:val="000000"/>
          <w:kern w:val="0"/>
          <w:lang w:val="id-ID"/>
          <w14:ligatures w14:val="none"/>
        </w:rPr>
        <w:t xml:space="preserve"> SELF-COMPASSION</w:t>
      </w:r>
      <w:r w:rsidRPr="00925650">
        <w:rPr>
          <w:rFonts w:ascii="Times New Roman" w:eastAsia="Times New Roman" w:hAnsi="Times New Roman" w:cs="Times New Roman"/>
          <w:b/>
          <w:bCs/>
          <w:color w:val="000000"/>
          <w:kern w:val="0"/>
          <w:lang w:val="id-ID"/>
          <w14:ligatures w14:val="none"/>
        </w:rPr>
        <w:t xml:space="preserve"> DENGAN </w:t>
      </w:r>
      <w:r w:rsidRPr="00925650">
        <w:rPr>
          <w:rFonts w:ascii="Times New Roman" w:eastAsia="Times New Roman" w:hAnsi="Times New Roman" w:cs="Times New Roman"/>
          <w:b/>
          <w:bCs/>
          <w:i/>
          <w:iCs/>
          <w:color w:val="000000"/>
          <w:kern w:val="0"/>
          <w:lang w:val="id-ID"/>
          <w14:ligatures w14:val="none"/>
        </w:rPr>
        <w:t xml:space="preserve">CINDERELLA COMPLEX </w:t>
      </w:r>
      <w:r w:rsidRPr="00925650">
        <w:rPr>
          <w:rFonts w:ascii="Times New Roman" w:eastAsia="Times New Roman" w:hAnsi="Times New Roman" w:cs="Times New Roman"/>
          <w:b/>
          <w:bCs/>
          <w:color w:val="000000"/>
          <w:kern w:val="0"/>
          <w:lang w:val="id-ID"/>
          <w14:ligatures w14:val="none"/>
        </w:rPr>
        <w:t xml:space="preserve">PADA MAHASISWI ILMU KOMUNIKASI </w:t>
      </w:r>
    </w:p>
    <w:p w14:paraId="44FC2BEB" w14:textId="77777777" w:rsidR="00384F90" w:rsidRPr="00925650" w:rsidRDefault="00384F90" w:rsidP="00384F90">
      <w:pPr>
        <w:jc w:val="center"/>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b/>
          <w:bCs/>
          <w:color w:val="000000"/>
          <w:kern w:val="0"/>
          <w:lang w:val="id-ID"/>
          <w14:ligatures w14:val="none"/>
        </w:rPr>
        <w:t>UNIVERSITAS DIPONEGORO ANGKATAN 2022</w:t>
      </w:r>
    </w:p>
    <w:p w14:paraId="192DB71B" w14:textId="77777777" w:rsidR="00384F90" w:rsidRPr="00925650" w:rsidRDefault="00384F90" w:rsidP="00384F90">
      <w:pPr>
        <w:spacing w:line="480" w:lineRule="auto"/>
        <w:jc w:val="center"/>
        <w:rPr>
          <w:rFonts w:ascii="Times New Roman" w:eastAsia="Times New Roman" w:hAnsi="Times New Roman" w:cs="Times New Roman"/>
          <w:b/>
          <w:bCs/>
          <w:color w:val="000000"/>
          <w:kern w:val="0"/>
          <w:lang w:val="id-ID"/>
          <w14:ligatures w14:val="none"/>
        </w:rPr>
      </w:pPr>
    </w:p>
    <w:p w14:paraId="09D64D65" w14:textId="77777777" w:rsidR="00384F90" w:rsidRPr="00342041" w:rsidRDefault="00384F90" w:rsidP="00384F90">
      <w:pPr>
        <w:spacing w:line="480" w:lineRule="auto"/>
        <w:jc w:val="center"/>
        <w:rPr>
          <w:rFonts w:ascii="Times New Roman" w:eastAsia="Times New Roman" w:hAnsi="Times New Roman" w:cs="Times New Roman"/>
          <w:b/>
          <w:bCs/>
          <w:color w:val="000000"/>
          <w:kern w:val="0"/>
          <w:lang w:val="id-ID"/>
          <w14:ligatures w14:val="none"/>
        </w:rPr>
      </w:pPr>
      <w:r w:rsidRPr="00342041">
        <w:rPr>
          <w:rFonts w:ascii="Times New Roman" w:eastAsia="Times New Roman" w:hAnsi="Times New Roman" w:cs="Times New Roman"/>
          <w:b/>
          <w:bCs/>
          <w:color w:val="000000"/>
          <w:kern w:val="0"/>
          <w:lang w:val="id-ID"/>
          <w14:ligatures w14:val="none"/>
        </w:rPr>
        <w:t>Neysa Artanti Nurhariyadi</w:t>
      </w:r>
      <w:r w:rsidRPr="00342041">
        <w:rPr>
          <w:rFonts w:ascii="Times New Roman" w:hAnsi="Times New Roman" w:cs="Times New Roman"/>
          <w:b/>
          <w:bCs/>
          <w:vertAlign w:val="superscript"/>
        </w:rPr>
        <w:t>1</w:t>
      </w:r>
      <w:r w:rsidRPr="00342041">
        <w:rPr>
          <w:rFonts w:ascii="Times New Roman" w:eastAsia="Times New Roman" w:hAnsi="Times New Roman" w:cs="Times New Roman"/>
          <w:b/>
          <w:bCs/>
          <w:color w:val="000000"/>
          <w:kern w:val="0"/>
          <w14:ligatures w14:val="none"/>
        </w:rPr>
        <w:t xml:space="preserve">, Hasan </w:t>
      </w:r>
      <w:proofErr w:type="spellStart"/>
      <w:r w:rsidRPr="00342041">
        <w:rPr>
          <w:rFonts w:ascii="Times New Roman" w:eastAsia="Times New Roman" w:hAnsi="Times New Roman" w:cs="Times New Roman"/>
          <w:b/>
          <w:bCs/>
          <w:color w:val="000000"/>
          <w:kern w:val="0"/>
          <w14:ligatures w14:val="none"/>
        </w:rPr>
        <w:t>Fahrur</w:t>
      </w:r>
      <w:proofErr w:type="spellEnd"/>
      <w:r w:rsidRPr="00342041">
        <w:rPr>
          <w:rFonts w:ascii="Times New Roman" w:eastAsia="Times New Roman" w:hAnsi="Times New Roman" w:cs="Times New Roman"/>
          <w:b/>
          <w:bCs/>
          <w:color w:val="000000"/>
          <w:kern w:val="0"/>
          <w14:ligatures w14:val="none"/>
        </w:rPr>
        <w:t xml:space="preserve"> Rozi</w:t>
      </w:r>
      <w:r w:rsidRPr="00342041">
        <w:rPr>
          <w:rFonts w:ascii="Times New Roman" w:hAnsi="Times New Roman" w:cs="Times New Roman"/>
          <w:b/>
          <w:bCs/>
          <w:vertAlign w:val="superscript"/>
        </w:rPr>
        <w:t>1</w:t>
      </w:r>
      <w:r w:rsidRPr="00342041">
        <w:rPr>
          <w:rFonts w:ascii="Times New Roman" w:eastAsia="Times New Roman" w:hAnsi="Times New Roman" w:cs="Times New Roman"/>
          <w:b/>
          <w:bCs/>
          <w:color w:val="000000"/>
          <w:kern w:val="0"/>
          <w:lang w:val="id-ID"/>
          <w14:ligatures w14:val="none"/>
        </w:rPr>
        <w:t xml:space="preserve"> </w:t>
      </w:r>
    </w:p>
    <w:p w14:paraId="7D63D336" w14:textId="77777777" w:rsidR="00384F90" w:rsidRPr="00925650" w:rsidRDefault="00384F90" w:rsidP="00384F90">
      <w:pPr>
        <w:spacing w:line="480" w:lineRule="auto"/>
        <w:jc w:val="center"/>
        <w:rPr>
          <w:rFonts w:ascii="Times New Roman" w:eastAsia="Times New Roman" w:hAnsi="Times New Roman" w:cs="Times New Roman"/>
          <w:color w:val="000000"/>
          <w:kern w:val="0"/>
          <w:lang w:val="id-ID"/>
          <w14:ligatures w14:val="none"/>
        </w:rPr>
      </w:pPr>
    </w:p>
    <w:p w14:paraId="79AAAF4E" w14:textId="77777777" w:rsidR="00384F90" w:rsidRPr="00B876D9" w:rsidRDefault="00384F90" w:rsidP="00384F90">
      <w:pPr>
        <w:spacing w:line="480" w:lineRule="auto"/>
        <w:jc w:val="center"/>
        <w:rPr>
          <w:rFonts w:ascii="Times New Roman" w:eastAsia="Times New Roman" w:hAnsi="Times New Roman" w:cs="Times New Roman"/>
          <w:color w:val="000000"/>
          <w:kern w:val="0"/>
          <w:lang w:val="id-ID"/>
          <w14:ligatures w14:val="none"/>
        </w:rPr>
      </w:pPr>
      <w:r w:rsidRPr="00B876D9">
        <w:rPr>
          <w:rFonts w:ascii="Times New Roman" w:hAnsi="Times New Roman" w:cs="Times New Roman"/>
          <w:vertAlign w:val="superscript"/>
        </w:rPr>
        <w:t>1</w:t>
      </w:r>
      <w:r w:rsidRPr="00B876D9">
        <w:rPr>
          <w:rFonts w:ascii="Times New Roman" w:eastAsia="Times New Roman" w:hAnsi="Times New Roman" w:cs="Times New Roman"/>
          <w:color w:val="000000"/>
          <w:kern w:val="0"/>
          <w:lang w:val="id-ID"/>
          <w14:ligatures w14:val="none"/>
        </w:rPr>
        <w:t>Fakultas Psikologi Universitas Diponegoro</w:t>
      </w:r>
    </w:p>
    <w:p w14:paraId="24144ABC" w14:textId="77777777" w:rsidR="00384F90" w:rsidRPr="00925650" w:rsidRDefault="00384F90" w:rsidP="00384F90">
      <w:pPr>
        <w:spacing w:line="480" w:lineRule="auto"/>
        <w:jc w:val="center"/>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Jalan. Prof. Mr. Sunario, </w:t>
      </w:r>
      <w:proofErr w:type="spellStart"/>
      <w:r w:rsidRPr="00925650">
        <w:rPr>
          <w:rFonts w:ascii="Times New Roman" w:eastAsia="Times New Roman" w:hAnsi="Times New Roman" w:cs="Times New Roman"/>
          <w:color w:val="000000"/>
          <w:kern w:val="0"/>
          <w:lang w:val="id-ID"/>
          <w14:ligatures w14:val="none"/>
        </w:rPr>
        <w:t>Tembalang</w:t>
      </w:r>
      <w:proofErr w:type="spellEnd"/>
      <w:r w:rsidRPr="00925650">
        <w:rPr>
          <w:rFonts w:ascii="Times New Roman" w:eastAsia="Times New Roman" w:hAnsi="Times New Roman" w:cs="Times New Roman"/>
          <w:color w:val="000000"/>
          <w:kern w:val="0"/>
          <w:lang w:val="id-ID"/>
          <w14:ligatures w14:val="none"/>
        </w:rPr>
        <w:t>, Semarang, 50275</w:t>
      </w:r>
    </w:p>
    <w:p w14:paraId="3983CA77" w14:textId="77777777" w:rsidR="00384F90" w:rsidRPr="005C4C51" w:rsidRDefault="00384F90" w:rsidP="00384F90">
      <w:pPr>
        <w:spacing w:line="480" w:lineRule="auto"/>
        <w:jc w:val="center"/>
        <w:rPr>
          <w:rFonts w:ascii="Times New Roman" w:eastAsia="Times New Roman" w:hAnsi="Times New Roman" w:cs="Times New Roman"/>
          <w:color w:val="000000"/>
          <w:kern w:val="0"/>
          <w:lang w:val="id-ID"/>
          <w14:ligatures w14:val="none"/>
        </w:rPr>
      </w:pPr>
      <w:r w:rsidRPr="00EC04FA">
        <w:rPr>
          <w:rFonts w:ascii="Times New Roman" w:eastAsia="Times New Roman" w:hAnsi="Times New Roman" w:cs="Times New Roman"/>
          <w:i/>
          <w:iCs/>
          <w:color w:val="000000"/>
          <w:kern w:val="0"/>
          <w:lang w:val="id-ID"/>
          <w14:ligatures w14:val="none"/>
        </w:rPr>
        <w:t>E-</w:t>
      </w:r>
      <w:proofErr w:type="spellStart"/>
      <w:r w:rsidRPr="00EC04FA">
        <w:rPr>
          <w:rFonts w:ascii="Times New Roman" w:eastAsia="Times New Roman" w:hAnsi="Times New Roman" w:cs="Times New Roman"/>
          <w:i/>
          <w:iCs/>
          <w:color w:val="000000"/>
          <w:kern w:val="0"/>
          <w:lang w:val="id-ID"/>
          <w14:ligatures w14:val="none"/>
        </w:rPr>
        <w:t>mail</w:t>
      </w:r>
      <w:proofErr w:type="spellEnd"/>
      <w:r w:rsidRPr="00925650">
        <w:rPr>
          <w:rFonts w:ascii="Times New Roman" w:eastAsia="Times New Roman" w:hAnsi="Times New Roman" w:cs="Times New Roman"/>
          <w:color w:val="000000"/>
          <w:kern w:val="0"/>
          <w:lang w:val="id-ID"/>
          <w14:ligatures w14:val="none"/>
        </w:rPr>
        <w:t>:</w:t>
      </w:r>
      <w:r w:rsidRPr="005C4C51">
        <w:rPr>
          <w:rFonts w:ascii="Times New Roman" w:eastAsia="Times New Roman" w:hAnsi="Times New Roman" w:cs="Times New Roman"/>
          <w:color w:val="000000"/>
          <w:kern w:val="0"/>
          <w:lang w:val="id-ID"/>
          <w14:ligatures w14:val="none"/>
        </w:rPr>
        <w:t xml:space="preserve"> </w:t>
      </w:r>
      <w:hyperlink r:id="rId5" w:history="1">
        <w:r w:rsidRPr="005C4C51">
          <w:rPr>
            <w:rStyle w:val="Hyperlink"/>
            <w:rFonts w:ascii="Times New Roman" w:hAnsi="Times New Roman" w:cs="Times New Roman"/>
          </w:rPr>
          <w:t>neysa.nurhariyadi1415@gmail.com</w:t>
        </w:r>
      </w:hyperlink>
    </w:p>
    <w:p w14:paraId="0FFB0B9A" w14:textId="77777777" w:rsidR="00384F90" w:rsidRPr="00925650" w:rsidRDefault="00384F90" w:rsidP="00384F90">
      <w:pPr>
        <w:spacing w:line="480" w:lineRule="auto"/>
        <w:jc w:val="center"/>
        <w:rPr>
          <w:rFonts w:ascii="Times New Roman" w:eastAsia="Times New Roman" w:hAnsi="Times New Roman" w:cs="Times New Roman"/>
          <w:color w:val="000000"/>
          <w:kern w:val="0"/>
          <w:lang w:val="id-ID"/>
          <w14:ligatures w14:val="none"/>
        </w:rPr>
      </w:pPr>
    </w:p>
    <w:p w14:paraId="2CF8DAA7" w14:textId="77777777" w:rsidR="00384F90" w:rsidRPr="00925650" w:rsidRDefault="00384F90" w:rsidP="00384F90">
      <w:pPr>
        <w:pStyle w:val="Heading1"/>
      </w:pPr>
      <w:bookmarkStart w:id="1" w:name="_Toc227866578"/>
      <w:r w:rsidRPr="00925650">
        <w:t>ABSTRAK</w:t>
      </w:r>
      <w:bookmarkEnd w:id="1"/>
    </w:p>
    <w:p w14:paraId="61E90BFD" w14:textId="77777777" w:rsidR="00384F90" w:rsidRDefault="00384F90" w:rsidP="00384F90">
      <w:pPr>
        <w:jc w:val="both"/>
        <w:rPr>
          <w:rFonts w:ascii="Times New Roman" w:eastAsia="Times New Roman" w:hAnsi="Times New Roman" w:cs="Times New Roman"/>
          <w:color w:val="000000"/>
          <w:kern w:val="0"/>
          <w:lang w:val="id-ID"/>
          <w14:ligatures w14:val="none"/>
        </w:rPr>
      </w:pPr>
      <w:bookmarkStart w:id="2" w:name="OLE_LINK8"/>
      <w:r w:rsidRPr="00925650">
        <w:rPr>
          <w:rFonts w:ascii="Times New Roman" w:eastAsia="Times New Roman" w:hAnsi="Times New Roman" w:cs="Times New Roman"/>
          <w:color w:val="000000"/>
          <w:kern w:val="0"/>
          <w:lang w:val="id-ID"/>
          <w14:ligatures w14:val="none"/>
        </w:rPr>
        <w:t xml:space="preserve">Penelitian ini bertujuan untuk mengetahui hubungan antara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dengan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w:t>
      </w:r>
      <w:r w:rsidRPr="00925650">
        <w:rPr>
          <w:rFonts w:ascii="Times New Roman" w:eastAsia="Times New Roman" w:hAnsi="Times New Roman" w:cs="Times New Roman"/>
          <w:color w:val="000000"/>
          <w:kern w:val="0"/>
          <w:lang w:val="id-ID"/>
          <w14:ligatures w14:val="none"/>
        </w:rPr>
        <w:t>ex</w:t>
      </w:r>
      <w:proofErr w:type="spellEnd"/>
      <w:r w:rsidRPr="00925650">
        <w:rPr>
          <w:rFonts w:ascii="Times New Roman" w:eastAsia="Times New Roman" w:hAnsi="Times New Roman" w:cs="Times New Roman"/>
          <w:color w:val="000000"/>
          <w:kern w:val="0"/>
          <w:lang w:val="id-ID"/>
          <w14:ligatures w14:val="none"/>
        </w:rPr>
        <w:t xml:space="preserve"> pada mahasiswi Ilmu Komunikasi Universitas Diponegoro angkatan 2022.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merupakan kecenderungan ketergantungan psikologis pada perempuan yang ditandai dengan ketakutan terhadap kemandirian, sedangkan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adalah kemampuan individu untuk memperlakukan diri dengan penuh penerimaan dan kebaikan saat menghadapi kesulitan. Penelitian ini menggunakan pendekatan kuantitatif dengan metode </w:t>
      </w:r>
      <w:proofErr w:type="spellStart"/>
      <w:r w:rsidRPr="00925650">
        <w:rPr>
          <w:rFonts w:ascii="Times New Roman" w:eastAsia="Times New Roman" w:hAnsi="Times New Roman" w:cs="Times New Roman"/>
          <w:color w:val="000000"/>
          <w:kern w:val="0"/>
          <w:lang w:val="id-ID"/>
          <w14:ligatures w14:val="none"/>
        </w:rPr>
        <w:t>korelasional</w:t>
      </w:r>
      <w:proofErr w:type="spellEnd"/>
      <w:r w:rsidRPr="00925650">
        <w:rPr>
          <w:rFonts w:ascii="Times New Roman" w:eastAsia="Times New Roman" w:hAnsi="Times New Roman" w:cs="Times New Roman"/>
          <w:color w:val="000000"/>
          <w:kern w:val="0"/>
          <w:lang w:val="id-ID"/>
          <w14:ligatures w14:val="none"/>
        </w:rPr>
        <w:t xml:space="preserve">. Populasi penelitian adalah 136 mahasiswi, dengan sampel sebanyak 101 responden yang dipilih menggunakan teknik </w:t>
      </w:r>
      <w:proofErr w:type="spellStart"/>
      <w:r w:rsidRPr="00925650">
        <w:rPr>
          <w:rFonts w:ascii="Times New Roman" w:eastAsia="Times New Roman" w:hAnsi="Times New Roman" w:cs="Times New Roman"/>
          <w:i/>
          <w:iCs/>
          <w:color w:val="000000"/>
          <w:kern w:val="0"/>
          <w:lang w:val="id-ID"/>
          <w14:ligatures w14:val="none"/>
        </w:rPr>
        <w:t>simple</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random</w:t>
      </w:r>
      <w:proofErr w:type="spellEnd"/>
      <w:r w:rsidRPr="00925650">
        <w:rPr>
          <w:rFonts w:ascii="Times New Roman" w:eastAsia="Times New Roman" w:hAnsi="Times New Roman" w:cs="Times New Roman"/>
          <w:i/>
          <w:iCs/>
          <w:color w:val="000000"/>
          <w:kern w:val="0"/>
          <w:lang w:val="id-ID"/>
          <w14:ligatures w14:val="none"/>
        </w:rPr>
        <w:t xml:space="preserve"> sampling</w:t>
      </w:r>
      <w:r w:rsidRPr="00925650">
        <w:rPr>
          <w:rFonts w:ascii="Times New Roman" w:eastAsia="Times New Roman" w:hAnsi="Times New Roman" w:cs="Times New Roman"/>
          <w:color w:val="000000"/>
          <w:kern w:val="0"/>
          <w:lang w:val="id-ID"/>
          <w14:ligatures w14:val="none"/>
        </w:rPr>
        <w:t xml:space="preserve">. Pengumpulan data dilakukan menggunakan skala </w:t>
      </w:r>
      <w:proofErr w:type="spellStart"/>
      <w:r w:rsidRPr="00925650">
        <w:rPr>
          <w:rFonts w:ascii="Times New Roman" w:eastAsia="Times New Roman" w:hAnsi="Times New Roman" w:cs="Times New Roman"/>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yang telah dimodifikasi serta skala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yang </w:t>
      </w:r>
      <w:proofErr w:type="spellStart"/>
      <w:r w:rsidRPr="00925650">
        <w:rPr>
          <w:rFonts w:ascii="Times New Roman" w:eastAsia="Times New Roman" w:hAnsi="Times New Roman" w:cs="Times New Roman"/>
          <w:color w:val="000000"/>
          <w:kern w:val="0"/>
          <w:lang w:val="id-ID"/>
          <w14:ligatures w14:val="none"/>
        </w:rPr>
        <w:t>dikonstruk</w:t>
      </w:r>
      <w:proofErr w:type="spellEnd"/>
      <w:r w:rsidRPr="00925650">
        <w:rPr>
          <w:rFonts w:ascii="Times New Roman" w:eastAsia="Times New Roman" w:hAnsi="Times New Roman" w:cs="Times New Roman"/>
          <w:color w:val="000000"/>
          <w:kern w:val="0"/>
          <w:lang w:val="id-ID"/>
          <w14:ligatures w14:val="none"/>
        </w:rPr>
        <w:t xml:space="preserve"> oleh peneliti. Analisis data dilakukan menggunakan regresi linear sederhana. Hasil penelitian menunjukkan bahwa terdapat hubungan negatif yang signifikan antara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i/>
          <w:iCs/>
          <w:color w:val="000000"/>
          <w:kern w:val="0"/>
          <w:lang w:val="id-ID"/>
          <w14:ligatures w14:val="none"/>
        </w:rPr>
        <w:t xml:space="preserve"> </w:t>
      </w:r>
      <w:r w:rsidRPr="00925650">
        <w:rPr>
          <w:rFonts w:ascii="Times New Roman" w:eastAsia="Times New Roman" w:hAnsi="Times New Roman" w:cs="Times New Roman"/>
          <w:color w:val="000000"/>
          <w:kern w:val="0"/>
          <w:lang w:val="id-ID"/>
          <w14:ligatures w14:val="none"/>
        </w:rPr>
        <w:t xml:space="preserve">dengan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(b = -1,060; p &lt; 0,05). Hal ini menggambarkan bahwa semakin tinggi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maka semakin rendah kecenderungan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pada individu.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memberikan kontribusi sebesar 18,4% terhadap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Temuan ini menunjukkan bahwa </w:t>
      </w:r>
      <w:proofErr w:type="spellStart"/>
      <w:r w:rsidRPr="00925650">
        <w:rPr>
          <w:rFonts w:ascii="Times New Roman" w:eastAsia="Times New Roman" w:hAnsi="Times New Roman" w:cs="Times New Roman"/>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tidak hanya berkaitan dengan kesejahteraan psikologis secara umum, tetapi juga memiliki keterkaitan dengan kecenderungan ketergantungan psikologis pada perempuan yang tercermin dalam Cinderella </w:t>
      </w:r>
      <w:proofErr w:type="spellStart"/>
      <w:r w:rsidRPr="00925650">
        <w:rPr>
          <w:rFonts w:ascii="Times New Roman" w:eastAsia="Times New Roman" w:hAnsi="Times New Roman" w:cs="Times New Roman"/>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Hasil penelitian ini sekaligus memperluas kajian sebelumnya dengan menunjukkan peran </w:t>
      </w:r>
      <w:proofErr w:type="spellStart"/>
      <w:r w:rsidRPr="00925650">
        <w:rPr>
          <w:rFonts w:ascii="Times New Roman" w:eastAsia="Times New Roman" w:hAnsi="Times New Roman" w:cs="Times New Roman"/>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sebagai faktor protektif terhadap kecenderungan ketakutan akan kemandirian pada mahasiswi dewasa awal.</w:t>
      </w:r>
    </w:p>
    <w:p w14:paraId="447DC226" w14:textId="77777777" w:rsidR="00384F90" w:rsidRPr="00925650" w:rsidRDefault="00384F90" w:rsidP="00384F90">
      <w:pPr>
        <w:jc w:val="both"/>
        <w:rPr>
          <w:rFonts w:ascii="Times New Roman" w:eastAsia="Times New Roman" w:hAnsi="Times New Roman" w:cs="Times New Roman"/>
          <w:color w:val="000000"/>
          <w:kern w:val="0"/>
          <w:lang w:val="id-ID"/>
          <w14:ligatures w14:val="none"/>
        </w:rPr>
      </w:pPr>
    </w:p>
    <w:bookmarkEnd w:id="2"/>
    <w:p w14:paraId="278E1275" w14:textId="67D43FCF" w:rsidR="00384F90" w:rsidRPr="00342041" w:rsidRDefault="00384F90" w:rsidP="00384F90">
      <w:pPr>
        <w:jc w:val="both"/>
        <w:rPr>
          <w:rFonts w:ascii="Times New Roman" w:eastAsia="Times New Roman" w:hAnsi="Times New Roman" w:cs="Times New Roman"/>
          <w:color w:val="000000"/>
          <w:kern w:val="0"/>
          <w:lang w:val="id-ID"/>
          <w14:ligatures w14:val="none"/>
        </w:rPr>
      </w:pPr>
      <w:r w:rsidRPr="00342041">
        <w:rPr>
          <w:rFonts w:ascii="Times New Roman" w:eastAsia="Times New Roman" w:hAnsi="Times New Roman" w:cs="Times New Roman"/>
          <w:b/>
          <w:bCs/>
          <w:i/>
          <w:iCs/>
          <w:color w:val="000000"/>
          <w:kern w:val="0"/>
          <w:lang w:val="id-ID"/>
          <w14:ligatures w14:val="none"/>
        </w:rPr>
        <w:t>Kata Kunci:</w:t>
      </w:r>
      <w:r w:rsidRPr="00925650">
        <w:rPr>
          <w:rFonts w:ascii="Times New Roman" w:eastAsia="Times New Roman" w:hAnsi="Times New Roman" w:cs="Times New Roman"/>
          <w:b/>
          <w:bCs/>
          <w:color w:val="000000"/>
          <w:kern w:val="0"/>
          <w:lang w:val="id-ID"/>
          <w14:ligatures w14:val="none"/>
        </w:rPr>
        <w:t xml:space="preserve"> </w:t>
      </w:r>
      <w:proofErr w:type="spellStart"/>
      <w:r w:rsidRPr="00925650">
        <w:rPr>
          <w:rFonts w:ascii="Times New Roman" w:eastAsia="Times New Roman" w:hAnsi="Times New Roman" w:cs="Times New Roman"/>
          <w:b/>
          <w:bCs/>
          <w:i/>
          <w:iCs/>
          <w:color w:val="000000"/>
          <w:kern w:val="0"/>
          <w:lang w:val="id-ID"/>
          <w14:ligatures w14:val="none"/>
        </w:rPr>
        <w:t>s</w:t>
      </w:r>
      <w:r w:rsidRPr="00342041">
        <w:rPr>
          <w:rFonts w:ascii="Times New Roman" w:eastAsia="Times New Roman" w:hAnsi="Times New Roman" w:cs="Times New Roman"/>
          <w:i/>
          <w:iCs/>
          <w:color w:val="000000"/>
          <w:kern w:val="0"/>
          <w:lang w:val="id-ID"/>
          <w14:ligatures w14:val="none"/>
        </w:rPr>
        <w:t>elf-compassion</w:t>
      </w:r>
      <w:proofErr w:type="spellEnd"/>
      <w:r w:rsidR="00DD1A90">
        <w:rPr>
          <w:rFonts w:ascii="Times New Roman" w:eastAsia="Times New Roman" w:hAnsi="Times New Roman" w:cs="Times New Roman"/>
          <w:color w:val="000000"/>
          <w:kern w:val="0"/>
          <w14:ligatures w14:val="none"/>
        </w:rPr>
        <w:t>;</w:t>
      </w:r>
      <w:r w:rsidRPr="00342041">
        <w:rPr>
          <w:rFonts w:ascii="Times New Roman" w:eastAsia="Times New Roman" w:hAnsi="Times New Roman" w:cs="Times New Roman"/>
          <w:color w:val="000000"/>
          <w:kern w:val="0"/>
          <w:lang w:val="id-ID"/>
          <w14:ligatures w14:val="none"/>
        </w:rPr>
        <w:t xml:space="preserve"> </w:t>
      </w:r>
      <w:r w:rsidRPr="00342041">
        <w:rPr>
          <w:rFonts w:ascii="Times New Roman" w:eastAsia="Times New Roman" w:hAnsi="Times New Roman" w:cs="Times New Roman"/>
          <w:i/>
          <w:iCs/>
          <w:color w:val="000000"/>
          <w:kern w:val="0"/>
          <w:lang w:val="id-ID"/>
          <w14:ligatures w14:val="none"/>
        </w:rPr>
        <w:t xml:space="preserve">Cinderella </w:t>
      </w:r>
      <w:proofErr w:type="spellStart"/>
      <w:r w:rsidRPr="00342041">
        <w:rPr>
          <w:rFonts w:ascii="Times New Roman" w:eastAsia="Times New Roman" w:hAnsi="Times New Roman" w:cs="Times New Roman"/>
          <w:i/>
          <w:iCs/>
          <w:color w:val="000000"/>
          <w:kern w:val="0"/>
          <w:lang w:val="id-ID"/>
          <w14:ligatures w14:val="none"/>
        </w:rPr>
        <w:t>Complex</w:t>
      </w:r>
      <w:proofErr w:type="spellEnd"/>
      <w:r w:rsidR="00DD1A90">
        <w:rPr>
          <w:rFonts w:ascii="Times New Roman" w:eastAsia="Times New Roman" w:hAnsi="Times New Roman" w:cs="Times New Roman"/>
          <w:color w:val="000000"/>
          <w:kern w:val="0"/>
          <w14:ligatures w14:val="none"/>
        </w:rPr>
        <w:t>;</w:t>
      </w:r>
      <w:r w:rsidRPr="00342041">
        <w:rPr>
          <w:rFonts w:ascii="Times New Roman" w:eastAsia="Times New Roman" w:hAnsi="Times New Roman" w:cs="Times New Roman"/>
          <w:color w:val="000000"/>
          <w:kern w:val="0"/>
          <w:lang w:val="id-ID"/>
          <w14:ligatures w14:val="none"/>
        </w:rPr>
        <w:t xml:space="preserve"> mahasiswi</w:t>
      </w:r>
      <w:r w:rsidR="00DD1A90">
        <w:rPr>
          <w:rFonts w:ascii="Times New Roman" w:eastAsia="Times New Roman" w:hAnsi="Times New Roman" w:cs="Times New Roman"/>
          <w:color w:val="000000"/>
          <w:kern w:val="0"/>
          <w14:ligatures w14:val="none"/>
        </w:rPr>
        <w:t>;</w:t>
      </w:r>
      <w:r w:rsidRPr="00342041">
        <w:rPr>
          <w:rFonts w:ascii="Times New Roman" w:eastAsia="Times New Roman" w:hAnsi="Times New Roman" w:cs="Times New Roman"/>
          <w:color w:val="000000"/>
          <w:kern w:val="0"/>
          <w:lang w:val="id-ID"/>
          <w14:ligatures w14:val="none"/>
        </w:rPr>
        <w:t xml:space="preserve"> kemandirian</w:t>
      </w:r>
      <w:r w:rsidR="00DD1A90">
        <w:rPr>
          <w:rFonts w:ascii="Times New Roman" w:eastAsia="Times New Roman" w:hAnsi="Times New Roman" w:cs="Times New Roman"/>
          <w:color w:val="000000"/>
          <w:kern w:val="0"/>
          <w14:ligatures w14:val="none"/>
        </w:rPr>
        <w:t>;</w:t>
      </w:r>
      <w:r w:rsidRPr="00342041">
        <w:rPr>
          <w:rFonts w:ascii="Times New Roman" w:eastAsia="Times New Roman" w:hAnsi="Times New Roman" w:cs="Times New Roman"/>
          <w:color w:val="000000"/>
          <w:kern w:val="0"/>
          <w:lang w:val="id-ID"/>
          <w14:ligatures w14:val="none"/>
        </w:rPr>
        <w:t xml:space="preserve"> psikologi</w:t>
      </w:r>
    </w:p>
    <w:p w14:paraId="1066E680" w14:textId="77777777" w:rsidR="00384F90" w:rsidRDefault="00384F90" w:rsidP="00384F90"/>
    <w:p w14:paraId="56A587BA" w14:textId="77777777" w:rsidR="00384F90" w:rsidRPr="0085054A" w:rsidRDefault="00384F90" w:rsidP="00384F90">
      <w:pPr>
        <w:jc w:val="center"/>
        <w:rPr>
          <w:rFonts w:ascii="Times New Roman" w:hAnsi="Times New Roman" w:cs="Times New Roman"/>
          <w:b/>
          <w:bCs/>
          <w:lang w:val="id-ID"/>
        </w:rPr>
      </w:pPr>
      <w:bookmarkStart w:id="3" w:name="OLE_LINK26"/>
      <w:r w:rsidRPr="0085054A">
        <w:rPr>
          <w:rFonts w:ascii="Times New Roman" w:hAnsi="Times New Roman" w:cs="Times New Roman"/>
          <w:b/>
          <w:bCs/>
          <w:lang w:val="id-ID"/>
        </w:rPr>
        <w:lastRenderedPageBreak/>
        <w:t>THE RELATIONSHIP BETWEEN SELF-COMPASSION AND CINDERELLA COMPLEX AMONG COMMUNICATION SCIENCE FEMALE STUDENTS AT DIPONEGORO UNIVERSITY, COHORT 2022</w:t>
      </w:r>
    </w:p>
    <w:bookmarkEnd w:id="3"/>
    <w:p w14:paraId="2754D27F" w14:textId="77777777" w:rsidR="00384F90" w:rsidRPr="0085054A" w:rsidRDefault="00384F90" w:rsidP="00384F90">
      <w:pPr>
        <w:rPr>
          <w:rFonts w:ascii="Times New Roman" w:hAnsi="Times New Roman" w:cs="Times New Roman"/>
          <w:lang w:val="id-ID"/>
        </w:rPr>
      </w:pPr>
    </w:p>
    <w:p w14:paraId="7C1C2980" w14:textId="77777777" w:rsidR="00384F90" w:rsidRPr="0085054A" w:rsidRDefault="00384F90" w:rsidP="00384F90">
      <w:pPr>
        <w:rPr>
          <w:rFonts w:ascii="Times New Roman" w:hAnsi="Times New Roman" w:cs="Times New Roman"/>
          <w:lang w:val="id-ID"/>
        </w:rPr>
      </w:pPr>
    </w:p>
    <w:p w14:paraId="5F710BC2" w14:textId="77777777" w:rsidR="00384F90" w:rsidRPr="0085054A" w:rsidRDefault="00384F90" w:rsidP="00384F90">
      <w:pPr>
        <w:rPr>
          <w:rFonts w:ascii="Times New Roman" w:hAnsi="Times New Roman" w:cs="Times New Roman"/>
          <w:lang w:val="id-ID"/>
        </w:rPr>
      </w:pPr>
    </w:p>
    <w:p w14:paraId="0EDCFFD9" w14:textId="77777777" w:rsidR="00384F90" w:rsidRPr="0085054A" w:rsidRDefault="00384F90" w:rsidP="00384F90">
      <w:pPr>
        <w:rPr>
          <w:rFonts w:ascii="Times New Roman" w:hAnsi="Times New Roman" w:cs="Times New Roman"/>
          <w:lang w:val="id-ID"/>
        </w:rPr>
      </w:pPr>
    </w:p>
    <w:p w14:paraId="4F4FF0A9" w14:textId="77777777" w:rsidR="00384F90" w:rsidRPr="0085054A" w:rsidRDefault="00384F90" w:rsidP="00384F90">
      <w:pPr>
        <w:spacing w:line="480" w:lineRule="auto"/>
        <w:jc w:val="center"/>
        <w:rPr>
          <w:rFonts w:ascii="Times New Roman" w:eastAsia="Times New Roman" w:hAnsi="Times New Roman" w:cs="Times New Roman"/>
          <w:b/>
          <w:bCs/>
          <w:color w:val="000000"/>
          <w:kern w:val="0"/>
          <w14:ligatures w14:val="none"/>
        </w:rPr>
      </w:pPr>
      <w:r w:rsidRPr="0085054A">
        <w:rPr>
          <w:rFonts w:ascii="Times New Roman" w:eastAsia="Times New Roman" w:hAnsi="Times New Roman" w:cs="Times New Roman"/>
          <w:b/>
          <w:bCs/>
          <w:color w:val="000000"/>
          <w:kern w:val="0"/>
          <w:lang w:val="id-ID"/>
          <w14:ligatures w14:val="none"/>
        </w:rPr>
        <w:t>Neysa Artanti Nurhariyadi</w:t>
      </w:r>
      <w:r w:rsidRPr="0085054A">
        <w:rPr>
          <w:rFonts w:ascii="Times New Roman" w:hAnsi="Times New Roman" w:cs="Times New Roman"/>
          <w:b/>
          <w:bCs/>
          <w:vertAlign w:val="superscript"/>
        </w:rPr>
        <w:t>1</w:t>
      </w:r>
      <w:r w:rsidRPr="0085054A">
        <w:rPr>
          <w:rFonts w:ascii="Times New Roman" w:eastAsia="Times New Roman" w:hAnsi="Times New Roman" w:cs="Times New Roman"/>
          <w:b/>
          <w:bCs/>
          <w:color w:val="000000"/>
          <w:kern w:val="0"/>
          <w14:ligatures w14:val="none"/>
        </w:rPr>
        <w:t xml:space="preserve">, Hasan </w:t>
      </w:r>
      <w:proofErr w:type="spellStart"/>
      <w:r w:rsidRPr="0085054A">
        <w:rPr>
          <w:rFonts w:ascii="Times New Roman" w:eastAsia="Times New Roman" w:hAnsi="Times New Roman" w:cs="Times New Roman"/>
          <w:b/>
          <w:bCs/>
          <w:color w:val="000000"/>
          <w:kern w:val="0"/>
          <w14:ligatures w14:val="none"/>
        </w:rPr>
        <w:t>Fahrur</w:t>
      </w:r>
      <w:proofErr w:type="spellEnd"/>
      <w:r w:rsidRPr="0085054A">
        <w:rPr>
          <w:rFonts w:ascii="Times New Roman" w:eastAsia="Times New Roman" w:hAnsi="Times New Roman" w:cs="Times New Roman"/>
          <w:b/>
          <w:bCs/>
          <w:color w:val="000000"/>
          <w:kern w:val="0"/>
          <w14:ligatures w14:val="none"/>
        </w:rPr>
        <w:t xml:space="preserve"> Rozi</w:t>
      </w:r>
      <w:r w:rsidRPr="0085054A">
        <w:rPr>
          <w:rFonts w:ascii="Times New Roman" w:hAnsi="Times New Roman" w:cs="Times New Roman"/>
          <w:b/>
          <w:bCs/>
          <w:vertAlign w:val="superscript"/>
        </w:rPr>
        <w:t>1</w:t>
      </w:r>
    </w:p>
    <w:p w14:paraId="48D07283" w14:textId="77777777" w:rsidR="00384F90" w:rsidRPr="0085054A" w:rsidRDefault="00384F90" w:rsidP="00384F90">
      <w:pPr>
        <w:rPr>
          <w:rFonts w:ascii="Times New Roman" w:hAnsi="Times New Roman" w:cs="Times New Roman"/>
          <w:lang w:val="id-ID"/>
        </w:rPr>
      </w:pPr>
    </w:p>
    <w:p w14:paraId="7FC5F3BD" w14:textId="77777777" w:rsidR="00384F90" w:rsidRPr="0085054A" w:rsidRDefault="00384F90" w:rsidP="00384F90">
      <w:pPr>
        <w:rPr>
          <w:rFonts w:ascii="Times New Roman" w:hAnsi="Times New Roman" w:cs="Times New Roman"/>
          <w:lang w:val="id-ID"/>
        </w:rPr>
      </w:pPr>
    </w:p>
    <w:p w14:paraId="682485EE" w14:textId="61A89D8B" w:rsidR="00384F90" w:rsidRPr="0085054A" w:rsidRDefault="00384F90" w:rsidP="00384F90">
      <w:pPr>
        <w:spacing w:after="240"/>
        <w:jc w:val="center"/>
        <w:rPr>
          <w:rFonts w:ascii="Times New Roman" w:hAnsi="Times New Roman" w:cs="Times New Roman"/>
          <w:lang w:val="id-ID"/>
        </w:rPr>
      </w:pPr>
      <w:r w:rsidRPr="00441D85">
        <w:rPr>
          <w:rFonts w:ascii="Times New Roman" w:hAnsi="Times New Roman" w:cs="Times New Roman"/>
          <w:i/>
          <w:iCs/>
          <w:vertAlign w:val="superscript"/>
        </w:rPr>
        <w:t>1</w:t>
      </w:r>
      <w:proofErr w:type="spellStart"/>
      <w:r w:rsidRPr="00441D85">
        <w:rPr>
          <w:rFonts w:ascii="Times New Roman" w:hAnsi="Times New Roman" w:cs="Times New Roman"/>
          <w:i/>
          <w:iCs/>
          <w:lang w:val="id-ID"/>
        </w:rPr>
        <w:t>Faculty</w:t>
      </w:r>
      <w:proofErr w:type="spellEnd"/>
      <w:r w:rsidRPr="00441D85">
        <w:rPr>
          <w:rFonts w:ascii="Times New Roman" w:hAnsi="Times New Roman" w:cs="Times New Roman"/>
          <w:i/>
          <w:iCs/>
          <w:lang w:val="id-ID"/>
        </w:rPr>
        <w:t xml:space="preserve"> </w:t>
      </w:r>
      <w:proofErr w:type="spellStart"/>
      <w:r w:rsidRPr="00441D85">
        <w:rPr>
          <w:rFonts w:ascii="Times New Roman" w:hAnsi="Times New Roman" w:cs="Times New Roman"/>
          <w:i/>
          <w:iCs/>
          <w:lang w:val="id-ID"/>
        </w:rPr>
        <w:t>of</w:t>
      </w:r>
      <w:proofErr w:type="spellEnd"/>
      <w:r w:rsidRPr="00441D85">
        <w:rPr>
          <w:rFonts w:ascii="Times New Roman" w:hAnsi="Times New Roman" w:cs="Times New Roman"/>
          <w:i/>
          <w:iCs/>
          <w:lang w:val="id-ID"/>
        </w:rPr>
        <w:t xml:space="preserve"> </w:t>
      </w:r>
      <w:proofErr w:type="spellStart"/>
      <w:r w:rsidRPr="00441D85">
        <w:rPr>
          <w:rFonts w:ascii="Times New Roman" w:hAnsi="Times New Roman" w:cs="Times New Roman"/>
          <w:i/>
          <w:iCs/>
          <w:lang w:val="id-ID"/>
        </w:rPr>
        <w:t>Psychology</w:t>
      </w:r>
      <w:proofErr w:type="spellEnd"/>
      <w:r w:rsidRPr="0085054A">
        <w:rPr>
          <w:rFonts w:ascii="Times New Roman" w:hAnsi="Times New Roman" w:cs="Times New Roman"/>
          <w:lang w:val="id-ID"/>
        </w:rPr>
        <w:t xml:space="preserve">, </w:t>
      </w:r>
      <w:r w:rsidR="00FC1C4C">
        <w:rPr>
          <w:rFonts w:ascii="Times New Roman" w:hAnsi="Times New Roman" w:cs="Times New Roman"/>
        </w:rPr>
        <w:t xml:space="preserve">Universitas </w:t>
      </w:r>
      <w:r w:rsidRPr="0085054A">
        <w:rPr>
          <w:rFonts w:ascii="Times New Roman" w:hAnsi="Times New Roman" w:cs="Times New Roman"/>
          <w:lang w:val="id-ID"/>
        </w:rPr>
        <w:t xml:space="preserve">Diponegoro </w:t>
      </w:r>
    </w:p>
    <w:p w14:paraId="5C32E76E" w14:textId="603E990E" w:rsidR="00384F90" w:rsidRPr="0085054A" w:rsidRDefault="00384F90" w:rsidP="00384F90">
      <w:pPr>
        <w:pStyle w:val="BodyText"/>
        <w:spacing w:after="240"/>
        <w:jc w:val="center"/>
        <w:rPr>
          <w:b/>
          <w:bCs/>
          <w:lang w:val="id-ID"/>
        </w:rPr>
      </w:pPr>
      <w:r w:rsidRPr="0085054A">
        <w:rPr>
          <w:lang w:val="id-ID"/>
        </w:rPr>
        <w:t>Prof. Mr. Sunario</w:t>
      </w:r>
      <w:r w:rsidR="008E0D11">
        <w:rPr>
          <w:lang w:val="en-US"/>
        </w:rPr>
        <w:t xml:space="preserve"> Street</w:t>
      </w:r>
      <w:r w:rsidRPr="0085054A">
        <w:rPr>
          <w:lang w:val="id-ID"/>
        </w:rPr>
        <w:t xml:space="preserve">, </w:t>
      </w:r>
      <w:proofErr w:type="spellStart"/>
      <w:r w:rsidRPr="0085054A">
        <w:rPr>
          <w:lang w:val="id-ID"/>
        </w:rPr>
        <w:t>Tembalang</w:t>
      </w:r>
      <w:proofErr w:type="spellEnd"/>
      <w:r w:rsidRPr="0085054A">
        <w:rPr>
          <w:lang w:val="id-ID"/>
        </w:rPr>
        <w:t>, Semarang, 50275</w:t>
      </w:r>
    </w:p>
    <w:p w14:paraId="27E55D59" w14:textId="77777777" w:rsidR="00384F90" w:rsidRPr="0085054A" w:rsidRDefault="00384F90" w:rsidP="00384F90">
      <w:pPr>
        <w:pStyle w:val="BodyText"/>
        <w:jc w:val="center"/>
        <w:rPr>
          <w:b/>
          <w:bCs/>
          <w:lang w:val="id-ID"/>
        </w:rPr>
      </w:pPr>
      <w:r w:rsidRPr="0085054A">
        <w:rPr>
          <w:i/>
          <w:iCs/>
          <w:lang w:val="id-ID"/>
        </w:rPr>
        <w:t>E-</w:t>
      </w:r>
      <w:proofErr w:type="spellStart"/>
      <w:r w:rsidRPr="0085054A">
        <w:rPr>
          <w:i/>
          <w:iCs/>
          <w:lang w:val="id-ID"/>
        </w:rPr>
        <w:t>mail</w:t>
      </w:r>
      <w:proofErr w:type="spellEnd"/>
      <w:r w:rsidRPr="0085054A">
        <w:rPr>
          <w:lang w:val="id-ID"/>
        </w:rPr>
        <w:t xml:space="preserve">: </w:t>
      </w:r>
      <w:hyperlink r:id="rId6" w:history="1">
        <w:r w:rsidRPr="0085054A">
          <w:rPr>
            <w:rStyle w:val="Hyperlink"/>
          </w:rPr>
          <w:t>neysa.nurhariyadi1415@gmail.com</w:t>
        </w:r>
      </w:hyperlink>
    </w:p>
    <w:p w14:paraId="253AF8E0" w14:textId="77777777" w:rsidR="00384F90" w:rsidRPr="0085054A" w:rsidRDefault="00384F90" w:rsidP="00384F90">
      <w:pPr>
        <w:rPr>
          <w:rFonts w:ascii="Times New Roman" w:hAnsi="Times New Roman" w:cs="Times New Roman"/>
          <w:lang w:val="id-ID"/>
        </w:rPr>
      </w:pPr>
    </w:p>
    <w:p w14:paraId="626A5F2C" w14:textId="77777777" w:rsidR="00384F90" w:rsidRPr="0085054A" w:rsidRDefault="00384F90" w:rsidP="00384F90">
      <w:pPr>
        <w:rPr>
          <w:rFonts w:ascii="Times New Roman" w:hAnsi="Times New Roman" w:cs="Times New Roman"/>
          <w:lang w:val="id-ID"/>
        </w:rPr>
      </w:pPr>
    </w:p>
    <w:p w14:paraId="25D204DC" w14:textId="77777777" w:rsidR="00384F90" w:rsidRPr="005A7A9B" w:rsidRDefault="00384F90" w:rsidP="00384F90">
      <w:pPr>
        <w:pStyle w:val="Heading1"/>
        <w:rPr>
          <w:i/>
          <w:iCs/>
        </w:rPr>
      </w:pPr>
      <w:r w:rsidRPr="005A7A9B">
        <w:rPr>
          <w:i/>
          <w:iCs/>
        </w:rPr>
        <w:t>ABSTRACT</w:t>
      </w:r>
    </w:p>
    <w:p w14:paraId="051138A7" w14:textId="77777777" w:rsidR="00384F90" w:rsidRPr="0085054A" w:rsidRDefault="00384F90" w:rsidP="00384F90">
      <w:pPr>
        <w:pStyle w:val="BodyText"/>
        <w:jc w:val="both"/>
        <w:rPr>
          <w:i/>
          <w:iCs/>
          <w:lang w:val="id-ID"/>
        </w:rPr>
      </w:pPr>
      <w:proofErr w:type="spellStart"/>
      <w:r w:rsidRPr="0085054A">
        <w:rPr>
          <w:i/>
          <w:iCs/>
          <w:lang w:val="id-ID"/>
        </w:rPr>
        <w:t>This</w:t>
      </w:r>
      <w:proofErr w:type="spellEnd"/>
      <w:r w:rsidRPr="0085054A">
        <w:rPr>
          <w:i/>
          <w:iCs/>
          <w:lang w:val="id-ID"/>
        </w:rPr>
        <w:t xml:space="preserve"> study </w:t>
      </w:r>
      <w:proofErr w:type="spellStart"/>
      <w:r w:rsidRPr="0085054A">
        <w:rPr>
          <w:i/>
          <w:iCs/>
          <w:lang w:val="id-ID"/>
        </w:rPr>
        <w:t>aims</w:t>
      </w:r>
      <w:proofErr w:type="spellEnd"/>
      <w:r w:rsidRPr="0085054A">
        <w:rPr>
          <w:i/>
          <w:iCs/>
          <w:lang w:val="id-ID"/>
        </w:rPr>
        <w:t xml:space="preserve"> </w:t>
      </w:r>
      <w:proofErr w:type="spellStart"/>
      <w:r w:rsidRPr="0085054A">
        <w:rPr>
          <w:i/>
          <w:iCs/>
          <w:lang w:val="id-ID"/>
        </w:rPr>
        <w:t>to</w:t>
      </w:r>
      <w:proofErr w:type="spellEnd"/>
      <w:r w:rsidRPr="0085054A">
        <w:rPr>
          <w:i/>
          <w:iCs/>
          <w:lang w:val="id-ID"/>
        </w:rPr>
        <w:t xml:space="preserve"> </w:t>
      </w:r>
      <w:proofErr w:type="spellStart"/>
      <w:r w:rsidRPr="0085054A">
        <w:rPr>
          <w:i/>
          <w:iCs/>
          <w:lang w:val="id-ID"/>
        </w:rPr>
        <w:t>examine</w:t>
      </w:r>
      <w:proofErr w:type="spellEnd"/>
      <w:r w:rsidRPr="0085054A">
        <w:rPr>
          <w:i/>
          <w:iCs/>
          <w:lang w:val="id-ID"/>
        </w:rPr>
        <w:t xml:space="preserve"> </w:t>
      </w:r>
      <w:proofErr w:type="spellStart"/>
      <w:r w:rsidRPr="0085054A">
        <w:rPr>
          <w:i/>
          <w:iCs/>
          <w:lang w:val="id-ID"/>
        </w:rPr>
        <w:t>the</w:t>
      </w:r>
      <w:proofErr w:type="spellEnd"/>
      <w:r w:rsidRPr="0085054A">
        <w:rPr>
          <w:i/>
          <w:iCs/>
          <w:lang w:val="id-ID"/>
        </w:rPr>
        <w:t xml:space="preserve"> </w:t>
      </w:r>
      <w:proofErr w:type="spellStart"/>
      <w:r w:rsidRPr="0085054A">
        <w:rPr>
          <w:i/>
          <w:iCs/>
          <w:lang w:val="id-ID"/>
        </w:rPr>
        <w:t>relationship</w:t>
      </w:r>
      <w:proofErr w:type="spellEnd"/>
      <w:r w:rsidRPr="0085054A">
        <w:rPr>
          <w:i/>
          <w:iCs/>
          <w:lang w:val="id-ID"/>
        </w:rPr>
        <w:t xml:space="preserve"> </w:t>
      </w:r>
      <w:proofErr w:type="spellStart"/>
      <w:r w:rsidRPr="0085054A">
        <w:rPr>
          <w:i/>
          <w:iCs/>
          <w:lang w:val="id-ID"/>
        </w:rPr>
        <w:t>between</w:t>
      </w:r>
      <w:proofErr w:type="spellEnd"/>
      <w:r w:rsidRPr="0085054A">
        <w:rPr>
          <w:i/>
          <w:iCs/>
          <w:lang w:val="id-ID"/>
        </w:rPr>
        <w:t xml:space="preserve"> </w:t>
      </w:r>
      <w:proofErr w:type="spellStart"/>
      <w:r w:rsidRPr="0085054A">
        <w:rPr>
          <w:i/>
          <w:iCs/>
          <w:lang w:val="id-ID"/>
        </w:rPr>
        <w:t>self-compassion</w:t>
      </w:r>
      <w:proofErr w:type="spellEnd"/>
      <w:r w:rsidRPr="0085054A">
        <w:rPr>
          <w:i/>
          <w:iCs/>
          <w:lang w:val="id-ID"/>
        </w:rPr>
        <w:t xml:space="preserve"> </w:t>
      </w:r>
      <w:proofErr w:type="spellStart"/>
      <w:r w:rsidRPr="0085054A">
        <w:rPr>
          <w:i/>
          <w:iCs/>
          <w:lang w:val="id-ID"/>
        </w:rPr>
        <w:t>and</w:t>
      </w:r>
      <w:proofErr w:type="spellEnd"/>
      <w:r w:rsidRPr="0085054A">
        <w:rPr>
          <w:i/>
          <w:iCs/>
          <w:lang w:val="id-ID"/>
        </w:rPr>
        <w:t xml:space="preserve"> </w:t>
      </w:r>
      <w:proofErr w:type="spellStart"/>
      <w:r w:rsidRPr="0085054A">
        <w:rPr>
          <w:i/>
          <w:iCs/>
          <w:lang w:val="id-ID"/>
        </w:rPr>
        <w:t>the</w:t>
      </w:r>
      <w:proofErr w:type="spellEnd"/>
      <w:r w:rsidRPr="0085054A">
        <w:rPr>
          <w:i/>
          <w:iCs/>
          <w:lang w:val="id-ID"/>
        </w:rPr>
        <w:t xml:space="preserve"> Cinderella </w:t>
      </w:r>
      <w:proofErr w:type="spellStart"/>
      <w:r w:rsidRPr="0085054A">
        <w:rPr>
          <w:i/>
          <w:iCs/>
          <w:lang w:val="id-ID"/>
        </w:rPr>
        <w:t>Complex</w:t>
      </w:r>
      <w:proofErr w:type="spellEnd"/>
      <w:r w:rsidRPr="0085054A">
        <w:rPr>
          <w:i/>
          <w:iCs/>
          <w:lang w:val="id-ID"/>
        </w:rPr>
        <w:t xml:space="preserve"> </w:t>
      </w:r>
      <w:proofErr w:type="spellStart"/>
      <w:r w:rsidRPr="0085054A">
        <w:rPr>
          <w:i/>
          <w:iCs/>
          <w:lang w:val="id-ID"/>
        </w:rPr>
        <w:t>among</w:t>
      </w:r>
      <w:proofErr w:type="spellEnd"/>
      <w:r w:rsidRPr="0085054A">
        <w:rPr>
          <w:i/>
          <w:iCs/>
          <w:lang w:val="id-ID"/>
        </w:rPr>
        <w:t xml:space="preserve"> </w:t>
      </w:r>
      <w:proofErr w:type="spellStart"/>
      <w:r w:rsidRPr="0085054A">
        <w:rPr>
          <w:i/>
          <w:iCs/>
          <w:lang w:val="id-ID"/>
        </w:rPr>
        <w:t>female</w:t>
      </w:r>
      <w:proofErr w:type="spellEnd"/>
      <w:r w:rsidRPr="0085054A">
        <w:rPr>
          <w:i/>
          <w:iCs/>
          <w:lang w:val="id-ID"/>
        </w:rPr>
        <w:t xml:space="preserve"> </w:t>
      </w:r>
      <w:proofErr w:type="spellStart"/>
      <w:r w:rsidRPr="0085054A">
        <w:rPr>
          <w:i/>
          <w:iCs/>
          <w:lang w:val="id-ID"/>
        </w:rPr>
        <w:t>students</w:t>
      </w:r>
      <w:proofErr w:type="spellEnd"/>
      <w:r w:rsidRPr="0085054A">
        <w:rPr>
          <w:i/>
          <w:iCs/>
          <w:lang w:val="id-ID"/>
        </w:rPr>
        <w:t xml:space="preserve"> </w:t>
      </w:r>
      <w:proofErr w:type="spellStart"/>
      <w:r w:rsidRPr="0085054A">
        <w:rPr>
          <w:i/>
          <w:iCs/>
          <w:lang w:val="id-ID"/>
        </w:rPr>
        <w:t>of</w:t>
      </w:r>
      <w:proofErr w:type="spellEnd"/>
      <w:r w:rsidRPr="0085054A">
        <w:rPr>
          <w:i/>
          <w:iCs/>
          <w:lang w:val="id-ID"/>
        </w:rPr>
        <w:t xml:space="preserve"> </w:t>
      </w:r>
      <w:proofErr w:type="spellStart"/>
      <w:r w:rsidRPr="0085054A">
        <w:rPr>
          <w:i/>
          <w:iCs/>
          <w:lang w:val="id-ID"/>
        </w:rPr>
        <w:t>the</w:t>
      </w:r>
      <w:proofErr w:type="spellEnd"/>
      <w:r w:rsidRPr="0085054A">
        <w:rPr>
          <w:i/>
          <w:iCs/>
          <w:lang w:val="id-ID"/>
        </w:rPr>
        <w:t xml:space="preserve"> </w:t>
      </w:r>
      <w:proofErr w:type="spellStart"/>
      <w:r w:rsidRPr="0085054A">
        <w:rPr>
          <w:i/>
          <w:iCs/>
          <w:lang w:val="id-ID"/>
        </w:rPr>
        <w:t>Communication</w:t>
      </w:r>
      <w:proofErr w:type="spellEnd"/>
      <w:r w:rsidRPr="0085054A">
        <w:rPr>
          <w:i/>
          <w:iCs/>
          <w:lang w:val="id-ID"/>
        </w:rPr>
        <w:t xml:space="preserve"> </w:t>
      </w:r>
      <w:proofErr w:type="spellStart"/>
      <w:r w:rsidRPr="0085054A">
        <w:rPr>
          <w:i/>
          <w:iCs/>
          <w:lang w:val="id-ID"/>
        </w:rPr>
        <w:t>Science</w:t>
      </w:r>
      <w:proofErr w:type="spellEnd"/>
      <w:r w:rsidRPr="0085054A">
        <w:rPr>
          <w:i/>
          <w:iCs/>
          <w:lang w:val="id-ID"/>
        </w:rPr>
        <w:t xml:space="preserve"> Program </w:t>
      </w:r>
      <w:proofErr w:type="spellStart"/>
      <w:r w:rsidRPr="0085054A">
        <w:rPr>
          <w:i/>
          <w:iCs/>
          <w:lang w:val="id-ID"/>
        </w:rPr>
        <w:t>at</w:t>
      </w:r>
      <w:proofErr w:type="spellEnd"/>
      <w:r w:rsidRPr="0085054A">
        <w:rPr>
          <w:i/>
          <w:iCs/>
          <w:lang w:val="id-ID"/>
        </w:rPr>
        <w:t xml:space="preserve"> Diponegoro </w:t>
      </w:r>
      <w:proofErr w:type="spellStart"/>
      <w:r w:rsidRPr="0085054A">
        <w:rPr>
          <w:i/>
          <w:iCs/>
          <w:lang w:val="id-ID"/>
        </w:rPr>
        <w:t>University</w:t>
      </w:r>
      <w:proofErr w:type="spellEnd"/>
      <w:r w:rsidRPr="0085054A">
        <w:rPr>
          <w:i/>
          <w:iCs/>
          <w:lang w:val="id-ID"/>
        </w:rPr>
        <w:t xml:space="preserve">, </w:t>
      </w:r>
      <w:proofErr w:type="spellStart"/>
      <w:r w:rsidRPr="0085054A">
        <w:rPr>
          <w:i/>
          <w:iCs/>
          <w:lang w:val="id-ID"/>
        </w:rPr>
        <w:t>cohort</w:t>
      </w:r>
      <w:proofErr w:type="spellEnd"/>
      <w:r w:rsidRPr="0085054A">
        <w:rPr>
          <w:i/>
          <w:iCs/>
          <w:lang w:val="id-ID"/>
        </w:rPr>
        <w:t xml:space="preserve"> 2022. Cinderella </w:t>
      </w:r>
      <w:proofErr w:type="spellStart"/>
      <w:r w:rsidRPr="0085054A">
        <w:rPr>
          <w:i/>
          <w:iCs/>
          <w:lang w:val="id-ID"/>
        </w:rPr>
        <w:t>Complex</w:t>
      </w:r>
      <w:proofErr w:type="spellEnd"/>
      <w:r w:rsidRPr="0085054A">
        <w:rPr>
          <w:i/>
          <w:iCs/>
          <w:lang w:val="id-ID"/>
        </w:rPr>
        <w:t xml:space="preserve"> </w:t>
      </w:r>
      <w:proofErr w:type="spellStart"/>
      <w:r w:rsidRPr="0085054A">
        <w:rPr>
          <w:i/>
          <w:iCs/>
          <w:lang w:val="id-ID"/>
        </w:rPr>
        <w:t>refers</w:t>
      </w:r>
      <w:proofErr w:type="spellEnd"/>
      <w:r w:rsidRPr="0085054A">
        <w:rPr>
          <w:i/>
          <w:iCs/>
          <w:lang w:val="id-ID"/>
        </w:rPr>
        <w:t xml:space="preserve"> </w:t>
      </w:r>
      <w:proofErr w:type="spellStart"/>
      <w:r w:rsidRPr="0085054A">
        <w:rPr>
          <w:i/>
          <w:iCs/>
          <w:lang w:val="id-ID"/>
        </w:rPr>
        <w:t>to</w:t>
      </w:r>
      <w:proofErr w:type="spellEnd"/>
      <w:r w:rsidRPr="0085054A">
        <w:rPr>
          <w:i/>
          <w:iCs/>
          <w:lang w:val="id-ID"/>
        </w:rPr>
        <w:t xml:space="preserve"> a </w:t>
      </w:r>
      <w:proofErr w:type="spellStart"/>
      <w:r w:rsidRPr="0085054A">
        <w:rPr>
          <w:i/>
          <w:iCs/>
          <w:lang w:val="id-ID"/>
        </w:rPr>
        <w:t>tendency</w:t>
      </w:r>
      <w:proofErr w:type="spellEnd"/>
      <w:r w:rsidRPr="0085054A">
        <w:rPr>
          <w:i/>
          <w:iCs/>
          <w:lang w:val="id-ID"/>
        </w:rPr>
        <w:t xml:space="preserve"> </w:t>
      </w:r>
      <w:proofErr w:type="spellStart"/>
      <w:r w:rsidRPr="0085054A">
        <w:rPr>
          <w:i/>
          <w:iCs/>
          <w:lang w:val="id-ID"/>
        </w:rPr>
        <w:t>toward</w:t>
      </w:r>
      <w:proofErr w:type="spellEnd"/>
      <w:r w:rsidRPr="0085054A">
        <w:rPr>
          <w:i/>
          <w:iCs/>
          <w:lang w:val="id-ID"/>
        </w:rPr>
        <w:t xml:space="preserve"> </w:t>
      </w:r>
      <w:proofErr w:type="spellStart"/>
      <w:r w:rsidRPr="0085054A">
        <w:rPr>
          <w:i/>
          <w:iCs/>
          <w:lang w:val="id-ID"/>
        </w:rPr>
        <w:t>psychological</w:t>
      </w:r>
      <w:proofErr w:type="spellEnd"/>
      <w:r w:rsidRPr="0085054A">
        <w:rPr>
          <w:i/>
          <w:iCs/>
          <w:lang w:val="id-ID"/>
        </w:rPr>
        <w:t xml:space="preserve"> </w:t>
      </w:r>
      <w:proofErr w:type="spellStart"/>
      <w:r w:rsidRPr="0085054A">
        <w:rPr>
          <w:i/>
          <w:iCs/>
          <w:lang w:val="id-ID"/>
        </w:rPr>
        <w:t>dependency</w:t>
      </w:r>
      <w:proofErr w:type="spellEnd"/>
      <w:r w:rsidRPr="0085054A">
        <w:rPr>
          <w:i/>
          <w:iCs/>
          <w:lang w:val="id-ID"/>
        </w:rPr>
        <w:t xml:space="preserve"> in </w:t>
      </w:r>
      <w:proofErr w:type="spellStart"/>
      <w:r w:rsidRPr="0085054A">
        <w:rPr>
          <w:i/>
          <w:iCs/>
          <w:lang w:val="id-ID"/>
        </w:rPr>
        <w:t>women</w:t>
      </w:r>
      <w:proofErr w:type="spellEnd"/>
      <w:r w:rsidRPr="0085054A">
        <w:rPr>
          <w:i/>
          <w:iCs/>
          <w:lang w:val="id-ID"/>
        </w:rPr>
        <w:t xml:space="preserve"> </w:t>
      </w:r>
      <w:proofErr w:type="spellStart"/>
      <w:r w:rsidRPr="0085054A">
        <w:rPr>
          <w:i/>
          <w:iCs/>
          <w:lang w:val="id-ID"/>
        </w:rPr>
        <w:t>characterized</w:t>
      </w:r>
      <w:proofErr w:type="spellEnd"/>
      <w:r w:rsidRPr="0085054A">
        <w:rPr>
          <w:i/>
          <w:iCs/>
          <w:lang w:val="id-ID"/>
        </w:rPr>
        <w:t xml:space="preserve"> </w:t>
      </w:r>
      <w:proofErr w:type="spellStart"/>
      <w:r w:rsidRPr="0085054A">
        <w:rPr>
          <w:i/>
          <w:iCs/>
          <w:lang w:val="id-ID"/>
        </w:rPr>
        <w:t>by</w:t>
      </w:r>
      <w:proofErr w:type="spellEnd"/>
      <w:r w:rsidRPr="0085054A">
        <w:rPr>
          <w:i/>
          <w:iCs/>
          <w:lang w:val="id-ID"/>
        </w:rPr>
        <w:t xml:space="preserve"> </w:t>
      </w:r>
      <w:proofErr w:type="spellStart"/>
      <w:r w:rsidRPr="0085054A">
        <w:rPr>
          <w:i/>
          <w:iCs/>
          <w:lang w:val="id-ID"/>
        </w:rPr>
        <w:t>fear</w:t>
      </w:r>
      <w:proofErr w:type="spellEnd"/>
      <w:r w:rsidRPr="0085054A">
        <w:rPr>
          <w:i/>
          <w:iCs/>
          <w:lang w:val="id-ID"/>
        </w:rPr>
        <w:t xml:space="preserve"> </w:t>
      </w:r>
      <w:proofErr w:type="spellStart"/>
      <w:r w:rsidRPr="0085054A">
        <w:rPr>
          <w:i/>
          <w:iCs/>
          <w:lang w:val="id-ID"/>
        </w:rPr>
        <w:t>of</w:t>
      </w:r>
      <w:proofErr w:type="spellEnd"/>
      <w:r w:rsidRPr="0085054A">
        <w:rPr>
          <w:i/>
          <w:iCs/>
          <w:lang w:val="id-ID"/>
        </w:rPr>
        <w:t xml:space="preserve"> </w:t>
      </w:r>
      <w:proofErr w:type="spellStart"/>
      <w:r w:rsidRPr="0085054A">
        <w:rPr>
          <w:i/>
          <w:iCs/>
          <w:lang w:val="id-ID"/>
        </w:rPr>
        <w:t>independence</w:t>
      </w:r>
      <w:proofErr w:type="spellEnd"/>
      <w:r w:rsidRPr="0085054A">
        <w:rPr>
          <w:i/>
          <w:iCs/>
          <w:lang w:val="id-ID"/>
        </w:rPr>
        <w:t xml:space="preserve">, </w:t>
      </w:r>
      <w:proofErr w:type="spellStart"/>
      <w:r w:rsidRPr="0085054A">
        <w:rPr>
          <w:i/>
          <w:iCs/>
          <w:lang w:val="id-ID"/>
        </w:rPr>
        <w:t>while</w:t>
      </w:r>
      <w:proofErr w:type="spellEnd"/>
      <w:r w:rsidRPr="0085054A">
        <w:rPr>
          <w:i/>
          <w:iCs/>
          <w:lang w:val="id-ID"/>
        </w:rPr>
        <w:t xml:space="preserve"> </w:t>
      </w:r>
      <w:proofErr w:type="spellStart"/>
      <w:r w:rsidRPr="0085054A">
        <w:rPr>
          <w:i/>
          <w:iCs/>
          <w:lang w:val="id-ID"/>
        </w:rPr>
        <w:t>self-compassion</w:t>
      </w:r>
      <w:proofErr w:type="spellEnd"/>
      <w:r w:rsidRPr="0085054A">
        <w:rPr>
          <w:i/>
          <w:iCs/>
          <w:lang w:val="id-ID"/>
        </w:rPr>
        <w:t xml:space="preserve"> </w:t>
      </w:r>
      <w:proofErr w:type="spellStart"/>
      <w:r w:rsidRPr="0085054A">
        <w:rPr>
          <w:i/>
          <w:iCs/>
          <w:lang w:val="id-ID"/>
        </w:rPr>
        <w:t>refers</w:t>
      </w:r>
      <w:proofErr w:type="spellEnd"/>
      <w:r w:rsidRPr="0085054A">
        <w:rPr>
          <w:i/>
          <w:iCs/>
          <w:lang w:val="id-ID"/>
        </w:rPr>
        <w:t xml:space="preserve"> </w:t>
      </w:r>
      <w:proofErr w:type="spellStart"/>
      <w:r w:rsidRPr="0085054A">
        <w:rPr>
          <w:i/>
          <w:iCs/>
          <w:lang w:val="id-ID"/>
        </w:rPr>
        <w:t>to</w:t>
      </w:r>
      <w:proofErr w:type="spellEnd"/>
      <w:r w:rsidRPr="0085054A">
        <w:rPr>
          <w:i/>
          <w:iCs/>
          <w:lang w:val="id-ID"/>
        </w:rPr>
        <w:t xml:space="preserve"> </w:t>
      </w:r>
      <w:proofErr w:type="spellStart"/>
      <w:r w:rsidRPr="0085054A">
        <w:rPr>
          <w:i/>
          <w:iCs/>
          <w:lang w:val="id-ID"/>
        </w:rPr>
        <w:t>an</w:t>
      </w:r>
      <w:proofErr w:type="spellEnd"/>
      <w:r w:rsidRPr="0085054A">
        <w:rPr>
          <w:i/>
          <w:iCs/>
          <w:lang w:val="id-ID"/>
        </w:rPr>
        <w:t xml:space="preserve"> </w:t>
      </w:r>
      <w:proofErr w:type="spellStart"/>
      <w:r w:rsidRPr="0085054A">
        <w:rPr>
          <w:i/>
          <w:iCs/>
          <w:lang w:val="id-ID"/>
        </w:rPr>
        <w:t>individual’s</w:t>
      </w:r>
      <w:proofErr w:type="spellEnd"/>
      <w:r w:rsidRPr="0085054A">
        <w:rPr>
          <w:i/>
          <w:iCs/>
          <w:lang w:val="id-ID"/>
        </w:rPr>
        <w:t xml:space="preserve"> </w:t>
      </w:r>
      <w:proofErr w:type="spellStart"/>
      <w:r w:rsidRPr="0085054A">
        <w:rPr>
          <w:i/>
          <w:iCs/>
          <w:lang w:val="id-ID"/>
        </w:rPr>
        <w:t>ability</w:t>
      </w:r>
      <w:proofErr w:type="spellEnd"/>
      <w:r w:rsidRPr="0085054A">
        <w:rPr>
          <w:i/>
          <w:iCs/>
          <w:lang w:val="id-ID"/>
        </w:rPr>
        <w:t xml:space="preserve"> </w:t>
      </w:r>
      <w:proofErr w:type="spellStart"/>
      <w:r w:rsidRPr="0085054A">
        <w:rPr>
          <w:i/>
          <w:iCs/>
          <w:lang w:val="id-ID"/>
        </w:rPr>
        <w:t>to</w:t>
      </w:r>
      <w:proofErr w:type="spellEnd"/>
      <w:r w:rsidRPr="0085054A">
        <w:rPr>
          <w:i/>
          <w:iCs/>
          <w:lang w:val="id-ID"/>
        </w:rPr>
        <w:t xml:space="preserve"> </w:t>
      </w:r>
      <w:proofErr w:type="spellStart"/>
      <w:r w:rsidRPr="0085054A">
        <w:rPr>
          <w:i/>
          <w:iCs/>
          <w:lang w:val="id-ID"/>
        </w:rPr>
        <w:t>treat</w:t>
      </w:r>
      <w:proofErr w:type="spellEnd"/>
      <w:r w:rsidRPr="0085054A">
        <w:rPr>
          <w:i/>
          <w:iCs/>
          <w:lang w:val="id-ID"/>
        </w:rPr>
        <w:t xml:space="preserve"> </w:t>
      </w:r>
      <w:proofErr w:type="spellStart"/>
      <w:r w:rsidRPr="0085054A">
        <w:rPr>
          <w:i/>
          <w:iCs/>
          <w:lang w:val="id-ID"/>
        </w:rPr>
        <w:t>oneself</w:t>
      </w:r>
      <w:proofErr w:type="spellEnd"/>
      <w:r w:rsidRPr="0085054A">
        <w:rPr>
          <w:i/>
          <w:iCs/>
          <w:lang w:val="id-ID"/>
        </w:rPr>
        <w:t xml:space="preserve"> </w:t>
      </w:r>
      <w:proofErr w:type="spellStart"/>
      <w:r w:rsidRPr="0085054A">
        <w:rPr>
          <w:i/>
          <w:iCs/>
          <w:lang w:val="id-ID"/>
        </w:rPr>
        <w:t>with</w:t>
      </w:r>
      <w:proofErr w:type="spellEnd"/>
      <w:r w:rsidRPr="0085054A">
        <w:rPr>
          <w:i/>
          <w:iCs/>
          <w:lang w:val="id-ID"/>
        </w:rPr>
        <w:t xml:space="preserve"> </w:t>
      </w:r>
      <w:proofErr w:type="spellStart"/>
      <w:r w:rsidRPr="0085054A">
        <w:rPr>
          <w:i/>
          <w:iCs/>
          <w:lang w:val="id-ID"/>
        </w:rPr>
        <w:t>acceptance</w:t>
      </w:r>
      <w:proofErr w:type="spellEnd"/>
      <w:r w:rsidRPr="0085054A">
        <w:rPr>
          <w:i/>
          <w:iCs/>
          <w:lang w:val="id-ID"/>
        </w:rPr>
        <w:t xml:space="preserve"> </w:t>
      </w:r>
      <w:proofErr w:type="spellStart"/>
      <w:r w:rsidRPr="0085054A">
        <w:rPr>
          <w:i/>
          <w:iCs/>
          <w:lang w:val="id-ID"/>
        </w:rPr>
        <w:t>and</w:t>
      </w:r>
      <w:proofErr w:type="spellEnd"/>
      <w:r w:rsidRPr="0085054A">
        <w:rPr>
          <w:i/>
          <w:iCs/>
          <w:lang w:val="id-ID"/>
        </w:rPr>
        <w:t xml:space="preserve"> </w:t>
      </w:r>
      <w:proofErr w:type="spellStart"/>
      <w:r w:rsidRPr="0085054A">
        <w:rPr>
          <w:i/>
          <w:iCs/>
          <w:lang w:val="id-ID"/>
        </w:rPr>
        <w:t>kindness</w:t>
      </w:r>
      <w:proofErr w:type="spellEnd"/>
      <w:r w:rsidRPr="0085054A">
        <w:rPr>
          <w:i/>
          <w:iCs/>
          <w:lang w:val="id-ID"/>
        </w:rPr>
        <w:t xml:space="preserve"> </w:t>
      </w:r>
      <w:proofErr w:type="spellStart"/>
      <w:r w:rsidRPr="0085054A">
        <w:rPr>
          <w:i/>
          <w:iCs/>
          <w:lang w:val="id-ID"/>
        </w:rPr>
        <w:t>when</w:t>
      </w:r>
      <w:proofErr w:type="spellEnd"/>
      <w:r w:rsidRPr="0085054A">
        <w:rPr>
          <w:i/>
          <w:iCs/>
          <w:lang w:val="id-ID"/>
        </w:rPr>
        <w:t xml:space="preserve"> </w:t>
      </w:r>
      <w:proofErr w:type="spellStart"/>
      <w:r w:rsidRPr="0085054A">
        <w:rPr>
          <w:i/>
          <w:iCs/>
          <w:lang w:val="id-ID"/>
        </w:rPr>
        <w:t>facing</w:t>
      </w:r>
      <w:proofErr w:type="spellEnd"/>
      <w:r w:rsidRPr="0085054A">
        <w:rPr>
          <w:i/>
          <w:iCs/>
          <w:lang w:val="id-ID"/>
        </w:rPr>
        <w:t xml:space="preserve"> </w:t>
      </w:r>
      <w:proofErr w:type="spellStart"/>
      <w:r w:rsidRPr="0085054A">
        <w:rPr>
          <w:i/>
          <w:iCs/>
          <w:lang w:val="id-ID"/>
        </w:rPr>
        <w:t>difficulties</w:t>
      </w:r>
      <w:proofErr w:type="spellEnd"/>
      <w:r w:rsidRPr="0085054A">
        <w:rPr>
          <w:i/>
          <w:iCs/>
          <w:lang w:val="id-ID"/>
        </w:rPr>
        <w:t xml:space="preserve">. </w:t>
      </w:r>
      <w:proofErr w:type="spellStart"/>
      <w:r w:rsidRPr="0085054A">
        <w:rPr>
          <w:i/>
          <w:iCs/>
          <w:lang w:val="id-ID"/>
        </w:rPr>
        <w:t>This</w:t>
      </w:r>
      <w:proofErr w:type="spellEnd"/>
      <w:r w:rsidRPr="0085054A">
        <w:rPr>
          <w:i/>
          <w:iCs/>
          <w:lang w:val="id-ID"/>
        </w:rPr>
        <w:t xml:space="preserve"> study </w:t>
      </w:r>
      <w:proofErr w:type="spellStart"/>
      <w:r w:rsidRPr="0085054A">
        <w:rPr>
          <w:i/>
          <w:iCs/>
          <w:lang w:val="id-ID"/>
        </w:rPr>
        <w:t>employed</w:t>
      </w:r>
      <w:proofErr w:type="spellEnd"/>
      <w:r w:rsidRPr="0085054A">
        <w:rPr>
          <w:i/>
          <w:iCs/>
          <w:lang w:val="id-ID"/>
        </w:rPr>
        <w:t xml:space="preserve"> a </w:t>
      </w:r>
      <w:proofErr w:type="spellStart"/>
      <w:r w:rsidRPr="0085054A">
        <w:rPr>
          <w:i/>
          <w:iCs/>
          <w:lang w:val="id-ID"/>
        </w:rPr>
        <w:t>quantitative</w:t>
      </w:r>
      <w:proofErr w:type="spellEnd"/>
      <w:r w:rsidRPr="0085054A">
        <w:rPr>
          <w:i/>
          <w:iCs/>
          <w:lang w:val="id-ID"/>
        </w:rPr>
        <w:t xml:space="preserve"> </w:t>
      </w:r>
      <w:proofErr w:type="spellStart"/>
      <w:r w:rsidRPr="0085054A">
        <w:rPr>
          <w:i/>
          <w:iCs/>
          <w:lang w:val="id-ID"/>
        </w:rPr>
        <w:t>approach</w:t>
      </w:r>
      <w:proofErr w:type="spellEnd"/>
      <w:r w:rsidRPr="0085054A">
        <w:rPr>
          <w:i/>
          <w:iCs/>
          <w:lang w:val="id-ID"/>
        </w:rPr>
        <w:t xml:space="preserve"> </w:t>
      </w:r>
      <w:proofErr w:type="spellStart"/>
      <w:r w:rsidRPr="0085054A">
        <w:rPr>
          <w:i/>
          <w:iCs/>
          <w:lang w:val="id-ID"/>
        </w:rPr>
        <w:t>with</w:t>
      </w:r>
      <w:proofErr w:type="spellEnd"/>
      <w:r w:rsidRPr="0085054A">
        <w:rPr>
          <w:i/>
          <w:iCs/>
          <w:lang w:val="id-ID"/>
        </w:rPr>
        <w:t xml:space="preserve"> a </w:t>
      </w:r>
      <w:proofErr w:type="spellStart"/>
      <w:r w:rsidRPr="0085054A">
        <w:rPr>
          <w:i/>
          <w:iCs/>
          <w:lang w:val="id-ID"/>
        </w:rPr>
        <w:t>correlational</w:t>
      </w:r>
      <w:proofErr w:type="spellEnd"/>
      <w:r w:rsidRPr="0085054A">
        <w:rPr>
          <w:i/>
          <w:iCs/>
          <w:lang w:val="id-ID"/>
        </w:rPr>
        <w:t xml:space="preserve"> </w:t>
      </w:r>
      <w:proofErr w:type="spellStart"/>
      <w:r w:rsidRPr="0085054A">
        <w:rPr>
          <w:i/>
          <w:iCs/>
          <w:lang w:val="id-ID"/>
        </w:rPr>
        <w:t>method</w:t>
      </w:r>
      <w:proofErr w:type="spellEnd"/>
      <w:r w:rsidRPr="0085054A">
        <w:rPr>
          <w:i/>
          <w:iCs/>
          <w:lang w:val="id-ID"/>
        </w:rPr>
        <w:t xml:space="preserve">. The </w:t>
      </w:r>
      <w:proofErr w:type="spellStart"/>
      <w:r w:rsidRPr="0085054A">
        <w:rPr>
          <w:i/>
          <w:iCs/>
          <w:lang w:val="id-ID"/>
        </w:rPr>
        <w:t>population</w:t>
      </w:r>
      <w:proofErr w:type="spellEnd"/>
      <w:r w:rsidRPr="0085054A">
        <w:rPr>
          <w:i/>
          <w:iCs/>
          <w:lang w:val="id-ID"/>
        </w:rPr>
        <w:t xml:space="preserve"> </w:t>
      </w:r>
      <w:proofErr w:type="spellStart"/>
      <w:r w:rsidRPr="0085054A">
        <w:rPr>
          <w:i/>
          <w:iCs/>
          <w:lang w:val="id-ID"/>
        </w:rPr>
        <w:t>consisted</w:t>
      </w:r>
      <w:proofErr w:type="spellEnd"/>
      <w:r w:rsidRPr="0085054A">
        <w:rPr>
          <w:i/>
          <w:iCs/>
          <w:lang w:val="id-ID"/>
        </w:rPr>
        <w:t xml:space="preserve"> </w:t>
      </w:r>
      <w:proofErr w:type="spellStart"/>
      <w:r w:rsidRPr="0085054A">
        <w:rPr>
          <w:i/>
          <w:iCs/>
          <w:lang w:val="id-ID"/>
        </w:rPr>
        <w:t>of</w:t>
      </w:r>
      <w:proofErr w:type="spellEnd"/>
      <w:r w:rsidRPr="0085054A">
        <w:rPr>
          <w:i/>
          <w:iCs/>
          <w:lang w:val="id-ID"/>
        </w:rPr>
        <w:t xml:space="preserve"> 136 </w:t>
      </w:r>
      <w:proofErr w:type="spellStart"/>
      <w:r w:rsidRPr="0085054A">
        <w:rPr>
          <w:i/>
          <w:iCs/>
          <w:lang w:val="id-ID"/>
        </w:rPr>
        <w:t>female</w:t>
      </w:r>
      <w:proofErr w:type="spellEnd"/>
      <w:r w:rsidRPr="0085054A">
        <w:rPr>
          <w:i/>
          <w:iCs/>
          <w:lang w:val="id-ID"/>
        </w:rPr>
        <w:t xml:space="preserve"> </w:t>
      </w:r>
      <w:proofErr w:type="spellStart"/>
      <w:r w:rsidRPr="0085054A">
        <w:rPr>
          <w:i/>
          <w:iCs/>
          <w:lang w:val="id-ID"/>
        </w:rPr>
        <w:t>students</w:t>
      </w:r>
      <w:proofErr w:type="spellEnd"/>
      <w:r w:rsidRPr="0085054A">
        <w:rPr>
          <w:i/>
          <w:iCs/>
          <w:lang w:val="id-ID"/>
        </w:rPr>
        <w:t xml:space="preserve">, </w:t>
      </w:r>
      <w:proofErr w:type="spellStart"/>
      <w:r w:rsidRPr="0085054A">
        <w:rPr>
          <w:i/>
          <w:iCs/>
          <w:lang w:val="id-ID"/>
        </w:rPr>
        <w:t>with</w:t>
      </w:r>
      <w:proofErr w:type="spellEnd"/>
      <w:r w:rsidRPr="0085054A">
        <w:rPr>
          <w:i/>
          <w:iCs/>
          <w:lang w:val="id-ID"/>
        </w:rPr>
        <w:t xml:space="preserve"> 101 </w:t>
      </w:r>
      <w:proofErr w:type="spellStart"/>
      <w:r w:rsidRPr="0085054A">
        <w:rPr>
          <w:i/>
          <w:iCs/>
          <w:lang w:val="id-ID"/>
        </w:rPr>
        <w:t>respondents</w:t>
      </w:r>
      <w:proofErr w:type="spellEnd"/>
      <w:r w:rsidRPr="0085054A">
        <w:rPr>
          <w:i/>
          <w:iCs/>
          <w:lang w:val="id-ID"/>
        </w:rPr>
        <w:t xml:space="preserve"> </w:t>
      </w:r>
      <w:proofErr w:type="spellStart"/>
      <w:r w:rsidRPr="0085054A">
        <w:rPr>
          <w:i/>
          <w:iCs/>
          <w:lang w:val="id-ID"/>
        </w:rPr>
        <w:t>selected</w:t>
      </w:r>
      <w:proofErr w:type="spellEnd"/>
      <w:r w:rsidRPr="0085054A">
        <w:rPr>
          <w:i/>
          <w:iCs/>
          <w:lang w:val="id-ID"/>
        </w:rPr>
        <w:t xml:space="preserve"> </w:t>
      </w:r>
      <w:proofErr w:type="spellStart"/>
      <w:r w:rsidRPr="0085054A">
        <w:rPr>
          <w:i/>
          <w:iCs/>
          <w:lang w:val="id-ID"/>
        </w:rPr>
        <w:t>using</w:t>
      </w:r>
      <w:proofErr w:type="spellEnd"/>
      <w:r w:rsidRPr="0085054A">
        <w:rPr>
          <w:i/>
          <w:iCs/>
          <w:lang w:val="id-ID"/>
        </w:rPr>
        <w:t xml:space="preserve"> </w:t>
      </w:r>
      <w:proofErr w:type="spellStart"/>
      <w:r w:rsidRPr="0085054A">
        <w:rPr>
          <w:i/>
          <w:iCs/>
          <w:lang w:val="id-ID"/>
        </w:rPr>
        <w:t>simple</w:t>
      </w:r>
      <w:proofErr w:type="spellEnd"/>
      <w:r w:rsidRPr="0085054A">
        <w:rPr>
          <w:i/>
          <w:iCs/>
          <w:lang w:val="id-ID"/>
        </w:rPr>
        <w:t xml:space="preserve"> </w:t>
      </w:r>
      <w:proofErr w:type="spellStart"/>
      <w:r w:rsidRPr="0085054A">
        <w:rPr>
          <w:i/>
          <w:iCs/>
          <w:lang w:val="id-ID"/>
        </w:rPr>
        <w:t>random</w:t>
      </w:r>
      <w:proofErr w:type="spellEnd"/>
      <w:r w:rsidRPr="0085054A">
        <w:rPr>
          <w:i/>
          <w:iCs/>
          <w:lang w:val="id-ID"/>
        </w:rPr>
        <w:t xml:space="preserve"> sampling. Data were </w:t>
      </w:r>
      <w:proofErr w:type="spellStart"/>
      <w:r w:rsidRPr="0085054A">
        <w:rPr>
          <w:i/>
          <w:iCs/>
          <w:lang w:val="id-ID"/>
        </w:rPr>
        <w:t>collected</w:t>
      </w:r>
      <w:proofErr w:type="spellEnd"/>
      <w:r w:rsidRPr="0085054A">
        <w:rPr>
          <w:i/>
          <w:iCs/>
          <w:lang w:val="id-ID"/>
        </w:rPr>
        <w:t xml:space="preserve"> </w:t>
      </w:r>
      <w:proofErr w:type="spellStart"/>
      <w:r w:rsidRPr="0085054A">
        <w:rPr>
          <w:i/>
          <w:iCs/>
          <w:lang w:val="id-ID"/>
        </w:rPr>
        <w:t>using</w:t>
      </w:r>
      <w:proofErr w:type="spellEnd"/>
      <w:r w:rsidRPr="0085054A">
        <w:rPr>
          <w:i/>
          <w:iCs/>
          <w:lang w:val="id-ID"/>
        </w:rPr>
        <w:t xml:space="preserve"> a </w:t>
      </w:r>
      <w:proofErr w:type="spellStart"/>
      <w:r w:rsidRPr="0085054A">
        <w:rPr>
          <w:i/>
          <w:iCs/>
          <w:lang w:val="id-ID"/>
        </w:rPr>
        <w:t>modified</w:t>
      </w:r>
      <w:proofErr w:type="spellEnd"/>
      <w:r w:rsidRPr="0085054A">
        <w:rPr>
          <w:i/>
          <w:iCs/>
          <w:lang w:val="id-ID"/>
        </w:rPr>
        <w:t xml:space="preserve"> </w:t>
      </w:r>
      <w:proofErr w:type="spellStart"/>
      <w:r w:rsidRPr="0085054A">
        <w:rPr>
          <w:i/>
          <w:iCs/>
          <w:lang w:val="id-ID"/>
        </w:rPr>
        <w:t>Self-Compassion</w:t>
      </w:r>
      <w:proofErr w:type="spellEnd"/>
      <w:r w:rsidRPr="0085054A">
        <w:rPr>
          <w:i/>
          <w:iCs/>
          <w:lang w:val="id-ID"/>
        </w:rPr>
        <w:t xml:space="preserve"> </w:t>
      </w:r>
      <w:proofErr w:type="spellStart"/>
      <w:r w:rsidRPr="0085054A">
        <w:rPr>
          <w:i/>
          <w:iCs/>
          <w:lang w:val="id-ID"/>
        </w:rPr>
        <w:t>Scale</w:t>
      </w:r>
      <w:proofErr w:type="spellEnd"/>
      <w:r w:rsidRPr="0085054A">
        <w:rPr>
          <w:i/>
          <w:iCs/>
          <w:lang w:val="id-ID"/>
        </w:rPr>
        <w:t xml:space="preserve"> </w:t>
      </w:r>
      <w:proofErr w:type="spellStart"/>
      <w:r w:rsidRPr="0085054A">
        <w:rPr>
          <w:i/>
          <w:iCs/>
          <w:lang w:val="id-ID"/>
        </w:rPr>
        <w:t>and</w:t>
      </w:r>
      <w:proofErr w:type="spellEnd"/>
      <w:r w:rsidRPr="0085054A">
        <w:rPr>
          <w:i/>
          <w:iCs/>
          <w:lang w:val="id-ID"/>
        </w:rPr>
        <w:t xml:space="preserve"> a Cinderella </w:t>
      </w:r>
      <w:proofErr w:type="spellStart"/>
      <w:r w:rsidRPr="0085054A">
        <w:rPr>
          <w:i/>
          <w:iCs/>
          <w:lang w:val="id-ID"/>
        </w:rPr>
        <w:t>Complex</w:t>
      </w:r>
      <w:proofErr w:type="spellEnd"/>
      <w:r w:rsidRPr="0085054A">
        <w:rPr>
          <w:i/>
          <w:iCs/>
          <w:lang w:val="id-ID"/>
        </w:rPr>
        <w:t xml:space="preserve"> </w:t>
      </w:r>
      <w:proofErr w:type="spellStart"/>
      <w:r w:rsidRPr="0085054A">
        <w:rPr>
          <w:i/>
          <w:iCs/>
          <w:lang w:val="id-ID"/>
        </w:rPr>
        <w:t>scale</w:t>
      </w:r>
      <w:proofErr w:type="spellEnd"/>
      <w:r w:rsidRPr="0085054A">
        <w:rPr>
          <w:i/>
          <w:iCs/>
          <w:lang w:val="id-ID"/>
        </w:rPr>
        <w:t xml:space="preserve"> </w:t>
      </w:r>
      <w:proofErr w:type="spellStart"/>
      <w:r w:rsidRPr="0085054A">
        <w:rPr>
          <w:i/>
          <w:iCs/>
          <w:lang w:val="id-ID"/>
        </w:rPr>
        <w:t>developed</w:t>
      </w:r>
      <w:proofErr w:type="spellEnd"/>
      <w:r w:rsidRPr="0085054A">
        <w:rPr>
          <w:i/>
          <w:iCs/>
          <w:lang w:val="id-ID"/>
        </w:rPr>
        <w:t xml:space="preserve"> </w:t>
      </w:r>
      <w:proofErr w:type="spellStart"/>
      <w:r w:rsidRPr="0085054A">
        <w:rPr>
          <w:i/>
          <w:iCs/>
          <w:lang w:val="id-ID"/>
        </w:rPr>
        <w:t>by</w:t>
      </w:r>
      <w:proofErr w:type="spellEnd"/>
      <w:r w:rsidRPr="0085054A">
        <w:rPr>
          <w:i/>
          <w:iCs/>
          <w:lang w:val="id-ID"/>
        </w:rPr>
        <w:t xml:space="preserve"> </w:t>
      </w:r>
      <w:proofErr w:type="spellStart"/>
      <w:r w:rsidRPr="0085054A">
        <w:rPr>
          <w:i/>
          <w:iCs/>
          <w:lang w:val="id-ID"/>
        </w:rPr>
        <w:t>the</w:t>
      </w:r>
      <w:proofErr w:type="spellEnd"/>
      <w:r w:rsidRPr="0085054A">
        <w:rPr>
          <w:i/>
          <w:iCs/>
          <w:lang w:val="id-ID"/>
        </w:rPr>
        <w:t xml:space="preserve"> </w:t>
      </w:r>
      <w:proofErr w:type="spellStart"/>
      <w:r w:rsidRPr="0085054A">
        <w:rPr>
          <w:i/>
          <w:iCs/>
          <w:lang w:val="id-ID"/>
        </w:rPr>
        <w:t>researcher</w:t>
      </w:r>
      <w:proofErr w:type="spellEnd"/>
      <w:r w:rsidRPr="0085054A">
        <w:rPr>
          <w:i/>
          <w:iCs/>
          <w:lang w:val="id-ID"/>
        </w:rPr>
        <w:t xml:space="preserve">. Data </w:t>
      </w:r>
      <w:proofErr w:type="spellStart"/>
      <w:r w:rsidRPr="0085054A">
        <w:rPr>
          <w:i/>
          <w:iCs/>
          <w:lang w:val="id-ID"/>
        </w:rPr>
        <w:t>analysis</w:t>
      </w:r>
      <w:proofErr w:type="spellEnd"/>
      <w:r w:rsidRPr="0085054A">
        <w:rPr>
          <w:i/>
          <w:iCs/>
          <w:lang w:val="id-ID"/>
        </w:rPr>
        <w:t xml:space="preserve"> </w:t>
      </w:r>
      <w:proofErr w:type="spellStart"/>
      <w:r w:rsidRPr="0085054A">
        <w:rPr>
          <w:i/>
          <w:iCs/>
          <w:lang w:val="id-ID"/>
        </w:rPr>
        <w:t>was</w:t>
      </w:r>
      <w:proofErr w:type="spellEnd"/>
      <w:r w:rsidRPr="0085054A">
        <w:rPr>
          <w:i/>
          <w:iCs/>
          <w:lang w:val="id-ID"/>
        </w:rPr>
        <w:t xml:space="preserve"> </w:t>
      </w:r>
      <w:proofErr w:type="spellStart"/>
      <w:r w:rsidRPr="0085054A">
        <w:rPr>
          <w:i/>
          <w:iCs/>
          <w:lang w:val="id-ID"/>
        </w:rPr>
        <w:t>conducted</w:t>
      </w:r>
      <w:proofErr w:type="spellEnd"/>
      <w:r w:rsidRPr="0085054A">
        <w:rPr>
          <w:i/>
          <w:iCs/>
          <w:lang w:val="id-ID"/>
        </w:rPr>
        <w:t xml:space="preserve"> </w:t>
      </w:r>
      <w:proofErr w:type="spellStart"/>
      <w:r w:rsidRPr="0085054A">
        <w:rPr>
          <w:i/>
          <w:iCs/>
          <w:lang w:val="id-ID"/>
        </w:rPr>
        <w:t>using</w:t>
      </w:r>
      <w:proofErr w:type="spellEnd"/>
      <w:r w:rsidRPr="0085054A">
        <w:rPr>
          <w:i/>
          <w:iCs/>
          <w:lang w:val="id-ID"/>
        </w:rPr>
        <w:t xml:space="preserve"> </w:t>
      </w:r>
      <w:proofErr w:type="spellStart"/>
      <w:r w:rsidRPr="0085054A">
        <w:rPr>
          <w:i/>
          <w:iCs/>
          <w:lang w:val="id-ID"/>
        </w:rPr>
        <w:t>simple</w:t>
      </w:r>
      <w:proofErr w:type="spellEnd"/>
      <w:r w:rsidRPr="0085054A">
        <w:rPr>
          <w:i/>
          <w:iCs/>
          <w:lang w:val="id-ID"/>
        </w:rPr>
        <w:t xml:space="preserve"> linear </w:t>
      </w:r>
      <w:proofErr w:type="spellStart"/>
      <w:r w:rsidRPr="0085054A">
        <w:rPr>
          <w:i/>
          <w:iCs/>
          <w:lang w:val="id-ID"/>
        </w:rPr>
        <w:t>regression</w:t>
      </w:r>
      <w:proofErr w:type="spellEnd"/>
      <w:r w:rsidRPr="0085054A">
        <w:rPr>
          <w:i/>
          <w:iCs/>
          <w:lang w:val="id-ID"/>
        </w:rPr>
        <w:t xml:space="preserve">. The </w:t>
      </w:r>
      <w:proofErr w:type="spellStart"/>
      <w:r w:rsidRPr="0085054A">
        <w:rPr>
          <w:i/>
          <w:iCs/>
          <w:lang w:val="id-ID"/>
        </w:rPr>
        <w:t>results</w:t>
      </w:r>
      <w:proofErr w:type="spellEnd"/>
      <w:r w:rsidRPr="0085054A">
        <w:rPr>
          <w:i/>
          <w:iCs/>
          <w:lang w:val="id-ID"/>
        </w:rPr>
        <w:t xml:space="preserve"> </w:t>
      </w:r>
      <w:proofErr w:type="spellStart"/>
      <w:r w:rsidRPr="0085054A">
        <w:rPr>
          <w:i/>
          <w:iCs/>
          <w:lang w:val="id-ID"/>
        </w:rPr>
        <w:t>showed</w:t>
      </w:r>
      <w:proofErr w:type="spellEnd"/>
      <w:r w:rsidRPr="0085054A">
        <w:rPr>
          <w:i/>
          <w:iCs/>
          <w:lang w:val="id-ID"/>
        </w:rPr>
        <w:t xml:space="preserve"> a </w:t>
      </w:r>
      <w:proofErr w:type="spellStart"/>
      <w:r w:rsidRPr="0085054A">
        <w:rPr>
          <w:i/>
          <w:iCs/>
          <w:lang w:val="id-ID"/>
        </w:rPr>
        <w:t>significant</w:t>
      </w:r>
      <w:proofErr w:type="spellEnd"/>
      <w:r w:rsidRPr="0085054A">
        <w:rPr>
          <w:i/>
          <w:iCs/>
          <w:lang w:val="id-ID"/>
        </w:rPr>
        <w:t xml:space="preserve"> </w:t>
      </w:r>
      <w:proofErr w:type="spellStart"/>
      <w:r w:rsidRPr="0085054A">
        <w:rPr>
          <w:i/>
          <w:iCs/>
          <w:lang w:val="id-ID"/>
        </w:rPr>
        <w:t>negative</w:t>
      </w:r>
      <w:proofErr w:type="spellEnd"/>
      <w:r w:rsidRPr="0085054A">
        <w:rPr>
          <w:i/>
          <w:iCs/>
          <w:lang w:val="id-ID"/>
        </w:rPr>
        <w:t xml:space="preserve"> </w:t>
      </w:r>
      <w:proofErr w:type="spellStart"/>
      <w:r w:rsidRPr="0085054A">
        <w:rPr>
          <w:i/>
          <w:iCs/>
          <w:lang w:val="id-ID"/>
        </w:rPr>
        <w:t>relationship</w:t>
      </w:r>
      <w:proofErr w:type="spellEnd"/>
      <w:r w:rsidRPr="0085054A">
        <w:rPr>
          <w:i/>
          <w:iCs/>
          <w:lang w:val="id-ID"/>
        </w:rPr>
        <w:t xml:space="preserve"> </w:t>
      </w:r>
      <w:proofErr w:type="spellStart"/>
      <w:r w:rsidRPr="0085054A">
        <w:rPr>
          <w:i/>
          <w:iCs/>
          <w:lang w:val="id-ID"/>
        </w:rPr>
        <w:t>between</w:t>
      </w:r>
      <w:proofErr w:type="spellEnd"/>
      <w:r w:rsidRPr="0085054A">
        <w:rPr>
          <w:i/>
          <w:iCs/>
          <w:lang w:val="id-ID"/>
        </w:rPr>
        <w:t xml:space="preserve"> </w:t>
      </w:r>
      <w:proofErr w:type="spellStart"/>
      <w:r w:rsidRPr="0085054A">
        <w:rPr>
          <w:i/>
          <w:iCs/>
          <w:lang w:val="id-ID"/>
        </w:rPr>
        <w:t>self-compassion</w:t>
      </w:r>
      <w:proofErr w:type="spellEnd"/>
      <w:r w:rsidRPr="0085054A">
        <w:rPr>
          <w:i/>
          <w:iCs/>
          <w:lang w:val="id-ID"/>
        </w:rPr>
        <w:t xml:space="preserve"> </w:t>
      </w:r>
      <w:proofErr w:type="spellStart"/>
      <w:r w:rsidRPr="0085054A">
        <w:rPr>
          <w:i/>
          <w:iCs/>
          <w:lang w:val="id-ID"/>
        </w:rPr>
        <w:t>and</w:t>
      </w:r>
      <w:proofErr w:type="spellEnd"/>
      <w:r w:rsidRPr="0085054A">
        <w:rPr>
          <w:i/>
          <w:iCs/>
          <w:lang w:val="id-ID"/>
        </w:rPr>
        <w:t xml:space="preserve"> Cinderella </w:t>
      </w:r>
      <w:proofErr w:type="spellStart"/>
      <w:r w:rsidRPr="0085054A">
        <w:rPr>
          <w:i/>
          <w:iCs/>
          <w:lang w:val="id-ID"/>
        </w:rPr>
        <w:t>Complex</w:t>
      </w:r>
      <w:proofErr w:type="spellEnd"/>
      <w:r w:rsidRPr="0085054A">
        <w:rPr>
          <w:i/>
          <w:iCs/>
          <w:lang w:val="id-ID"/>
        </w:rPr>
        <w:t xml:space="preserve"> (b = -1.060; p &lt; 0.05). </w:t>
      </w:r>
      <w:proofErr w:type="spellStart"/>
      <w:r w:rsidRPr="0085054A">
        <w:rPr>
          <w:i/>
          <w:iCs/>
          <w:lang w:val="id-ID"/>
        </w:rPr>
        <w:t>This</w:t>
      </w:r>
      <w:proofErr w:type="spellEnd"/>
      <w:r w:rsidRPr="0085054A">
        <w:rPr>
          <w:i/>
          <w:iCs/>
          <w:lang w:val="id-ID"/>
        </w:rPr>
        <w:t xml:space="preserve"> </w:t>
      </w:r>
      <w:proofErr w:type="spellStart"/>
      <w:r w:rsidRPr="0085054A">
        <w:rPr>
          <w:i/>
          <w:iCs/>
          <w:lang w:val="id-ID"/>
        </w:rPr>
        <w:t>finding</w:t>
      </w:r>
      <w:proofErr w:type="spellEnd"/>
      <w:r w:rsidRPr="0085054A">
        <w:rPr>
          <w:i/>
          <w:iCs/>
          <w:lang w:val="id-ID"/>
        </w:rPr>
        <w:t xml:space="preserve"> </w:t>
      </w:r>
      <w:proofErr w:type="spellStart"/>
      <w:r w:rsidRPr="0085054A">
        <w:rPr>
          <w:i/>
          <w:iCs/>
          <w:lang w:val="id-ID"/>
        </w:rPr>
        <w:t>indicates</w:t>
      </w:r>
      <w:proofErr w:type="spellEnd"/>
      <w:r w:rsidRPr="0085054A">
        <w:rPr>
          <w:i/>
          <w:iCs/>
          <w:lang w:val="id-ID"/>
        </w:rPr>
        <w:t xml:space="preserve"> </w:t>
      </w:r>
      <w:proofErr w:type="spellStart"/>
      <w:r w:rsidRPr="0085054A">
        <w:rPr>
          <w:i/>
          <w:iCs/>
          <w:lang w:val="id-ID"/>
        </w:rPr>
        <w:t>that</w:t>
      </w:r>
      <w:proofErr w:type="spellEnd"/>
      <w:r w:rsidRPr="0085054A">
        <w:rPr>
          <w:i/>
          <w:iCs/>
          <w:lang w:val="id-ID"/>
        </w:rPr>
        <w:t xml:space="preserve"> </w:t>
      </w:r>
      <w:proofErr w:type="spellStart"/>
      <w:r w:rsidRPr="0085054A">
        <w:rPr>
          <w:i/>
          <w:iCs/>
          <w:lang w:val="id-ID"/>
        </w:rPr>
        <w:t>higher</w:t>
      </w:r>
      <w:proofErr w:type="spellEnd"/>
      <w:r w:rsidRPr="0085054A">
        <w:rPr>
          <w:i/>
          <w:iCs/>
          <w:lang w:val="id-ID"/>
        </w:rPr>
        <w:t xml:space="preserve"> </w:t>
      </w:r>
      <w:proofErr w:type="spellStart"/>
      <w:r w:rsidRPr="0085054A">
        <w:rPr>
          <w:i/>
          <w:iCs/>
          <w:lang w:val="id-ID"/>
        </w:rPr>
        <w:t>levels</w:t>
      </w:r>
      <w:proofErr w:type="spellEnd"/>
      <w:r w:rsidRPr="0085054A">
        <w:rPr>
          <w:i/>
          <w:iCs/>
          <w:lang w:val="id-ID"/>
        </w:rPr>
        <w:t xml:space="preserve"> </w:t>
      </w:r>
      <w:proofErr w:type="spellStart"/>
      <w:r w:rsidRPr="0085054A">
        <w:rPr>
          <w:i/>
          <w:iCs/>
          <w:lang w:val="id-ID"/>
        </w:rPr>
        <w:t>of</w:t>
      </w:r>
      <w:proofErr w:type="spellEnd"/>
      <w:r w:rsidRPr="0085054A">
        <w:rPr>
          <w:i/>
          <w:iCs/>
          <w:lang w:val="id-ID"/>
        </w:rPr>
        <w:t xml:space="preserve"> </w:t>
      </w:r>
      <w:proofErr w:type="spellStart"/>
      <w:r w:rsidRPr="0085054A">
        <w:rPr>
          <w:i/>
          <w:iCs/>
          <w:lang w:val="id-ID"/>
        </w:rPr>
        <w:t>self-compassion</w:t>
      </w:r>
      <w:proofErr w:type="spellEnd"/>
      <w:r w:rsidRPr="0085054A">
        <w:rPr>
          <w:i/>
          <w:iCs/>
          <w:lang w:val="id-ID"/>
        </w:rPr>
        <w:t xml:space="preserve"> are </w:t>
      </w:r>
      <w:proofErr w:type="spellStart"/>
      <w:r w:rsidRPr="0085054A">
        <w:rPr>
          <w:i/>
          <w:iCs/>
          <w:lang w:val="id-ID"/>
        </w:rPr>
        <w:t>associated</w:t>
      </w:r>
      <w:proofErr w:type="spellEnd"/>
      <w:r w:rsidRPr="0085054A">
        <w:rPr>
          <w:i/>
          <w:iCs/>
          <w:lang w:val="id-ID"/>
        </w:rPr>
        <w:t xml:space="preserve"> </w:t>
      </w:r>
      <w:proofErr w:type="spellStart"/>
      <w:r w:rsidRPr="0085054A">
        <w:rPr>
          <w:i/>
          <w:iCs/>
          <w:lang w:val="id-ID"/>
        </w:rPr>
        <w:t>with</w:t>
      </w:r>
      <w:proofErr w:type="spellEnd"/>
      <w:r w:rsidRPr="0085054A">
        <w:rPr>
          <w:i/>
          <w:iCs/>
          <w:lang w:val="id-ID"/>
        </w:rPr>
        <w:t xml:space="preserve"> </w:t>
      </w:r>
      <w:proofErr w:type="spellStart"/>
      <w:r w:rsidRPr="0085054A">
        <w:rPr>
          <w:i/>
          <w:iCs/>
          <w:lang w:val="id-ID"/>
        </w:rPr>
        <w:t>lower</w:t>
      </w:r>
      <w:proofErr w:type="spellEnd"/>
      <w:r w:rsidRPr="0085054A">
        <w:rPr>
          <w:i/>
          <w:iCs/>
          <w:lang w:val="id-ID"/>
        </w:rPr>
        <w:t xml:space="preserve"> </w:t>
      </w:r>
      <w:proofErr w:type="spellStart"/>
      <w:r w:rsidRPr="0085054A">
        <w:rPr>
          <w:i/>
          <w:iCs/>
          <w:lang w:val="id-ID"/>
        </w:rPr>
        <w:t>tendencies</w:t>
      </w:r>
      <w:proofErr w:type="spellEnd"/>
      <w:r w:rsidRPr="0085054A">
        <w:rPr>
          <w:i/>
          <w:iCs/>
          <w:lang w:val="id-ID"/>
        </w:rPr>
        <w:t xml:space="preserve"> </w:t>
      </w:r>
      <w:proofErr w:type="spellStart"/>
      <w:r w:rsidRPr="0085054A">
        <w:rPr>
          <w:i/>
          <w:iCs/>
          <w:lang w:val="id-ID"/>
        </w:rPr>
        <w:t>of</w:t>
      </w:r>
      <w:proofErr w:type="spellEnd"/>
      <w:r w:rsidRPr="0085054A">
        <w:rPr>
          <w:i/>
          <w:iCs/>
          <w:lang w:val="id-ID"/>
        </w:rPr>
        <w:t xml:space="preserve"> Cinderella </w:t>
      </w:r>
      <w:proofErr w:type="spellStart"/>
      <w:r w:rsidRPr="0085054A">
        <w:rPr>
          <w:i/>
          <w:iCs/>
          <w:lang w:val="id-ID"/>
        </w:rPr>
        <w:t>Complex</w:t>
      </w:r>
      <w:proofErr w:type="spellEnd"/>
      <w:r w:rsidRPr="0085054A">
        <w:rPr>
          <w:i/>
          <w:iCs/>
          <w:lang w:val="id-ID"/>
        </w:rPr>
        <w:t xml:space="preserve">. </w:t>
      </w:r>
      <w:proofErr w:type="spellStart"/>
      <w:r w:rsidRPr="0085054A">
        <w:rPr>
          <w:i/>
          <w:iCs/>
          <w:lang w:val="id-ID"/>
        </w:rPr>
        <w:t>Self-compassion</w:t>
      </w:r>
      <w:proofErr w:type="spellEnd"/>
      <w:r w:rsidRPr="0085054A">
        <w:rPr>
          <w:i/>
          <w:iCs/>
          <w:lang w:val="id-ID"/>
        </w:rPr>
        <w:t xml:space="preserve"> </w:t>
      </w:r>
      <w:proofErr w:type="spellStart"/>
      <w:r w:rsidRPr="0085054A">
        <w:rPr>
          <w:i/>
          <w:iCs/>
          <w:lang w:val="id-ID"/>
        </w:rPr>
        <w:t>contributed</w:t>
      </w:r>
      <w:proofErr w:type="spellEnd"/>
      <w:r w:rsidRPr="0085054A">
        <w:rPr>
          <w:i/>
          <w:iCs/>
          <w:lang w:val="id-ID"/>
        </w:rPr>
        <w:t xml:space="preserve"> 18.4% </w:t>
      </w:r>
      <w:proofErr w:type="spellStart"/>
      <w:r w:rsidRPr="0085054A">
        <w:rPr>
          <w:i/>
          <w:iCs/>
          <w:lang w:val="id-ID"/>
        </w:rPr>
        <w:t>to</w:t>
      </w:r>
      <w:proofErr w:type="spellEnd"/>
      <w:r w:rsidRPr="0085054A">
        <w:rPr>
          <w:i/>
          <w:iCs/>
          <w:lang w:val="id-ID"/>
        </w:rPr>
        <w:t xml:space="preserve"> Cinderella </w:t>
      </w:r>
      <w:proofErr w:type="spellStart"/>
      <w:r w:rsidRPr="0085054A">
        <w:rPr>
          <w:i/>
          <w:iCs/>
          <w:lang w:val="id-ID"/>
        </w:rPr>
        <w:t>Complex</w:t>
      </w:r>
      <w:proofErr w:type="spellEnd"/>
      <w:r w:rsidRPr="0085054A">
        <w:rPr>
          <w:i/>
          <w:iCs/>
          <w:lang w:val="id-ID"/>
        </w:rPr>
        <w:t xml:space="preserve">. The </w:t>
      </w:r>
      <w:proofErr w:type="spellStart"/>
      <w:r w:rsidRPr="0085054A">
        <w:rPr>
          <w:i/>
          <w:iCs/>
          <w:lang w:val="id-ID"/>
        </w:rPr>
        <w:t>findings</w:t>
      </w:r>
      <w:proofErr w:type="spellEnd"/>
      <w:r w:rsidRPr="0085054A">
        <w:rPr>
          <w:i/>
          <w:iCs/>
          <w:lang w:val="id-ID"/>
        </w:rPr>
        <w:t xml:space="preserve"> </w:t>
      </w:r>
      <w:proofErr w:type="spellStart"/>
      <w:r w:rsidRPr="0085054A">
        <w:rPr>
          <w:i/>
          <w:iCs/>
          <w:lang w:val="id-ID"/>
        </w:rPr>
        <w:t>also</w:t>
      </w:r>
      <w:proofErr w:type="spellEnd"/>
      <w:r w:rsidRPr="0085054A">
        <w:rPr>
          <w:i/>
          <w:iCs/>
          <w:lang w:val="id-ID"/>
        </w:rPr>
        <w:t xml:space="preserve"> </w:t>
      </w:r>
      <w:proofErr w:type="spellStart"/>
      <w:r w:rsidRPr="0085054A">
        <w:rPr>
          <w:i/>
          <w:iCs/>
          <w:lang w:val="id-ID"/>
        </w:rPr>
        <w:t>extend</w:t>
      </w:r>
      <w:proofErr w:type="spellEnd"/>
      <w:r w:rsidRPr="0085054A">
        <w:rPr>
          <w:i/>
          <w:iCs/>
          <w:lang w:val="id-ID"/>
        </w:rPr>
        <w:t xml:space="preserve"> </w:t>
      </w:r>
      <w:proofErr w:type="spellStart"/>
      <w:r w:rsidRPr="0085054A">
        <w:rPr>
          <w:i/>
          <w:iCs/>
          <w:lang w:val="id-ID"/>
        </w:rPr>
        <w:t>previous</w:t>
      </w:r>
      <w:proofErr w:type="spellEnd"/>
      <w:r w:rsidRPr="0085054A">
        <w:rPr>
          <w:i/>
          <w:iCs/>
          <w:lang w:val="id-ID"/>
        </w:rPr>
        <w:t xml:space="preserve"> </w:t>
      </w:r>
      <w:proofErr w:type="spellStart"/>
      <w:r w:rsidRPr="0085054A">
        <w:rPr>
          <w:i/>
          <w:iCs/>
          <w:lang w:val="id-ID"/>
        </w:rPr>
        <w:t>studies</w:t>
      </w:r>
      <w:proofErr w:type="spellEnd"/>
      <w:r w:rsidRPr="0085054A">
        <w:rPr>
          <w:i/>
          <w:iCs/>
          <w:lang w:val="id-ID"/>
        </w:rPr>
        <w:t xml:space="preserve"> </w:t>
      </w:r>
      <w:proofErr w:type="spellStart"/>
      <w:r w:rsidRPr="0085054A">
        <w:rPr>
          <w:i/>
          <w:iCs/>
          <w:lang w:val="id-ID"/>
        </w:rPr>
        <w:t>by</w:t>
      </w:r>
      <w:proofErr w:type="spellEnd"/>
      <w:r w:rsidRPr="0085054A">
        <w:rPr>
          <w:i/>
          <w:iCs/>
          <w:lang w:val="id-ID"/>
        </w:rPr>
        <w:t xml:space="preserve"> </w:t>
      </w:r>
      <w:proofErr w:type="spellStart"/>
      <w:r w:rsidRPr="0085054A">
        <w:rPr>
          <w:i/>
          <w:iCs/>
          <w:lang w:val="id-ID"/>
        </w:rPr>
        <w:t>showing</w:t>
      </w:r>
      <w:proofErr w:type="spellEnd"/>
      <w:r w:rsidRPr="0085054A">
        <w:rPr>
          <w:i/>
          <w:iCs/>
          <w:lang w:val="id-ID"/>
        </w:rPr>
        <w:t xml:space="preserve"> </w:t>
      </w:r>
      <w:proofErr w:type="spellStart"/>
      <w:r w:rsidRPr="0085054A">
        <w:rPr>
          <w:i/>
          <w:iCs/>
          <w:lang w:val="id-ID"/>
        </w:rPr>
        <w:t>the</w:t>
      </w:r>
      <w:proofErr w:type="spellEnd"/>
      <w:r w:rsidRPr="0085054A">
        <w:rPr>
          <w:i/>
          <w:iCs/>
          <w:lang w:val="id-ID"/>
        </w:rPr>
        <w:t xml:space="preserve"> </w:t>
      </w:r>
      <w:proofErr w:type="spellStart"/>
      <w:r w:rsidRPr="0085054A">
        <w:rPr>
          <w:i/>
          <w:iCs/>
          <w:lang w:val="id-ID"/>
        </w:rPr>
        <w:t>role</w:t>
      </w:r>
      <w:proofErr w:type="spellEnd"/>
      <w:r w:rsidRPr="0085054A">
        <w:rPr>
          <w:i/>
          <w:iCs/>
          <w:lang w:val="id-ID"/>
        </w:rPr>
        <w:t xml:space="preserve"> </w:t>
      </w:r>
      <w:proofErr w:type="spellStart"/>
      <w:r w:rsidRPr="0085054A">
        <w:rPr>
          <w:i/>
          <w:iCs/>
          <w:lang w:val="id-ID"/>
        </w:rPr>
        <w:t>of</w:t>
      </w:r>
      <w:proofErr w:type="spellEnd"/>
      <w:r w:rsidRPr="0085054A">
        <w:rPr>
          <w:i/>
          <w:iCs/>
          <w:lang w:val="id-ID"/>
        </w:rPr>
        <w:t xml:space="preserve"> </w:t>
      </w:r>
      <w:proofErr w:type="spellStart"/>
      <w:r w:rsidRPr="0085054A">
        <w:rPr>
          <w:i/>
          <w:iCs/>
          <w:lang w:val="id-ID"/>
        </w:rPr>
        <w:t>self-compassion</w:t>
      </w:r>
      <w:proofErr w:type="spellEnd"/>
      <w:r w:rsidRPr="0085054A">
        <w:rPr>
          <w:i/>
          <w:iCs/>
          <w:lang w:val="id-ID"/>
        </w:rPr>
        <w:t xml:space="preserve"> as a </w:t>
      </w:r>
      <w:proofErr w:type="spellStart"/>
      <w:r w:rsidRPr="0085054A">
        <w:rPr>
          <w:i/>
          <w:iCs/>
          <w:lang w:val="id-ID"/>
        </w:rPr>
        <w:t>protective factor against fear of independence</w:t>
      </w:r>
      <w:proofErr w:type="spellEnd"/>
      <w:r w:rsidRPr="0085054A">
        <w:rPr>
          <w:i/>
          <w:iCs/>
          <w:lang w:val="id-ID"/>
        </w:rPr>
        <w:t xml:space="preserve"> </w:t>
      </w:r>
      <w:proofErr w:type="spellStart"/>
      <w:r w:rsidRPr="0085054A">
        <w:rPr>
          <w:i/>
          <w:iCs/>
          <w:lang w:val="id-ID"/>
        </w:rPr>
        <w:t>among</w:t>
      </w:r>
      <w:proofErr w:type="spellEnd"/>
      <w:r w:rsidRPr="0085054A">
        <w:rPr>
          <w:i/>
          <w:iCs/>
          <w:lang w:val="id-ID"/>
        </w:rPr>
        <w:t xml:space="preserve"> </w:t>
      </w:r>
      <w:proofErr w:type="spellStart"/>
      <w:r w:rsidRPr="0085054A">
        <w:rPr>
          <w:i/>
          <w:iCs/>
          <w:lang w:val="id-ID"/>
        </w:rPr>
        <w:t>emerging</w:t>
      </w:r>
      <w:proofErr w:type="spellEnd"/>
      <w:r w:rsidRPr="0085054A">
        <w:rPr>
          <w:i/>
          <w:iCs/>
          <w:lang w:val="id-ID"/>
        </w:rPr>
        <w:t xml:space="preserve"> </w:t>
      </w:r>
      <w:proofErr w:type="spellStart"/>
      <w:r w:rsidRPr="0085054A">
        <w:rPr>
          <w:i/>
          <w:iCs/>
          <w:lang w:val="id-ID"/>
        </w:rPr>
        <w:t>adult</w:t>
      </w:r>
      <w:proofErr w:type="spellEnd"/>
      <w:r w:rsidRPr="0085054A">
        <w:rPr>
          <w:i/>
          <w:iCs/>
          <w:lang w:val="id-ID"/>
        </w:rPr>
        <w:t xml:space="preserve"> </w:t>
      </w:r>
      <w:proofErr w:type="spellStart"/>
      <w:r w:rsidRPr="0085054A">
        <w:rPr>
          <w:i/>
          <w:iCs/>
          <w:lang w:val="id-ID"/>
        </w:rPr>
        <w:t>female</w:t>
      </w:r>
      <w:proofErr w:type="spellEnd"/>
      <w:r w:rsidRPr="0085054A">
        <w:rPr>
          <w:i/>
          <w:iCs/>
          <w:lang w:val="id-ID"/>
        </w:rPr>
        <w:t xml:space="preserve"> </w:t>
      </w:r>
      <w:proofErr w:type="spellStart"/>
      <w:r w:rsidRPr="0085054A">
        <w:rPr>
          <w:i/>
          <w:iCs/>
          <w:lang w:val="id-ID"/>
        </w:rPr>
        <w:t>students</w:t>
      </w:r>
      <w:proofErr w:type="spellEnd"/>
      <w:r w:rsidRPr="0085054A">
        <w:rPr>
          <w:i/>
          <w:iCs/>
          <w:lang w:val="id-ID"/>
        </w:rPr>
        <w:t>.</w:t>
      </w:r>
    </w:p>
    <w:p w14:paraId="00B71226" w14:textId="77777777" w:rsidR="00384F90" w:rsidRPr="0085054A" w:rsidRDefault="00384F90" w:rsidP="00384F90">
      <w:pPr>
        <w:pStyle w:val="BodyText"/>
        <w:jc w:val="both"/>
        <w:rPr>
          <w:b/>
          <w:bCs/>
          <w:i/>
          <w:iCs/>
          <w:lang w:val="id-ID"/>
        </w:rPr>
      </w:pPr>
    </w:p>
    <w:p w14:paraId="0A3FE71E" w14:textId="79304886" w:rsidR="00384F90" w:rsidRPr="0085054A" w:rsidRDefault="00384F90" w:rsidP="00384F90">
      <w:pPr>
        <w:pStyle w:val="BodyText"/>
        <w:jc w:val="both"/>
        <w:rPr>
          <w:b/>
          <w:bCs/>
          <w:i/>
          <w:iCs/>
          <w:lang w:val="en-US"/>
        </w:rPr>
        <w:sectPr w:rsidR="00384F90" w:rsidRPr="0085054A" w:rsidSect="007F53BC">
          <w:footerReference w:type="default" r:id="rId7"/>
          <w:pgSz w:w="11906" w:h="16838"/>
          <w:pgMar w:top="2268" w:right="1701" w:bottom="1701" w:left="2268" w:header="720" w:footer="720" w:gutter="0"/>
          <w:pgNumType w:fmt="lowerRoman" w:start="1"/>
          <w:cols w:space="720"/>
          <w:titlePg/>
          <w:docGrid w:linePitch="360"/>
        </w:sectPr>
      </w:pPr>
      <w:proofErr w:type="spellStart"/>
      <w:r w:rsidRPr="0085054A">
        <w:rPr>
          <w:b/>
          <w:bCs/>
          <w:i/>
          <w:iCs/>
          <w:lang w:val="id-ID"/>
        </w:rPr>
        <w:t>Keywords</w:t>
      </w:r>
      <w:proofErr w:type="spellEnd"/>
      <w:r w:rsidRPr="0085054A">
        <w:rPr>
          <w:b/>
          <w:bCs/>
          <w:i/>
          <w:iCs/>
          <w:lang w:val="id-ID"/>
        </w:rPr>
        <w:t xml:space="preserve">: </w:t>
      </w:r>
      <w:proofErr w:type="spellStart"/>
      <w:r w:rsidRPr="0085054A">
        <w:rPr>
          <w:i/>
          <w:iCs/>
          <w:lang w:val="id-ID"/>
        </w:rPr>
        <w:t>self-compassion</w:t>
      </w:r>
      <w:proofErr w:type="spellEnd"/>
      <w:r w:rsidR="00DD1A90">
        <w:rPr>
          <w:i/>
          <w:iCs/>
          <w:lang w:val="en-US"/>
        </w:rPr>
        <w:t>;</w:t>
      </w:r>
      <w:r w:rsidRPr="0085054A">
        <w:rPr>
          <w:i/>
          <w:iCs/>
          <w:lang w:val="id-ID"/>
        </w:rPr>
        <w:t xml:space="preserve"> Cinderella </w:t>
      </w:r>
      <w:proofErr w:type="spellStart"/>
      <w:r w:rsidRPr="0085054A">
        <w:rPr>
          <w:i/>
          <w:iCs/>
          <w:lang w:val="id-ID"/>
        </w:rPr>
        <w:t>Comple</w:t>
      </w:r>
      <w:proofErr w:type="spellEnd"/>
      <w:r w:rsidR="00DD1A90">
        <w:rPr>
          <w:i/>
          <w:iCs/>
          <w:lang w:val="en-US"/>
        </w:rPr>
        <w:t>x;</w:t>
      </w:r>
      <w:r w:rsidRPr="0085054A">
        <w:rPr>
          <w:i/>
          <w:iCs/>
          <w:lang w:val="id-ID"/>
        </w:rPr>
        <w:t xml:space="preserve"> </w:t>
      </w:r>
      <w:proofErr w:type="spellStart"/>
      <w:r w:rsidRPr="0085054A">
        <w:rPr>
          <w:i/>
          <w:iCs/>
          <w:lang w:val="id-ID"/>
        </w:rPr>
        <w:t>female</w:t>
      </w:r>
      <w:proofErr w:type="spellEnd"/>
      <w:r w:rsidRPr="0085054A">
        <w:rPr>
          <w:i/>
          <w:iCs/>
          <w:lang w:val="id-ID"/>
        </w:rPr>
        <w:t xml:space="preserve"> </w:t>
      </w:r>
      <w:proofErr w:type="spellStart"/>
      <w:r w:rsidRPr="0085054A">
        <w:rPr>
          <w:i/>
          <w:iCs/>
          <w:lang w:val="id-ID"/>
        </w:rPr>
        <w:t>students</w:t>
      </w:r>
      <w:proofErr w:type="spellEnd"/>
      <w:r w:rsidR="00DD1A90">
        <w:rPr>
          <w:i/>
          <w:iCs/>
          <w:lang w:val="en-US"/>
        </w:rPr>
        <w:t>;</w:t>
      </w:r>
      <w:r w:rsidRPr="0085054A">
        <w:rPr>
          <w:i/>
          <w:iCs/>
          <w:lang w:val="id-ID"/>
        </w:rPr>
        <w:t xml:space="preserve"> </w:t>
      </w:r>
      <w:proofErr w:type="spellStart"/>
      <w:r w:rsidRPr="0085054A">
        <w:rPr>
          <w:i/>
          <w:iCs/>
          <w:lang w:val="id-ID"/>
        </w:rPr>
        <w:t>independence</w:t>
      </w:r>
      <w:proofErr w:type="spellEnd"/>
      <w:r w:rsidR="00DD1A90">
        <w:rPr>
          <w:i/>
          <w:iCs/>
          <w:lang w:val="en-US"/>
        </w:rPr>
        <w:t>;</w:t>
      </w:r>
      <w:r w:rsidRPr="0085054A">
        <w:rPr>
          <w:i/>
          <w:iCs/>
          <w:lang w:val="id-ID"/>
        </w:rPr>
        <w:t xml:space="preserve"> ps</w:t>
      </w:r>
      <w:proofErr w:type="spellStart"/>
      <w:r w:rsidRPr="0085054A">
        <w:rPr>
          <w:i/>
          <w:iCs/>
          <w:lang w:val="id-ID"/>
        </w:rPr>
        <w:t>ycholog</w:t>
      </w:r>
      <w:proofErr w:type="spellEnd"/>
      <w:r>
        <w:rPr>
          <w:i/>
          <w:iCs/>
          <w:lang w:val="en-US"/>
        </w:rPr>
        <w:t>y</w:t>
      </w:r>
    </w:p>
    <w:p w14:paraId="50921CED" w14:textId="77777777" w:rsidR="00384F90" w:rsidRDefault="00384F90" w:rsidP="00384F90">
      <w:pPr>
        <w:pStyle w:val="Heading1"/>
        <w:jc w:val="left"/>
      </w:pPr>
    </w:p>
    <w:p w14:paraId="106C89D4" w14:textId="77777777" w:rsidR="00384F90" w:rsidRPr="00925650" w:rsidRDefault="00384F90" w:rsidP="00384F90">
      <w:pPr>
        <w:pStyle w:val="Heading1"/>
      </w:pPr>
      <w:r w:rsidRPr="00925650">
        <w:t>BAB</w:t>
      </w:r>
      <w:r w:rsidRPr="00925650">
        <w:rPr>
          <w:color w:val="FFFFFF" w:themeColor="background1"/>
        </w:rPr>
        <w:t xml:space="preserve"> </w:t>
      </w:r>
      <w:r w:rsidRPr="00925650">
        <w:t>I</w:t>
      </w:r>
      <w:r w:rsidRPr="00925650">
        <w:br/>
        <w:t>PENDAHULUAN</w:t>
      </w:r>
      <w:bookmarkEnd w:id="0"/>
    </w:p>
    <w:p w14:paraId="2EF03E04" w14:textId="77777777" w:rsidR="00384F90" w:rsidRPr="00925650" w:rsidRDefault="00384F90" w:rsidP="00384F90">
      <w:pPr>
        <w:spacing w:line="480" w:lineRule="auto"/>
        <w:jc w:val="center"/>
        <w:rPr>
          <w:rFonts w:ascii="Times New Roman" w:eastAsia="Times New Roman" w:hAnsi="Times New Roman" w:cs="Times New Roman"/>
          <w:color w:val="000000"/>
          <w:kern w:val="0"/>
          <w:lang w:val="id-ID"/>
          <w14:ligatures w14:val="none"/>
        </w:rPr>
      </w:pPr>
    </w:p>
    <w:p w14:paraId="5187FB8A" w14:textId="77777777" w:rsidR="00384F90" w:rsidRPr="00925650" w:rsidRDefault="00384F90" w:rsidP="00384F90">
      <w:pPr>
        <w:pStyle w:val="Heading2"/>
        <w:jc w:val="center"/>
        <w:rPr>
          <w:u w:val="single"/>
        </w:rPr>
      </w:pPr>
      <w:bookmarkStart w:id="4" w:name="_Toc227866580"/>
      <w:r w:rsidRPr="00925650">
        <w:rPr>
          <w:u w:val="single"/>
        </w:rPr>
        <w:t>Latar Belakang Masalah</w:t>
      </w:r>
      <w:bookmarkEnd w:id="4"/>
    </w:p>
    <w:p w14:paraId="68C9C009"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Selama beberapa dekade terakhir, perempuan memperoleh akses lebih luas terhadap pendidikan tinggi dan dunia kerja. Berdasarkan dari Badan Pusat Statistik (BPS), Angka Partisipasi Kasar (APK) perguruan tinggi untuk perempuan terus mengalami peningkatan. Angka Partisipasi Kasar (APK) merupakan indikator yang menunjukkan persentase jumlah penduduk yang sedang menempuh pendidikan di jenjang tertentu, tanpa memperhatikan batas usia ideal pada jenjang tersebut, dibandingkan dengan total populasi pada kelompok usia yang seharusnya berada di jenjang pendidikan tersebut. Hal ini menunjukkan bahwa partisipasi perempuan dalam mengakses pendidikan tinggi semakin luas, bahkan mencakup mereka yang berada di luar usia pendidikan tinggi pada umumnya. Misalnya, pada tahun 2024 APK perguruan tinggi perempuan mencapai 35,23% dibandingkan laki-laki sebesar 28,89% </w:t>
      </w:r>
      <w:commentRangeStart w:id="5"/>
      <w:sdt>
        <w:sdtPr>
          <w:rPr>
            <w:rFonts w:ascii="Times New Roman" w:eastAsia="Times New Roman" w:hAnsi="Times New Roman" w:cs="Times New Roman"/>
            <w:color w:val="000000"/>
            <w:kern w:val="0"/>
            <w:lang w:val="id-ID"/>
            <w14:ligatures w14:val="none"/>
          </w:rPr>
          <w:tag w:val="MENDELEY_CITATION_v3_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"/>
          <w:id w:val="1981956009"/>
          <w:placeholder>
            <w:docPart w:val="8D588BF856F839449D0AFEB41491697C"/>
          </w:placeholder>
        </w:sdtPr>
        <w:sdtContent>
          <w:r w:rsidRPr="00925650">
            <w:rPr>
              <w:rFonts w:ascii="Times New Roman" w:eastAsia="Times New Roman" w:hAnsi="Times New Roman" w:cs="Times New Roman"/>
              <w:color w:val="000000"/>
              <w:lang w:val="id-ID"/>
            </w:rPr>
            <w:t>(Angka Partisipasi Kasar (APK) Perguruan Tinggi (PT) Menurut Jenis Kelamin, 2025)</w:t>
          </w:r>
        </w:sdtContent>
      </w:sdt>
      <w:r w:rsidRPr="00925650">
        <w:rPr>
          <w:rFonts w:ascii="Times New Roman" w:eastAsia="Times New Roman" w:hAnsi="Times New Roman" w:cs="Times New Roman"/>
          <w:color w:val="000000"/>
          <w:kern w:val="0"/>
          <w:lang w:val="id-ID"/>
          <w14:ligatures w14:val="none"/>
        </w:rPr>
        <w:t>.</w:t>
      </w:r>
      <w:commentRangeEnd w:id="5"/>
      <w:r w:rsidRPr="00925650">
        <w:rPr>
          <w:rStyle w:val="CommentReference"/>
          <w:rFonts w:ascii="Times New Roman" w:eastAsia="Times New Roman" w:hAnsi="Times New Roman" w:cs="Times New Roman"/>
          <w:color w:val="000000"/>
          <w:kern w:val="0"/>
          <w:lang w:val="id-ID"/>
          <w14:ligatures w14:val="none"/>
        </w:rPr>
        <w:commentReference w:id="5"/>
      </w:r>
      <w:r w:rsidRPr="00925650">
        <w:rPr>
          <w:rFonts w:ascii="Times New Roman" w:eastAsia="Times New Roman" w:hAnsi="Times New Roman" w:cs="Times New Roman"/>
          <w:color w:val="000000"/>
          <w:kern w:val="0"/>
          <w:lang w:val="id-ID"/>
          <w14:ligatures w14:val="none"/>
        </w:rPr>
        <w:t xml:space="preserve"> </w:t>
      </w:r>
      <w:commentRangeStart w:id="9"/>
      <w:sdt>
        <w:sdtPr>
          <w:rPr>
            <w:rFonts w:ascii="Times New Roman" w:eastAsia="Times New Roman" w:hAnsi="Times New Roman" w:cs="Times New Roman"/>
            <w:i/>
            <w:iCs/>
            <w:color w:val="000000"/>
            <w:kern w:val="0"/>
            <w:lang w:val="id-ID"/>
            <w14:ligatures w14:val="none"/>
          </w:rPr>
          <w:tag w:val="MENDELEY_CITATION_v3_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"/>
          <w:id w:val="410135726"/>
          <w:placeholder>
            <w:docPart w:val="8D588BF856F839449D0AFEB41491697C"/>
          </w:placeholder>
        </w:sdtPr>
        <w:sdtContent>
          <w:proofErr w:type="spellStart"/>
          <w:r w:rsidRPr="00925650">
            <w:rPr>
              <w:rFonts w:ascii="Times New Roman" w:eastAsia="Times New Roman" w:hAnsi="Times New Roman" w:cs="Times New Roman"/>
              <w:i/>
              <w:iCs/>
              <w:color w:val="000000"/>
              <w:kern w:val="0"/>
              <w:lang w:val="id-ID"/>
              <w14:ligatures w14:val="none"/>
            </w:rPr>
            <w:t>Women</w:t>
          </w:r>
          <w:proofErr w:type="spellEnd"/>
          <w:r w:rsidRPr="00925650">
            <w:rPr>
              <w:rFonts w:ascii="Times New Roman" w:eastAsia="Times New Roman" w:hAnsi="Times New Roman" w:cs="Times New Roman"/>
              <w:i/>
              <w:iCs/>
              <w:color w:val="000000"/>
              <w:kern w:val="0"/>
              <w:lang w:val="id-ID"/>
              <w14:ligatures w14:val="none"/>
            </w:rPr>
            <w:t xml:space="preserve">, Business </w:t>
          </w:r>
          <w:proofErr w:type="spellStart"/>
          <w:r w:rsidRPr="00925650">
            <w:rPr>
              <w:rFonts w:ascii="Times New Roman" w:eastAsia="Times New Roman" w:hAnsi="Times New Roman" w:cs="Times New Roman"/>
              <w:i/>
              <w:iCs/>
              <w:color w:val="000000"/>
              <w:kern w:val="0"/>
              <w:lang w:val="id-ID"/>
              <w14:ligatures w14:val="none"/>
            </w:rPr>
            <w:t>and</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the</w:t>
          </w:r>
          <w:proofErr w:type="spellEnd"/>
          <w:r w:rsidRPr="00925650">
            <w:rPr>
              <w:rFonts w:ascii="Times New Roman" w:eastAsia="Times New Roman" w:hAnsi="Times New Roman" w:cs="Times New Roman"/>
              <w:i/>
              <w:iCs/>
              <w:color w:val="000000"/>
              <w:kern w:val="0"/>
              <w:lang w:val="id-ID"/>
              <w14:ligatures w14:val="none"/>
            </w:rPr>
            <w:t xml:space="preserve"> Law (2022)</w:t>
          </w:r>
        </w:sdtContent>
      </w:sdt>
      <w:r w:rsidRPr="00925650">
        <w:rPr>
          <w:rFonts w:ascii="Times New Roman" w:eastAsia="Times New Roman" w:hAnsi="Times New Roman" w:cs="Times New Roman"/>
          <w:color w:val="000000"/>
          <w:kern w:val="0"/>
          <w:lang w:val="id-ID"/>
          <w14:ligatures w14:val="none"/>
        </w:rPr>
        <w:t xml:space="preserve"> menambahkan bahwa kesetaraan hukum dan akses pendidikan serta pasar tenaga kerja berkontribusi pada pertumbuhan ekonomi global. </w:t>
      </w:r>
      <w:commentRangeEnd w:id="9"/>
      <w:r w:rsidRPr="00925650">
        <w:rPr>
          <w:rStyle w:val="CommentReference"/>
          <w:rFonts w:ascii="Times New Roman" w:eastAsia="Times New Roman" w:hAnsi="Times New Roman" w:cs="Times New Roman"/>
          <w:color w:val="000000"/>
          <w:kern w:val="0"/>
          <w:lang w:val="id-ID"/>
          <w14:ligatures w14:val="none"/>
        </w:rPr>
        <w:commentReference w:id="9"/>
      </w:r>
      <w:r w:rsidRPr="00925650">
        <w:rPr>
          <w:rFonts w:ascii="Times New Roman" w:eastAsia="Times New Roman" w:hAnsi="Times New Roman" w:cs="Times New Roman"/>
          <w:color w:val="000000"/>
          <w:kern w:val="0"/>
          <w:lang w:val="id-ID"/>
          <w14:ligatures w14:val="none"/>
        </w:rPr>
        <w:t xml:space="preserve">Perubahan ini menandai transformasi peran perempuan dari ranah domestik menuju partisipasi aktif di ranah publik dan profesional. </w:t>
      </w:r>
    </w:p>
    <w:p w14:paraId="1ED9107C"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sectPr w:rsidR="00384F90" w:rsidRPr="00925650" w:rsidSect="009762E9">
          <w:pgSz w:w="11906" w:h="16838"/>
          <w:pgMar w:top="2268" w:right="1701" w:bottom="1701" w:left="2268" w:header="720" w:footer="720" w:gutter="0"/>
          <w:pgNumType w:start="1"/>
          <w:cols w:space="720"/>
          <w:docGrid w:linePitch="360"/>
        </w:sectPr>
      </w:pPr>
    </w:p>
    <w:p w14:paraId="085A1827"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lastRenderedPageBreak/>
        <w:t xml:space="preserve">Meskipun peluang pendidikan dan karier terbuka, banyak perempuan masih merasa nyaman bergantung pada laki-laki. </w:t>
      </w:r>
      <w:bookmarkStart w:id="10" w:name="OLE_LINK1"/>
      <w:r w:rsidRPr="00925650">
        <w:rPr>
          <w:rFonts w:ascii="Times New Roman" w:eastAsia="Times New Roman" w:hAnsi="Times New Roman" w:cs="Times New Roman"/>
          <w:color w:val="000000"/>
          <w:kern w:val="0"/>
          <w:lang w:val="id-ID"/>
          <w14:ligatures w14:val="none"/>
        </w:rPr>
        <w:t xml:space="preserve">Fenomena ini sejalan dengan temuan </w:t>
      </w:r>
      <w:commentRangeStart w:id="11"/>
      <w:sdt>
        <w:sdtPr>
          <w:rPr>
            <w:rFonts w:ascii="Times New Roman" w:eastAsia="Times New Roman" w:hAnsi="Times New Roman" w:cs="Times New Roman"/>
            <w:color w:val="000000"/>
            <w:kern w:val="0"/>
            <w:lang w:val="id-ID"/>
            <w14:ligatures w14:val="none"/>
          </w:rPr>
          <w:tag w:val="MENDELEY_CITATION_v3_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"/>
          <w:id w:val="-1994173909"/>
          <w:placeholder>
            <w:docPart w:val="8D588BF856F839449D0AFEB41491697C"/>
          </w:placeholder>
        </w:sdtPr>
        <w:sdtContent>
          <w:proofErr w:type="spellStart"/>
          <w:r w:rsidRPr="00925650">
            <w:rPr>
              <w:rFonts w:ascii="Times New Roman" w:eastAsia="Times New Roman" w:hAnsi="Times New Roman" w:cs="Times New Roman"/>
              <w:color w:val="000000"/>
              <w:lang w:val="id-ID"/>
            </w:rPr>
            <w:t>Chastine</w:t>
          </w:r>
          <w:proofErr w:type="spellEnd"/>
          <w:r w:rsidRPr="00925650">
            <w:rPr>
              <w:rFonts w:ascii="Times New Roman" w:eastAsia="Times New Roman" w:hAnsi="Times New Roman" w:cs="Times New Roman"/>
              <w:color w:val="000000"/>
              <w:lang w:val="id-ID"/>
            </w:rPr>
            <w:t xml:space="preserve"> dan </w:t>
          </w:r>
          <w:proofErr w:type="spellStart"/>
          <w:r w:rsidRPr="00925650">
            <w:rPr>
              <w:rFonts w:ascii="Times New Roman" w:eastAsia="Times New Roman" w:hAnsi="Times New Roman" w:cs="Times New Roman"/>
              <w:color w:val="000000"/>
              <w:lang w:val="id-ID"/>
            </w:rPr>
            <w:t>Darmasetiawan</w:t>
          </w:r>
          <w:proofErr w:type="spellEnd"/>
          <w:r w:rsidRPr="00925650">
            <w:rPr>
              <w:rFonts w:ascii="Times New Roman" w:eastAsia="Times New Roman" w:hAnsi="Times New Roman" w:cs="Times New Roman"/>
              <w:color w:val="000000"/>
              <w:lang w:val="id-ID"/>
            </w:rPr>
            <w:t xml:space="preserve"> (2019)</w:t>
          </w:r>
        </w:sdtContent>
      </w:sdt>
      <w:commentRangeEnd w:id="11"/>
      <w:r w:rsidRPr="00925650">
        <w:rPr>
          <w:rStyle w:val="CommentReference"/>
          <w:rFonts w:ascii="Times New Roman" w:eastAsia="Times New Roman" w:hAnsi="Times New Roman" w:cs="Times New Roman"/>
          <w:color w:val="000000"/>
          <w:kern w:val="0"/>
          <w:lang w:val="id-ID"/>
          <w14:ligatures w14:val="none"/>
        </w:rPr>
        <w:commentReference w:id="11"/>
      </w:r>
      <w:r w:rsidRPr="00925650">
        <w:rPr>
          <w:rFonts w:ascii="Times New Roman" w:eastAsia="Times New Roman" w:hAnsi="Times New Roman" w:cs="Times New Roman"/>
          <w:color w:val="000000"/>
          <w:kern w:val="0"/>
          <w:lang w:val="id-ID"/>
          <w14:ligatures w14:val="none"/>
        </w:rPr>
        <w:t xml:space="preserve"> yang menunjukkan adanya jarak antara peluang yang dimiliki dengan kesiapan mental seseorang untuk benar-benar mandiri</w:t>
      </w:r>
      <w:bookmarkEnd w:id="10"/>
      <w:r w:rsidRPr="00925650">
        <w:rPr>
          <w:rFonts w:ascii="Times New Roman" w:eastAsia="Times New Roman" w:hAnsi="Times New Roman" w:cs="Times New Roman"/>
          <w:color w:val="000000"/>
          <w:kern w:val="0"/>
          <w:lang w:val="id-ID"/>
          <w14:ligatures w14:val="none"/>
        </w:rPr>
        <w:t xml:space="preserve">. </w:t>
      </w:r>
      <w:commentRangeStart w:id="12"/>
      <w:sdt>
        <w:sdtPr>
          <w:rPr>
            <w:rFonts w:ascii="Times New Roman" w:eastAsia="Times New Roman" w:hAnsi="Times New Roman" w:cs="Times New Roman"/>
            <w:color w:val="000000"/>
            <w:kern w:val="0"/>
            <w:lang w:val="id-ID"/>
            <w14:ligatures w14:val="none"/>
          </w:rPr>
          <w:tag w:val="MENDELEY_CITATION_v3_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"/>
          <w:id w:val="-2056921974"/>
          <w:placeholder>
            <w:docPart w:val="8D588BF856F839449D0AFEB41491697C"/>
          </w:placeholder>
        </w:sdtPr>
        <w:sdtContent>
          <w:r w:rsidRPr="00925650">
            <w:rPr>
              <w:rFonts w:ascii="Times New Roman" w:eastAsia="Times New Roman" w:hAnsi="Times New Roman" w:cs="Times New Roman"/>
              <w:color w:val="000000"/>
              <w:lang w:val="id-ID"/>
            </w:rPr>
            <w:t>Saha dan Safri (2016)</w:t>
          </w:r>
        </w:sdtContent>
      </w:sdt>
      <w:commentRangeEnd w:id="12"/>
      <w:r w:rsidRPr="00925650">
        <w:rPr>
          <w:rStyle w:val="CommentReference"/>
          <w:rFonts w:ascii="Times New Roman" w:eastAsia="Times New Roman" w:hAnsi="Times New Roman" w:cs="Times New Roman"/>
          <w:color w:val="000000"/>
          <w:kern w:val="0"/>
          <w:lang w:val="id-ID"/>
          <w14:ligatures w14:val="none"/>
        </w:rPr>
        <w:commentReference w:id="12"/>
      </w:r>
      <w:r w:rsidRPr="00925650">
        <w:rPr>
          <w:rFonts w:ascii="Times New Roman" w:eastAsia="Times New Roman" w:hAnsi="Times New Roman" w:cs="Times New Roman"/>
          <w:color w:val="000000"/>
          <w:kern w:val="0"/>
          <w:lang w:val="id-ID"/>
          <w14:ligatures w14:val="none"/>
        </w:rPr>
        <w:t xml:space="preserve"> menyebut bahwa konstruksi sosial sejak kanak-kanak membentuk perempuan agar patuh dan menunggu figur pelindung laki-laki. Kondisi ini memperlihatkan bahwa hambatan psikologis berupa ketakutan terhadap kemandirian tetap membayangi perempuan meski struktur sosial mendukung peluang.</w:t>
      </w:r>
    </w:p>
    <w:p w14:paraId="035D3F01"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Fenomena ini menjadi semakin menarik untuk dikaji </w:t>
      </w:r>
      <w:commentRangeStart w:id="13"/>
      <w:r w:rsidRPr="00925650">
        <w:rPr>
          <w:rFonts w:ascii="Times New Roman" w:eastAsia="Times New Roman" w:hAnsi="Times New Roman" w:cs="Times New Roman"/>
          <w:color w:val="000000"/>
          <w:kern w:val="0"/>
          <w:lang w:val="id-ID"/>
          <w14:ligatures w14:val="none"/>
        </w:rPr>
        <w:t>pada</w:t>
      </w:r>
      <w:commentRangeEnd w:id="13"/>
      <w:r w:rsidRPr="00925650">
        <w:rPr>
          <w:rStyle w:val="CommentReference"/>
          <w:rFonts w:ascii="Times New Roman" w:eastAsia="Times New Roman" w:hAnsi="Times New Roman" w:cs="Times New Roman"/>
          <w:color w:val="000000"/>
          <w:kern w:val="0"/>
          <w:lang w:val="id-ID"/>
          <w14:ligatures w14:val="none"/>
        </w:rPr>
        <w:commentReference w:id="13"/>
      </w:r>
      <w:r w:rsidRPr="00925650">
        <w:rPr>
          <w:rFonts w:ascii="Times New Roman" w:eastAsia="Times New Roman" w:hAnsi="Times New Roman" w:cs="Times New Roman"/>
          <w:color w:val="000000"/>
          <w:kern w:val="0"/>
          <w:lang w:val="id-ID"/>
          <w14:ligatures w14:val="none"/>
        </w:rPr>
        <w:t xml:space="preserve"> mahasiswi Ilmu Komunikasi</w:t>
      </w:r>
      <w:r w:rsidRPr="00925650">
        <w:rPr>
          <w:rFonts w:ascii="Times New Roman" w:eastAsia="Times New Roman" w:hAnsi="Times New Roman" w:cs="Times New Roman"/>
          <w:color w:val="000000"/>
          <w:kern w:val="0"/>
          <w14:ligatures w14:val="none"/>
        </w:rPr>
        <w:t>.</w:t>
      </w:r>
      <w:r w:rsidRPr="00925650">
        <w:rPr>
          <w:rFonts w:ascii="Times New Roman" w:eastAsia="Times New Roman" w:hAnsi="Times New Roman" w:cs="Times New Roman"/>
          <w:color w:val="000000"/>
          <w:kern w:val="0"/>
          <w:lang w:val="id-ID"/>
          <w14:ligatures w14:val="none"/>
        </w:rPr>
        <w:t xml:space="preserve"> </w:t>
      </w:r>
      <w:r w:rsidRPr="00925650">
        <w:rPr>
          <w:rFonts w:ascii="Times New Roman" w:eastAsia="Times New Roman" w:hAnsi="Times New Roman" w:cs="Times New Roman"/>
          <w:color w:val="000000"/>
          <w:kern w:val="0"/>
          <w14:ligatures w14:val="none"/>
        </w:rPr>
        <w:t>P</w:t>
      </w:r>
      <w:proofErr w:type="spellStart"/>
      <w:r w:rsidRPr="00925650">
        <w:rPr>
          <w:rFonts w:ascii="Times New Roman" w:eastAsia="Times New Roman" w:hAnsi="Times New Roman" w:cs="Times New Roman"/>
          <w:color w:val="000000"/>
          <w:kern w:val="0"/>
          <w:lang w:val="id-ID"/>
          <w14:ligatures w14:val="none"/>
        </w:rPr>
        <w:t>rogram</w:t>
      </w:r>
      <w:proofErr w:type="spellEnd"/>
      <w:r w:rsidRPr="00925650">
        <w:rPr>
          <w:rFonts w:ascii="Times New Roman" w:eastAsia="Times New Roman" w:hAnsi="Times New Roman" w:cs="Times New Roman"/>
          <w:color w:val="000000"/>
          <w:kern w:val="0"/>
          <w:lang w:val="id-ID"/>
          <w14:ligatures w14:val="none"/>
        </w:rPr>
        <w:t xml:space="preserve"> studi Ilmu Komunikasi </w:t>
      </w:r>
      <w:proofErr w:type="spellStart"/>
      <w:r w:rsidRPr="00925650">
        <w:rPr>
          <w:rFonts w:ascii="Times New Roman" w:eastAsia="Times New Roman" w:hAnsi="Times New Roman" w:cs="Times New Roman"/>
          <w:color w:val="000000"/>
          <w:kern w:val="0"/>
          <w14:ligatures w14:val="none"/>
        </w:rPr>
        <w:t>merupakan</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lingkungan</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akademik</w:t>
      </w:r>
      <w:proofErr w:type="spellEnd"/>
      <w:r w:rsidRPr="00925650">
        <w:rPr>
          <w:rFonts w:ascii="Times New Roman" w:eastAsia="Times New Roman" w:hAnsi="Times New Roman" w:cs="Times New Roman"/>
          <w:color w:val="000000"/>
          <w:kern w:val="0"/>
          <w14:ligatures w14:val="none"/>
        </w:rPr>
        <w:t xml:space="preserve"> yang </w:t>
      </w:r>
      <w:r w:rsidRPr="00925650">
        <w:rPr>
          <w:rFonts w:ascii="Times New Roman" w:eastAsia="Times New Roman" w:hAnsi="Times New Roman" w:cs="Times New Roman"/>
          <w:color w:val="000000"/>
          <w:kern w:val="0"/>
          <w:lang w:val="id-ID"/>
          <w14:ligatures w14:val="none"/>
        </w:rPr>
        <w:t xml:space="preserve">menuntut </w:t>
      </w:r>
      <w:proofErr w:type="spellStart"/>
      <w:r w:rsidRPr="00925650">
        <w:rPr>
          <w:rFonts w:ascii="Times New Roman" w:eastAsia="Times New Roman" w:hAnsi="Times New Roman" w:cs="Times New Roman"/>
          <w:color w:val="000000"/>
          <w:kern w:val="0"/>
          <w14:ligatures w14:val="none"/>
        </w:rPr>
        <w:t>kemampuan</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komunikasi</w:t>
      </w:r>
      <w:proofErr w:type="spellEnd"/>
      <w:r w:rsidRPr="00925650">
        <w:rPr>
          <w:rFonts w:ascii="Times New Roman" w:eastAsia="Times New Roman" w:hAnsi="Times New Roman" w:cs="Times New Roman"/>
          <w:color w:val="000000"/>
          <w:kern w:val="0"/>
          <w14:ligatures w14:val="none"/>
        </w:rPr>
        <w:t xml:space="preserve"> interpersonal dan </w:t>
      </w:r>
      <w:proofErr w:type="spellStart"/>
      <w:r w:rsidRPr="00925650">
        <w:rPr>
          <w:rFonts w:ascii="Times New Roman" w:eastAsia="Times New Roman" w:hAnsi="Times New Roman" w:cs="Times New Roman"/>
          <w:color w:val="000000"/>
          <w:kern w:val="0"/>
          <w14:ligatures w14:val="none"/>
        </w:rPr>
        <w:t>partisipasi</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aktif</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dalam</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berbagai</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aktivitas</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pembelajaran</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Dalam</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konteks</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tersebut</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kemampuan</w:t>
      </w:r>
      <w:proofErr w:type="spellEnd"/>
      <w:r w:rsidRPr="00925650">
        <w:rPr>
          <w:rFonts w:ascii="Times New Roman" w:eastAsia="Times New Roman" w:hAnsi="Times New Roman" w:cs="Times New Roman"/>
          <w:color w:val="000000"/>
          <w:kern w:val="0"/>
          <w14:ligatures w14:val="none"/>
        </w:rPr>
        <w:t xml:space="preserve"> </w:t>
      </w:r>
      <w:r w:rsidRPr="00925650">
        <w:rPr>
          <w:rFonts w:ascii="Times New Roman" w:eastAsia="Times New Roman" w:hAnsi="Times New Roman" w:cs="Times New Roman"/>
          <w:color w:val="000000"/>
          <w:kern w:val="0"/>
          <w:lang w:val="id-ID"/>
          <w14:ligatures w14:val="none"/>
        </w:rPr>
        <w:t xml:space="preserve">untuk tampil percaya diri, mandiri dalam berpikir, serta mampu berkomunikasi dengan baik dalam berbagai situasi sosial </w:t>
      </w:r>
      <w:proofErr w:type="spellStart"/>
      <w:r w:rsidRPr="00925650">
        <w:rPr>
          <w:rFonts w:ascii="Times New Roman" w:eastAsia="Times New Roman" w:hAnsi="Times New Roman" w:cs="Times New Roman"/>
          <w:color w:val="000000"/>
          <w:kern w:val="0"/>
          <w14:ligatures w14:val="none"/>
        </w:rPr>
        <w:t>menjadi</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aspek</w:t>
      </w:r>
      <w:proofErr w:type="spellEnd"/>
      <w:r w:rsidRPr="00925650">
        <w:rPr>
          <w:rFonts w:ascii="Times New Roman" w:eastAsia="Times New Roman" w:hAnsi="Times New Roman" w:cs="Times New Roman"/>
          <w:color w:val="000000"/>
          <w:kern w:val="0"/>
          <w14:ligatures w14:val="none"/>
        </w:rPr>
        <w:t xml:space="preserve"> yang </w:t>
      </w:r>
      <w:proofErr w:type="spellStart"/>
      <w:r w:rsidRPr="00925650">
        <w:rPr>
          <w:rFonts w:ascii="Times New Roman" w:eastAsia="Times New Roman" w:hAnsi="Times New Roman" w:cs="Times New Roman"/>
          <w:color w:val="000000"/>
          <w:kern w:val="0"/>
          <w14:ligatures w14:val="none"/>
        </w:rPr>
        <w:t>penting</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bagi</w:t>
      </w:r>
      <w:proofErr w:type="spellEnd"/>
      <w:r w:rsidRPr="00925650">
        <w:rPr>
          <w:rFonts w:ascii="Times New Roman" w:eastAsia="Times New Roman" w:hAnsi="Times New Roman" w:cs="Times New Roman"/>
          <w:color w:val="000000"/>
          <w:kern w:val="0"/>
          <w14:ligatures w14:val="none"/>
        </w:rPr>
        <w:t xml:space="preserve"> </w:t>
      </w:r>
      <w:proofErr w:type="spellStart"/>
      <w:r w:rsidRPr="00925650">
        <w:rPr>
          <w:rFonts w:ascii="Times New Roman" w:eastAsia="Times New Roman" w:hAnsi="Times New Roman" w:cs="Times New Roman"/>
          <w:color w:val="000000"/>
          <w:kern w:val="0"/>
          <w14:ligatures w14:val="none"/>
        </w:rPr>
        <w:t>mahasiswi</w:t>
      </w:r>
      <w:proofErr w:type="spellEnd"/>
      <w:r w:rsidRPr="00925650">
        <w:rPr>
          <w:rFonts w:ascii="Times New Roman" w:eastAsia="Times New Roman" w:hAnsi="Times New Roman" w:cs="Times New Roman"/>
          <w:color w:val="000000"/>
          <w:kern w:val="0"/>
          <w14:ligatures w14:val="none"/>
        </w:rPr>
        <w:t xml:space="preserve"> </w:t>
      </w:r>
      <w:commentRangeStart w:id="14"/>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Coronado-Maldonado</w:t>
      </w:r>
      <w:proofErr w:type="spellEnd"/>
      <w:r w:rsidRPr="00925650">
        <w:rPr>
          <w:rFonts w:ascii="Times New Roman" w:eastAsia="Times New Roman" w:hAnsi="Times New Roman" w:cs="Times New Roman"/>
          <w:color w:val="000000"/>
          <w:kern w:val="0"/>
          <w:lang w:val="id-ID"/>
          <w14:ligatures w14:val="none"/>
        </w:rPr>
        <w:t xml:space="preserve"> dan </w:t>
      </w:r>
      <w:proofErr w:type="spellStart"/>
      <w:r w:rsidRPr="00925650">
        <w:rPr>
          <w:rFonts w:ascii="Times New Roman" w:eastAsia="Times New Roman" w:hAnsi="Times New Roman" w:cs="Times New Roman"/>
          <w:color w:val="000000"/>
          <w:kern w:val="0"/>
          <w:lang w:val="id-ID"/>
          <w14:ligatures w14:val="none"/>
        </w:rPr>
        <w:t>Benitez-Marquez</w:t>
      </w:r>
      <w:proofErr w:type="spellEnd"/>
      <w:r w:rsidRPr="00925650">
        <w:rPr>
          <w:rFonts w:ascii="Times New Roman" w:eastAsia="Times New Roman" w:hAnsi="Times New Roman" w:cs="Times New Roman"/>
          <w:color w:val="000000"/>
          <w:kern w:val="0"/>
          <w:lang w:val="id-ID"/>
          <w14:ligatures w14:val="none"/>
        </w:rPr>
        <w:t xml:space="preserve">, 2023). </w:t>
      </w:r>
      <w:commentRangeEnd w:id="14"/>
      <w:r w:rsidRPr="00925650">
        <w:rPr>
          <w:rStyle w:val="CommentReference"/>
          <w:rFonts w:ascii="Times New Roman" w:eastAsia="Times New Roman" w:hAnsi="Times New Roman" w:cs="Times New Roman"/>
          <w:color w:val="000000"/>
          <w:kern w:val="0"/>
          <w:lang w:val="id-ID"/>
          <w14:ligatures w14:val="none"/>
        </w:rPr>
        <w:commentReference w:id="14"/>
      </w:r>
      <w:r w:rsidRPr="00925650">
        <w:rPr>
          <w:rFonts w:ascii="Times New Roman" w:eastAsia="Times New Roman" w:hAnsi="Times New Roman" w:cs="Times New Roman"/>
          <w:color w:val="000000"/>
          <w:kern w:val="0"/>
          <w:lang w:val="id-ID"/>
          <w14:ligatures w14:val="none"/>
        </w:rPr>
        <w:t xml:space="preserve">Tuntutan ini justru menjadikan mahasiswi Ilmu Komunikasi sebagai kelompok yang menarik untuk diteliti. Bukan karena mereka dianggap pasti mengalami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tetapi karena lingkungan akademik mereka menciptakan tekanan tersendiri. Di satu sisi mereka dituntut tampil mandiri dan percaya diri, namun di sisi lain hambatan psikologis seperti ketakutan terhadap kemandirian tetap bisa berkembang secara diam-diam (</w:t>
      </w:r>
      <w:proofErr w:type="spellStart"/>
      <w:r w:rsidRPr="00925650">
        <w:rPr>
          <w:rFonts w:ascii="Times New Roman" w:eastAsia="Times New Roman" w:hAnsi="Times New Roman" w:cs="Times New Roman"/>
          <w:color w:val="000000"/>
          <w:kern w:val="0"/>
          <w:lang w:val="id-ID"/>
          <w14:ligatures w14:val="none"/>
        </w:rPr>
        <w:t>Dowling</w:t>
      </w:r>
      <w:proofErr w:type="spellEnd"/>
      <w:r w:rsidRPr="00925650">
        <w:rPr>
          <w:rFonts w:ascii="Times New Roman" w:eastAsia="Times New Roman" w:hAnsi="Times New Roman" w:cs="Times New Roman"/>
          <w:color w:val="000000"/>
          <w:kern w:val="0"/>
          <w:lang w:val="id-ID"/>
          <w14:ligatures w14:val="none"/>
        </w:rPr>
        <w:t xml:space="preserve">, 1989). Mahasiswi Ilmu Komunikasi Universitas Diponegoro angkatan 2022 menjadi subjek yang relevan karena mereka berada pada titik di mana tuntutan kemandirian paling terasa, sehingga ada atau tidaknya kecenderungan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pada kelompok ini dapat memberikan gambaran psikologis yang bermakna.</w:t>
      </w:r>
    </w:p>
    <w:p w14:paraId="2B46AAA2"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i/>
          <w:iCs/>
          <w:color w:val="000000"/>
          <w:kern w:val="0"/>
          <w:lang w:val="id-ID"/>
          <w14:ligatures w14:val="none"/>
        </w:rPr>
        <w:lastRenderedPageBreak/>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diperkenalkan oleh </w:t>
      </w:r>
      <w:commentRangeStart w:id="15"/>
      <w:proofErr w:type="spellStart"/>
      <w:r w:rsidRPr="00925650">
        <w:rPr>
          <w:rFonts w:ascii="Times New Roman" w:eastAsia="Times New Roman" w:hAnsi="Times New Roman" w:cs="Times New Roman"/>
          <w:color w:val="000000"/>
          <w:kern w:val="0"/>
          <w:lang w:val="id-ID"/>
          <w14:ligatures w14:val="none"/>
        </w:rPr>
        <w:t>Colette</w:t>
      </w:r>
      <w:proofErr w:type="spellEnd"/>
      <w:r w:rsidRPr="00925650">
        <w:rPr>
          <w:rFonts w:ascii="Times New Roman" w:eastAsia="Times New Roman" w:hAnsi="Times New Roman" w:cs="Times New Roman"/>
          <w:color w:val="000000"/>
          <w:kern w:val="0"/>
          <w:lang w:val="id-ID"/>
          <w14:ligatures w14:val="none"/>
        </w:rPr>
        <w:t xml:space="preserve"> </w:t>
      </w:r>
      <w:proofErr w:type="spellStart"/>
      <w:r w:rsidRPr="00925650">
        <w:rPr>
          <w:rFonts w:ascii="Times New Roman" w:eastAsia="Times New Roman" w:hAnsi="Times New Roman" w:cs="Times New Roman"/>
          <w:color w:val="000000"/>
          <w:kern w:val="0"/>
          <w:lang w:val="id-ID"/>
          <w14:ligatures w14:val="none"/>
        </w:rPr>
        <w:t>Dowling</w:t>
      </w:r>
      <w:proofErr w:type="spellEnd"/>
      <w:r w:rsidRPr="00925650">
        <w:rPr>
          <w:rFonts w:ascii="Times New Roman" w:eastAsia="Times New Roman" w:hAnsi="Times New Roman" w:cs="Times New Roman"/>
          <w:color w:val="000000"/>
          <w:kern w:val="0"/>
          <w:lang w:val="id-ID"/>
          <w14:ligatures w14:val="none"/>
        </w:rPr>
        <w:t xml:space="preserve"> (1989) dalam </w:t>
      </w:r>
      <w:r w:rsidRPr="00925650">
        <w:rPr>
          <w:rFonts w:ascii="Times New Roman" w:eastAsia="Times New Roman" w:hAnsi="Times New Roman" w:cs="Times New Roman"/>
          <w:i/>
          <w:iCs/>
          <w:color w:val="000000"/>
          <w:kern w:val="0"/>
          <w:lang w:val="id-ID"/>
          <w14:ligatures w14:val="none"/>
        </w:rPr>
        <w:t xml:space="preserve">The 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Women’s</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Hidden</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Fear</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of</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Independence</w:t>
      </w:r>
      <w:proofErr w:type="spellEnd"/>
      <w:r w:rsidRPr="00925650">
        <w:rPr>
          <w:rFonts w:ascii="Times New Roman" w:eastAsia="Times New Roman" w:hAnsi="Times New Roman" w:cs="Times New Roman"/>
          <w:i/>
          <w:iCs/>
          <w:color w:val="000000"/>
          <w:kern w:val="0"/>
          <w:lang w:val="id-ID"/>
          <w14:ligatures w14:val="none"/>
        </w:rPr>
        <w:t>.</w:t>
      </w:r>
      <w:commentRangeEnd w:id="15"/>
      <w:r w:rsidRPr="00925650">
        <w:rPr>
          <w:rStyle w:val="CommentReference"/>
          <w:rFonts w:ascii="Times New Roman" w:eastAsia="Times New Roman" w:hAnsi="Times New Roman" w:cs="Times New Roman"/>
          <w:i/>
          <w:iCs/>
          <w:color w:val="000000"/>
          <w:kern w:val="0"/>
          <w:lang w:val="id-ID"/>
          <w14:ligatures w14:val="none"/>
        </w:rPr>
        <w:commentReference w:id="15"/>
      </w:r>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color w:val="000000"/>
          <w:kern w:val="0"/>
          <w:lang w:val="id-ID"/>
          <w14:ligatures w14:val="none"/>
        </w:rPr>
        <w:t>Dowling</w:t>
      </w:r>
      <w:proofErr w:type="spellEnd"/>
      <w:r w:rsidRPr="00925650">
        <w:rPr>
          <w:rFonts w:ascii="Times New Roman" w:eastAsia="Times New Roman" w:hAnsi="Times New Roman" w:cs="Times New Roman"/>
          <w:color w:val="000000"/>
          <w:kern w:val="0"/>
          <w:lang w:val="id-ID"/>
          <w14:ligatures w14:val="none"/>
        </w:rPr>
        <w:t xml:space="preserve"> mendefinisikan fenomena ini sebagai ketakutan tersembunyi perempuan terhadap kemandirian, yang mendorong mereka bergantung pada figur laki-laki sebagai sumber rasa aman. </w:t>
      </w:r>
      <w:sdt>
        <w:sdtPr>
          <w:rPr>
            <w:rFonts w:ascii="Times New Roman" w:eastAsia="Times New Roman" w:hAnsi="Times New Roman" w:cs="Times New Roman"/>
            <w:color w:val="000000"/>
            <w:kern w:val="0"/>
            <w:lang w:val="id-ID"/>
            <w14:ligatures w14:val="none"/>
          </w:rPr>
          <w:tag w:val="MENDELEY_CITATION_v3_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"/>
          <w:id w:val="-1493717869"/>
          <w:placeholder>
            <w:docPart w:val="572F71068FA6EA488A15D1A0416D5162"/>
          </w:placeholder>
        </w:sdtPr>
        <w:sdtContent>
          <w:r w:rsidRPr="00925650">
            <w:rPr>
              <w:rFonts w:ascii="Times New Roman" w:eastAsia="Times New Roman" w:hAnsi="Times New Roman" w:cs="Times New Roman"/>
              <w:color w:val="000000"/>
              <w:lang w:val="id-ID"/>
            </w:rPr>
            <w:t xml:space="preserve">Miranti dan </w:t>
          </w:r>
          <w:proofErr w:type="spellStart"/>
          <w:r w:rsidRPr="00925650">
            <w:rPr>
              <w:rFonts w:ascii="Times New Roman" w:eastAsia="Times New Roman" w:hAnsi="Times New Roman" w:cs="Times New Roman"/>
              <w:color w:val="000000"/>
              <w:lang w:val="id-ID"/>
            </w:rPr>
            <w:t>Karmiyati</w:t>
          </w:r>
          <w:proofErr w:type="spellEnd"/>
          <w:r w:rsidRPr="00925650">
            <w:rPr>
              <w:rFonts w:ascii="Times New Roman" w:eastAsia="Times New Roman" w:hAnsi="Times New Roman" w:cs="Times New Roman"/>
              <w:color w:val="000000"/>
              <w:lang w:val="id-ID"/>
            </w:rPr>
            <w:t xml:space="preserve"> (2024),</w:t>
          </w:r>
        </w:sdtContent>
      </w:sdt>
      <w:r w:rsidRPr="00925650">
        <w:rPr>
          <w:rFonts w:ascii="Times New Roman" w:eastAsia="Times New Roman" w:hAnsi="Times New Roman" w:cs="Times New Roman"/>
          <w:color w:val="000000"/>
          <w:kern w:val="0"/>
          <w:lang w:val="id-ID"/>
          <w14:ligatures w14:val="none"/>
        </w:rPr>
        <w:t xml:space="preserve"> </w:t>
      </w:r>
      <w:commentRangeStart w:id="16"/>
      <w:r w:rsidRPr="00925650">
        <w:rPr>
          <w:rFonts w:ascii="Times New Roman" w:eastAsia="Times New Roman" w:hAnsi="Times New Roman" w:cs="Times New Roman"/>
          <w:color w:val="000000"/>
          <w:kern w:val="0"/>
          <w:lang w:val="id-ID"/>
          <w14:ligatures w14:val="none"/>
        </w:rPr>
        <w:t xml:space="preserve">menekankan bahwa bentuk ketergantungan ini dapat menghambat aktualisasi diri karena perempuan meyakini kebahagiaan hanya hadir melalui perlindungan orang lain. </w:t>
      </w:r>
      <w:commentRangeEnd w:id="16"/>
      <w:r w:rsidRPr="00925650">
        <w:rPr>
          <w:rStyle w:val="CommentReference"/>
          <w:rFonts w:ascii="Times New Roman" w:eastAsia="Times New Roman" w:hAnsi="Times New Roman" w:cs="Times New Roman"/>
          <w:color w:val="000000"/>
          <w:kern w:val="0"/>
          <w:lang w:val="id-ID"/>
          <w14:ligatures w14:val="none"/>
        </w:rPr>
        <w:commentReference w:id="16"/>
      </w:r>
      <w:r w:rsidRPr="00925650">
        <w:rPr>
          <w:rFonts w:ascii="Times New Roman" w:eastAsia="Times New Roman" w:hAnsi="Times New Roman" w:cs="Times New Roman"/>
          <w:color w:val="000000"/>
          <w:kern w:val="0"/>
          <w:lang w:val="id-ID"/>
          <w14:ligatures w14:val="none"/>
        </w:rPr>
        <w:t>Pada remaja putri, fenomena ini sering terlihat dari rendahnya rasa percaya diri, keinginan menikah pada usia muda, dan pola asuh yang menekankan ketergantungan (</w:t>
      </w:r>
      <w:proofErr w:type="spellStart"/>
      <w:sdt>
        <w:sdtPr>
          <w:rPr>
            <w:rFonts w:ascii="Times New Roman" w:eastAsia="Times New Roman" w:hAnsi="Times New Roman" w:cs="Times New Roman"/>
            <w:color w:val="000000"/>
            <w:kern w:val="0"/>
            <w:lang w:val="id-ID"/>
            <w14:ligatures w14:val="none"/>
          </w:rPr>
          <w:tag w:val="MENDELEY_CITATION_v3_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"/>
          <w:id w:val="1376659036"/>
          <w:placeholder>
            <w:docPart w:val="572F71068FA6EA488A15D1A0416D5162"/>
          </w:placeholder>
        </w:sdtPr>
        <w:sdtContent>
          <w:r w:rsidRPr="00925650">
            <w:rPr>
              <w:rFonts w:ascii="Times New Roman" w:eastAsia="Times New Roman" w:hAnsi="Times New Roman" w:cs="Times New Roman"/>
              <w:color w:val="000000"/>
              <w:lang w:val="id-ID"/>
            </w:rPr>
            <w:t>Demir</w:t>
          </w:r>
          <w:proofErr w:type="spellEnd"/>
          <w:r w:rsidRPr="00925650">
            <w:rPr>
              <w:rFonts w:ascii="Times New Roman" w:eastAsia="Times New Roman" w:hAnsi="Times New Roman" w:cs="Times New Roman"/>
              <w:color w:val="000000"/>
              <w:lang w:val="id-ID"/>
            </w:rPr>
            <w:t xml:space="preserve"> dkk., 2021)</w:t>
          </w:r>
        </w:sdtContent>
      </w:sdt>
      <w:commentRangeStart w:id="17"/>
      <w:r w:rsidRPr="00925650">
        <w:rPr>
          <w:rFonts w:ascii="Times New Roman" w:eastAsia="Times New Roman" w:hAnsi="Times New Roman" w:cs="Times New Roman"/>
          <w:color w:val="000000"/>
          <w:kern w:val="0"/>
          <w:lang w:val="id-ID"/>
          <w14:ligatures w14:val="none"/>
        </w:rPr>
        <w:t xml:space="preserve">. </w:t>
      </w:r>
      <w:commentRangeEnd w:id="17"/>
      <w:r w:rsidRPr="00925650">
        <w:rPr>
          <w:rStyle w:val="CommentReference"/>
          <w:rFonts w:ascii="Times New Roman" w:eastAsia="Times New Roman" w:hAnsi="Times New Roman" w:cs="Times New Roman"/>
          <w:color w:val="000000"/>
          <w:kern w:val="0"/>
          <w:lang w:val="id-ID"/>
          <w14:ligatures w14:val="none"/>
        </w:rPr>
        <w:commentReference w:id="17"/>
      </w:r>
      <w:r w:rsidRPr="00925650">
        <w:rPr>
          <w:rFonts w:ascii="Times New Roman" w:eastAsia="Times New Roman" w:hAnsi="Times New Roman" w:cs="Times New Roman"/>
          <w:color w:val="000000"/>
          <w:kern w:val="0"/>
          <w:lang w:val="id-ID"/>
          <w14:ligatures w14:val="none"/>
        </w:rPr>
        <w:t>Manifestasi tersebut menunjukkan bahwa meskipun perempuan memiliki kapasitas intelektual dan akses terhadap pendidikan, hambatan psikologis internal tetap dapat muncul.</w:t>
      </w:r>
    </w:p>
    <w:p w14:paraId="510CD534"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commentRangeStart w:id="18"/>
      <w:r w:rsidRPr="00925650">
        <w:rPr>
          <w:rFonts w:ascii="Times New Roman" w:eastAsia="Times New Roman" w:hAnsi="Times New Roman" w:cs="Times New Roman"/>
          <w:i/>
          <w:iCs/>
          <w:color w:val="000000"/>
          <w:kern w:val="0"/>
          <w:lang w:val="id-ID"/>
          <w14:ligatures w14:val="none"/>
        </w:rPr>
        <w:t>Cinderella</w:t>
      </w:r>
      <w:commentRangeEnd w:id="18"/>
      <w:r w:rsidRPr="00925650">
        <w:rPr>
          <w:rStyle w:val="CommentReference"/>
          <w:rFonts w:ascii="Times New Roman" w:eastAsia="Times New Roman" w:hAnsi="Times New Roman" w:cs="Times New Roman"/>
          <w:i/>
          <w:iCs/>
          <w:color w:val="000000"/>
          <w:kern w:val="0"/>
          <w:lang w:val="id-ID"/>
          <w14:ligatures w14:val="none"/>
        </w:rPr>
        <w:commentReference w:id="18"/>
      </w:r>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perlu dibedakan dari konsep lain yang kerap tumpeng tindih, salah satunya adalah </w:t>
      </w:r>
      <w:proofErr w:type="spellStart"/>
      <w:r w:rsidRPr="00925650">
        <w:rPr>
          <w:rFonts w:ascii="Times New Roman" w:eastAsia="Times New Roman" w:hAnsi="Times New Roman" w:cs="Times New Roman"/>
          <w:i/>
          <w:iCs/>
          <w:color w:val="000000"/>
          <w:kern w:val="0"/>
          <w:lang w:val="id-ID"/>
          <w14:ligatures w14:val="none"/>
        </w:rPr>
        <w:t>low</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self-esteem</w:t>
      </w:r>
      <w:proofErr w:type="spellEnd"/>
      <w:r w:rsidRPr="00925650">
        <w:rPr>
          <w:rFonts w:ascii="Times New Roman" w:eastAsia="Times New Roman" w:hAnsi="Times New Roman" w:cs="Times New Roman"/>
          <w:color w:val="000000"/>
          <w:kern w:val="0"/>
          <w:lang w:val="id-ID"/>
          <w14:ligatures w14:val="none"/>
        </w:rPr>
        <w:t xml:space="preserve">. </w:t>
      </w:r>
      <w:r w:rsidRPr="00925650">
        <w:rPr>
          <w:rFonts w:ascii="Times New Roman" w:eastAsia="Times New Roman" w:hAnsi="Times New Roman" w:cs="Times New Roman"/>
          <w:i/>
          <w:iCs/>
          <w:color w:val="000000"/>
          <w:kern w:val="0"/>
          <w:lang w:val="id-ID"/>
          <w14:ligatures w14:val="none"/>
        </w:rPr>
        <w:t xml:space="preserve">Low </w:t>
      </w:r>
      <w:proofErr w:type="spellStart"/>
      <w:r w:rsidRPr="00925650">
        <w:rPr>
          <w:rFonts w:ascii="Times New Roman" w:eastAsia="Times New Roman" w:hAnsi="Times New Roman" w:cs="Times New Roman"/>
          <w:i/>
          <w:iCs/>
          <w:color w:val="000000"/>
          <w:kern w:val="0"/>
          <w:lang w:val="id-ID"/>
          <w14:ligatures w14:val="none"/>
        </w:rPr>
        <w:t>self-esteem</w:t>
      </w:r>
      <w:proofErr w:type="spellEnd"/>
      <w:r w:rsidRPr="00925650">
        <w:rPr>
          <w:rFonts w:ascii="Times New Roman" w:eastAsia="Times New Roman" w:hAnsi="Times New Roman" w:cs="Times New Roman"/>
          <w:color w:val="000000"/>
          <w:kern w:val="0"/>
          <w:lang w:val="id-ID"/>
          <w14:ligatures w14:val="none"/>
        </w:rPr>
        <w:t xml:space="preserve"> berkaitan dengan evaluasi negatif individu terhadap dirinya secara umum </w:t>
      </w:r>
      <w:commentRangeStart w:id="19"/>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Rosenberg</w:t>
      </w:r>
      <w:proofErr w:type="spellEnd"/>
      <w:r w:rsidRPr="00925650">
        <w:rPr>
          <w:rFonts w:ascii="Times New Roman" w:eastAsia="Times New Roman" w:hAnsi="Times New Roman" w:cs="Times New Roman"/>
          <w:color w:val="000000"/>
          <w:kern w:val="0"/>
          <w:lang w:val="id-ID"/>
          <w14:ligatures w14:val="none"/>
        </w:rPr>
        <w:t>, 1965)</w:t>
      </w:r>
      <w:commentRangeEnd w:id="19"/>
      <w:r w:rsidRPr="00925650">
        <w:rPr>
          <w:rStyle w:val="CommentReference"/>
          <w:rFonts w:ascii="Times New Roman" w:eastAsia="Times New Roman" w:hAnsi="Times New Roman" w:cs="Times New Roman"/>
          <w:color w:val="000000"/>
          <w:kern w:val="0"/>
          <w:lang w:val="id-ID"/>
          <w14:ligatures w14:val="none"/>
        </w:rPr>
        <w:commentReference w:id="19"/>
      </w:r>
      <w:r w:rsidRPr="00925650">
        <w:rPr>
          <w:rFonts w:ascii="Times New Roman" w:eastAsia="Times New Roman" w:hAnsi="Times New Roman" w:cs="Times New Roman"/>
          <w:color w:val="000000"/>
          <w:kern w:val="0"/>
          <w:lang w:val="id-ID"/>
          <w14:ligatures w14:val="none"/>
        </w:rPr>
        <w:t xml:space="preserve">, sedangkan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secara lebih spesifik mengacu pada ketakutan terhadap kemandirian dan kecenderungan menggantungkan rasa aman pada orang lain (</w:t>
      </w:r>
      <w:proofErr w:type="spellStart"/>
      <w:r w:rsidRPr="00925650">
        <w:rPr>
          <w:rFonts w:ascii="Times New Roman" w:eastAsia="Times New Roman" w:hAnsi="Times New Roman" w:cs="Times New Roman"/>
          <w:color w:val="000000"/>
          <w:kern w:val="0"/>
          <w:lang w:val="id-ID"/>
          <w14:ligatures w14:val="none"/>
        </w:rPr>
        <w:t>Dowling</w:t>
      </w:r>
      <w:proofErr w:type="spellEnd"/>
      <w:r w:rsidRPr="00925650">
        <w:rPr>
          <w:rFonts w:ascii="Times New Roman" w:eastAsia="Times New Roman" w:hAnsi="Times New Roman" w:cs="Times New Roman"/>
          <w:color w:val="000000"/>
          <w:kern w:val="0"/>
          <w:lang w:val="id-ID"/>
          <w14:ligatures w14:val="none"/>
        </w:rPr>
        <w:t xml:space="preserve">, 1989). Dalam konteks relasi, perempuan dengan </w:t>
      </w:r>
      <w:proofErr w:type="spellStart"/>
      <w:r w:rsidRPr="00925650">
        <w:rPr>
          <w:rFonts w:ascii="Times New Roman" w:eastAsia="Times New Roman" w:hAnsi="Times New Roman" w:cs="Times New Roman"/>
          <w:i/>
          <w:iCs/>
          <w:color w:val="000000"/>
          <w:kern w:val="0"/>
          <w:lang w:val="id-ID"/>
          <w14:ligatures w14:val="none"/>
        </w:rPr>
        <w:t>low</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self-esteem</w:t>
      </w:r>
      <w:proofErr w:type="spellEnd"/>
      <w:r w:rsidRPr="00925650">
        <w:rPr>
          <w:rFonts w:ascii="Times New Roman" w:eastAsia="Times New Roman" w:hAnsi="Times New Roman" w:cs="Times New Roman"/>
          <w:i/>
          <w:iCs/>
          <w:color w:val="000000"/>
          <w:kern w:val="0"/>
          <w:lang w:val="id-ID"/>
          <w14:ligatures w14:val="none"/>
        </w:rPr>
        <w:t xml:space="preserve"> </w:t>
      </w:r>
      <w:r w:rsidRPr="00925650">
        <w:rPr>
          <w:rFonts w:ascii="Times New Roman" w:eastAsia="Times New Roman" w:hAnsi="Times New Roman" w:cs="Times New Roman"/>
          <w:color w:val="000000"/>
          <w:kern w:val="0"/>
          <w:lang w:val="id-ID"/>
          <w14:ligatures w14:val="none"/>
        </w:rPr>
        <w:t xml:space="preserve">mungkin mempertahankan hubungan yang tidak sehat karena </w:t>
      </w:r>
      <w:proofErr w:type="spellStart"/>
      <w:r w:rsidRPr="00925650">
        <w:rPr>
          <w:rFonts w:ascii="Times New Roman" w:eastAsia="Times New Roman" w:hAnsi="Times New Roman" w:cs="Times New Roman"/>
          <w:color w:val="000000"/>
          <w:kern w:val="0"/>
          <w:lang w:val="id-ID"/>
          <w14:ligatures w14:val="none"/>
        </w:rPr>
        <w:t>ketidakyakinan</w:t>
      </w:r>
      <w:proofErr w:type="spellEnd"/>
      <w:r w:rsidRPr="00925650">
        <w:rPr>
          <w:rFonts w:ascii="Times New Roman" w:eastAsia="Times New Roman" w:hAnsi="Times New Roman" w:cs="Times New Roman"/>
          <w:color w:val="000000"/>
          <w:kern w:val="0"/>
          <w:lang w:val="id-ID"/>
          <w14:ligatures w14:val="none"/>
        </w:rPr>
        <w:t xml:space="preserve"> terhadap nilai dirinya, sementara dengan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secara aktif mencari figur yang dapat menjadi sandaran psikologis, bukan semata-mata karena penilaian diri yang negatif, melainkan karena ketakutan mendasar </w:t>
      </w:r>
      <w:proofErr w:type="spellStart"/>
      <w:r w:rsidRPr="00925650">
        <w:rPr>
          <w:rFonts w:ascii="Times New Roman" w:eastAsia="Times New Roman" w:hAnsi="Times New Roman" w:cs="Times New Roman"/>
          <w:color w:val="000000"/>
          <w:kern w:val="0"/>
          <w:lang w:val="id-ID"/>
          <w14:ligatures w14:val="none"/>
        </w:rPr>
        <w:t>tehadap</w:t>
      </w:r>
      <w:proofErr w:type="spellEnd"/>
      <w:r w:rsidRPr="00925650">
        <w:rPr>
          <w:rFonts w:ascii="Times New Roman" w:eastAsia="Times New Roman" w:hAnsi="Times New Roman" w:cs="Times New Roman"/>
          <w:color w:val="000000"/>
          <w:kern w:val="0"/>
          <w:lang w:val="id-ID"/>
          <w14:ligatures w14:val="none"/>
        </w:rPr>
        <w:t xml:space="preserve"> otonomi dan </w:t>
      </w:r>
      <w:proofErr w:type="spellStart"/>
      <w:r w:rsidRPr="00925650">
        <w:rPr>
          <w:rFonts w:ascii="Times New Roman" w:eastAsia="Times New Roman" w:hAnsi="Times New Roman" w:cs="Times New Roman"/>
          <w:color w:val="000000"/>
          <w:kern w:val="0"/>
          <w:lang w:val="id-ID"/>
          <w14:ligatures w14:val="none"/>
        </w:rPr>
        <w:t>tanggng</w:t>
      </w:r>
      <w:proofErr w:type="spellEnd"/>
      <w:r w:rsidRPr="00925650">
        <w:rPr>
          <w:rFonts w:ascii="Times New Roman" w:eastAsia="Times New Roman" w:hAnsi="Times New Roman" w:cs="Times New Roman"/>
          <w:color w:val="000000"/>
          <w:kern w:val="0"/>
          <w:lang w:val="id-ID"/>
          <w14:ligatures w14:val="none"/>
        </w:rPr>
        <w:t xml:space="preserve"> jawab pribadi (</w:t>
      </w:r>
      <w:proofErr w:type="spellStart"/>
      <w:r w:rsidRPr="00925650">
        <w:rPr>
          <w:rFonts w:ascii="Times New Roman" w:eastAsia="Times New Roman" w:hAnsi="Times New Roman" w:cs="Times New Roman"/>
          <w:color w:val="000000"/>
          <w:kern w:val="0"/>
          <w:lang w:val="id-ID"/>
          <w14:ligatures w14:val="none"/>
        </w:rPr>
        <w:t>Dowling</w:t>
      </w:r>
      <w:proofErr w:type="spellEnd"/>
      <w:r w:rsidRPr="00925650">
        <w:rPr>
          <w:rFonts w:ascii="Times New Roman" w:eastAsia="Times New Roman" w:hAnsi="Times New Roman" w:cs="Times New Roman"/>
          <w:color w:val="000000"/>
          <w:kern w:val="0"/>
          <w:lang w:val="id-ID"/>
          <w14:ligatures w14:val="none"/>
        </w:rPr>
        <w:t xml:space="preserve">, 1989). </w:t>
      </w:r>
    </w:p>
    <w:p w14:paraId="745C0940"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tidak semata-mata berkaitan dengan karakter feminin atau peran gender tradisional perempuan, melainkan berhubungan dengan proses sosialisasi dan </w:t>
      </w:r>
      <w:r w:rsidRPr="00925650">
        <w:rPr>
          <w:rFonts w:ascii="Times New Roman" w:eastAsia="Times New Roman" w:hAnsi="Times New Roman" w:cs="Times New Roman"/>
          <w:color w:val="000000"/>
          <w:kern w:val="0"/>
          <w:lang w:val="id-ID"/>
          <w14:ligatures w14:val="none"/>
        </w:rPr>
        <w:lastRenderedPageBreak/>
        <w:t xml:space="preserve">internalisasi ketergantungan psikologis yang berkembang sejak dini </w:t>
      </w:r>
      <w:commentRangeStart w:id="20"/>
      <w:r w:rsidRPr="00925650">
        <w:rPr>
          <w:rFonts w:ascii="Times New Roman" w:eastAsia="Times New Roman" w:hAnsi="Times New Roman" w:cs="Times New Roman"/>
          <w:color w:val="000000"/>
          <w:kern w:val="0"/>
          <w:lang w:val="id-ID"/>
          <w14:ligatures w14:val="none"/>
        </w:rPr>
        <w:t>(Saha &amp; Safri, 2016)</w:t>
      </w:r>
      <w:commentRangeEnd w:id="20"/>
      <w:r w:rsidRPr="00925650">
        <w:rPr>
          <w:rStyle w:val="CommentReference"/>
          <w:rFonts w:ascii="Times New Roman" w:eastAsia="Times New Roman" w:hAnsi="Times New Roman" w:cs="Times New Roman"/>
          <w:color w:val="000000"/>
          <w:kern w:val="0"/>
          <w:lang w:val="id-ID"/>
          <w14:ligatures w14:val="none"/>
        </w:rPr>
        <w:commentReference w:id="20"/>
      </w:r>
      <w:r w:rsidRPr="00925650">
        <w:rPr>
          <w:rFonts w:ascii="Times New Roman" w:eastAsia="Times New Roman" w:hAnsi="Times New Roman" w:cs="Times New Roman"/>
          <w:color w:val="000000"/>
          <w:kern w:val="0"/>
          <w:lang w:val="id-ID"/>
          <w14:ligatures w14:val="none"/>
        </w:rPr>
        <w:t xml:space="preserve">. Norma gender yang </w:t>
      </w:r>
      <w:proofErr w:type="spellStart"/>
      <w:r w:rsidRPr="00925650">
        <w:rPr>
          <w:rFonts w:ascii="Times New Roman" w:eastAsia="Times New Roman" w:hAnsi="Times New Roman" w:cs="Times New Roman"/>
          <w:color w:val="000000"/>
          <w:kern w:val="0"/>
          <w:lang w:val="id-ID"/>
          <w14:ligatures w14:val="none"/>
        </w:rPr>
        <w:t>mengkondisikan</w:t>
      </w:r>
      <w:proofErr w:type="spellEnd"/>
      <w:r w:rsidRPr="00925650">
        <w:rPr>
          <w:rFonts w:ascii="Times New Roman" w:eastAsia="Times New Roman" w:hAnsi="Times New Roman" w:cs="Times New Roman"/>
          <w:color w:val="000000"/>
          <w:kern w:val="0"/>
          <w:lang w:val="id-ID"/>
          <w14:ligatures w14:val="none"/>
        </w:rPr>
        <w:t xml:space="preserve"> perempuan untuk bersikap pasif dan dependen memang dapat menjadi konteks yang memperkuat terbentuknya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namun keduanya tidak identik, seseorang dapat memahami dan menginternalisasi peran gender tradisional tanpa mengembangkan ketakutan terhadap kemandirian yang menjadi inti dari </w:t>
      </w:r>
      <w:proofErr w:type="spellStart"/>
      <w:r w:rsidRPr="00925650">
        <w:rPr>
          <w:rFonts w:ascii="Times New Roman" w:eastAsia="Times New Roman" w:hAnsi="Times New Roman" w:cs="Times New Roman"/>
          <w:color w:val="000000"/>
          <w:kern w:val="0"/>
          <w:lang w:val="id-ID"/>
          <w14:ligatures w14:val="none"/>
        </w:rPr>
        <w:t>konstruk</w:t>
      </w:r>
      <w:proofErr w:type="spellEnd"/>
      <w:r w:rsidRPr="00925650">
        <w:rPr>
          <w:rFonts w:ascii="Times New Roman" w:eastAsia="Times New Roman" w:hAnsi="Times New Roman" w:cs="Times New Roman"/>
          <w:color w:val="000000"/>
          <w:kern w:val="0"/>
          <w:lang w:val="id-ID"/>
          <w14:ligatures w14:val="none"/>
        </w:rPr>
        <w:t xml:space="preserve"> ini.</w:t>
      </w:r>
    </w:p>
    <w:p w14:paraId="09DBC288"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bookmarkStart w:id="21" w:name="OLE_LINK13"/>
      <w:r w:rsidRPr="00925650">
        <w:rPr>
          <w:rFonts w:ascii="Times New Roman" w:eastAsia="Times New Roman" w:hAnsi="Times New Roman" w:cs="Times New Roman"/>
          <w:color w:val="000000"/>
          <w:kern w:val="0"/>
          <w:lang w:val="id-ID"/>
          <w14:ligatures w14:val="none"/>
        </w:rPr>
        <w:t xml:space="preserve">Pembedaan lebih lanjut juga perlu dilakukan terhadap kecenderungan biologis perempuan dalam mencari perlindungan. Dari perspektif evolusioner, preferensi perempuan terhadap pasangan yang mampu memberikan perlindungan fisik merupakan hasil dari tekanan seleksi sepanjang sejarah evolusi manusia, di mana kapasitas perlindungan laki-laki menjadi salah satu indikator kualitas pasangan jangka panjang </w:t>
      </w:r>
      <w:bookmarkEnd w:id="21"/>
      <w:commentRangeStart w:id="22"/>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Watkins</w:t>
      </w:r>
      <w:proofErr w:type="spellEnd"/>
      <w:r w:rsidRPr="00925650">
        <w:rPr>
          <w:rFonts w:ascii="Times New Roman" w:eastAsia="Times New Roman" w:hAnsi="Times New Roman" w:cs="Times New Roman"/>
          <w:color w:val="000000"/>
          <w:kern w:val="0"/>
          <w:lang w:val="id-ID"/>
          <w14:ligatures w14:val="none"/>
        </w:rPr>
        <w:t xml:space="preserve">, 2025). </w:t>
      </w:r>
      <w:commentRangeEnd w:id="22"/>
      <w:r w:rsidRPr="00925650">
        <w:rPr>
          <w:rStyle w:val="CommentReference"/>
          <w:rFonts w:ascii="Times New Roman" w:eastAsia="Times New Roman" w:hAnsi="Times New Roman" w:cs="Times New Roman"/>
          <w:color w:val="000000"/>
          <w:kern w:val="0"/>
          <w:lang w:val="id-ID"/>
          <w14:ligatures w14:val="none"/>
        </w:rPr>
        <w:commentReference w:id="22"/>
      </w:r>
      <w:r w:rsidRPr="00925650">
        <w:rPr>
          <w:rFonts w:ascii="Times New Roman" w:eastAsia="Times New Roman" w:hAnsi="Times New Roman" w:cs="Times New Roman"/>
          <w:color w:val="000000"/>
          <w:kern w:val="0"/>
          <w:lang w:val="id-ID"/>
          <w14:ligatures w14:val="none"/>
        </w:rPr>
        <w:t xml:space="preserve">Perempuan secara adaptif cenderung menilai kekuatan dan dominansi fisik sebagai sinyal kemampuan protektif yang berharga, terutama dalam kondisi lingkungan yang dipersepsikan sebagai tidak aman </w:t>
      </w:r>
      <w:commentRangeStart w:id="23"/>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Garza</w:t>
      </w:r>
      <w:proofErr w:type="spellEnd"/>
      <w:r w:rsidRPr="00925650">
        <w:rPr>
          <w:rFonts w:ascii="Times New Roman" w:eastAsia="Times New Roman" w:hAnsi="Times New Roman" w:cs="Times New Roman"/>
          <w:color w:val="000000"/>
          <w:kern w:val="0"/>
          <w:lang w:val="id-ID"/>
          <w14:ligatures w14:val="none"/>
        </w:rPr>
        <w:t xml:space="preserve"> dkk., 2021).</w:t>
      </w:r>
      <w:commentRangeEnd w:id="23"/>
      <w:r w:rsidRPr="00925650">
        <w:rPr>
          <w:rStyle w:val="CommentReference"/>
          <w:rFonts w:ascii="Times New Roman" w:eastAsia="Times New Roman" w:hAnsi="Times New Roman" w:cs="Times New Roman"/>
          <w:color w:val="000000"/>
          <w:kern w:val="0"/>
          <w:lang w:val="id-ID"/>
          <w14:ligatures w14:val="none"/>
        </w:rPr>
        <w:commentReference w:id="23"/>
      </w:r>
      <w:r w:rsidRPr="00925650">
        <w:rPr>
          <w:rFonts w:ascii="Times New Roman" w:eastAsia="Times New Roman" w:hAnsi="Times New Roman" w:cs="Times New Roman"/>
          <w:color w:val="000000"/>
          <w:kern w:val="0"/>
          <w:lang w:val="id-ID"/>
          <w14:ligatures w14:val="none"/>
        </w:rPr>
        <w:t xml:space="preserve"> Kecenderungan ini bersifat universal dan adaptif secara biologis, sehingga tidak dapat disamakan dengan ketergantungan psikologis yang patologis. </w:t>
      </w:r>
      <w:bookmarkStart w:id="24" w:name="OLE_LINK22"/>
      <w:r w:rsidRPr="00925650">
        <w:rPr>
          <w:rFonts w:ascii="Times New Roman" w:eastAsia="Times New Roman" w:hAnsi="Times New Roman" w:cs="Times New Roman"/>
          <w:color w:val="000000"/>
          <w:kern w:val="0"/>
          <w:lang w:val="id-ID"/>
          <w14:ligatures w14:val="none"/>
        </w:rPr>
        <w:t>Perbedaan mendasarnya terletak pada motivasi dan fungsinya; keinginan biologis untuk dilindungi merupakan respons adaptif terhadap ancaman eksternal yang bersifat situasional, sedangkan</w:t>
      </w:r>
      <w:r w:rsidRPr="00925650">
        <w:rPr>
          <w:rFonts w:ascii="Times New Roman" w:eastAsia="Times New Roman" w:hAnsi="Times New Roman" w:cs="Times New Roman"/>
          <w:i/>
          <w:iCs/>
          <w:color w:val="000000"/>
          <w:kern w:val="0"/>
          <w:lang w:val="id-ID"/>
          <w14:ligatures w14:val="none"/>
        </w:rPr>
        <w:t xml:space="preserve"> 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mencerminkan pola ketergantungan psikologis yang </w:t>
      </w:r>
      <w:proofErr w:type="spellStart"/>
      <w:r w:rsidRPr="00925650">
        <w:rPr>
          <w:rFonts w:ascii="Times New Roman" w:eastAsia="Times New Roman" w:hAnsi="Times New Roman" w:cs="Times New Roman"/>
          <w:color w:val="000000"/>
          <w:kern w:val="0"/>
          <w:lang w:val="id-ID"/>
          <w14:ligatures w14:val="none"/>
        </w:rPr>
        <w:t>pervasif</w:t>
      </w:r>
      <w:proofErr w:type="spellEnd"/>
      <w:r w:rsidRPr="00925650">
        <w:rPr>
          <w:rFonts w:ascii="Times New Roman" w:eastAsia="Times New Roman" w:hAnsi="Times New Roman" w:cs="Times New Roman"/>
          <w:color w:val="000000"/>
          <w:kern w:val="0"/>
          <w:lang w:val="id-ID"/>
          <w14:ligatures w14:val="none"/>
        </w:rPr>
        <w:t xml:space="preserve"> dan menghambat perkembangan otonomi diri perempuan secara keseluruhan </w:t>
      </w:r>
      <w:bookmarkEnd w:id="24"/>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Dowling</w:t>
      </w:r>
      <w:proofErr w:type="spellEnd"/>
      <w:r w:rsidRPr="00925650">
        <w:rPr>
          <w:rFonts w:ascii="Times New Roman" w:eastAsia="Times New Roman" w:hAnsi="Times New Roman" w:cs="Times New Roman"/>
          <w:color w:val="000000"/>
          <w:kern w:val="0"/>
          <w:lang w:val="id-ID"/>
          <w14:ligatures w14:val="none"/>
        </w:rPr>
        <w:t xml:space="preserve">, 1989; </w:t>
      </w:r>
      <w:commentRangeStart w:id="25"/>
      <w:proofErr w:type="spellStart"/>
      <w:r w:rsidRPr="00925650">
        <w:rPr>
          <w:rFonts w:ascii="Times New Roman" w:eastAsia="Times New Roman" w:hAnsi="Times New Roman" w:cs="Times New Roman"/>
          <w:color w:val="000000"/>
          <w:kern w:val="0"/>
          <w:lang w:val="id-ID"/>
          <w14:ligatures w14:val="none"/>
        </w:rPr>
        <w:t>Watkins</w:t>
      </w:r>
      <w:proofErr w:type="spellEnd"/>
      <w:r w:rsidRPr="00925650">
        <w:rPr>
          <w:rFonts w:ascii="Times New Roman" w:eastAsia="Times New Roman" w:hAnsi="Times New Roman" w:cs="Times New Roman"/>
          <w:color w:val="000000"/>
          <w:kern w:val="0"/>
          <w:lang w:val="id-ID"/>
          <w14:ligatures w14:val="none"/>
        </w:rPr>
        <w:t>, 2025)</w:t>
      </w:r>
      <w:commentRangeEnd w:id="25"/>
      <w:r w:rsidRPr="00925650">
        <w:rPr>
          <w:rStyle w:val="CommentReference"/>
          <w:rFonts w:ascii="Times New Roman" w:eastAsia="Times New Roman" w:hAnsi="Times New Roman" w:cs="Times New Roman"/>
          <w:color w:val="000000"/>
          <w:kern w:val="0"/>
          <w:lang w:val="id-ID"/>
          <w14:ligatures w14:val="none"/>
        </w:rPr>
        <w:commentReference w:id="25"/>
      </w:r>
      <w:r w:rsidRPr="00925650">
        <w:rPr>
          <w:rFonts w:ascii="Times New Roman" w:eastAsia="Times New Roman" w:hAnsi="Times New Roman" w:cs="Times New Roman"/>
          <w:color w:val="000000"/>
          <w:kern w:val="0"/>
          <w:lang w:val="id-ID"/>
          <w14:ligatures w14:val="none"/>
        </w:rPr>
        <w:t xml:space="preserve">. Dengan demikian, kebutuhan perempuan terhadap dukungan, afeksi, maupun perlindungan tidak secara otomatis menunjukkan adanya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apabila tidak </w:t>
      </w:r>
      <w:r w:rsidRPr="00925650">
        <w:rPr>
          <w:rFonts w:ascii="Times New Roman" w:eastAsia="Times New Roman" w:hAnsi="Times New Roman" w:cs="Times New Roman"/>
          <w:color w:val="000000"/>
          <w:kern w:val="0"/>
          <w:lang w:val="id-ID"/>
          <w14:ligatures w14:val="none"/>
        </w:rPr>
        <w:lastRenderedPageBreak/>
        <w:t>disertai ketakutan untuk mandiri dan kecenderungan bergantung secara psikologis pada pihak lain.</w:t>
      </w:r>
    </w:p>
    <w:p w14:paraId="4EC28CA2"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commentRangeStart w:id="26"/>
      <w:r w:rsidRPr="00925650">
        <w:rPr>
          <w:rFonts w:ascii="Times New Roman" w:eastAsia="Times New Roman" w:hAnsi="Times New Roman" w:cs="Times New Roman"/>
          <w:i/>
          <w:iCs/>
          <w:color w:val="000000"/>
          <w:kern w:val="0"/>
          <w:lang w:val="id-ID"/>
          <w14:ligatures w14:val="none"/>
        </w:rPr>
        <w:t>Cinderella</w:t>
      </w:r>
      <w:commentRangeEnd w:id="26"/>
      <w:r w:rsidRPr="00925650">
        <w:rPr>
          <w:rStyle w:val="CommentReference"/>
          <w:rFonts w:ascii="Times New Roman" w:eastAsia="Times New Roman" w:hAnsi="Times New Roman" w:cs="Times New Roman"/>
          <w:i/>
          <w:iCs/>
          <w:color w:val="000000"/>
          <w:kern w:val="0"/>
          <w:lang w:val="id-ID"/>
          <w14:ligatures w14:val="none"/>
        </w:rPr>
        <w:commentReference w:id="26"/>
      </w:r>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tidak hanya merambat pada ranah personal, tetapi juga dapat memengaruhi berbagai aspek kehidupan perempuan secara lebih luas, mulai dari kepribadian, relasi </w:t>
      </w:r>
      <w:proofErr w:type="spellStart"/>
      <w:r w:rsidRPr="00925650">
        <w:rPr>
          <w:rFonts w:ascii="Times New Roman" w:eastAsia="Times New Roman" w:hAnsi="Times New Roman" w:cs="Times New Roman"/>
          <w:color w:val="000000"/>
          <w:kern w:val="0"/>
          <w:lang w:val="id-ID"/>
          <w14:ligatures w14:val="none"/>
        </w:rPr>
        <w:t>interpersonal</w:t>
      </w:r>
      <w:proofErr w:type="spellEnd"/>
      <w:r w:rsidRPr="00925650">
        <w:rPr>
          <w:rFonts w:ascii="Times New Roman" w:eastAsia="Times New Roman" w:hAnsi="Times New Roman" w:cs="Times New Roman"/>
          <w:color w:val="000000"/>
          <w:kern w:val="0"/>
          <w:lang w:val="id-ID"/>
          <w14:ligatures w14:val="none"/>
        </w:rPr>
        <w:t xml:space="preserve">, hingga pencapaian akademik dan kesiapan karier </w:t>
      </w:r>
      <w:commentRangeStart w:id="27"/>
      <w:r w:rsidRPr="00925650">
        <w:rPr>
          <w:rFonts w:ascii="Times New Roman" w:eastAsia="Times New Roman" w:hAnsi="Times New Roman" w:cs="Times New Roman"/>
          <w:color w:val="000000"/>
          <w:kern w:val="0"/>
          <w:lang w:val="id-ID"/>
          <w14:ligatures w14:val="none"/>
        </w:rPr>
        <w:t xml:space="preserve">(Miranti &amp; </w:t>
      </w:r>
      <w:proofErr w:type="spellStart"/>
      <w:r w:rsidRPr="00925650">
        <w:rPr>
          <w:rFonts w:ascii="Times New Roman" w:eastAsia="Times New Roman" w:hAnsi="Times New Roman" w:cs="Times New Roman"/>
          <w:color w:val="000000"/>
          <w:kern w:val="0"/>
          <w:lang w:val="id-ID"/>
          <w14:ligatures w14:val="none"/>
        </w:rPr>
        <w:t>Karmiyati</w:t>
      </w:r>
      <w:proofErr w:type="spellEnd"/>
      <w:r w:rsidRPr="00925650">
        <w:rPr>
          <w:rFonts w:ascii="Times New Roman" w:eastAsia="Times New Roman" w:hAnsi="Times New Roman" w:cs="Times New Roman"/>
          <w:color w:val="000000"/>
          <w:kern w:val="0"/>
          <w:lang w:val="id-ID"/>
          <w14:ligatures w14:val="none"/>
        </w:rPr>
        <w:t>, 2024)</w:t>
      </w:r>
      <w:commentRangeEnd w:id="27"/>
      <w:r w:rsidRPr="00925650">
        <w:rPr>
          <w:rStyle w:val="CommentReference"/>
          <w:rFonts w:ascii="Times New Roman" w:eastAsia="Times New Roman" w:hAnsi="Times New Roman" w:cs="Times New Roman"/>
          <w:color w:val="000000"/>
          <w:kern w:val="0"/>
          <w:lang w:val="id-ID"/>
          <w14:ligatures w14:val="none"/>
        </w:rPr>
        <w:commentReference w:id="27"/>
      </w:r>
      <w:r w:rsidRPr="00925650">
        <w:rPr>
          <w:rFonts w:ascii="Times New Roman" w:eastAsia="Times New Roman" w:hAnsi="Times New Roman" w:cs="Times New Roman"/>
          <w:color w:val="000000"/>
          <w:kern w:val="0"/>
          <w:lang w:val="id-ID"/>
          <w14:ligatures w14:val="none"/>
        </w:rPr>
        <w:t xml:space="preserve">. Dalam konteks relasi, kemampuan </w:t>
      </w:r>
      <w:proofErr w:type="spellStart"/>
      <w:r w:rsidRPr="00925650">
        <w:rPr>
          <w:rFonts w:ascii="Times New Roman" w:eastAsia="Times New Roman" w:hAnsi="Times New Roman" w:cs="Times New Roman"/>
          <w:color w:val="000000"/>
          <w:kern w:val="0"/>
          <w:lang w:val="id-ID"/>
          <w14:ligatures w14:val="none"/>
        </w:rPr>
        <w:t>interpersonal</w:t>
      </w:r>
      <w:proofErr w:type="spellEnd"/>
      <w:r w:rsidRPr="00925650">
        <w:rPr>
          <w:rFonts w:ascii="Times New Roman" w:eastAsia="Times New Roman" w:hAnsi="Times New Roman" w:cs="Times New Roman"/>
          <w:color w:val="000000"/>
          <w:kern w:val="0"/>
          <w:lang w:val="id-ID"/>
          <w14:ligatures w14:val="none"/>
        </w:rPr>
        <w:t xml:space="preserve"> mereka cenderung bergantung pada pasangan atau figur signifikan lain, sehingga menimbulkan dinamika yang tidak seimbang. Kondisi ini juga berdampak pada ranah akademik, di mana penelitian </w:t>
      </w:r>
      <w:commentRangeStart w:id="28"/>
      <w:r w:rsidRPr="00925650">
        <w:rPr>
          <w:rFonts w:ascii="Times New Roman" w:eastAsia="Times New Roman" w:hAnsi="Times New Roman" w:cs="Times New Roman"/>
          <w:color w:val="000000"/>
          <w:kern w:val="0"/>
          <w:lang w:val="id-ID"/>
          <w14:ligatures w14:val="none"/>
        </w:rPr>
        <w:t>Muliati (2025)</w:t>
      </w:r>
      <w:commentRangeEnd w:id="28"/>
      <w:r w:rsidRPr="00925650">
        <w:rPr>
          <w:rStyle w:val="CommentReference"/>
          <w:rFonts w:ascii="Times New Roman" w:eastAsia="Times New Roman" w:hAnsi="Times New Roman" w:cs="Times New Roman"/>
          <w:color w:val="000000"/>
          <w:kern w:val="0"/>
          <w:lang w:val="id-ID"/>
          <w14:ligatures w14:val="none"/>
        </w:rPr>
        <w:commentReference w:id="28"/>
      </w:r>
      <w:r w:rsidRPr="00925650">
        <w:rPr>
          <w:rFonts w:ascii="Times New Roman" w:eastAsia="Times New Roman" w:hAnsi="Times New Roman" w:cs="Times New Roman"/>
          <w:color w:val="000000"/>
          <w:kern w:val="0"/>
          <w:lang w:val="id-ID"/>
          <w14:ligatures w14:val="none"/>
        </w:rPr>
        <w:t xml:space="preserve"> menemukan bahwa mahasiswi dengan gejala sindrom ini kesulitan menyelesaikan tugas akhir karena takut menghadapi tuntutan akademik. Selain itu, Mardani dan Christanti (2024) menambahkan bahwa perempuan dengan kecenderungan ini kerap menunda tanggung jawab dan merasa ragu terhadap kemampuannya sendiri. Lebih jauh lagi, dampaknya juga terasa pada perkembangan karier, karena perempuan cenderung menghindari posisi strategis akibat rendahnya kepercayaan diri </w:t>
      </w:r>
      <w:commentRangeStart w:id="29"/>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Demir</w:t>
      </w:r>
      <w:proofErr w:type="spellEnd"/>
      <w:r w:rsidRPr="00925650">
        <w:rPr>
          <w:rFonts w:ascii="Times New Roman" w:eastAsia="Times New Roman" w:hAnsi="Times New Roman" w:cs="Times New Roman"/>
          <w:color w:val="000000"/>
          <w:kern w:val="0"/>
          <w:lang w:val="id-ID"/>
          <w14:ligatures w14:val="none"/>
        </w:rPr>
        <w:t xml:space="preserve"> dkk., 2021 sebagaimana dikutip dalam Borman &amp; </w:t>
      </w:r>
      <w:proofErr w:type="spellStart"/>
      <w:r w:rsidRPr="00925650">
        <w:rPr>
          <w:rFonts w:ascii="Times New Roman" w:eastAsia="Times New Roman" w:hAnsi="Times New Roman" w:cs="Times New Roman"/>
          <w:color w:val="000000"/>
          <w:kern w:val="0"/>
          <w:lang w:val="id-ID"/>
          <w14:ligatures w14:val="none"/>
        </w:rPr>
        <w:t>Guido-DiBrito</w:t>
      </w:r>
      <w:proofErr w:type="spellEnd"/>
      <w:r w:rsidRPr="00925650">
        <w:rPr>
          <w:rFonts w:ascii="Times New Roman" w:eastAsia="Times New Roman" w:hAnsi="Times New Roman" w:cs="Times New Roman"/>
          <w:color w:val="000000"/>
          <w:kern w:val="0"/>
          <w:lang w:val="id-ID"/>
          <w14:ligatures w14:val="none"/>
        </w:rPr>
        <w:t xml:space="preserve">, 1986). </w:t>
      </w:r>
      <w:commentRangeEnd w:id="29"/>
      <w:r w:rsidRPr="00925650">
        <w:rPr>
          <w:rStyle w:val="CommentReference"/>
          <w:rFonts w:ascii="Times New Roman" w:eastAsia="Times New Roman" w:hAnsi="Times New Roman" w:cs="Times New Roman"/>
          <w:color w:val="000000"/>
          <w:kern w:val="0"/>
          <w:lang w:val="id-ID"/>
          <w14:ligatures w14:val="none"/>
        </w:rPr>
        <w:commentReference w:id="29"/>
      </w:r>
      <w:r w:rsidRPr="00925650">
        <w:rPr>
          <w:rFonts w:ascii="Times New Roman" w:eastAsia="Times New Roman" w:hAnsi="Times New Roman" w:cs="Times New Roman"/>
          <w:color w:val="000000"/>
          <w:kern w:val="0"/>
          <w:lang w:val="id-ID"/>
          <w14:ligatures w14:val="none"/>
        </w:rPr>
        <w:t xml:space="preserve">Kondisi ini menegaskan pentingnya penelitian lebih lanjut untuk memahami kaitannya dengan kemandirian emosional, khususnya pada mahasiswi yang sedang berada pada fase transisi menuju kedewasaan. </w:t>
      </w:r>
    </w:p>
    <w:p w14:paraId="189A09A8"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Penelitian modern menegaskan bahwa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bukan sekadar gagasan populer, melainkan fenomena psikologis dan kultural nyata. </w:t>
      </w:r>
      <w:commentRangeStart w:id="30"/>
      <w:r w:rsidRPr="00925650">
        <w:rPr>
          <w:rFonts w:ascii="Times New Roman" w:eastAsia="Times New Roman" w:hAnsi="Times New Roman" w:cs="Times New Roman"/>
          <w:color w:val="000000"/>
          <w:kern w:val="0"/>
          <w:lang w:val="id-ID"/>
          <w14:ligatures w14:val="none"/>
        </w:rPr>
        <w:t>S</w:t>
      </w:r>
      <w:commentRangeEnd w:id="30"/>
      <w:r w:rsidRPr="00925650">
        <w:rPr>
          <w:rStyle w:val="CommentReference"/>
          <w:rFonts w:ascii="Times New Roman" w:eastAsia="Times New Roman" w:hAnsi="Times New Roman" w:cs="Times New Roman"/>
          <w:color w:val="000000"/>
          <w:kern w:val="0"/>
          <w:lang w:val="id-ID"/>
          <w14:ligatures w14:val="none"/>
        </w:rPr>
        <w:commentReference w:id="30"/>
      </w:r>
      <w:r w:rsidRPr="00925650">
        <w:rPr>
          <w:rFonts w:ascii="Times New Roman" w:eastAsia="Times New Roman" w:hAnsi="Times New Roman" w:cs="Times New Roman"/>
          <w:color w:val="000000"/>
          <w:kern w:val="0"/>
          <w:lang w:val="id-ID"/>
          <w14:ligatures w14:val="none"/>
        </w:rPr>
        <w:t xml:space="preserve">tudi </w:t>
      </w:r>
      <w:sdt>
        <w:sdtPr>
          <w:rPr>
            <w:rFonts w:ascii="Times New Roman" w:eastAsia="Times New Roman" w:hAnsi="Times New Roman" w:cs="Times New Roman"/>
            <w:color w:val="000000"/>
            <w:kern w:val="0"/>
            <w:lang w:val="id-ID"/>
            <w14:ligatures w14:val="none"/>
          </w:rPr>
          <w:tag w:val="MENDELEY_CITATION_v3_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"/>
          <w:id w:val="938034268"/>
          <w:placeholder>
            <w:docPart w:val="EEDD16F086D1BE488D293198A64DAA78"/>
          </w:placeholder>
        </w:sdtPr>
        <w:sdtContent>
          <w:proofErr w:type="spellStart"/>
          <w:r w:rsidRPr="00925650">
            <w:rPr>
              <w:rFonts w:ascii="Times New Roman" w:eastAsia="Times New Roman" w:hAnsi="Times New Roman" w:cs="Times New Roman"/>
              <w:color w:val="000000"/>
              <w:kern w:val="0"/>
              <w:lang w:val="id-ID"/>
              <w14:ligatures w14:val="none"/>
            </w:rPr>
            <w:t>Özçalık</w:t>
          </w:r>
          <w:proofErr w:type="spellEnd"/>
          <w:r w:rsidRPr="00925650">
            <w:rPr>
              <w:rFonts w:ascii="Times New Roman" w:eastAsia="Times New Roman" w:hAnsi="Times New Roman" w:cs="Times New Roman"/>
              <w:color w:val="000000"/>
              <w:kern w:val="0"/>
              <w:lang w:val="id-ID"/>
              <w14:ligatures w14:val="none"/>
            </w:rPr>
            <w:t xml:space="preserve"> dkk. (2024)</w:t>
          </w:r>
        </w:sdtContent>
      </w:sdt>
      <w:r w:rsidRPr="00925650">
        <w:rPr>
          <w:rFonts w:ascii="Times New Roman" w:eastAsia="Times New Roman" w:hAnsi="Times New Roman" w:cs="Times New Roman"/>
          <w:color w:val="000000"/>
          <w:kern w:val="0"/>
          <w:lang w:val="id-ID"/>
          <w14:ligatures w14:val="none"/>
        </w:rPr>
        <w:t xml:space="preserve"> menunjukkan bahwa hal ini kerap dikaitkan dengan pola asuh dan pengalaman masa kecil, yang dapat memperkuat rasa takut untuk mandiri. </w:t>
      </w:r>
      <w:sdt>
        <w:sdtPr>
          <w:rPr>
            <w:rFonts w:ascii="Times New Roman" w:eastAsia="Times New Roman" w:hAnsi="Times New Roman" w:cs="Times New Roman"/>
            <w:color w:val="000000"/>
            <w:kern w:val="0"/>
            <w:lang w:val="id-ID"/>
            <w14:ligatures w14:val="none"/>
          </w:rPr>
          <w:tag w:val="MENDELEY_CITATION_v3_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"/>
          <w:id w:val="1892310790"/>
          <w:placeholder>
            <w:docPart w:val="EEDD16F086D1BE488D293198A64DAA78"/>
          </w:placeholder>
        </w:sdtPr>
        <w:sdtContent>
          <w:proofErr w:type="spellStart"/>
          <w:r w:rsidRPr="00925650">
            <w:rPr>
              <w:rFonts w:ascii="Times New Roman" w:eastAsia="Times New Roman" w:hAnsi="Times New Roman" w:cs="Times New Roman"/>
              <w:color w:val="000000"/>
              <w:kern w:val="0"/>
              <w:lang w:val="id-ID"/>
              <w14:ligatures w14:val="none"/>
            </w:rPr>
            <w:t>Nusbaumer</w:t>
          </w:r>
          <w:proofErr w:type="spellEnd"/>
          <w:r w:rsidRPr="00925650">
            <w:rPr>
              <w:rFonts w:ascii="Times New Roman" w:eastAsia="Times New Roman" w:hAnsi="Times New Roman" w:cs="Times New Roman"/>
              <w:color w:val="000000"/>
              <w:kern w:val="0"/>
              <w:lang w:val="id-ID"/>
              <w14:ligatures w14:val="none"/>
            </w:rPr>
            <w:t xml:space="preserve"> (2024)</w:t>
          </w:r>
        </w:sdtContent>
      </w:sdt>
      <w:r w:rsidRPr="00925650">
        <w:rPr>
          <w:rFonts w:ascii="Times New Roman" w:eastAsia="Times New Roman" w:hAnsi="Times New Roman" w:cs="Times New Roman"/>
          <w:color w:val="000000"/>
          <w:kern w:val="0"/>
          <w:lang w:val="id-ID"/>
          <w14:ligatures w14:val="none"/>
        </w:rPr>
        <w:t xml:space="preserve"> m</w:t>
      </w:r>
      <w:commentRangeStart w:id="31"/>
      <w:r w:rsidRPr="00925650">
        <w:rPr>
          <w:rFonts w:ascii="Times New Roman" w:eastAsia="Times New Roman" w:hAnsi="Times New Roman" w:cs="Times New Roman"/>
          <w:color w:val="000000"/>
          <w:kern w:val="0"/>
          <w:lang w:val="id-ID"/>
          <w14:ligatures w14:val="none"/>
        </w:rPr>
        <w:t xml:space="preserve">enambahkan </w:t>
      </w:r>
      <w:commentRangeEnd w:id="31"/>
      <w:r w:rsidRPr="00925650">
        <w:rPr>
          <w:rStyle w:val="CommentReference"/>
          <w:rFonts w:ascii="Times New Roman" w:eastAsia="Times New Roman" w:hAnsi="Times New Roman" w:cs="Times New Roman"/>
          <w:color w:val="000000"/>
          <w:kern w:val="0"/>
          <w:lang w:val="id-ID"/>
          <w14:ligatures w14:val="none"/>
        </w:rPr>
        <w:commentReference w:id="31"/>
      </w:r>
      <w:r w:rsidRPr="00925650">
        <w:rPr>
          <w:rFonts w:ascii="Times New Roman" w:eastAsia="Times New Roman" w:hAnsi="Times New Roman" w:cs="Times New Roman"/>
          <w:color w:val="000000"/>
          <w:kern w:val="0"/>
          <w:lang w:val="id-ID"/>
          <w14:ligatures w14:val="none"/>
        </w:rPr>
        <w:t xml:space="preserve">bahwa narasi populer seperti kisah </w:t>
      </w:r>
      <w:r w:rsidRPr="00925650">
        <w:rPr>
          <w:rFonts w:ascii="Times New Roman" w:eastAsia="Times New Roman" w:hAnsi="Times New Roman" w:cs="Times New Roman"/>
          <w:i/>
          <w:iCs/>
          <w:color w:val="000000"/>
          <w:kern w:val="0"/>
          <w:lang w:val="id-ID"/>
          <w14:ligatures w14:val="none"/>
        </w:rPr>
        <w:t>Cinderella</w:t>
      </w:r>
      <w:r w:rsidRPr="00925650">
        <w:rPr>
          <w:rFonts w:ascii="Times New Roman" w:eastAsia="Times New Roman" w:hAnsi="Times New Roman" w:cs="Times New Roman"/>
          <w:color w:val="000000"/>
          <w:kern w:val="0"/>
          <w:lang w:val="id-ID"/>
          <w14:ligatures w14:val="none"/>
        </w:rPr>
        <w:t xml:space="preserve"> turut melanggengkan stereotip perempuan </w:t>
      </w:r>
      <w:r w:rsidRPr="00925650">
        <w:rPr>
          <w:rFonts w:ascii="Times New Roman" w:eastAsia="Times New Roman" w:hAnsi="Times New Roman" w:cs="Times New Roman"/>
          <w:color w:val="000000"/>
          <w:kern w:val="0"/>
          <w:lang w:val="id-ID"/>
          <w14:ligatures w14:val="none"/>
        </w:rPr>
        <w:lastRenderedPageBreak/>
        <w:t>menunggu penyelamatan laki-laki. Hal ini menunjukkan bahwa faktor personal dan konteks budaya saling memperkuat dan membuat fenomena ini tetap relevan pada perempuan masa kini.</w:t>
      </w:r>
    </w:p>
    <w:p w14:paraId="68712D99"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Dalam konteks kehidupan sehari-hari,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tampak melalui perilaku dan cara berpikir yang menghindari tanggung jawab serta lebih nyaman bergantung pada orang lain. </w:t>
      </w:r>
      <w:commentRangeStart w:id="32"/>
      <w:r w:rsidRPr="00925650">
        <w:rPr>
          <w:rFonts w:ascii="Times New Roman" w:eastAsia="Times New Roman" w:hAnsi="Times New Roman" w:cs="Times New Roman"/>
          <w:color w:val="000000"/>
          <w:kern w:val="0"/>
          <w:lang w:val="id-ID"/>
          <w14:ligatures w14:val="none"/>
        </w:rPr>
        <w:t xml:space="preserve">Penelitian Muliati (2025) </w:t>
      </w:r>
      <w:commentRangeEnd w:id="32"/>
      <w:r w:rsidRPr="00925650">
        <w:rPr>
          <w:rStyle w:val="CommentReference"/>
          <w:rFonts w:ascii="Times New Roman" w:eastAsia="Times New Roman" w:hAnsi="Times New Roman" w:cs="Times New Roman"/>
          <w:color w:val="000000"/>
          <w:kern w:val="0"/>
          <w:lang w:val="id-ID"/>
          <w14:ligatures w14:val="none"/>
        </w:rPr>
        <w:commentReference w:id="32"/>
      </w:r>
      <w:r w:rsidRPr="00925650">
        <w:rPr>
          <w:rFonts w:ascii="Times New Roman" w:eastAsia="Times New Roman" w:hAnsi="Times New Roman" w:cs="Times New Roman"/>
          <w:color w:val="000000"/>
          <w:kern w:val="0"/>
          <w:lang w:val="id-ID"/>
          <w14:ligatures w14:val="none"/>
        </w:rPr>
        <w:t xml:space="preserve">menemukan bahwa perempuan dewasa awal yang menyelesaikan tugas akhir menunjukkan gejala sindrom ini berupa keraguan dalam membuat keputusan akademik, dan kebutuhan dukungan dari orang terdekat. </w:t>
      </w:r>
      <w:commentRangeStart w:id="33"/>
      <w:r w:rsidRPr="00925650">
        <w:rPr>
          <w:rFonts w:ascii="Times New Roman" w:eastAsia="Times New Roman" w:hAnsi="Times New Roman" w:cs="Times New Roman"/>
          <w:color w:val="000000"/>
          <w:kern w:val="0"/>
          <w:lang w:val="id-ID"/>
          <w14:ligatures w14:val="none"/>
        </w:rPr>
        <w:t xml:space="preserve">Temuan ini sejalan </w:t>
      </w:r>
      <w:commentRangeEnd w:id="33"/>
      <w:r w:rsidRPr="00925650">
        <w:rPr>
          <w:rStyle w:val="CommentReference"/>
          <w:rFonts w:ascii="Times New Roman" w:eastAsia="Times New Roman" w:hAnsi="Times New Roman" w:cs="Times New Roman"/>
          <w:color w:val="000000"/>
          <w:kern w:val="0"/>
          <w:lang w:val="id-ID"/>
          <w14:ligatures w14:val="none"/>
        </w:rPr>
        <w:commentReference w:id="33"/>
      </w:r>
      <w:r w:rsidRPr="00925650">
        <w:rPr>
          <w:rFonts w:ascii="Times New Roman" w:eastAsia="Times New Roman" w:hAnsi="Times New Roman" w:cs="Times New Roman"/>
          <w:color w:val="000000"/>
          <w:kern w:val="0"/>
          <w:lang w:val="id-ID"/>
          <w14:ligatures w14:val="none"/>
        </w:rPr>
        <w:t xml:space="preserve">dengan </w:t>
      </w:r>
      <w:sdt>
        <w:sdtPr>
          <w:rPr>
            <w:rFonts w:ascii="Times New Roman" w:eastAsia="Times New Roman" w:hAnsi="Times New Roman" w:cs="Times New Roman"/>
            <w:color w:val="000000"/>
            <w:kern w:val="0"/>
            <w:lang w:val="id-ID"/>
            <w14:ligatures w14:val="none"/>
          </w:rPr>
          <w:tag w:val="MENDELEY_CITATION_v3_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"/>
          <w:id w:val="1164746814"/>
          <w:placeholder>
            <w:docPart w:val="64183A266E24F64197B60AA8BCD9BE10"/>
          </w:placeholder>
        </w:sdtPr>
        <w:sdtContent>
          <w:proofErr w:type="spellStart"/>
          <w:r w:rsidRPr="00925650">
            <w:rPr>
              <w:rFonts w:ascii="Times New Roman" w:eastAsia="Times New Roman" w:hAnsi="Times New Roman" w:cs="Times New Roman"/>
              <w:color w:val="000000"/>
              <w:lang w:val="id-ID"/>
            </w:rPr>
            <w:t>Demir</w:t>
          </w:r>
          <w:proofErr w:type="spellEnd"/>
          <w:r w:rsidRPr="00925650">
            <w:rPr>
              <w:rFonts w:ascii="Times New Roman" w:eastAsia="Times New Roman" w:hAnsi="Times New Roman" w:cs="Times New Roman"/>
              <w:color w:val="000000"/>
              <w:lang w:val="id-ID"/>
            </w:rPr>
            <w:t xml:space="preserve"> dkk. (2021)</w:t>
          </w:r>
        </w:sdtContent>
      </w:sdt>
      <w:r w:rsidRPr="00925650">
        <w:rPr>
          <w:rFonts w:ascii="Times New Roman" w:eastAsia="Times New Roman" w:hAnsi="Times New Roman" w:cs="Times New Roman"/>
          <w:color w:val="000000"/>
          <w:kern w:val="0"/>
          <w:lang w:val="id-ID"/>
          <w14:ligatures w14:val="none"/>
        </w:rPr>
        <w:t xml:space="preserve"> yang menunjukkan rendahnya kepercayaan diri untuk mandiri dan kecenderungan menunda keputusan penting. Fenomena ini mengindikasikan bahwa meskipun kapasitas intelektual tersedia, ketakutan terhadap kemandirian tetap membatasi kemampuan perempuan dalam menjalani peran secara mandiri.</w:t>
      </w:r>
    </w:p>
    <w:p w14:paraId="58EF2FEE"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banyak ditemukan pada perempuan muda, termasuk mahasiswi, yang berada dalam fase transisi menuju kedewasaan. </w:t>
      </w:r>
      <w:sdt>
        <w:sdtPr>
          <w:rPr>
            <w:rFonts w:ascii="Times New Roman" w:eastAsia="Times New Roman" w:hAnsi="Times New Roman" w:cs="Times New Roman"/>
            <w:color w:val="000000"/>
            <w:kern w:val="0"/>
            <w:lang w:val="id-ID"/>
            <w14:ligatures w14:val="none"/>
          </w:rPr>
          <w:tag w:val="MENDELEY_CITATION_v3_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"/>
          <w:id w:val="-700857738"/>
          <w:placeholder>
            <w:docPart w:val="217311ACF0968347BC21CFCA04F6A7C3"/>
          </w:placeholder>
        </w:sdtPr>
        <w:sdtContent>
          <w:r w:rsidRPr="00925650">
            <w:rPr>
              <w:rFonts w:ascii="Times New Roman" w:eastAsia="Times New Roman" w:hAnsi="Times New Roman" w:cs="Times New Roman"/>
              <w:color w:val="000000"/>
              <w:lang w:val="id-ID"/>
            </w:rPr>
            <w:t>Saha dan Safri (2016)</w:t>
          </w:r>
        </w:sdtContent>
      </w:sdt>
      <w:r w:rsidRPr="00925650">
        <w:rPr>
          <w:rFonts w:ascii="Times New Roman" w:eastAsia="Times New Roman" w:hAnsi="Times New Roman" w:cs="Times New Roman"/>
          <w:color w:val="000000"/>
          <w:kern w:val="0"/>
          <w:lang w:val="id-ID"/>
          <w14:ligatures w14:val="none"/>
        </w:rPr>
        <w:t xml:space="preserve"> </w:t>
      </w:r>
      <w:commentRangeStart w:id="34"/>
      <w:r w:rsidRPr="00925650">
        <w:rPr>
          <w:rFonts w:ascii="Times New Roman" w:eastAsia="Times New Roman" w:hAnsi="Times New Roman" w:cs="Times New Roman"/>
          <w:color w:val="000000"/>
          <w:kern w:val="0"/>
          <w:lang w:val="id-ID"/>
          <w14:ligatures w14:val="none"/>
        </w:rPr>
        <w:t xml:space="preserve">menyebut </w:t>
      </w:r>
      <w:commentRangeEnd w:id="34"/>
      <w:r w:rsidRPr="00925650">
        <w:rPr>
          <w:rStyle w:val="CommentReference"/>
          <w:rFonts w:ascii="Times New Roman" w:eastAsia="Times New Roman" w:hAnsi="Times New Roman" w:cs="Times New Roman"/>
          <w:color w:val="000000"/>
          <w:kern w:val="0"/>
          <w:lang w:val="id-ID"/>
          <w14:ligatures w14:val="none"/>
        </w:rPr>
        <w:commentReference w:id="34"/>
      </w:r>
      <w:r w:rsidRPr="00925650">
        <w:rPr>
          <w:rFonts w:ascii="Times New Roman" w:eastAsia="Times New Roman" w:hAnsi="Times New Roman" w:cs="Times New Roman"/>
          <w:color w:val="000000"/>
          <w:kern w:val="0"/>
          <w:lang w:val="id-ID"/>
          <w14:ligatures w14:val="none"/>
        </w:rPr>
        <w:t xml:space="preserve">sindrom ini sebagai akar </w:t>
      </w:r>
      <w:proofErr w:type="spellStart"/>
      <w:r w:rsidRPr="00925650">
        <w:rPr>
          <w:rFonts w:ascii="Times New Roman" w:eastAsia="Times New Roman" w:hAnsi="Times New Roman" w:cs="Times New Roman"/>
          <w:i/>
          <w:iCs/>
          <w:color w:val="000000"/>
          <w:kern w:val="0"/>
          <w:lang w:val="id-ID"/>
          <w14:ligatures w14:val="none"/>
        </w:rPr>
        <w:t>psychological</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dependency</w:t>
      </w:r>
      <w:proofErr w:type="spellEnd"/>
      <w:r w:rsidRPr="00925650">
        <w:rPr>
          <w:rFonts w:ascii="Times New Roman" w:eastAsia="Times New Roman" w:hAnsi="Times New Roman" w:cs="Times New Roman"/>
          <w:color w:val="000000"/>
          <w:kern w:val="0"/>
          <w:lang w:val="id-ID"/>
          <w14:ligatures w14:val="none"/>
        </w:rPr>
        <w:t>, di mana perempuan kesulitan dalam mengambil keputusan secara mandiri dan cenderung menyerahkan tanggung jawab kepada pihak lain. Meskipun akses terhadap pendidikan luas dan peluang pengembangan diri semakin terbuka, ketakutan terhadap kemandirian tetap menjadi hambatan yang mempengaruhi perkembangan personal maupun akademik (</w:t>
      </w:r>
      <w:proofErr w:type="spellStart"/>
      <w:r w:rsidRPr="00925650">
        <w:rPr>
          <w:rFonts w:ascii="Times New Roman" w:eastAsia="Times New Roman" w:hAnsi="Times New Roman" w:cs="Times New Roman"/>
          <w:color w:val="000000"/>
          <w:kern w:val="0"/>
          <w:lang w:val="id-ID"/>
          <w14:ligatures w14:val="none"/>
        </w:rPr>
        <w:t>Chastine</w:t>
      </w:r>
      <w:proofErr w:type="spellEnd"/>
      <w:r w:rsidRPr="00925650">
        <w:rPr>
          <w:rFonts w:ascii="Times New Roman" w:eastAsia="Times New Roman" w:hAnsi="Times New Roman" w:cs="Times New Roman"/>
          <w:color w:val="000000"/>
          <w:kern w:val="0"/>
          <w:lang w:val="id-ID"/>
          <w14:ligatures w14:val="none"/>
        </w:rPr>
        <w:t xml:space="preserve"> &amp; </w:t>
      </w:r>
      <w:proofErr w:type="spellStart"/>
      <w:r w:rsidRPr="00925650">
        <w:rPr>
          <w:rFonts w:ascii="Times New Roman" w:eastAsia="Times New Roman" w:hAnsi="Times New Roman" w:cs="Times New Roman"/>
          <w:color w:val="000000"/>
          <w:kern w:val="0"/>
          <w:lang w:val="id-ID"/>
          <w14:ligatures w14:val="none"/>
        </w:rPr>
        <w:t>Darmasetiawan</w:t>
      </w:r>
      <w:proofErr w:type="spellEnd"/>
      <w:r w:rsidRPr="00925650">
        <w:rPr>
          <w:rFonts w:ascii="Times New Roman" w:eastAsia="Times New Roman" w:hAnsi="Times New Roman" w:cs="Times New Roman"/>
          <w:color w:val="000000"/>
          <w:kern w:val="0"/>
          <w:lang w:val="id-ID"/>
          <w14:ligatures w14:val="none"/>
        </w:rPr>
        <w:t>, 2019). Kondisi ini menandakan bahwa keberadaan peluang eksternal tidak selalu diiringi dengan kesiapan psikologis internal,</w:t>
      </w:r>
      <w:r w:rsidRPr="00925650">
        <w:rPr>
          <w:lang w:val="id-ID"/>
        </w:rPr>
        <w:t xml:space="preserve"> </w:t>
      </w:r>
      <w:r w:rsidRPr="00925650">
        <w:rPr>
          <w:rFonts w:ascii="Times New Roman" w:eastAsia="Times New Roman" w:hAnsi="Times New Roman" w:cs="Times New Roman"/>
          <w:color w:val="000000"/>
          <w:kern w:val="0"/>
          <w:lang w:val="id-ID"/>
          <w14:ligatures w14:val="none"/>
        </w:rPr>
        <w:t xml:space="preserve">sehingga diperlukan penelaahan lebih </w:t>
      </w:r>
      <w:r w:rsidRPr="00925650">
        <w:rPr>
          <w:rFonts w:ascii="Times New Roman" w:eastAsia="Times New Roman" w:hAnsi="Times New Roman" w:cs="Times New Roman"/>
          <w:color w:val="000000"/>
          <w:kern w:val="0"/>
          <w:lang w:val="id-ID"/>
          <w14:ligatures w14:val="none"/>
        </w:rPr>
        <w:lastRenderedPageBreak/>
        <w:t xml:space="preserve">mendalam terkait berbagai faktor yang dapat membantu mengurangi kecenderungan tersebut, khususnya pada perempuan dalam konteks budaya patriarki. </w:t>
      </w:r>
    </w:p>
    <w:p w14:paraId="6B0EA622"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bookmarkStart w:id="35" w:name="OLE_LINK23"/>
      <w:commentRangeStart w:id="36"/>
      <w:r w:rsidRPr="00925650">
        <w:rPr>
          <w:rFonts w:ascii="Times New Roman" w:eastAsia="Times New Roman" w:hAnsi="Times New Roman" w:cs="Times New Roman"/>
          <w:color w:val="000000"/>
          <w:kern w:val="0"/>
          <w:lang w:val="id-ID"/>
          <w14:ligatures w14:val="none"/>
        </w:rPr>
        <w:t>Berbagai</w:t>
      </w:r>
      <w:commentRangeEnd w:id="36"/>
      <w:r w:rsidRPr="00925650">
        <w:rPr>
          <w:rStyle w:val="CommentReference"/>
          <w:rFonts w:ascii="Times New Roman" w:eastAsia="Times New Roman" w:hAnsi="Times New Roman" w:cs="Times New Roman"/>
          <w:color w:val="000000"/>
          <w:kern w:val="0"/>
          <w:lang w:val="id-ID"/>
          <w14:ligatures w14:val="none"/>
        </w:rPr>
        <w:commentReference w:id="36"/>
      </w:r>
      <w:r w:rsidRPr="00925650">
        <w:rPr>
          <w:rFonts w:ascii="Times New Roman" w:eastAsia="Times New Roman" w:hAnsi="Times New Roman" w:cs="Times New Roman"/>
          <w:color w:val="000000"/>
          <w:kern w:val="0"/>
          <w:lang w:val="id-ID"/>
          <w14:ligatures w14:val="none"/>
        </w:rPr>
        <w:t xml:space="preserve"> penelitian menunjukkan bahwa faktor internal berperan dalam membentuk cara individu memandang dirinya dan menghadapi tuntutan kehidupan.</w:t>
      </w:r>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Self-esteem</w:t>
      </w:r>
      <w:proofErr w:type="spellEnd"/>
      <w:r w:rsidRPr="00925650">
        <w:rPr>
          <w:rFonts w:ascii="Times New Roman" w:eastAsia="Times New Roman" w:hAnsi="Times New Roman" w:cs="Times New Roman"/>
          <w:i/>
          <w:iCs/>
          <w:color w:val="000000"/>
          <w:kern w:val="0"/>
          <w:lang w:val="id-ID"/>
          <w14:ligatures w14:val="none"/>
        </w:rPr>
        <w:t xml:space="preserve"> </w:t>
      </w:r>
      <w:r w:rsidRPr="00925650">
        <w:rPr>
          <w:rFonts w:ascii="Times New Roman" w:eastAsia="Times New Roman" w:hAnsi="Times New Roman" w:cs="Times New Roman"/>
          <w:color w:val="000000"/>
          <w:kern w:val="0"/>
          <w:lang w:val="id-ID"/>
          <w14:ligatures w14:val="none"/>
        </w:rPr>
        <w:t xml:space="preserve">yang rendah berkaitan dengan keraguan terhadap kemampuan diri dan meningkatnya kebutuhan akan validasi eksternal (Muris &amp; </w:t>
      </w:r>
      <w:proofErr w:type="spellStart"/>
      <w:r w:rsidRPr="00925650">
        <w:rPr>
          <w:rFonts w:ascii="Times New Roman" w:eastAsia="Times New Roman" w:hAnsi="Times New Roman" w:cs="Times New Roman"/>
          <w:color w:val="000000"/>
          <w:kern w:val="0"/>
          <w:lang w:val="id-ID"/>
          <w14:ligatures w14:val="none"/>
        </w:rPr>
        <w:t>Otgaar</w:t>
      </w:r>
      <w:proofErr w:type="spellEnd"/>
      <w:r w:rsidRPr="00925650">
        <w:rPr>
          <w:rFonts w:ascii="Times New Roman" w:eastAsia="Times New Roman" w:hAnsi="Times New Roman" w:cs="Times New Roman"/>
          <w:color w:val="000000"/>
          <w:kern w:val="0"/>
          <w:lang w:val="id-ID"/>
          <w14:ligatures w14:val="none"/>
        </w:rPr>
        <w:t xml:space="preserve">, 2023). Selain itu, tingkat kecemasan yang tinggi juga berhubungan dengan kecenderungan menghindari tantangan serta kesulitan menghadapi situasi yang menuntut kemandirian (Han &amp; Kim, 2023). Temuan-temuan tersebut menunjukkan bahwa faktor internal memiliki peran penting dalam membentuk cara individu menghadapi tuntutan kemandirian, sehingga relevan untuk dipertimbangkan dalam memahami kecenderungan psikologis seperti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Secara konseptual,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i/>
          <w:iCs/>
          <w:color w:val="000000"/>
          <w:kern w:val="0"/>
          <w:lang w:val="id-ID"/>
          <w14:ligatures w14:val="none"/>
        </w:rPr>
        <w:t xml:space="preserve"> </w:t>
      </w:r>
      <w:r w:rsidRPr="00925650">
        <w:rPr>
          <w:rFonts w:ascii="Times New Roman" w:eastAsia="Times New Roman" w:hAnsi="Times New Roman" w:cs="Times New Roman"/>
          <w:color w:val="000000"/>
          <w:kern w:val="0"/>
          <w:lang w:val="id-ID"/>
          <w14:ligatures w14:val="none"/>
        </w:rPr>
        <w:t>ditandai oleh ketakutan terhadap kemandirian, keraguan terhadap kemampuan diri, serta kecenderungan mencari rasa aman melalui ketergantungan pada pihak lain (</w:t>
      </w:r>
      <w:proofErr w:type="spellStart"/>
      <w:r w:rsidRPr="00925650">
        <w:rPr>
          <w:rFonts w:ascii="Times New Roman" w:eastAsia="Times New Roman" w:hAnsi="Times New Roman" w:cs="Times New Roman"/>
          <w:color w:val="000000"/>
          <w:kern w:val="0"/>
          <w:lang w:val="id-ID"/>
          <w14:ligatures w14:val="none"/>
        </w:rPr>
        <w:t>Dowling</w:t>
      </w:r>
      <w:proofErr w:type="spellEnd"/>
      <w:r w:rsidRPr="00925650">
        <w:rPr>
          <w:rFonts w:ascii="Times New Roman" w:eastAsia="Times New Roman" w:hAnsi="Times New Roman" w:cs="Times New Roman"/>
          <w:color w:val="000000"/>
          <w:kern w:val="0"/>
          <w:lang w:val="id-ID"/>
          <w14:ligatures w14:val="none"/>
        </w:rPr>
        <w:t xml:space="preserve">, 1989). Karakteristik tersebut menunjukkan adanya kesulitan dalam menghadapi tantangan hidup secara mandiri dan menerima keterbatasan diri secara adaptif. Oleh karena itu, diperlukan kajian terhadap faktor psikologis yang dapat membantu individu mengembangkan penerimaan diri, regulasi emosi yang sehat, serta keberanian dalam menghadapi tuntutan kehidupan secara </w:t>
      </w:r>
      <w:commentRangeStart w:id="37"/>
      <w:r w:rsidRPr="00925650">
        <w:rPr>
          <w:rFonts w:ascii="Times New Roman" w:eastAsia="Times New Roman" w:hAnsi="Times New Roman" w:cs="Times New Roman"/>
          <w:color w:val="000000"/>
          <w:kern w:val="0"/>
          <w:lang w:val="id-ID"/>
          <w14:ligatures w14:val="none"/>
        </w:rPr>
        <w:t>mandiri</w:t>
      </w:r>
      <w:commentRangeEnd w:id="37"/>
      <w:r w:rsidRPr="00925650">
        <w:rPr>
          <w:rStyle w:val="CommentReference"/>
          <w:rFonts w:ascii="Times New Roman" w:eastAsia="Times New Roman" w:hAnsi="Times New Roman" w:cs="Times New Roman"/>
          <w:color w:val="000000"/>
          <w:kern w:val="0"/>
          <w:lang w:val="id-ID"/>
          <w14:ligatures w14:val="none"/>
        </w:rPr>
        <w:commentReference w:id="37"/>
      </w:r>
      <w:r w:rsidRPr="00925650">
        <w:rPr>
          <w:rFonts w:ascii="Times New Roman" w:eastAsia="Times New Roman" w:hAnsi="Times New Roman" w:cs="Times New Roman"/>
          <w:color w:val="000000"/>
          <w:kern w:val="0"/>
          <w:lang w:val="id-ID"/>
          <w14:ligatures w14:val="none"/>
        </w:rPr>
        <w:t>.</w:t>
      </w:r>
    </w:p>
    <w:bookmarkEnd w:id="35"/>
    <w:p w14:paraId="2C085D0A"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Di antara berbagai faktor internal tersebut,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dipandang sebagai konsep yang lebih komprehensif karena tidak hanya berfokus pada penilaian diri, tetapi juga mencakup kemampuan individu dalam menerima diri, mengelola emosi, serta memahami pengalaman sebagai bagian dari kemanusiaan (</w:t>
      </w:r>
      <w:proofErr w:type="spellStart"/>
      <w:r w:rsidRPr="00925650">
        <w:rPr>
          <w:rFonts w:ascii="Times New Roman" w:eastAsia="Times New Roman" w:hAnsi="Times New Roman" w:cs="Times New Roman"/>
          <w:color w:val="000000"/>
          <w:kern w:val="0"/>
          <w:lang w:val="id-ID"/>
          <w14:ligatures w14:val="none"/>
        </w:rPr>
        <w:t>Neff</w:t>
      </w:r>
      <w:proofErr w:type="spellEnd"/>
      <w:r w:rsidRPr="00925650">
        <w:rPr>
          <w:rFonts w:ascii="Times New Roman" w:eastAsia="Times New Roman" w:hAnsi="Times New Roman" w:cs="Times New Roman"/>
          <w:color w:val="000000"/>
          <w:kern w:val="0"/>
          <w:lang w:val="id-ID"/>
          <w14:ligatures w14:val="none"/>
        </w:rPr>
        <w:t xml:space="preserve">, 2003; </w:t>
      </w:r>
      <w:proofErr w:type="spellStart"/>
      <w:r w:rsidRPr="00925650">
        <w:rPr>
          <w:rFonts w:ascii="Times New Roman" w:eastAsia="Times New Roman" w:hAnsi="Times New Roman" w:cs="Times New Roman"/>
          <w:color w:val="000000"/>
          <w:kern w:val="0"/>
          <w:lang w:val="id-ID"/>
          <w14:ligatures w14:val="none"/>
        </w:rPr>
        <w:t>Neff</w:t>
      </w:r>
      <w:proofErr w:type="spellEnd"/>
      <w:r w:rsidRPr="00925650">
        <w:rPr>
          <w:rFonts w:ascii="Times New Roman" w:eastAsia="Times New Roman" w:hAnsi="Times New Roman" w:cs="Times New Roman"/>
          <w:color w:val="000000"/>
          <w:kern w:val="0"/>
          <w:lang w:val="id-ID"/>
          <w14:ligatures w14:val="none"/>
        </w:rPr>
        <w:t xml:space="preserve">, 2022). </w:t>
      </w:r>
      <w:r w:rsidRPr="00925650">
        <w:rPr>
          <w:rFonts w:ascii="Times New Roman" w:eastAsia="Times New Roman" w:hAnsi="Times New Roman" w:cs="Times New Roman"/>
          <w:color w:val="000000"/>
          <w:kern w:val="0"/>
          <w:lang w:val="id-ID"/>
          <w14:ligatures w14:val="none"/>
        </w:rPr>
        <w:lastRenderedPageBreak/>
        <w:t xml:space="preserve">Sejumlah penelitian menunjukkan bahwa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berkaitan dengan regulasi emosi yang lebih adaptif, peningkatan kesejahteraan psikologis, serta penurunan kecemasan dan stres (</w:t>
      </w:r>
      <w:proofErr w:type="spellStart"/>
      <w:r w:rsidRPr="00925650">
        <w:rPr>
          <w:rFonts w:ascii="Times New Roman" w:eastAsia="Times New Roman" w:hAnsi="Times New Roman" w:cs="Times New Roman"/>
          <w:color w:val="000000"/>
          <w:kern w:val="0"/>
          <w:lang w:val="id-ID"/>
          <w14:ligatures w14:val="none"/>
        </w:rPr>
        <w:t>Rehman</w:t>
      </w:r>
      <w:proofErr w:type="spellEnd"/>
      <w:r w:rsidRPr="00925650">
        <w:rPr>
          <w:rFonts w:ascii="Times New Roman" w:eastAsia="Times New Roman" w:hAnsi="Times New Roman" w:cs="Times New Roman"/>
          <w:color w:val="000000"/>
          <w:kern w:val="0"/>
          <w:lang w:val="id-ID"/>
          <w14:ligatures w14:val="none"/>
        </w:rPr>
        <w:t xml:space="preserve"> dkk., 2024; </w:t>
      </w:r>
      <w:proofErr w:type="spellStart"/>
      <w:r w:rsidRPr="00925650">
        <w:rPr>
          <w:rFonts w:ascii="Times New Roman" w:eastAsia="Times New Roman" w:hAnsi="Times New Roman" w:cs="Times New Roman"/>
          <w:color w:val="000000"/>
          <w:kern w:val="0"/>
          <w:lang w:val="id-ID"/>
          <w14:ligatures w14:val="none"/>
        </w:rPr>
        <w:t>Karakuş</w:t>
      </w:r>
      <w:proofErr w:type="spellEnd"/>
      <w:r w:rsidRPr="00925650">
        <w:rPr>
          <w:rFonts w:ascii="Times New Roman" w:eastAsia="Times New Roman" w:hAnsi="Times New Roman" w:cs="Times New Roman"/>
          <w:color w:val="000000"/>
          <w:kern w:val="0"/>
          <w:lang w:val="id-ID"/>
          <w14:ligatures w14:val="none"/>
        </w:rPr>
        <w:t xml:space="preserve"> dkk., 2025). Di samping itu,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i/>
          <w:iCs/>
          <w:color w:val="000000"/>
          <w:kern w:val="0"/>
          <w:lang w:val="id-ID"/>
          <w14:ligatures w14:val="none"/>
        </w:rPr>
        <w:t xml:space="preserve"> </w:t>
      </w:r>
      <w:r w:rsidRPr="00925650">
        <w:rPr>
          <w:rFonts w:ascii="Times New Roman" w:eastAsia="Times New Roman" w:hAnsi="Times New Roman" w:cs="Times New Roman"/>
          <w:color w:val="000000"/>
          <w:kern w:val="0"/>
          <w:lang w:val="id-ID"/>
          <w14:ligatures w14:val="none"/>
        </w:rPr>
        <w:t>turut memiliki keterkaitan dengan peningkatan otonomi psikologis dan kemampuan individu dalam menghadapi tantangan tanpa bergantung secara berlebihan pada orang lain (</w:t>
      </w:r>
      <w:proofErr w:type="spellStart"/>
      <w:r w:rsidRPr="00925650">
        <w:rPr>
          <w:rFonts w:ascii="Times New Roman" w:eastAsia="Times New Roman" w:hAnsi="Times New Roman" w:cs="Times New Roman"/>
          <w:color w:val="000000"/>
          <w:kern w:val="0"/>
          <w:lang w:val="id-ID"/>
          <w14:ligatures w14:val="none"/>
        </w:rPr>
        <w:t>Choo</w:t>
      </w:r>
      <w:proofErr w:type="spellEnd"/>
      <w:r w:rsidRPr="00925650">
        <w:rPr>
          <w:rFonts w:ascii="Times New Roman" w:eastAsia="Times New Roman" w:hAnsi="Times New Roman" w:cs="Times New Roman"/>
          <w:color w:val="000000"/>
          <w:kern w:val="0"/>
          <w:lang w:val="id-ID"/>
          <w14:ligatures w14:val="none"/>
        </w:rPr>
        <w:t xml:space="preserve"> dkk., 2018). Berdasarkan hal tersebut</w:t>
      </w:r>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dipandang memiliki relevansi yang kuat dalam menjelaskan kecenderungan ketergantungan psikologis seperti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sekaligus berperan sebagai faktor protektif dalam menghadapi ketakutan terhadap kemandirian. </w:t>
      </w:r>
    </w:p>
    <w:p w14:paraId="57E617AE" w14:textId="77777777" w:rsidR="00384F90" w:rsidRPr="00925650" w:rsidRDefault="00384F90" w:rsidP="00384F90">
      <w:pPr>
        <w:spacing w:line="480" w:lineRule="auto"/>
        <w:ind w:left="720" w:firstLine="720"/>
        <w:jc w:val="both"/>
        <w:rPr>
          <w:rFonts w:ascii="Times New Roman" w:eastAsia="Times New Roman" w:hAnsi="Times New Roman" w:cs="Times New Roman"/>
          <w:i/>
          <w:iCs/>
          <w:color w:val="000000"/>
          <w:kern w:val="0"/>
          <w:lang w:val="id-ID"/>
          <w14:ligatures w14:val="none"/>
        </w:rPr>
      </w:pP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i/>
          <w:iCs/>
          <w:color w:val="000000"/>
          <w:kern w:val="0"/>
          <w:lang w:val="id-ID"/>
          <w14:ligatures w14:val="none"/>
        </w:rPr>
        <w:t xml:space="preserve"> </w:t>
      </w:r>
      <w:r w:rsidRPr="00925650">
        <w:rPr>
          <w:rFonts w:ascii="Times New Roman" w:eastAsia="Times New Roman" w:hAnsi="Times New Roman" w:cs="Times New Roman"/>
          <w:color w:val="000000"/>
          <w:kern w:val="0"/>
          <w:lang w:val="id-ID"/>
          <w14:ligatures w14:val="none"/>
        </w:rPr>
        <w:t xml:space="preserve">dapat dipahami sebagai penerimaan diri yang disertai kepedulian dan kebaikan terhadap diri sendiri, khususnya ketika individu mengalami kesulitan, kegagalan, maupun menyadari adanya keterbatasan dalam dirinya. </w:t>
      </w:r>
      <w:commentRangeStart w:id="38"/>
      <w:proofErr w:type="spellStart"/>
      <w:r w:rsidRPr="00925650">
        <w:rPr>
          <w:rFonts w:ascii="Times New Roman" w:eastAsia="Times New Roman" w:hAnsi="Times New Roman" w:cs="Times New Roman"/>
          <w:color w:val="000000"/>
          <w:kern w:val="0"/>
          <w:lang w:val="id-ID"/>
          <w14:ligatures w14:val="none"/>
        </w:rPr>
        <w:t>Neff</w:t>
      </w:r>
      <w:proofErr w:type="spellEnd"/>
      <w:r w:rsidRPr="00925650">
        <w:rPr>
          <w:rFonts w:ascii="Times New Roman" w:eastAsia="Times New Roman" w:hAnsi="Times New Roman" w:cs="Times New Roman"/>
          <w:color w:val="000000"/>
          <w:kern w:val="0"/>
          <w:lang w:val="id-ID"/>
          <w14:ligatures w14:val="none"/>
        </w:rPr>
        <w:t xml:space="preserve"> (2003)</w:t>
      </w:r>
      <w:commentRangeEnd w:id="38"/>
      <w:r w:rsidRPr="00925650">
        <w:rPr>
          <w:rStyle w:val="CommentReference"/>
          <w:rFonts w:ascii="Times New Roman" w:eastAsia="Times New Roman" w:hAnsi="Times New Roman" w:cs="Times New Roman"/>
          <w:color w:val="000000"/>
          <w:kern w:val="0"/>
          <w:lang w:val="id-ID"/>
          <w14:ligatures w14:val="none"/>
        </w:rPr>
        <w:commentReference w:id="38"/>
      </w:r>
      <w:r w:rsidRPr="00925650">
        <w:rPr>
          <w:rFonts w:ascii="Times New Roman" w:eastAsia="Times New Roman" w:hAnsi="Times New Roman" w:cs="Times New Roman"/>
          <w:color w:val="000000"/>
          <w:kern w:val="0"/>
          <w:lang w:val="id-ID"/>
          <w14:ligatures w14:val="none"/>
        </w:rPr>
        <w:t xml:space="preserve"> menjelaskan bahwa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adalah kemampuan individu untuk memperlakukan dirinya dengan kebaikan, pengertian, dan penerimaan, sebagaimana ia memperlakukan orang lain yang sedang mengalami kesulitan.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membantu individu tidak mudah terjebak dalam kritik diri berlebihan dan mampu memandang dirinya secara lebih sehat </w:t>
      </w:r>
      <w:commentRangeStart w:id="39"/>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Neff</w:t>
      </w:r>
      <w:proofErr w:type="spellEnd"/>
      <w:r w:rsidRPr="00925650">
        <w:rPr>
          <w:rFonts w:ascii="Times New Roman" w:eastAsia="Times New Roman" w:hAnsi="Times New Roman" w:cs="Times New Roman"/>
          <w:color w:val="000000"/>
          <w:kern w:val="0"/>
          <w:lang w:val="id-ID"/>
          <w14:ligatures w14:val="none"/>
        </w:rPr>
        <w:t>, 2022)</w:t>
      </w:r>
      <w:commentRangeEnd w:id="39"/>
      <w:r w:rsidRPr="00925650">
        <w:rPr>
          <w:rStyle w:val="CommentReference"/>
          <w:rFonts w:ascii="Times New Roman" w:eastAsia="Times New Roman" w:hAnsi="Times New Roman" w:cs="Times New Roman"/>
          <w:color w:val="000000"/>
          <w:kern w:val="0"/>
          <w:lang w:val="id-ID"/>
          <w14:ligatures w14:val="none"/>
        </w:rPr>
        <w:commentReference w:id="39"/>
      </w:r>
      <w:r w:rsidRPr="00925650">
        <w:rPr>
          <w:rFonts w:ascii="Times New Roman" w:eastAsia="Times New Roman" w:hAnsi="Times New Roman" w:cs="Times New Roman"/>
          <w:color w:val="000000"/>
          <w:kern w:val="0"/>
          <w:lang w:val="id-ID"/>
          <w14:ligatures w14:val="none"/>
        </w:rPr>
        <w:t xml:space="preserve">. </w:t>
      </w:r>
      <w:commentRangeStart w:id="40"/>
      <w:proofErr w:type="spellStart"/>
      <w:r w:rsidRPr="00925650">
        <w:rPr>
          <w:rFonts w:ascii="Times New Roman" w:eastAsia="Times New Roman" w:hAnsi="Times New Roman" w:cs="Times New Roman"/>
          <w:color w:val="000000"/>
          <w:kern w:val="0"/>
          <w:lang w:val="id-ID"/>
          <w14:ligatures w14:val="none"/>
        </w:rPr>
        <w:t>Lathren</w:t>
      </w:r>
      <w:proofErr w:type="spellEnd"/>
      <w:r w:rsidRPr="00925650">
        <w:rPr>
          <w:rFonts w:ascii="Times New Roman" w:eastAsia="Times New Roman" w:hAnsi="Times New Roman" w:cs="Times New Roman"/>
          <w:color w:val="000000"/>
          <w:kern w:val="0"/>
          <w:lang w:val="id-ID"/>
          <w14:ligatures w14:val="none"/>
        </w:rPr>
        <w:t xml:space="preserve"> dkk. (2021) </w:t>
      </w:r>
      <w:commentRangeEnd w:id="40"/>
      <w:r w:rsidRPr="00925650">
        <w:rPr>
          <w:rStyle w:val="CommentReference"/>
          <w:rFonts w:ascii="Times New Roman" w:eastAsia="Times New Roman" w:hAnsi="Times New Roman" w:cs="Times New Roman"/>
          <w:color w:val="000000"/>
          <w:kern w:val="0"/>
          <w:lang w:val="id-ID"/>
          <w14:ligatures w14:val="none"/>
        </w:rPr>
        <w:commentReference w:id="40"/>
      </w:r>
      <w:r w:rsidRPr="00925650">
        <w:rPr>
          <w:rFonts w:ascii="Times New Roman" w:eastAsia="Times New Roman" w:hAnsi="Times New Roman" w:cs="Times New Roman"/>
          <w:color w:val="000000"/>
          <w:kern w:val="0"/>
          <w:lang w:val="id-ID"/>
          <w14:ligatures w14:val="none"/>
        </w:rPr>
        <w:t xml:space="preserve">menambahkan bahwa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berkaitan dengan berbagai manfaat dalam hubungan </w:t>
      </w:r>
      <w:proofErr w:type="spellStart"/>
      <w:r w:rsidRPr="00925650">
        <w:rPr>
          <w:rFonts w:ascii="Times New Roman" w:eastAsia="Times New Roman" w:hAnsi="Times New Roman" w:cs="Times New Roman"/>
          <w:color w:val="000000"/>
          <w:kern w:val="0"/>
          <w:lang w:val="id-ID"/>
          <w14:ligatures w14:val="none"/>
        </w:rPr>
        <w:t>interpersonal</w:t>
      </w:r>
      <w:proofErr w:type="spellEnd"/>
      <w:r w:rsidRPr="00925650">
        <w:rPr>
          <w:rFonts w:ascii="Times New Roman" w:eastAsia="Times New Roman" w:hAnsi="Times New Roman" w:cs="Times New Roman"/>
          <w:color w:val="000000"/>
          <w:kern w:val="0"/>
          <w:lang w:val="id-ID"/>
          <w14:ligatures w14:val="none"/>
        </w:rPr>
        <w:t xml:space="preserve">, di mana hubungan sosial yang positif dapat mendukung perkembangan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i/>
          <w:iCs/>
          <w:color w:val="000000"/>
          <w:kern w:val="0"/>
          <w:lang w:val="id-ID"/>
          <w14:ligatures w14:val="none"/>
        </w:rPr>
        <w:t>,</w:t>
      </w:r>
      <w:r w:rsidRPr="00925650">
        <w:rPr>
          <w:rFonts w:ascii="Times New Roman" w:eastAsia="Times New Roman" w:hAnsi="Times New Roman" w:cs="Times New Roman"/>
          <w:color w:val="000000"/>
          <w:kern w:val="0"/>
          <w:lang w:val="id-ID"/>
          <w14:ligatures w14:val="none"/>
        </w:rPr>
        <w:t xml:space="preserve"> sementara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itu sendiri juga berperan dalam meningkatkan kesejahteraan emosional dan relasional.</w:t>
      </w:r>
      <w:r w:rsidRPr="00925650">
        <w:rPr>
          <w:rFonts w:ascii="Times New Roman" w:eastAsia="Times New Roman" w:hAnsi="Times New Roman" w:cs="Times New Roman"/>
          <w:i/>
          <w:iCs/>
          <w:color w:val="000000"/>
          <w:kern w:val="0"/>
          <w:lang w:val="id-ID"/>
          <w14:ligatures w14:val="none"/>
        </w:rPr>
        <w:t xml:space="preserve"> </w:t>
      </w:r>
    </w:p>
    <w:p w14:paraId="31276041"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berperan penting dalam perkembangan psikologis karena membantu individu mengatur emosi dengan cara yang lebih sehat, meningkatkan ketahanan, dan menjaga harga diri </w:t>
      </w:r>
      <w:commentRangeStart w:id="41"/>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Rehman</w:t>
      </w:r>
      <w:proofErr w:type="spellEnd"/>
      <w:r w:rsidRPr="00925650">
        <w:rPr>
          <w:rFonts w:ascii="Times New Roman" w:eastAsia="Times New Roman" w:hAnsi="Times New Roman" w:cs="Times New Roman"/>
          <w:color w:val="000000"/>
          <w:kern w:val="0"/>
          <w:lang w:val="id-ID"/>
          <w14:ligatures w14:val="none"/>
        </w:rPr>
        <w:t xml:space="preserve"> dkk., 2024). </w:t>
      </w:r>
      <w:commentRangeEnd w:id="41"/>
      <w:r w:rsidRPr="00925650">
        <w:rPr>
          <w:rStyle w:val="CommentReference"/>
          <w:rFonts w:ascii="Times New Roman" w:eastAsia="Times New Roman" w:hAnsi="Times New Roman" w:cs="Times New Roman"/>
          <w:color w:val="000000"/>
          <w:kern w:val="0"/>
          <w:lang w:val="id-ID"/>
          <w14:ligatures w14:val="none"/>
        </w:rPr>
        <w:commentReference w:id="41"/>
      </w:r>
      <w:r w:rsidRPr="00925650">
        <w:rPr>
          <w:rFonts w:ascii="Times New Roman" w:eastAsia="Times New Roman" w:hAnsi="Times New Roman" w:cs="Times New Roman"/>
          <w:color w:val="000000"/>
          <w:kern w:val="0"/>
          <w:lang w:val="id-ID"/>
          <w14:ligatures w14:val="none"/>
        </w:rPr>
        <w:t xml:space="preserve">Penelitian </w:t>
      </w:r>
      <w:commentRangeStart w:id="42"/>
      <w:r w:rsidRPr="00925650">
        <w:rPr>
          <w:rFonts w:ascii="Times New Roman" w:eastAsia="Times New Roman" w:hAnsi="Times New Roman" w:cs="Times New Roman"/>
          <w:color w:val="000000"/>
          <w:kern w:val="0"/>
          <w:lang w:val="id-ID"/>
          <w14:ligatures w14:val="none"/>
        </w:rPr>
        <w:t xml:space="preserve">Han dan Kim (2023) </w:t>
      </w:r>
      <w:commentRangeEnd w:id="42"/>
      <w:r w:rsidRPr="00925650">
        <w:rPr>
          <w:rStyle w:val="CommentReference"/>
          <w:rFonts w:ascii="Times New Roman" w:eastAsia="Times New Roman" w:hAnsi="Times New Roman" w:cs="Times New Roman"/>
          <w:color w:val="000000"/>
          <w:kern w:val="0"/>
          <w:lang w:val="id-ID"/>
          <w14:ligatures w14:val="none"/>
        </w:rPr>
        <w:lastRenderedPageBreak/>
        <w:commentReference w:id="42"/>
      </w:r>
      <w:r w:rsidRPr="00925650">
        <w:rPr>
          <w:rFonts w:ascii="Times New Roman" w:eastAsia="Times New Roman" w:hAnsi="Times New Roman" w:cs="Times New Roman"/>
          <w:color w:val="000000"/>
          <w:kern w:val="0"/>
          <w:lang w:val="id-ID"/>
          <w14:ligatures w14:val="none"/>
        </w:rPr>
        <w:t xml:space="preserve">menunjukkan bahwa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berhubungan dengan kesejahteraan, penggunaan </w:t>
      </w:r>
      <w:proofErr w:type="spellStart"/>
      <w:r w:rsidRPr="00925650">
        <w:rPr>
          <w:rFonts w:ascii="Times New Roman" w:eastAsia="Times New Roman" w:hAnsi="Times New Roman" w:cs="Times New Roman"/>
          <w:i/>
          <w:iCs/>
          <w:color w:val="000000"/>
          <w:kern w:val="0"/>
          <w:lang w:val="id-ID"/>
          <w14:ligatures w14:val="none"/>
        </w:rPr>
        <w:t>coping</w:t>
      </w:r>
      <w:proofErr w:type="spellEnd"/>
      <w:r w:rsidRPr="00925650">
        <w:rPr>
          <w:rFonts w:ascii="Times New Roman" w:eastAsia="Times New Roman" w:hAnsi="Times New Roman" w:cs="Times New Roman"/>
          <w:color w:val="000000"/>
          <w:kern w:val="0"/>
          <w:lang w:val="id-ID"/>
          <w14:ligatures w14:val="none"/>
        </w:rPr>
        <w:t xml:space="preserve"> yang lebih adaptif, serta penurunan stres, kecemasan, dan depresi.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bekerja dengan cara mengurangi pikiran negatif yang berulang dan membantu seseorang menggunakan strategi pengelolaan emosi yang lebih sehat </w:t>
      </w:r>
      <w:commentRangeStart w:id="43"/>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Rehman</w:t>
      </w:r>
      <w:proofErr w:type="spellEnd"/>
      <w:r w:rsidRPr="00925650">
        <w:rPr>
          <w:rFonts w:ascii="Times New Roman" w:eastAsia="Times New Roman" w:hAnsi="Times New Roman" w:cs="Times New Roman"/>
          <w:color w:val="000000"/>
          <w:kern w:val="0"/>
          <w:lang w:val="id-ID"/>
          <w14:ligatures w14:val="none"/>
        </w:rPr>
        <w:t xml:space="preserve"> dkk., 2024). </w:t>
      </w:r>
      <w:commentRangeEnd w:id="43"/>
      <w:r w:rsidRPr="00925650">
        <w:rPr>
          <w:rStyle w:val="CommentReference"/>
          <w:rFonts w:ascii="Times New Roman" w:eastAsia="Times New Roman" w:hAnsi="Times New Roman" w:cs="Times New Roman"/>
          <w:color w:val="000000"/>
          <w:kern w:val="0"/>
          <w:lang w:val="id-ID"/>
          <w14:ligatures w14:val="none"/>
        </w:rPr>
        <w:commentReference w:id="43"/>
      </w:r>
      <w:commentRangeStart w:id="44"/>
      <w:proofErr w:type="spellStart"/>
      <w:r w:rsidRPr="00925650">
        <w:rPr>
          <w:rFonts w:ascii="Times New Roman" w:eastAsia="Times New Roman" w:hAnsi="Times New Roman" w:cs="Times New Roman"/>
          <w:color w:val="000000"/>
          <w:kern w:val="0"/>
          <w:lang w:val="id-ID"/>
          <w14:ligatures w14:val="none"/>
        </w:rPr>
        <w:t>Neff</w:t>
      </w:r>
      <w:proofErr w:type="spellEnd"/>
      <w:r w:rsidRPr="00925650">
        <w:rPr>
          <w:rFonts w:ascii="Times New Roman" w:eastAsia="Times New Roman" w:hAnsi="Times New Roman" w:cs="Times New Roman"/>
          <w:color w:val="000000"/>
          <w:kern w:val="0"/>
          <w:lang w:val="id-ID"/>
          <w14:ligatures w14:val="none"/>
        </w:rPr>
        <w:t xml:space="preserve"> (2022) </w:t>
      </w:r>
      <w:commentRangeEnd w:id="44"/>
      <w:r w:rsidRPr="00925650">
        <w:rPr>
          <w:rStyle w:val="CommentReference"/>
          <w:rFonts w:ascii="Times New Roman" w:eastAsia="Times New Roman" w:hAnsi="Times New Roman" w:cs="Times New Roman"/>
          <w:color w:val="000000"/>
          <w:kern w:val="0"/>
          <w:lang w:val="id-ID"/>
          <w14:ligatures w14:val="none"/>
        </w:rPr>
        <w:commentReference w:id="44"/>
      </w:r>
      <w:r w:rsidRPr="00925650">
        <w:rPr>
          <w:rFonts w:ascii="Times New Roman" w:eastAsia="Times New Roman" w:hAnsi="Times New Roman" w:cs="Times New Roman"/>
          <w:color w:val="000000"/>
          <w:kern w:val="0"/>
          <w:lang w:val="id-ID"/>
          <w14:ligatures w14:val="none"/>
        </w:rPr>
        <w:t xml:space="preserve">menyatakan kaitannya dengan harga diri,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dianggap lebih stabil karena tidak bergantung pada penilaian sosial atau pencapaian, sehingga membantu individu tetap merasa berharga tanpa jatuh pada kritik diri yang berlebihan. Secara teoretis, konsep ini menggambarkan melalui tiga dimensi utama </w:t>
      </w:r>
      <w:proofErr w:type="spellStart"/>
      <w:r w:rsidRPr="00925650">
        <w:rPr>
          <w:rFonts w:ascii="Times New Roman" w:eastAsia="Times New Roman" w:hAnsi="Times New Roman" w:cs="Times New Roman"/>
          <w:i/>
          <w:iCs/>
          <w:color w:val="000000"/>
          <w:kern w:val="0"/>
          <w:lang w:val="id-ID"/>
          <w14:ligatures w14:val="none"/>
        </w:rPr>
        <w:t>self-kindness</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common</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humanity</w:t>
      </w:r>
      <w:proofErr w:type="spellEnd"/>
      <w:r w:rsidRPr="00925650">
        <w:rPr>
          <w:rFonts w:ascii="Times New Roman" w:eastAsia="Times New Roman" w:hAnsi="Times New Roman" w:cs="Times New Roman"/>
          <w:i/>
          <w:iCs/>
          <w:color w:val="000000"/>
          <w:kern w:val="0"/>
          <w:lang w:val="id-ID"/>
          <w14:ligatures w14:val="none"/>
        </w:rPr>
        <w:t>,</w:t>
      </w:r>
      <w:r w:rsidRPr="00925650">
        <w:rPr>
          <w:rFonts w:ascii="Times New Roman" w:eastAsia="Times New Roman" w:hAnsi="Times New Roman" w:cs="Times New Roman"/>
          <w:color w:val="000000"/>
          <w:kern w:val="0"/>
          <w:lang w:val="id-ID"/>
          <w14:ligatures w14:val="none"/>
        </w:rPr>
        <w:t xml:space="preserve"> dan </w:t>
      </w:r>
      <w:proofErr w:type="spellStart"/>
      <w:r w:rsidRPr="00925650">
        <w:rPr>
          <w:rFonts w:ascii="Times New Roman" w:eastAsia="Times New Roman" w:hAnsi="Times New Roman" w:cs="Times New Roman"/>
          <w:i/>
          <w:iCs/>
          <w:color w:val="000000"/>
          <w:kern w:val="0"/>
          <w:lang w:val="id-ID"/>
          <w14:ligatures w14:val="none"/>
        </w:rPr>
        <w:t>mindfulness</w:t>
      </w:r>
      <w:proofErr w:type="spellEnd"/>
      <w:r w:rsidRPr="00925650">
        <w:rPr>
          <w:rFonts w:ascii="Times New Roman" w:eastAsia="Times New Roman" w:hAnsi="Times New Roman" w:cs="Times New Roman"/>
          <w:color w:val="000000"/>
          <w:kern w:val="0"/>
          <w:lang w:val="id-ID"/>
          <w14:ligatures w14:val="none"/>
        </w:rPr>
        <w:t xml:space="preserve"> yang saling melengkapi dalam menghadapi pengalaman emosional yang sulit.</w:t>
      </w:r>
    </w:p>
    <w:p w14:paraId="4EA4629F"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dipengaruhi oleh pola asuh dan pengalaman hidup. Pengasuhan yang hangat dan responsif memberi dasar bagi berkembangnya </w:t>
      </w:r>
      <w:proofErr w:type="spellStart"/>
      <w:r w:rsidRPr="00925650">
        <w:rPr>
          <w:rFonts w:ascii="Times New Roman" w:eastAsia="Times New Roman" w:hAnsi="Times New Roman" w:cs="Times New Roman"/>
          <w:i/>
          <w:iCs/>
          <w:color w:val="000000"/>
          <w:kern w:val="0"/>
          <w:lang w:val="id-ID"/>
          <w14:ligatures w14:val="none"/>
        </w:rPr>
        <w:t>self-kindness</w:t>
      </w:r>
      <w:proofErr w:type="spellEnd"/>
      <w:r w:rsidRPr="00925650">
        <w:rPr>
          <w:rFonts w:ascii="Times New Roman" w:eastAsia="Times New Roman" w:hAnsi="Times New Roman" w:cs="Times New Roman"/>
          <w:color w:val="000000"/>
          <w:kern w:val="0"/>
          <w:lang w:val="id-ID"/>
          <w14:ligatures w14:val="none"/>
        </w:rPr>
        <w:t xml:space="preserve">, sementara pola asuh keras membuat remaja lebih rentan terhadap </w:t>
      </w:r>
      <w:proofErr w:type="spellStart"/>
      <w:r w:rsidRPr="00925650">
        <w:rPr>
          <w:rFonts w:ascii="Times New Roman" w:eastAsia="Times New Roman" w:hAnsi="Times New Roman" w:cs="Times New Roman"/>
          <w:i/>
          <w:iCs/>
          <w:color w:val="000000"/>
          <w:kern w:val="0"/>
          <w:lang w:val="id-ID"/>
          <w14:ligatures w14:val="none"/>
        </w:rPr>
        <w:t>self-judgment</w:t>
      </w:r>
      <w:proofErr w:type="spellEnd"/>
      <w:r w:rsidRPr="00925650">
        <w:rPr>
          <w:rFonts w:ascii="Times New Roman" w:eastAsia="Times New Roman" w:hAnsi="Times New Roman" w:cs="Times New Roman"/>
          <w:color w:val="000000"/>
          <w:kern w:val="0"/>
          <w:lang w:val="id-ID"/>
          <w14:ligatures w14:val="none"/>
        </w:rPr>
        <w:t xml:space="preserve"> </w:t>
      </w:r>
      <w:commentRangeStart w:id="45"/>
      <w:r w:rsidRPr="00925650">
        <w:rPr>
          <w:rFonts w:ascii="Times New Roman" w:eastAsia="Times New Roman" w:hAnsi="Times New Roman" w:cs="Times New Roman"/>
          <w:color w:val="000000"/>
          <w:kern w:val="0"/>
          <w:lang w:val="id-ID"/>
          <w14:ligatures w14:val="none"/>
        </w:rPr>
        <w:t>(Ren dkk., 2023)</w:t>
      </w:r>
      <w:commentRangeEnd w:id="45"/>
      <w:r w:rsidRPr="00925650">
        <w:rPr>
          <w:rStyle w:val="CommentReference"/>
          <w:rFonts w:ascii="Times New Roman" w:eastAsia="Times New Roman" w:hAnsi="Times New Roman" w:cs="Times New Roman"/>
          <w:color w:val="000000"/>
          <w:kern w:val="0"/>
          <w:lang w:val="id-ID"/>
          <w14:ligatures w14:val="none"/>
        </w:rPr>
        <w:commentReference w:id="45"/>
      </w:r>
      <w:r w:rsidRPr="00925650">
        <w:rPr>
          <w:rFonts w:ascii="Times New Roman" w:eastAsia="Times New Roman" w:hAnsi="Times New Roman" w:cs="Times New Roman"/>
          <w:color w:val="000000"/>
          <w:kern w:val="0"/>
          <w:lang w:val="id-ID"/>
          <w14:ligatures w14:val="none"/>
        </w:rPr>
        <w:t xml:space="preserve">. Pengalaman hidup yang penuh tantangan juga dapat menjadi penghalang sekaligus pemicu, tergantung pada ada tidaknya dukungan yang membantu berkembangnya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sebagaimana ditunjukkan dalam temuan tentang hambatan dan faktor pendukung pada keluarga dengan kerentanan psikologis </w:t>
      </w:r>
      <w:commentRangeStart w:id="46"/>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Dunkley</w:t>
      </w:r>
      <w:proofErr w:type="spellEnd"/>
      <w:r w:rsidRPr="00925650">
        <w:rPr>
          <w:rFonts w:ascii="Times New Roman" w:eastAsia="Times New Roman" w:hAnsi="Times New Roman" w:cs="Times New Roman"/>
          <w:color w:val="000000"/>
          <w:kern w:val="0"/>
          <w:lang w:val="id-ID"/>
          <w14:ligatures w14:val="none"/>
        </w:rPr>
        <w:t>-Smith dkk., 2020)</w:t>
      </w:r>
      <w:commentRangeEnd w:id="46"/>
      <w:r w:rsidRPr="00925650">
        <w:rPr>
          <w:rStyle w:val="CommentReference"/>
          <w:rFonts w:ascii="Times New Roman" w:eastAsia="Times New Roman" w:hAnsi="Times New Roman" w:cs="Times New Roman"/>
          <w:color w:val="000000"/>
          <w:kern w:val="0"/>
          <w:lang w:val="id-ID"/>
          <w14:ligatures w14:val="none"/>
        </w:rPr>
        <w:commentReference w:id="46"/>
      </w:r>
      <w:r w:rsidRPr="00925650">
        <w:rPr>
          <w:rFonts w:ascii="Times New Roman" w:eastAsia="Times New Roman" w:hAnsi="Times New Roman" w:cs="Times New Roman"/>
          <w:color w:val="000000"/>
          <w:kern w:val="0"/>
          <w:lang w:val="id-ID"/>
          <w14:ligatures w14:val="none"/>
        </w:rPr>
        <w:t xml:space="preserve">. Selain itu, kajian terbaru menegaskan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lebih stabil dibandingkan </w:t>
      </w:r>
      <w:proofErr w:type="spellStart"/>
      <w:r w:rsidRPr="00925650">
        <w:rPr>
          <w:rFonts w:ascii="Times New Roman" w:eastAsia="Times New Roman" w:hAnsi="Times New Roman" w:cs="Times New Roman"/>
          <w:i/>
          <w:iCs/>
          <w:color w:val="000000"/>
          <w:kern w:val="0"/>
          <w:lang w:val="id-ID"/>
          <w14:ligatures w14:val="none"/>
        </w:rPr>
        <w:t>self-esteem</w:t>
      </w:r>
      <w:proofErr w:type="spellEnd"/>
      <w:r w:rsidRPr="00925650">
        <w:rPr>
          <w:rFonts w:ascii="Times New Roman" w:eastAsia="Times New Roman" w:hAnsi="Times New Roman" w:cs="Times New Roman"/>
          <w:i/>
          <w:iCs/>
          <w:color w:val="000000"/>
          <w:kern w:val="0"/>
          <w:lang w:val="id-ID"/>
          <w14:ligatures w14:val="none"/>
        </w:rPr>
        <w:t>,</w:t>
      </w:r>
      <w:r w:rsidRPr="00925650">
        <w:rPr>
          <w:rFonts w:ascii="Times New Roman" w:eastAsia="Times New Roman" w:hAnsi="Times New Roman" w:cs="Times New Roman"/>
          <w:color w:val="000000"/>
          <w:kern w:val="0"/>
          <w:lang w:val="id-ID"/>
          <w14:ligatures w14:val="none"/>
        </w:rPr>
        <w:t xml:space="preserve"> sebab tidak bergantung pada evaluasi sosial maupun performa, sehingga dapat menjaga harga diri tanpa mendorong kritik diri yang berlebihan </w:t>
      </w:r>
      <w:commentRangeStart w:id="47"/>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Neff</w:t>
      </w:r>
      <w:proofErr w:type="spellEnd"/>
      <w:r w:rsidRPr="00925650">
        <w:rPr>
          <w:rFonts w:ascii="Times New Roman" w:eastAsia="Times New Roman" w:hAnsi="Times New Roman" w:cs="Times New Roman"/>
          <w:color w:val="000000"/>
          <w:kern w:val="0"/>
          <w:lang w:val="id-ID"/>
          <w14:ligatures w14:val="none"/>
        </w:rPr>
        <w:t>, 2022).</w:t>
      </w:r>
      <w:commentRangeEnd w:id="47"/>
      <w:r w:rsidRPr="00925650">
        <w:rPr>
          <w:rStyle w:val="CommentReference"/>
          <w:rFonts w:ascii="Times New Roman" w:eastAsia="Times New Roman" w:hAnsi="Times New Roman" w:cs="Times New Roman"/>
          <w:color w:val="000000"/>
          <w:kern w:val="0"/>
          <w:lang w:val="id-ID"/>
          <w14:ligatures w14:val="none"/>
        </w:rPr>
        <w:commentReference w:id="47"/>
      </w:r>
    </w:p>
    <w:p w14:paraId="136852C5"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terbukti relevan bagi perempuan muda, khususnya mahasiswi, karena mampu meredakan kecemasan akademik sekaligus memperkuat otonomi psikologis dalam pengambilan keputusan sehari-hari </w:t>
      </w:r>
      <w:commentRangeStart w:id="48"/>
      <w:r w:rsidRPr="00925650">
        <w:rPr>
          <w:rFonts w:ascii="Times New Roman" w:eastAsia="Times New Roman" w:hAnsi="Times New Roman" w:cs="Times New Roman"/>
          <w:color w:val="000000"/>
          <w:kern w:val="0"/>
          <w:lang w:val="id-ID"/>
          <w14:ligatures w14:val="none"/>
        </w:rPr>
        <w:t xml:space="preserve">(Sujadi, 2022). </w:t>
      </w:r>
      <w:commentRangeEnd w:id="48"/>
      <w:r w:rsidRPr="00925650">
        <w:rPr>
          <w:rStyle w:val="CommentReference"/>
          <w:rFonts w:ascii="Times New Roman" w:eastAsia="Times New Roman" w:hAnsi="Times New Roman" w:cs="Times New Roman"/>
          <w:color w:val="000000"/>
          <w:kern w:val="0"/>
          <w:lang w:val="id-ID"/>
          <w14:ligatures w14:val="none"/>
        </w:rPr>
        <w:commentReference w:id="48"/>
      </w:r>
      <w:r w:rsidRPr="00925650">
        <w:rPr>
          <w:rFonts w:ascii="Times New Roman" w:eastAsia="Times New Roman" w:hAnsi="Times New Roman" w:cs="Times New Roman"/>
          <w:color w:val="000000"/>
          <w:kern w:val="0"/>
          <w:lang w:val="id-ID"/>
          <w14:ligatures w14:val="none"/>
        </w:rPr>
        <w:t xml:space="preserve">Lebih dari itu,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i/>
          <w:iCs/>
          <w:color w:val="000000"/>
          <w:kern w:val="0"/>
          <w:lang w:val="id-ID"/>
          <w14:ligatures w14:val="none"/>
        </w:rPr>
        <w:t xml:space="preserve"> </w:t>
      </w:r>
      <w:r w:rsidRPr="00925650">
        <w:rPr>
          <w:rFonts w:ascii="Times New Roman" w:eastAsia="Times New Roman" w:hAnsi="Times New Roman" w:cs="Times New Roman"/>
          <w:color w:val="000000"/>
          <w:kern w:val="0"/>
          <w:lang w:val="id-ID"/>
          <w14:ligatures w14:val="none"/>
        </w:rPr>
        <w:lastRenderedPageBreak/>
        <w:t xml:space="preserve">berkaitan dengan pemberdayaan personal, seperti meningkatnya kontrol diri, </w:t>
      </w:r>
      <w:proofErr w:type="spellStart"/>
      <w:r w:rsidRPr="00925650">
        <w:rPr>
          <w:rFonts w:ascii="Times New Roman" w:eastAsia="Times New Roman" w:hAnsi="Times New Roman" w:cs="Times New Roman"/>
          <w:color w:val="000000"/>
          <w:kern w:val="0"/>
          <w:lang w:val="id-ID"/>
          <w14:ligatures w14:val="none"/>
        </w:rPr>
        <w:t>asertivitas</w:t>
      </w:r>
      <w:proofErr w:type="spellEnd"/>
      <w:r w:rsidRPr="00925650">
        <w:rPr>
          <w:rFonts w:ascii="Times New Roman" w:eastAsia="Times New Roman" w:hAnsi="Times New Roman" w:cs="Times New Roman"/>
          <w:color w:val="000000"/>
          <w:kern w:val="0"/>
          <w:lang w:val="id-ID"/>
          <w14:ligatures w14:val="none"/>
        </w:rPr>
        <w:t xml:space="preserve">, serta kemampuan mengakses sumber daya yang mendukung kemandirian </w:t>
      </w:r>
      <w:commentRangeStart w:id="49"/>
      <w:r w:rsidRPr="00925650">
        <w:rPr>
          <w:rFonts w:ascii="Times New Roman" w:eastAsia="Times New Roman" w:hAnsi="Times New Roman" w:cs="Times New Roman"/>
          <w:color w:val="000000"/>
          <w:kern w:val="0"/>
          <w:lang w:val="id-ID"/>
          <w14:ligatures w14:val="none"/>
        </w:rPr>
        <w:t xml:space="preserve">(Samanta, 2020). </w:t>
      </w:r>
      <w:commentRangeEnd w:id="49"/>
      <w:r w:rsidRPr="00925650">
        <w:rPr>
          <w:rStyle w:val="CommentReference"/>
          <w:rFonts w:ascii="Times New Roman" w:eastAsia="Times New Roman" w:hAnsi="Times New Roman" w:cs="Times New Roman"/>
          <w:color w:val="000000"/>
          <w:kern w:val="0"/>
          <w:lang w:val="id-ID"/>
          <w14:ligatures w14:val="none"/>
        </w:rPr>
        <w:commentReference w:id="49"/>
      </w:r>
      <w:r w:rsidRPr="00925650">
        <w:rPr>
          <w:rFonts w:ascii="Times New Roman" w:eastAsia="Times New Roman" w:hAnsi="Times New Roman" w:cs="Times New Roman"/>
          <w:color w:val="000000"/>
          <w:kern w:val="0"/>
          <w:lang w:val="id-ID"/>
          <w14:ligatures w14:val="none"/>
        </w:rPr>
        <w:t xml:space="preserve">Sikap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pada diri juga berfungsi protektif terhadap pola ketergantungan yang serupa dengan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karena membantu mengurangi kecenderungan mengandalkan orang lain dan memperkuat regulasi diri adaptif </w:t>
      </w:r>
      <w:commentRangeStart w:id="50"/>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Choo</w:t>
      </w:r>
      <w:proofErr w:type="spellEnd"/>
      <w:r w:rsidRPr="00925650">
        <w:rPr>
          <w:rFonts w:ascii="Times New Roman" w:eastAsia="Times New Roman" w:hAnsi="Times New Roman" w:cs="Times New Roman"/>
          <w:color w:val="000000"/>
          <w:kern w:val="0"/>
          <w:lang w:val="id-ID"/>
          <w14:ligatures w14:val="none"/>
        </w:rPr>
        <w:t xml:space="preserve"> dkk., 2018)</w:t>
      </w:r>
      <w:commentRangeEnd w:id="50"/>
      <w:r w:rsidRPr="00925650">
        <w:rPr>
          <w:rStyle w:val="CommentReference"/>
          <w:rFonts w:ascii="Times New Roman" w:eastAsia="Times New Roman" w:hAnsi="Times New Roman" w:cs="Times New Roman"/>
          <w:color w:val="000000"/>
          <w:kern w:val="0"/>
          <w:lang w:val="id-ID"/>
          <w14:ligatures w14:val="none"/>
        </w:rPr>
        <w:commentReference w:id="50"/>
      </w:r>
      <w:r w:rsidRPr="00925650">
        <w:rPr>
          <w:rFonts w:ascii="Times New Roman" w:eastAsia="Times New Roman" w:hAnsi="Times New Roman" w:cs="Times New Roman"/>
          <w:color w:val="000000"/>
          <w:kern w:val="0"/>
          <w:lang w:val="id-ID"/>
          <w14:ligatures w14:val="none"/>
        </w:rPr>
        <w:t xml:space="preserve">. Selain itu, penelitian menunjukkan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mendukung hubungan yang lebih sehat dengan orang tua pada dewasa muda, yang pada akhirnya memperkuat rasa aman dan kemandirian psikologis selama masa kuliah </w:t>
      </w:r>
      <w:commentRangeStart w:id="51"/>
      <w:r w:rsidRPr="00925650">
        <w:rPr>
          <w:rFonts w:ascii="Times New Roman" w:eastAsia="Times New Roman" w:hAnsi="Times New Roman" w:cs="Times New Roman"/>
          <w:color w:val="000000"/>
          <w:kern w:val="0"/>
          <w:lang w:val="id-ID"/>
          <w14:ligatures w14:val="none"/>
        </w:rPr>
        <w:t>(</w:t>
      </w:r>
      <w:proofErr w:type="spellStart"/>
      <w:r w:rsidRPr="00925650">
        <w:rPr>
          <w:rFonts w:ascii="Times New Roman" w:eastAsia="Times New Roman" w:hAnsi="Times New Roman" w:cs="Times New Roman"/>
          <w:color w:val="000000"/>
          <w:kern w:val="0"/>
          <w:lang w:val="id-ID"/>
          <w14:ligatures w14:val="none"/>
        </w:rPr>
        <w:t>Lathren</w:t>
      </w:r>
      <w:proofErr w:type="spellEnd"/>
      <w:r w:rsidRPr="00925650">
        <w:rPr>
          <w:rFonts w:ascii="Times New Roman" w:eastAsia="Times New Roman" w:hAnsi="Times New Roman" w:cs="Times New Roman"/>
          <w:color w:val="000000"/>
          <w:kern w:val="0"/>
          <w:lang w:val="id-ID"/>
          <w14:ligatures w14:val="none"/>
        </w:rPr>
        <w:t xml:space="preserve"> dkk., 2021).</w:t>
      </w:r>
      <w:commentRangeEnd w:id="51"/>
      <w:r w:rsidRPr="00925650">
        <w:rPr>
          <w:rStyle w:val="CommentReference"/>
          <w:rFonts w:ascii="Times New Roman" w:eastAsia="Times New Roman" w:hAnsi="Times New Roman" w:cs="Times New Roman"/>
          <w:color w:val="000000"/>
          <w:kern w:val="0"/>
          <w:lang w:val="id-ID"/>
          <w14:ligatures w14:val="none"/>
        </w:rPr>
        <w:commentReference w:id="51"/>
      </w:r>
    </w:p>
    <w:p w14:paraId="243BFD5A"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bookmarkStart w:id="52" w:name="OLE_LINK21"/>
      <w:bookmarkStart w:id="53" w:name="OLE_LINK17"/>
      <w:bookmarkStart w:id="54" w:name="OLE_LINK18"/>
      <w:bookmarkStart w:id="55" w:name="OLE_LINK19"/>
      <w:commentRangeStart w:id="56"/>
      <w:proofErr w:type="spellStart"/>
      <w:r w:rsidRPr="00925650">
        <w:rPr>
          <w:rFonts w:ascii="Times New Roman" w:eastAsia="Times New Roman" w:hAnsi="Times New Roman" w:cs="Times New Roman"/>
          <w:color w:val="000000"/>
          <w:kern w:val="0"/>
          <w:lang w:val="id-ID"/>
          <w14:ligatures w14:val="none"/>
        </w:rPr>
        <w:t>Dowling</w:t>
      </w:r>
      <w:commentRangeEnd w:id="56"/>
      <w:proofErr w:type="spellEnd"/>
      <w:r w:rsidRPr="00925650">
        <w:rPr>
          <w:rStyle w:val="CommentReference"/>
          <w:rFonts w:ascii="Times New Roman" w:eastAsia="Times New Roman" w:hAnsi="Times New Roman" w:cs="Times New Roman"/>
          <w:color w:val="000000"/>
          <w:kern w:val="0"/>
          <w:lang w:val="id-ID"/>
          <w14:ligatures w14:val="none"/>
        </w:rPr>
        <w:commentReference w:id="56"/>
      </w:r>
      <w:r w:rsidRPr="00925650">
        <w:rPr>
          <w:rFonts w:ascii="Times New Roman" w:eastAsia="Times New Roman" w:hAnsi="Times New Roman" w:cs="Times New Roman"/>
          <w:color w:val="000000"/>
          <w:kern w:val="0"/>
          <w:lang w:val="id-ID"/>
          <w14:ligatures w14:val="none"/>
        </w:rPr>
        <w:t xml:space="preserve"> (1989) menegaskan bahwa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i/>
          <w:iCs/>
          <w:color w:val="000000"/>
          <w:kern w:val="0"/>
          <w:lang w:val="id-ID"/>
          <w14:ligatures w14:val="none"/>
        </w:rPr>
        <w:t xml:space="preserve"> </w:t>
      </w:r>
      <w:r w:rsidRPr="00925650">
        <w:rPr>
          <w:rFonts w:ascii="Times New Roman" w:eastAsia="Times New Roman" w:hAnsi="Times New Roman" w:cs="Times New Roman"/>
          <w:color w:val="000000"/>
          <w:kern w:val="0"/>
          <w:lang w:val="id-ID"/>
          <w14:ligatures w14:val="none"/>
        </w:rPr>
        <w:t xml:space="preserve">muncul ketika perempuan mengalami ketakutan terhadap kemandirian dan cenderung menggantungkan rasa aman pada orang lain. Fenomena ini masih relevan pada perempuan dewasa awal (18–22 tahun), termasuk mahasiswi, yang sedang berada pada fase </w:t>
      </w:r>
      <w:proofErr w:type="spellStart"/>
      <w:r w:rsidRPr="00925650">
        <w:rPr>
          <w:rFonts w:ascii="Times New Roman" w:eastAsia="Times New Roman" w:hAnsi="Times New Roman" w:cs="Times New Roman"/>
          <w:i/>
          <w:iCs/>
          <w:color w:val="000000"/>
          <w:kern w:val="0"/>
          <w:lang w:val="id-ID"/>
          <w14:ligatures w14:val="none"/>
        </w:rPr>
        <w:t>emerging</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adulthood</w:t>
      </w:r>
      <w:proofErr w:type="spellEnd"/>
      <w:r w:rsidRPr="00925650">
        <w:rPr>
          <w:rFonts w:ascii="Times New Roman" w:eastAsia="Times New Roman" w:hAnsi="Times New Roman" w:cs="Times New Roman"/>
          <w:color w:val="000000"/>
          <w:kern w:val="0"/>
          <w:lang w:val="id-ID"/>
          <w14:ligatures w14:val="none"/>
        </w:rPr>
        <w:t xml:space="preserve">. </w:t>
      </w:r>
      <w:commentRangeStart w:id="57"/>
      <w:proofErr w:type="spellStart"/>
      <w:r w:rsidRPr="00925650">
        <w:rPr>
          <w:rFonts w:ascii="Times New Roman" w:eastAsia="Times New Roman" w:hAnsi="Times New Roman" w:cs="Times New Roman"/>
          <w:color w:val="000000"/>
          <w:kern w:val="0"/>
          <w:lang w:val="id-ID"/>
          <w14:ligatures w14:val="none"/>
        </w:rPr>
        <w:t>Reifman</w:t>
      </w:r>
      <w:proofErr w:type="spellEnd"/>
      <w:r w:rsidRPr="00925650">
        <w:rPr>
          <w:rFonts w:ascii="Times New Roman" w:eastAsia="Times New Roman" w:hAnsi="Times New Roman" w:cs="Times New Roman"/>
          <w:color w:val="000000"/>
          <w:kern w:val="0"/>
          <w:lang w:val="id-ID"/>
          <w14:ligatures w14:val="none"/>
        </w:rPr>
        <w:t xml:space="preserve"> dkk. (2007) </w:t>
      </w:r>
      <w:commentRangeEnd w:id="57"/>
      <w:r w:rsidRPr="00925650">
        <w:rPr>
          <w:rStyle w:val="CommentReference"/>
          <w:rFonts w:ascii="Times New Roman" w:eastAsia="Times New Roman" w:hAnsi="Times New Roman" w:cs="Times New Roman"/>
          <w:color w:val="000000"/>
          <w:kern w:val="0"/>
          <w:lang w:val="id-ID"/>
          <w14:ligatures w14:val="none"/>
        </w:rPr>
        <w:commentReference w:id="57"/>
      </w:r>
      <w:r w:rsidRPr="00925650">
        <w:rPr>
          <w:rFonts w:ascii="Times New Roman" w:eastAsia="Times New Roman" w:hAnsi="Times New Roman" w:cs="Times New Roman"/>
          <w:color w:val="000000"/>
          <w:kern w:val="0"/>
          <w:lang w:val="id-ID"/>
          <w14:ligatures w14:val="none"/>
        </w:rPr>
        <w:t xml:space="preserve">menjelaskan bahwa </w:t>
      </w:r>
      <w:proofErr w:type="spellStart"/>
      <w:r w:rsidRPr="00925650">
        <w:rPr>
          <w:rFonts w:ascii="Times New Roman" w:eastAsia="Times New Roman" w:hAnsi="Times New Roman" w:cs="Times New Roman"/>
          <w:i/>
          <w:iCs/>
          <w:color w:val="000000"/>
          <w:kern w:val="0"/>
          <w:lang w:val="id-ID"/>
          <w14:ligatures w14:val="none"/>
        </w:rPr>
        <w:t>emerging</w:t>
      </w:r>
      <w:proofErr w:type="spellEnd"/>
      <w:r w:rsidRPr="00925650">
        <w:rPr>
          <w:rFonts w:ascii="Times New Roman" w:eastAsia="Times New Roman" w:hAnsi="Times New Roman" w:cs="Times New Roman"/>
          <w:i/>
          <w:iCs/>
          <w:color w:val="000000"/>
          <w:kern w:val="0"/>
          <w:lang w:val="id-ID"/>
          <w14:ligatures w14:val="none"/>
        </w:rPr>
        <w:t xml:space="preserve"> </w:t>
      </w:r>
      <w:proofErr w:type="spellStart"/>
      <w:r w:rsidRPr="00925650">
        <w:rPr>
          <w:rFonts w:ascii="Times New Roman" w:eastAsia="Times New Roman" w:hAnsi="Times New Roman" w:cs="Times New Roman"/>
          <w:i/>
          <w:iCs/>
          <w:color w:val="000000"/>
          <w:kern w:val="0"/>
          <w:lang w:val="id-ID"/>
          <w14:ligatures w14:val="none"/>
        </w:rPr>
        <w:t>adulthood</w:t>
      </w:r>
      <w:proofErr w:type="spellEnd"/>
      <w:r w:rsidRPr="00925650">
        <w:rPr>
          <w:rFonts w:ascii="Times New Roman" w:eastAsia="Times New Roman" w:hAnsi="Times New Roman" w:cs="Times New Roman"/>
          <w:color w:val="000000"/>
          <w:kern w:val="0"/>
          <w:lang w:val="id-ID"/>
          <w14:ligatures w14:val="none"/>
        </w:rPr>
        <w:t xml:space="preserve"> merupakan periode perkembangan yang ditandai dengan eksplorasi identitas, pengambilan keputusan secara mandiri, serta meningkatnya tanggung jawab personal dan sosial. Selain itu, fase ini juga menjadi masa transisi dari ketergantungan remaja menuju kemandirian dewasa.</w:t>
      </w:r>
    </w:p>
    <w:p w14:paraId="2C731880"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bookmarkStart w:id="58" w:name="OLE_LINK20"/>
      <w:bookmarkEnd w:id="52"/>
      <w:r w:rsidRPr="00925650">
        <w:rPr>
          <w:rFonts w:ascii="Times New Roman" w:eastAsia="Times New Roman" w:hAnsi="Times New Roman" w:cs="Times New Roman"/>
          <w:color w:val="000000"/>
          <w:kern w:val="0"/>
          <w:lang w:val="id-ID"/>
          <w14:ligatures w14:val="none"/>
        </w:rPr>
        <w:t xml:space="preserve">Pada fase tersebut, individu mulai dihadapkan pada berbagai tuntutan untuk menentukan arah akademik dan karier, membangun relasi </w:t>
      </w:r>
      <w:proofErr w:type="spellStart"/>
      <w:r w:rsidRPr="00925650">
        <w:rPr>
          <w:rFonts w:ascii="Times New Roman" w:eastAsia="Times New Roman" w:hAnsi="Times New Roman" w:cs="Times New Roman"/>
          <w:color w:val="000000"/>
          <w:kern w:val="0"/>
          <w:lang w:val="id-ID"/>
          <w14:ligatures w14:val="none"/>
        </w:rPr>
        <w:t>interpersonal</w:t>
      </w:r>
      <w:proofErr w:type="spellEnd"/>
      <w:r w:rsidRPr="00925650">
        <w:rPr>
          <w:rFonts w:ascii="Times New Roman" w:eastAsia="Times New Roman" w:hAnsi="Times New Roman" w:cs="Times New Roman"/>
          <w:color w:val="000000"/>
          <w:kern w:val="0"/>
          <w:lang w:val="id-ID"/>
          <w14:ligatures w14:val="none"/>
        </w:rPr>
        <w:t>, serta bertanggung jawab terhadap pilihan hidupnya sendiri (</w:t>
      </w:r>
      <w:proofErr w:type="spellStart"/>
      <w:r w:rsidRPr="00925650">
        <w:rPr>
          <w:rFonts w:ascii="Times New Roman" w:eastAsia="Times New Roman" w:hAnsi="Times New Roman" w:cs="Times New Roman"/>
          <w:color w:val="000000"/>
          <w:kern w:val="0"/>
          <w:lang w:val="id-ID"/>
          <w14:ligatures w14:val="none"/>
        </w:rPr>
        <w:t>Arnett</w:t>
      </w:r>
      <w:proofErr w:type="spellEnd"/>
      <w:r w:rsidRPr="00925650">
        <w:rPr>
          <w:rFonts w:ascii="Times New Roman" w:eastAsia="Times New Roman" w:hAnsi="Times New Roman" w:cs="Times New Roman"/>
          <w:color w:val="000000"/>
          <w:kern w:val="0"/>
          <w:lang w:val="id-ID"/>
          <w14:ligatures w14:val="none"/>
        </w:rPr>
        <w:t xml:space="preserve">, 2000; </w:t>
      </w:r>
      <w:proofErr w:type="spellStart"/>
      <w:r w:rsidRPr="00925650">
        <w:rPr>
          <w:rFonts w:ascii="Times New Roman" w:eastAsia="Times New Roman" w:hAnsi="Times New Roman" w:cs="Times New Roman"/>
          <w:color w:val="000000"/>
          <w:kern w:val="0"/>
          <w:lang w:val="id-ID"/>
          <w14:ligatures w14:val="none"/>
        </w:rPr>
        <w:t>Reifman</w:t>
      </w:r>
      <w:proofErr w:type="spellEnd"/>
      <w:r w:rsidRPr="00925650">
        <w:rPr>
          <w:rFonts w:ascii="Times New Roman" w:eastAsia="Times New Roman" w:hAnsi="Times New Roman" w:cs="Times New Roman"/>
          <w:color w:val="000000"/>
          <w:kern w:val="0"/>
          <w:lang w:val="id-ID"/>
          <w14:ligatures w14:val="none"/>
        </w:rPr>
        <w:t xml:space="preserve"> dkk., 2007). </w:t>
      </w:r>
      <w:bookmarkEnd w:id="58"/>
      <w:r w:rsidRPr="00925650">
        <w:rPr>
          <w:rFonts w:ascii="Times New Roman" w:eastAsia="Times New Roman" w:hAnsi="Times New Roman" w:cs="Times New Roman"/>
          <w:color w:val="000000"/>
          <w:kern w:val="0"/>
          <w:lang w:val="id-ID"/>
          <w14:ligatures w14:val="none"/>
        </w:rPr>
        <w:t>Namun, pada sebagian perempuan masih ditemukan kecenderungan ketergantungan emosional, keraguan terhadap kemampuan diri, serta ketakutan dalam menghadapi kemandirian (</w:t>
      </w:r>
      <w:proofErr w:type="spellStart"/>
      <w:r w:rsidRPr="00925650">
        <w:rPr>
          <w:rFonts w:ascii="Times New Roman" w:eastAsia="Times New Roman" w:hAnsi="Times New Roman" w:cs="Times New Roman"/>
          <w:color w:val="000000"/>
          <w:kern w:val="0"/>
          <w:lang w:val="id-ID"/>
          <w14:ligatures w14:val="none"/>
        </w:rPr>
        <w:t>Dowling</w:t>
      </w:r>
      <w:proofErr w:type="spellEnd"/>
      <w:r w:rsidRPr="00925650">
        <w:rPr>
          <w:rFonts w:ascii="Times New Roman" w:eastAsia="Times New Roman" w:hAnsi="Times New Roman" w:cs="Times New Roman"/>
          <w:color w:val="000000"/>
          <w:kern w:val="0"/>
          <w:lang w:val="id-ID"/>
          <w14:ligatures w14:val="none"/>
        </w:rPr>
        <w:t xml:space="preserve">, 1989). Kondisi ini menunjukkan bahwa meskipun perempuan berada pada tahap </w:t>
      </w:r>
      <w:r w:rsidRPr="00925650">
        <w:rPr>
          <w:rFonts w:ascii="Times New Roman" w:eastAsia="Times New Roman" w:hAnsi="Times New Roman" w:cs="Times New Roman"/>
          <w:color w:val="000000"/>
          <w:kern w:val="0"/>
          <w:lang w:val="id-ID"/>
          <w14:ligatures w14:val="none"/>
        </w:rPr>
        <w:lastRenderedPageBreak/>
        <w:t xml:space="preserve">perkembangan yang menuntut otonomi psikologis, kecenderungan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masih dapat muncul pada perempuan dewasa awal.</w:t>
      </w:r>
    </w:p>
    <w:bookmarkEnd w:id="53"/>
    <w:bookmarkEnd w:id="54"/>
    <w:bookmarkEnd w:id="55"/>
    <w:p w14:paraId="567F9FD2" w14:textId="77777777" w:rsidR="00384F90" w:rsidRPr="00925650" w:rsidRDefault="00384F90" w:rsidP="00384F90">
      <w:pPr>
        <w:spacing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Penelitian ini menjadi penting karena fenomena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masih kerap muncul pada perempuan muda, termasuk mahasiswi, yang berada dalam fase pencarian jati diri dan kemandirian. Meskipun kesempatan pendidikan dan karier semakin terbuka luas, sebagian perempuan masih menunjukkan kecenderungan bergantung pada laki-laki dan merasa ragu untuk sepenuhnya mandiri (</w:t>
      </w:r>
      <w:proofErr w:type="spellStart"/>
      <w:r w:rsidRPr="00925650">
        <w:rPr>
          <w:rFonts w:ascii="Times New Roman" w:eastAsia="Times New Roman" w:hAnsi="Times New Roman" w:cs="Times New Roman"/>
          <w:color w:val="000000"/>
          <w:kern w:val="0"/>
          <w:lang w:val="id-ID"/>
          <w14:ligatures w14:val="none"/>
        </w:rPr>
        <w:t>Chastine</w:t>
      </w:r>
      <w:proofErr w:type="spellEnd"/>
      <w:r w:rsidRPr="00925650">
        <w:rPr>
          <w:rFonts w:ascii="Times New Roman" w:eastAsia="Times New Roman" w:hAnsi="Times New Roman" w:cs="Times New Roman"/>
          <w:color w:val="000000"/>
          <w:kern w:val="0"/>
          <w:lang w:val="id-ID"/>
          <w14:ligatures w14:val="none"/>
        </w:rPr>
        <w:t xml:space="preserve"> &amp; </w:t>
      </w:r>
      <w:proofErr w:type="spellStart"/>
      <w:r w:rsidRPr="00925650">
        <w:rPr>
          <w:rFonts w:ascii="Times New Roman" w:eastAsia="Times New Roman" w:hAnsi="Times New Roman" w:cs="Times New Roman"/>
          <w:color w:val="000000"/>
          <w:kern w:val="0"/>
          <w:lang w:val="id-ID"/>
          <w14:ligatures w14:val="none"/>
        </w:rPr>
        <w:t>Darmasetiawan</w:t>
      </w:r>
      <w:proofErr w:type="spellEnd"/>
      <w:r w:rsidRPr="00925650">
        <w:rPr>
          <w:rFonts w:ascii="Times New Roman" w:eastAsia="Times New Roman" w:hAnsi="Times New Roman" w:cs="Times New Roman"/>
          <w:color w:val="000000"/>
          <w:kern w:val="0"/>
          <w:lang w:val="id-ID"/>
          <w14:ligatures w14:val="none"/>
        </w:rPr>
        <w:t xml:space="preserve">, 2019). Kondisi ini menunjukkan adanya kesenjangan antara peluang aktualisasi diri dengan kesiapan psikologis perempuan dalam memanfaatkannya. Di sisi lain, kemampuan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diyakini dapat membantu individu menerima diri secara lebih positif dan menghadapi tantangan hidup tanpa terjebak dalam kritik diri maupun ketergantungan emosional. Oleh karena itu, memahami hubungan </w:t>
      </w:r>
      <w:r w:rsidRPr="00925650">
        <w:rPr>
          <w:rFonts w:ascii="Times New Roman" w:eastAsia="Times New Roman" w:hAnsi="Times New Roman" w:cs="Times New Roman"/>
          <w:i/>
          <w:iCs/>
          <w:color w:val="000000"/>
          <w:kern w:val="0"/>
          <w:lang w:val="id-ID"/>
          <w14:ligatures w14:val="none"/>
        </w:rPr>
        <w:t xml:space="preserve">antara 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dan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menjadi penting untuk mengungkap salah satu faktor psikologis yang dapat memperkuat kemandirian dan kesejahteraan emosional pada mahasiswi.</w:t>
      </w:r>
    </w:p>
    <w:p w14:paraId="79231367" w14:textId="77777777" w:rsidR="00384F90" w:rsidRPr="00925650" w:rsidRDefault="00384F90" w:rsidP="00384F90">
      <w:pPr>
        <w:pStyle w:val="Heading2"/>
        <w:spacing w:before="240"/>
        <w:jc w:val="center"/>
        <w:rPr>
          <w:u w:val="single"/>
        </w:rPr>
      </w:pPr>
      <w:bookmarkStart w:id="59" w:name="_Toc227866581"/>
      <w:r w:rsidRPr="00925650">
        <w:rPr>
          <w:u w:val="single"/>
        </w:rPr>
        <w:t>Rumusan</w:t>
      </w:r>
      <w:r w:rsidRPr="00925650">
        <w:rPr>
          <w:color w:val="FFFFFF" w:themeColor="background1"/>
          <w:u w:val="single"/>
        </w:rPr>
        <w:t xml:space="preserve"> </w:t>
      </w:r>
      <w:r w:rsidRPr="00925650">
        <w:rPr>
          <w:u w:val="single"/>
        </w:rPr>
        <w:t>Masalah</w:t>
      </w:r>
      <w:bookmarkEnd w:id="59"/>
    </w:p>
    <w:p w14:paraId="51AC47A2" w14:textId="77777777" w:rsidR="00384F90" w:rsidRPr="00925650" w:rsidRDefault="00384F90" w:rsidP="00384F90">
      <w:pPr>
        <w:spacing w:after="240"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Sejalan dengan latar belakang yang telah dijelaskan sebelumnya, penelitian ini mengangkat rumusan masalah, yaitu “Apakah terdapat keterkaitan antara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dengan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pada mahasiswi Ilmu Komunikasi Universitas Diponegoro angkatan 2022.”</w:t>
      </w:r>
    </w:p>
    <w:p w14:paraId="5944FD5F" w14:textId="77777777" w:rsidR="00384F90" w:rsidRPr="00925650" w:rsidRDefault="00384F90" w:rsidP="00384F90">
      <w:pPr>
        <w:pStyle w:val="Heading2"/>
        <w:jc w:val="center"/>
        <w:rPr>
          <w:u w:val="single"/>
        </w:rPr>
      </w:pPr>
      <w:bookmarkStart w:id="60" w:name="_Toc227866582"/>
      <w:r w:rsidRPr="00925650">
        <w:rPr>
          <w:u w:val="single"/>
        </w:rPr>
        <w:t>Tujuan</w:t>
      </w:r>
      <w:r w:rsidRPr="00925650">
        <w:rPr>
          <w:color w:val="FFFFFF" w:themeColor="background1"/>
          <w:u w:val="single"/>
        </w:rPr>
        <w:t xml:space="preserve"> </w:t>
      </w:r>
      <w:r w:rsidRPr="00925650">
        <w:rPr>
          <w:u w:val="single"/>
        </w:rPr>
        <w:t>Penelitian</w:t>
      </w:r>
      <w:bookmarkEnd w:id="60"/>
    </w:p>
    <w:p w14:paraId="46B91874" w14:textId="77777777" w:rsidR="00384F90" w:rsidRPr="00925650" w:rsidRDefault="00384F90" w:rsidP="00384F90">
      <w:pPr>
        <w:pStyle w:val="BodyText"/>
        <w:spacing w:line="480" w:lineRule="auto"/>
        <w:ind w:left="720" w:firstLine="720"/>
        <w:jc w:val="both"/>
        <w:rPr>
          <w:u w:val="single"/>
          <w:lang w:val="id-ID"/>
        </w:rPr>
      </w:pPr>
      <w:bookmarkStart w:id="61" w:name="_Toc227866583"/>
      <w:r w:rsidRPr="00925650">
        <w:rPr>
          <w:lang w:val="id-ID"/>
        </w:rPr>
        <w:t xml:space="preserve">Penelitian ini bertujuan untuk mengkaji keterkaitan antara tingkat </w:t>
      </w:r>
      <w:proofErr w:type="spellStart"/>
      <w:r w:rsidRPr="00925650">
        <w:rPr>
          <w:i/>
          <w:iCs/>
          <w:lang w:val="id-ID"/>
        </w:rPr>
        <w:t>self-compassion</w:t>
      </w:r>
      <w:proofErr w:type="spellEnd"/>
      <w:r w:rsidRPr="00925650">
        <w:rPr>
          <w:i/>
          <w:iCs/>
          <w:lang w:val="id-ID"/>
        </w:rPr>
        <w:t xml:space="preserve"> </w:t>
      </w:r>
      <w:r w:rsidRPr="00925650">
        <w:rPr>
          <w:lang w:val="id-ID"/>
        </w:rPr>
        <w:t xml:space="preserve">dan kecenderungan </w:t>
      </w:r>
      <w:r w:rsidRPr="00925650">
        <w:rPr>
          <w:i/>
          <w:iCs/>
          <w:lang w:val="id-ID"/>
        </w:rPr>
        <w:t xml:space="preserve">Cinderella </w:t>
      </w:r>
      <w:proofErr w:type="spellStart"/>
      <w:r w:rsidRPr="00925650">
        <w:rPr>
          <w:i/>
          <w:iCs/>
          <w:lang w:val="id-ID"/>
        </w:rPr>
        <w:t>Complex</w:t>
      </w:r>
      <w:proofErr w:type="spellEnd"/>
      <w:r w:rsidRPr="00925650">
        <w:rPr>
          <w:lang w:val="id-ID"/>
        </w:rPr>
        <w:t xml:space="preserve"> pada mahasiswi Program Studi Ilmu Komunikasi Universitas Diponegoro angkatan 2022.</w:t>
      </w:r>
    </w:p>
    <w:p w14:paraId="45EBE60B" w14:textId="77777777" w:rsidR="00384F90" w:rsidRPr="00925650" w:rsidRDefault="00384F90" w:rsidP="00384F90">
      <w:pPr>
        <w:pStyle w:val="Heading2"/>
        <w:spacing w:before="240"/>
        <w:jc w:val="center"/>
        <w:rPr>
          <w:u w:val="single"/>
        </w:rPr>
      </w:pPr>
      <w:commentRangeStart w:id="62"/>
      <w:r w:rsidRPr="00925650">
        <w:rPr>
          <w:u w:val="single"/>
        </w:rPr>
        <w:lastRenderedPageBreak/>
        <w:t>Manfaat</w:t>
      </w:r>
      <w:commentRangeEnd w:id="62"/>
      <w:r w:rsidRPr="00925650">
        <w:rPr>
          <w:rStyle w:val="CommentReference"/>
          <w:color w:val="FFFFFF" w:themeColor="background1"/>
          <w:u w:val="single"/>
        </w:rPr>
        <w:commentReference w:id="62"/>
      </w:r>
      <w:r w:rsidRPr="00925650">
        <w:rPr>
          <w:color w:val="FFFFFF" w:themeColor="background1"/>
          <w:u w:val="single"/>
        </w:rPr>
        <w:t xml:space="preserve"> </w:t>
      </w:r>
      <w:r w:rsidRPr="00925650">
        <w:rPr>
          <w:u w:val="single"/>
        </w:rPr>
        <w:t>Penelitian</w:t>
      </w:r>
      <w:bookmarkEnd w:id="61"/>
    </w:p>
    <w:p w14:paraId="05E50DEA" w14:textId="77777777" w:rsidR="00384F90" w:rsidRPr="00925650" w:rsidRDefault="00384F90" w:rsidP="00384F90">
      <w:pPr>
        <w:spacing w:after="240" w:line="480" w:lineRule="auto"/>
        <w:ind w:left="720" w:firstLine="720"/>
        <w:jc w:val="both"/>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Temuan dari penelitian ini diharapkan dapat berkontribusi, baik dalam memperkaya kajian teoretis maupun dalam implementasi pada ranah praktis. </w:t>
      </w:r>
    </w:p>
    <w:p w14:paraId="3F537C49" w14:textId="77777777" w:rsidR="00384F90" w:rsidRPr="00925650" w:rsidRDefault="00384F90" w:rsidP="00384F90">
      <w:pPr>
        <w:numPr>
          <w:ilvl w:val="0"/>
          <w:numId w:val="2"/>
        </w:numPr>
        <w:spacing w:before="240" w:line="480" w:lineRule="auto"/>
        <w:ind w:left="1080"/>
        <w:jc w:val="both"/>
        <w:textAlignment w:val="baseline"/>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Manfaat Teoretis </w:t>
      </w:r>
    </w:p>
    <w:p w14:paraId="00D3D1CB" w14:textId="77777777" w:rsidR="00384F90" w:rsidRPr="00925650" w:rsidRDefault="00384F90" w:rsidP="00384F90">
      <w:pPr>
        <w:spacing w:before="240" w:after="240" w:line="480" w:lineRule="auto"/>
        <w:ind w:left="720"/>
        <w:jc w:val="both"/>
        <w:textAlignment w:val="baseline"/>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Penelitian ini diharapkan dapat memperkaya kajian dalam bidang psikologi, khususnya psikologi perempuan dan psikologi perkembangan, terkait hubungan antara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dengan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pada perempuan dewasa awal.</w:t>
      </w:r>
    </w:p>
    <w:p w14:paraId="592400FB" w14:textId="77777777" w:rsidR="00384F90" w:rsidRPr="00925650" w:rsidRDefault="00384F90" w:rsidP="00384F90">
      <w:pPr>
        <w:pStyle w:val="ListParagraph"/>
        <w:numPr>
          <w:ilvl w:val="0"/>
          <w:numId w:val="2"/>
        </w:numPr>
        <w:spacing w:before="240" w:after="240" w:line="480" w:lineRule="auto"/>
        <w:jc w:val="both"/>
        <w:textAlignment w:val="baseline"/>
        <w:rPr>
          <w:rFonts w:ascii="Times New Roman" w:eastAsia="Times New Roman" w:hAnsi="Times New Roman" w:cs="Times New Roman"/>
          <w:color w:val="000000"/>
          <w:kern w:val="0"/>
          <w:lang w:val="id-ID"/>
          <w14:ligatures w14:val="none"/>
        </w:rPr>
      </w:pPr>
      <w:r w:rsidRPr="00925650">
        <w:rPr>
          <w:rFonts w:ascii="Times New Roman" w:eastAsia="Times New Roman" w:hAnsi="Times New Roman" w:cs="Times New Roman"/>
          <w:color w:val="000000"/>
          <w:kern w:val="0"/>
          <w:lang w:val="id-ID"/>
          <w14:ligatures w14:val="none"/>
        </w:rPr>
        <w:t>Manfaat Praktis</w:t>
      </w:r>
    </w:p>
    <w:p w14:paraId="55468BC7" w14:textId="77777777" w:rsidR="00384F90" w:rsidRPr="00925650" w:rsidRDefault="00384F90" w:rsidP="00384F90">
      <w:pPr>
        <w:pStyle w:val="ListParagraph"/>
        <w:spacing w:before="240" w:after="240" w:line="480" w:lineRule="auto"/>
        <w:jc w:val="both"/>
        <w:textAlignment w:val="baseline"/>
        <w:rPr>
          <w:rFonts w:ascii="Times New Roman" w:eastAsia="Times New Roman" w:hAnsi="Times New Roman" w:cs="Times New Roman"/>
          <w:i/>
          <w:iCs/>
          <w:color w:val="000000"/>
          <w:kern w:val="0"/>
          <w:lang w:val="id-ID"/>
          <w14:ligatures w14:val="none"/>
        </w:rPr>
      </w:pPr>
      <w:r w:rsidRPr="00925650">
        <w:rPr>
          <w:rFonts w:ascii="Times New Roman" w:eastAsia="Times New Roman" w:hAnsi="Times New Roman" w:cs="Times New Roman"/>
          <w:color w:val="000000"/>
          <w:kern w:val="0"/>
          <w:lang w:val="id-ID"/>
          <w14:ligatures w14:val="none"/>
        </w:rPr>
        <w:t xml:space="preserve">Penelitian ini diharapkan dapat memberikan informasi mengenai pentingnya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color w:val="000000"/>
          <w:kern w:val="0"/>
          <w:lang w:val="id-ID"/>
          <w14:ligatures w14:val="none"/>
        </w:rPr>
        <w:t xml:space="preserve"> dalam membantu perempuan dewasa awal menghadapi kecenderungan ketergantungan psikologis dan ketakutan terhadap kemandirian. Selain itu, penelitian ini diharapkan dapat menjadi referensi bagi peneliti selanjutnya yang tertarik mengkaji </w:t>
      </w:r>
      <w:r w:rsidRPr="00925650">
        <w:rPr>
          <w:rFonts w:ascii="Times New Roman" w:eastAsia="Times New Roman" w:hAnsi="Times New Roman" w:cs="Times New Roman"/>
          <w:i/>
          <w:iCs/>
          <w:color w:val="000000"/>
          <w:kern w:val="0"/>
          <w:lang w:val="id-ID"/>
          <w14:ligatures w14:val="none"/>
        </w:rPr>
        <w:t xml:space="preserve">Cinderella </w:t>
      </w:r>
      <w:proofErr w:type="spellStart"/>
      <w:r w:rsidRPr="00925650">
        <w:rPr>
          <w:rFonts w:ascii="Times New Roman" w:eastAsia="Times New Roman" w:hAnsi="Times New Roman" w:cs="Times New Roman"/>
          <w:i/>
          <w:iCs/>
          <w:color w:val="000000"/>
          <w:kern w:val="0"/>
          <w:lang w:val="id-ID"/>
          <w14:ligatures w14:val="none"/>
        </w:rPr>
        <w:t>Complex</w:t>
      </w:r>
      <w:proofErr w:type="spellEnd"/>
      <w:r w:rsidRPr="00925650">
        <w:rPr>
          <w:rFonts w:ascii="Times New Roman" w:eastAsia="Times New Roman" w:hAnsi="Times New Roman" w:cs="Times New Roman"/>
          <w:color w:val="000000"/>
          <w:kern w:val="0"/>
          <w:lang w:val="id-ID"/>
          <w14:ligatures w14:val="none"/>
        </w:rPr>
        <w:t xml:space="preserve"> maupun </w:t>
      </w:r>
      <w:proofErr w:type="spellStart"/>
      <w:r w:rsidRPr="00925650">
        <w:rPr>
          <w:rFonts w:ascii="Times New Roman" w:eastAsia="Times New Roman" w:hAnsi="Times New Roman" w:cs="Times New Roman"/>
          <w:i/>
          <w:iCs/>
          <w:color w:val="000000"/>
          <w:kern w:val="0"/>
          <w:lang w:val="id-ID"/>
          <w14:ligatures w14:val="none"/>
        </w:rPr>
        <w:t>self-compassion</w:t>
      </w:r>
      <w:proofErr w:type="spellEnd"/>
      <w:r w:rsidRPr="00925650">
        <w:rPr>
          <w:rFonts w:ascii="Times New Roman" w:eastAsia="Times New Roman" w:hAnsi="Times New Roman" w:cs="Times New Roman"/>
          <w:i/>
          <w:iCs/>
          <w:color w:val="000000"/>
          <w:kern w:val="0"/>
          <w:lang w:val="id-ID"/>
          <w14:ligatures w14:val="none"/>
        </w:rPr>
        <w:t>.</w:t>
      </w:r>
    </w:p>
    <w:p w14:paraId="0E6D3A7F" w14:textId="77777777" w:rsidR="00384F90" w:rsidRDefault="00384F90"/>
    <w:sectPr w:rsidR="00384F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Neysa Nurhariyadi" w:date="2025-09-17T18:11:00Z" w:initials="NN">
    <w:p w14:paraId="441299DA" w14:textId="77777777" w:rsidR="00384F90" w:rsidRDefault="00384F90" w:rsidP="00384F90">
      <w:pPr>
        <w:pStyle w:val="CommentText"/>
      </w:pPr>
      <w:bookmarkStart w:id="6" w:name="OLE_LINK2"/>
      <w:bookmarkStart w:id="7" w:name="OLE_LINK3"/>
      <w:bookmarkStart w:id="8" w:name="_Hlk209029311"/>
      <w:r>
        <w:rPr>
          <w:rStyle w:val="CommentReference"/>
        </w:rPr>
        <w:annotationRef/>
      </w:r>
      <w:r>
        <w:t xml:space="preserve">Link: </w:t>
      </w:r>
      <w:r w:rsidRPr="005E2362">
        <w:t>https://www.bps.go.id/id/statistics-table/2/MTQ0NiMy/angka-partisipasi-kasar--apk--perguruan-tinggi--pt--menurut-jenis-kelamin.html</w:t>
      </w:r>
      <w:bookmarkEnd w:id="6"/>
      <w:bookmarkEnd w:id="7"/>
      <w:bookmarkEnd w:id="8"/>
    </w:p>
  </w:comment>
  <w:comment w:id="9" w:author="Neysa Nurhariyadi" w:date="2025-09-17T18:11:00Z" w:initials="NN">
    <w:p w14:paraId="18A50A4D" w14:textId="77777777" w:rsidR="00384F90" w:rsidRDefault="00384F90" w:rsidP="00384F90">
      <w:pPr>
        <w:pStyle w:val="CommentText"/>
      </w:pPr>
      <w:r>
        <w:rPr>
          <w:rStyle w:val="CommentReference"/>
        </w:rPr>
        <w:annotationRef/>
      </w:r>
      <w:r>
        <w:t>World Bank Journal, Page 12</w:t>
      </w:r>
    </w:p>
  </w:comment>
  <w:comment w:id="11" w:author="Neysa Nurhariyadi" w:date="2026-04-20T00:54:00Z" w:initials="NN">
    <w:p w14:paraId="0E88F81A" w14:textId="77777777" w:rsidR="00384F90" w:rsidRDefault="00384F90" w:rsidP="00384F90">
      <w:pPr>
        <w:pStyle w:val="CommentText"/>
      </w:pPr>
      <w:r>
        <w:rPr>
          <w:rStyle w:val="CommentReference"/>
        </w:rPr>
        <w:annotationRef/>
      </w:r>
      <w:r w:rsidRPr="009228A4">
        <w:rPr>
          <w:sz w:val="36"/>
          <w:szCs w:val="36"/>
          <w:u w:val="single"/>
          <w:shd w:val="clear" w:color="auto" w:fill="FFFFFF"/>
        </w:rPr>
        <w:t>Cinderella complex on working women, Page 103</w:t>
      </w:r>
    </w:p>
  </w:comment>
  <w:comment w:id="12" w:author="Neysa Nurhariyadi" w:date="2026-04-20T15:58:00Z" w:initials="NN">
    <w:p w14:paraId="37A2C5E7" w14:textId="77777777" w:rsidR="00384F90" w:rsidRDefault="00384F90" w:rsidP="00384F90">
      <w:pPr>
        <w:pStyle w:val="CommentText"/>
      </w:pPr>
      <w:r>
        <w:rPr>
          <w:rStyle w:val="CommentReference"/>
        </w:rPr>
        <w:annotationRef/>
      </w:r>
      <w:r w:rsidRPr="009228A4">
        <w:rPr>
          <w:rFonts w:ascii="TimesNewRomanPS" w:hAnsi="TimesNewRomanPS"/>
          <w:sz w:val="32"/>
          <w:szCs w:val="32"/>
          <w:u w:val="single"/>
        </w:rPr>
        <w:t>Cinderella Complex: Theoretical Roots to Psychological Dependency Syndrome in Women, Page 119</w:t>
      </w:r>
    </w:p>
  </w:comment>
  <w:comment w:id="13" w:author="Neysa Nurhariyadi" w:date="2026-06-03T18:17:00Z" w:initials="NN">
    <w:p w14:paraId="7A8EFB31" w14:textId="77777777" w:rsidR="00384F90" w:rsidRDefault="00384F90" w:rsidP="00384F90">
      <w:pPr>
        <w:pStyle w:val="CommentText"/>
      </w:pPr>
      <w:r>
        <w:rPr>
          <w:rStyle w:val="CommentReference"/>
        </w:rPr>
        <w:annotationRef/>
      </w:r>
      <w:r>
        <w:t>REVISI BU IKONG BAB 1 POIN 1</w:t>
      </w:r>
    </w:p>
  </w:comment>
  <w:comment w:id="14" w:author="Neysa Nurhariyadi" w:date="2026-06-02T11:59:00Z" w:initials="NN">
    <w:p w14:paraId="5A47838E" w14:textId="77777777" w:rsidR="00384F90" w:rsidRDefault="00384F90" w:rsidP="00384F90">
      <w:pPr>
        <w:pStyle w:val="CommentText"/>
      </w:pPr>
      <w:r>
        <w:rPr>
          <w:rStyle w:val="CommentReference"/>
        </w:rPr>
        <w:annotationRef/>
      </w:r>
      <w:r>
        <w:rPr>
          <w:rFonts w:ascii="CharisSIL" w:hAnsi="CharisSIL"/>
          <w:sz w:val="26"/>
          <w:szCs w:val="26"/>
        </w:rPr>
        <w:t>Emotional intelligence, leadership, and work teams: A hybrid literature review, Page 9</w:t>
      </w:r>
    </w:p>
  </w:comment>
  <w:comment w:id="15" w:author="Neysa Nurhariyadi" w:date="2025-09-17T22:52:00Z" w:initials="NN">
    <w:p w14:paraId="048EC910" w14:textId="77777777" w:rsidR="00384F90" w:rsidRPr="006E68A5" w:rsidRDefault="00384F90" w:rsidP="00384F90">
      <w:pPr>
        <w:pStyle w:val="CommentText"/>
        <w:rPr>
          <w:u w:val="single"/>
        </w:rPr>
      </w:pPr>
      <w:r>
        <w:rPr>
          <w:rStyle w:val="CommentReference"/>
        </w:rPr>
        <w:annotationRef/>
      </w:r>
      <w:r w:rsidRPr="00817BD1">
        <w:rPr>
          <w:rStyle w:val="csl-entry"/>
          <w:i/>
          <w:iCs/>
          <w:color w:val="000000"/>
        </w:rPr>
        <w:t>The cinderella complex: Women’s hidden fear of independence</w:t>
      </w:r>
      <w:r>
        <w:rPr>
          <w:rStyle w:val="csl-entry"/>
          <w:i/>
          <w:iCs/>
          <w:color w:val="000000"/>
        </w:rPr>
        <w:t xml:space="preserve">, </w:t>
      </w:r>
      <w:r>
        <w:rPr>
          <w:rStyle w:val="csl-entry"/>
          <w:color w:val="000000"/>
        </w:rPr>
        <w:t>Page 17</w:t>
      </w:r>
    </w:p>
  </w:comment>
  <w:comment w:id="16" w:author="Neysa Nurhariyadi" w:date="2025-09-17T22:49:00Z" w:initials="NN">
    <w:p w14:paraId="74C4228E" w14:textId="77777777" w:rsidR="00384F90" w:rsidRPr="009228A4" w:rsidRDefault="00384F90" w:rsidP="00384F90">
      <w:pPr>
        <w:pStyle w:val="CommentText"/>
        <w:rPr>
          <w:u w:val="single"/>
        </w:rPr>
      </w:pPr>
      <w:r>
        <w:rPr>
          <w:rStyle w:val="CommentReference"/>
        </w:rPr>
        <w:annotationRef/>
      </w:r>
      <w:r w:rsidRPr="009228A4">
        <w:rPr>
          <w:u w:val="single"/>
        </w:rPr>
        <w:t>Strategies For Overcoming Cinderella Complex Syndrome</w:t>
      </w:r>
    </w:p>
    <w:p w14:paraId="236EA72F" w14:textId="77777777" w:rsidR="00384F90" w:rsidRDefault="00384F90" w:rsidP="00384F90">
      <w:pPr>
        <w:pStyle w:val="CommentText"/>
      </w:pPr>
      <w:r w:rsidRPr="009228A4">
        <w:rPr>
          <w:u w:val="single"/>
        </w:rPr>
        <w:t>In Adolescent Girls, Page 269</w:t>
      </w:r>
    </w:p>
  </w:comment>
  <w:comment w:id="17" w:author="Neysa Nurhariyadi" w:date="2025-09-17T22:50:00Z" w:initials="NN">
    <w:p w14:paraId="67108AD1" w14:textId="77777777" w:rsidR="00384F90" w:rsidRDefault="00384F90" w:rsidP="00384F90">
      <w:pPr>
        <w:pStyle w:val="CommentText"/>
      </w:pPr>
      <w:r>
        <w:rPr>
          <w:rStyle w:val="CommentReference"/>
        </w:rPr>
        <w:annotationRef/>
      </w:r>
      <w:r>
        <w:t>Cinderella Syndrome "Women with Fear of</w:t>
      </w:r>
    </w:p>
    <w:p w14:paraId="00AA5E7A" w14:textId="77777777" w:rsidR="00384F90" w:rsidRDefault="00384F90" w:rsidP="00384F90">
      <w:pPr>
        <w:pStyle w:val="CommentText"/>
      </w:pPr>
      <w:r>
        <w:t>Independence": Developing a Scale, Page 166-167</w:t>
      </w:r>
    </w:p>
  </w:comment>
  <w:comment w:id="18" w:author="Neysa Nurhariyadi" w:date="2026-05-28T17:02:00Z" w:initials="NN">
    <w:p w14:paraId="22F72D0A" w14:textId="77777777" w:rsidR="00384F90" w:rsidRDefault="00384F90" w:rsidP="00384F90">
      <w:pPr>
        <w:pStyle w:val="CommentText"/>
      </w:pPr>
      <w:r>
        <w:rPr>
          <w:rStyle w:val="CommentReference"/>
        </w:rPr>
        <w:annotationRef/>
      </w:r>
      <w:r>
        <w:t xml:space="preserve">REVISI BU IKONG BAB 1 POIN 2 </w:t>
      </w:r>
    </w:p>
  </w:comment>
  <w:comment w:id="19" w:author="Neysa Nurhariyadi" w:date="2026-05-28T16:34:00Z" w:initials="NN">
    <w:p w14:paraId="7F878D61" w14:textId="77777777" w:rsidR="00384F90" w:rsidRDefault="00384F90" w:rsidP="00384F90">
      <w:pPr>
        <w:pStyle w:val="CommentText"/>
      </w:pPr>
      <w:r>
        <w:rPr>
          <w:rStyle w:val="CommentReference"/>
        </w:rPr>
        <w:annotationRef/>
      </w:r>
      <w:r>
        <w:t xml:space="preserve">       </w:t>
      </w:r>
    </w:p>
  </w:comment>
  <w:comment w:id="20" w:author="Neysa Nurhariyadi" w:date="2026-06-02T10:54:00Z" w:initials="NN">
    <w:p w14:paraId="0E47C926" w14:textId="77777777" w:rsidR="00384F90" w:rsidRDefault="00384F90" w:rsidP="00384F90">
      <w:pPr>
        <w:pStyle w:val="CommentText"/>
      </w:pPr>
      <w:r>
        <w:rPr>
          <w:rStyle w:val="CommentReference"/>
        </w:rPr>
        <w:annotationRef/>
      </w:r>
    </w:p>
  </w:comment>
  <w:comment w:id="22" w:author="Neysa Nurhariyadi" w:date="2026-06-02T11:25:00Z" w:initials="NN">
    <w:p w14:paraId="72FC7F42" w14:textId="77777777" w:rsidR="00384F90" w:rsidRDefault="00384F90" w:rsidP="00384F90">
      <w:pPr>
        <w:pStyle w:val="NormalWeb"/>
      </w:pPr>
      <w:r>
        <w:rPr>
          <w:rStyle w:val="CommentReference"/>
        </w:rPr>
        <w:annotationRef/>
      </w:r>
      <w:r>
        <w:rPr>
          <w:rFonts w:ascii="AdvOTf96860da" w:hAnsi="AdvOTf96860da"/>
          <w:sz w:val="46"/>
          <w:szCs w:val="46"/>
        </w:rPr>
        <w:t>Mate assessment based on physical characteristics: a review and re</w:t>
      </w:r>
      <w:r>
        <w:rPr>
          <w:rFonts w:ascii="AdvOTf96860da+fb" w:hAnsi="AdvOTf96860da+fb"/>
          <w:sz w:val="46"/>
          <w:szCs w:val="46"/>
        </w:rPr>
        <w:t>fl</w:t>
      </w:r>
      <w:r>
        <w:rPr>
          <w:rFonts w:ascii="AdvOTf96860da" w:hAnsi="AdvOTf96860da"/>
          <w:sz w:val="46"/>
          <w:szCs w:val="46"/>
        </w:rPr>
        <w:t>ection, Page 115, 117, 124</w:t>
      </w:r>
    </w:p>
  </w:comment>
  <w:comment w:id="23" w:author="Neysa Nurhariyadi" w:date="2026-06-02T11:25:00Z" w:initials="NN">
    <w:p w14:paraId="5BAAF99E" w14:textId="77777777" w:rsidR="00384F90" w:rsidRDefault="00384F90" w:rsidP="00384F90">
      <w:pPr>
        <w:pStyle w:val="NormalWeb"/>
      </w:pPr>
      <w:r>
        <w:rPr>
          <w:rStyle w:val="CommentReference"/>
        </w:rPr>
        <w:annotationRef/>
      </w:r>
      <w:r>
        <w:rPr>
          <w:rFonts w:ascii="AdvGillSans" w:hAnsi="AdvGillSans"/>
          <w:b/>
          <w:bCs/>
          <w:sz w:val="36"/>
          <w:szCs w:val="36"/>
        </w:rPr>
        <w:t>Women’s Preferences for Strong Men Under Perceived Harsh Versus Safe Ecological Conditions, Page 1-2</w:t>
      </w:r>
    </w:p>
  </w:comment>
  <w:comment w:id="25" w:author="Neysa Nurhariyadi" w:date="2026-06-02T11:30:00Z" w:initials="NN">
    <w:p w14:paraId="4936F8F1" w14:textId="77777777" w:rsidR="00384F90" w:rsidRDefault="00384F90" w:rsidP="00384F90">
      <w:pPr>
        <w:pStyle w:val="CommentText"/>
      </w:pPr>
      <w:r>
        <w:rPr>
          <w:rStyle w:val="CommentReference"/>
        </w:rPr>
        <w:annotationRef/>
      </w:r>
      <w:r>
        <w:rPr>
          <w:rFonts w:ascii="AdvOTf96860da" w:hAnsi="AdvOTf96860da"/>
          <w:sz w:val="46"/>
          <w:szCs w:val="46"/>
        </w:rPr>
        <w:t>Mate assessment based on physical characteristics: a review and re</w:t>
      </w:r>
      <w:r>
        <w:rPr>
          <w:rFonts w:ascii="AdvOTf96860da+fb" w:hAnsi="AdvOTf96860da+fb"/>
          <w:sz w:val="46"/>
          <w:szCs w:val="46"/>
        </w:rPr>
        <w:t>fl</w:t>
      </w:r>
      <w:r>
        <w:rPr>
          <w:rFonts w:ascii="AdvOTf96860da" w:hAnsi="AdvOTf96860da"/>
          <w:sz w:val="46"/>
          <w:szCs w:val="46"/>
        </w:rPr>
        <w:t>ection, Page 124</w:t>
      </w:r>
    </w:p>
  </w:comment>
  <w:comment w:id="26" w:author="Neysa Nurhariyadi" w:date="2026-06-02T12:33:00Z" w:initials="NN">
    <w:p w14:paraId="5CF90785" w14:textId="77777777" w:rsidR="00384F90" w:rsidRDefault="00384F90" w:rsidP="00384F90">
      <w:pPr>
        <w:pStyle w:val="CommentText"/>
      </w:pPr>
      <w:r>
        <w:rPr>
          <w:rStyle w:val="CommentReference"/>
        </w:rPr>
        <w:annotationRef/>
      </w:r>
      <w:r>
        <w:t>REVISI BU IKONG BAB 1 POIN 3 (DAMPAK)</w:t>
      </w:r>
    </w:p>
  </w:comment>
  <w:comment w:id="27" w:author="Neysa Nurhariyadi" w:date="2026-06-02T12:32:00Z" w:initials="NN">
    <w:p w14:paraId="58A26E94" w14:textId="77777777" w:rsidR="00384F90" w:rsidRDefault="00384F90" w:rsidP="00384F90">
      <w:pPr>
        <w:pStyle w:val="CommentText"/>
      </w:pPr>
      <w:r>
        <w:rPr>
          <w:rStyle w:val="CommentReference"/>
        </w:rPr>
        <w:annotationRef/>
      </w:r>
      <w:r>
        <w:rPr>
          <w:rFonts w:ascii="Times New Roman,Bold" w:hAnsi="Times New Roman,Bold"/>
          <w:sz w:val="28"/>
          <w:szCs w:val="28"/>
        </w:rPr>
        <w:t>Strategies For Overcoming Cinderella Complex Syndrome In Adolescent Girls, Page 274</w:t>
      </w:r>
    </w:p>
  </w:comment>
  <w:comment w:id="28" w:author="Neysa Nurhariyadi" w:date="2026-06-02T12:31:00Z" w:initials="NN">
    <w:p w14:paraId="6A7907DE" w14:textId="77777777" w:rsidR="00384F90" w:rsidRDefault="00384F90" w:rsidP="00384F90">
      <w:pPr>
        <w:pStyle w:val="CommentText"/>
      </w:pPr>
      <w:r>
        <w:rPr>
          <w:rStyle w:val="CommentReference"/>
        </w:rPr>
        <w:annotationRef/>
      </w:r>
      <w:r w:rsidRPr="000271FA">
        <w:rPr>
          <w:rFonts w:ascii="BookAntiqua" w:hAnsi="BookAntiqua"/>
          <w:sz w:val="26"/>
          <w:szCs w:val="26"/>
        </w:rPr>
        <w:t xml:space="preserve">Kecenderungan </w:t>
      </w:r>
      <w:r w:rsidRPr="000271FA">
        <w:rPr>
          <w:rFonts w:ascii="BookAntiqua" w:hAnsi="BookAntiqua"/>
          <w:i/>
          <w:iCs/>
          <w:sz w:val="26"/>
          <w:szCs w:val="26"/>
        </w:rPr>
        <w:t xml:space="preserve">Cinderella Complex </w:t>
      </w:r>
      <w:r w:rsidRPr="000271FA">
        <w:rPr>
          <w:rFonts w:ascii="BookAntiqua" w:hAnsi="BookAntiqua"/>
          <w:sz w:val="26"/>
          <w:szCs w:val="26"/>
        </w:rPr>
        <w:t>pada Perempuan Dewasa Awal yang Menyelesaikan Tugas Akhir:</w:t>
      </w:r>
      <w:r w:rsidRPr="000271FA">
        <w:rPr>
          <w:rFonts w:ascii="BookAntiqua" w:hAnsi="BookAntiqua"/>
          <w:sz w:val="26"/>
          <w:szCs w:val="26"/>
        </w:rPr>
        <w:br/>
        <w:t>Studi Fenomenologi, Page 370</w:t>
      </w:r>
    </w:p>
  </w:comment>
  <w:comment w:id="29" w:author="Neysa Nurhariyadi" w:date="2026-06-02T12:33:00Z" w:initials="NN">
    <w:p w14:paraId="402FC343" w14:textId="77777777" w:rsidR="00384F90" w:rsidRDefault="00384F90" w:rsidP="00384F90">
      <w:pPr>
        <w:pStyle w:val="CommentText"/>
      </w:pPr>
      <w:r>
        <w:rPr>
          <w:rStyle w:val="CommentReference"/>
        </w:rPr>
        <w:annotationRef/>
      </w:r>
      <w:r w:rsidRPr="00023677">
        <w:rPr>
          <w:rFonts w:ascii="PalatinoLinotype" w:hAnsi="PalatinoLinotype"/>
          <w:sz w:val="28"/>
          <w:szCs w:val="28"/>
        </w:rPr>
        <w:t>Cinderella Syndrome "Women with Fear of Independence": Developing a Scale, Page 167</w:t>
      </w:r>
      <w:r w:rsidRPr="00023677">
        <w:rPr>
          <w:rFonts w:ascii="PalatinoLinotype" w:hAnsi="PalatinoLinotype"/>
          <w:sz w:val="28"/>
          <w:szCs w:val="28"/>
        </w:rPr>
        <w:br/>
      </w:r>
      <w:r w:rsidRPr="00023677">
        <w:rPr>
          <w:rFonts w:ascii="Martel" w:hAnsi="Martel"/>
          <w:sz w:val="26"/>
          <w:szCs w:val="26"/>
        </w:rPr>
        <w:t>The Career Development of Women: Helping Cinderella Lose Her Complex, Page 252</w:t>
      </w:r>
    </w:p>
  </w:comment>
  <w:comment w:id="30" w:author="Neysa Nurhariyadi" w:date="2025-09-17T23:02:00Z" w:initials="NN">
    <w:p w14:paraId="0362C599" w14:textId="77777777" w:rsidR="00384F90" w:rsidRPr="00A16FBA" w:rsidRDefault="00384F90" w:rsidP="00384F90">
      <w:pPr>
        <w:pStyle w:val="NormalWeb"/>
      </w:pPr>
      <w:r>
        <w:rPr>
          <w:rStyle w:val="CommentReference"/>
        </w:rPr>
        <w:annotationRef/>
      </w:r>
      <w:r w:rsidRPr="00A16FBA">
        <w:rPr>
          <w:rFonts w:ascii="NotoSerif" w:hAnsi="NotoSerif"/>
          <w:sz w:val="28"/>
          <w:szCs w:val="28"/>
        </w:rPr>
        <w:t>THE CINDERELLA COMPLEX, ADVERSE CHILDHOOD EXPERIENCES, AND THE MEANING AND PURPOSE OF LIFE IN WOMEN: A WEB-BASED CROSS-SECTIONAL STUDY, Page 366</w:t>
      </w:r>
    </w:p>
  </w:comment>
  <w:comment w:id="31" w:author="Neysa Nurhariyadi" w:date="2026-04-20T16:14:00Z" w:initials="NN">
    <w:p w14:paraId="7F433367" w14:textId="77777777" w:rsidR="00384F90" w:rsidRPr="00E60042" w:rsidRDefault="00384F90" w:rsidP="00384F90">
      <w:pPr>
        <w:pStyle w:val="NormalWeb"/>
      </w:pPr>
      <w:r>
        <w:rPr>
          <w:rStyle w:val="CommentReference"/>
        </w:rPr>
        <w:annotationRef/>
      </w:r>
      <w:r w:rsidRPr="00E60042">
        <w:rPr>
          <w:rFonts w:ascii="NotoSans" w:hAnsi="NotoSans"/>
          <w:sz w:val="36"/>
          <w:szCs w:val="36"/>
        </w:rPr>
        <w:t xml:space="preserve">The Cinderella Stereotype: A Comparative Study of </w:t>
      </w:r>
      <w:r w:rsidRPr="00E60042">
        <w:rPr>
          <w:rFonts w:ascii="NotoSans" w:hAnsi="NotoSans"/>
          <w:i/>
          <w:iCs/>
          <w:sz w:val="36"/>
          <w:szCs w:val="36"/>
        </w:rPr>
        <w:t xml:space="preserve">Love in a Fallen City </w:t>
      </w:r>
      <w:r w:rsidRPr="00E60042">
        <w:rPr>
          <w:rFonts w:ascii="NotoSans" w:hAnsi="NotoSans"/>
          <w:sz w:val="36"/>
          <w:szCs w:val="36"/>
        </w:rPr>
        <w:t xml:space="preserve">and </w:t>
      </w:r>
      <w:r w:rsidRPr="00E60042">
        <w:rPr>
          <w:rFonts w:ascii="NotoSans" w:hAnsi="NotoSans"/>
          <w:i/>
          <w:iCs/>
          <w:sz w:val="36"/>
          <w:szCs w:val="36"/>
        </w:rPr>
        <w:t>Cinderella</w:t>
      </w:r>
      <w:r>
        <w:rPr>
          <w:rFonts w:ascii="NotoSans" w:hAnsi="NotoSans"/>
          <w:i/>
          <w:iCs/>
          <w:sz w:val="36"/>
          <w:szCs w:val="36"/>
        </w:rPr>
        <w:t xml:space="preserve">, </w:t>
      </w:r>
      <w:r>
        <w:rPr>
          <w:rFonts w:ascii="NotoSans" w:hAnsi="NotoSans"/>
          <w:sz w:val="36"/>
          <w:szCs w:val="36"/>
        </w:rPr>
        <w:t>Page 222</w:t>
      </w:r>
    </w:p>
    <w:p w14:paraId="5017F8CB" w14:textId="77777777" w:rsidR="00384F90" w:rsidRDefault="00384F90" w:rsidP="00384F90">
      <w:pPr>
        <w:pStyle w:val="CommentText"/>
      </w:pPr>
    </w:p>
  </w:comment>
  <w:comment w:id="32" w:author="Neysa Nurhariyadi" w:date="2025-09-17T23:12:00Z" w:initials="NN">
    <w:p w14:paraId="42B05FAF" w14:textId="77777777" w:rsidR="00384F90" w:rsidRPr="002C7201" w:rsidRDefault="00384F90" w:rsidP="00384F90">
      <w:pPr>
        <w:pStyle w:val="NormalWeb"/>
      </w:pPr>
      <w:r>
        <w:rPr>
          <w:rStyle w:val="CommentReference"/>
        </w:rPr>
        <w:annotationRef/>
      </w:r>
      <w:r w:rsidRPr="002C7201">
        <w:rPr>
          <w:rFonts w:ascii="BookAntiqua" w:hAnsi="BookAntiqua"/>
          <w:sz w:val="26"/>
          <w:szCs w:val="26"/>
        </w:rPr>
        <w:t xml:space="preserve">Kecenderungan </w:t>
      </w:r>
      <w:r w:rsidRPr="002C7201">
        <w:rPr>
          <w:rFonts w:ascii="BookAntiqua" w:hAnsi="BookAntiqua"/>
          <w:i/>
          <w:iCs/>
          <w:sz w:val="26"/>
          <w:szCs w:val="26"/>
        </w:rPr>
        <w:t xml:space="preserve">Cinderella Complex </w:t>
      </w:r>
      <w:r w:rsidRPr="002C7201">
        <w:rPr>
          <w:rFonts w:ascii="BookAntiqua" w:hAnsi="BookAntiqua"/>
          <w:sz w:val="26"/>
          <w:szCs w:val="26"/>
        </w:rPr>
        <w:t>pada Perempuan Dewasa Awal yang Menyelesaikan Tugas Akhir:</w:t>
      </w:r>
      <w:r w:rsidRPr="002C7201">
        <w:rPr>
          <w:rFonts w:ascii="BookAntiqua" w:hAnsi="BookAntiqua"/>
          <w:sz w:val="26"/>
          <w:szCs w:val="26"/>
        </w:rPr>
        <w:br/>
        <w:t>Studi Fenomenologi, Page 371</w:t>
      </w:r>
    </w:p>
  </w:comment>
  <w:comment w:id="33" w:author="Neysa Nurhariyadi" w:date="2026-04-20T16:47:00Z" w:initials="NN">
    <w:p w14:paraId="0353918C" w14:textId="77777777" w:rsidR="00384F90" w:rsidRDefault="00384F90" w:rsidP="00384F90">
      <w:pPr>
        <w:pStyle w:val="CommentText"/>
      </w:pPr>
      <w:r>
        <w:rPr>
          <w:rStyle w:val="CommentReference"/>
        </w:rPr>
        <w:annotationRef/>
      </w:r>
      <w:r w:rsidRPr="008D5F87">
        <w:rPr>
          <w:rFonts w:ascii="PalatinoLinotype" w:hAnsi="PalatinoLinotype"/>
          <w:sz w:val="28"/>
          <w:szCs w:val="28"/>
        </w:rPr>
        <w:t>Cinderella Syndrome "Women with Fear of Independence": Developing a Scale, Page 168</w:t>
      </w:r>
    </w:p>
  </w:comment>
  <w:comment w:id="34" w:author="Neysa Nurhariyadi" w:date="2026-04-20T16:53:00Z" w:initials="NN">
    <w:p w14:paraId="38035A96" w14:textId="77777777" w:rsidR="00384F90" w:rsidRDefault="00384F90" w:rsidP="00384F90">
      <w:pPr>
        <w:pStyle w:val="CommentText"/>
      </w:pPr>
      <w:r>
        <w:rPr>
          <w:rStyle w:val="CommentReference"/>
        </w:rPr>
        <w:annotationRef/>
      </w:r>
      <w:r w:rsidRPr="00A77A65">
        <w:rPr>
          <w:rFonts w:ascii="Times" w:hAnsi="Times"/>
          <w:sz w:val="32"/>
          <w:szCs w:val="32"/>
        </w:rPr>
        <w:t>Cinderella Complex: Theoretical Roots to Psychological Dependency Syndrome in Women, Page 118</w:t>
      </w:r>
      <w:r>
        <w:rPr>
          <w:rFonts w:ascii="Times" w:hAnsi="Times"/>
          <w:sz w:val="32"/>
          <w:szCs w:val="32"/>
        </w:rPr>
        <w:t>-119</w:t>
      </w:r>
    </w:p>
  </w:comment>
  <w:comment w:id="36" w:author="Neysa Nurhariyadi" w:date="2026-06-02T13:34:00Z" w:initials="NN">
    <w:p w14:paraId="73B70535" w14:textId="77777777" w:rsidR="00384F90" w:rsidRDefault="00384F90" w:rsidP="00384F90">
      <w:pPr>
        <w:pStyle w:val="CommentText"/>
      </w:pPr>
      <w:r>
        <w:rPr>
          <w:rStyle w:val="CommentReference"/>
        </w:rPr>
        <w:annotationRef/>
      </w:r>
      <w:r>
        <w:t>REVISI BU LUSI BAB 1 POIN 1</w:t>
      </w:r>
    </w:p>
  </w:comment>
  <w:comment w:id="37" w:author="Neysa Nurhariyadi" w:date="2026-06-02T13:35:00Z" w:initials="NN">
    <w:p w14:paraId="4F4FB57E" w14:textId="77777777" w:rsidR="00384F90" w:rsidRDefault="00384F90" w:rsidP="00384F90">
      <w:pPr>
        <w:pStyle w:val="CommentText"/>
      </w:pPr>
      <w:r>
        <w:rPr>
          <w:rStyle w:val="CommentReference"/>
        </w:rPr>
        <w:annotationRef/>
      </w:r>
      <w:r>
        <w:t>REVISI BU LUSI BAB 1 POIN 2</w:t>
      </w:r>
    </w:p>
  </w:comment>
  <w:comment w:id="38" w:author="Neysa Nurhariyadi" w:date="2025-09-27T17:34:00Z" w:initials="NN">
    <w:p w14:paraId="3FF28AB3" w14:textId="77777777" w:rsidR="00384F90" w:rsidRDefault="00384F90" w:rsidP="00384F90">
      <w:pPr>
        <w:pStyle w:val="NormalWeb"/>
      </w:pPr>
      <w:r>
        <w:rPr>
          <w:rStyle w:val="CommentReference"/>
        </w:rPr>
        <w:annotationRef/>
      </w:r>
      <w:r>
        <w:rPr>
          <w:rFonts w:ascii="AdvT005" w:hAnsi="AdvT005"/>
          <w:sz w:val="32"/>
          <w:szCs w:val="32"/>
        </w:rPr>
        <w:t>Self-Compassion: An Alternative Conceptualization of a HealthyAttitudeToward Oneself, Page 85</w:t>
      </w:r>
    </w:p>
  </w:comment>
  <w:comment w:id="39" w:author="Neysa Nurhariyadi" w:date="2025-09-27T17:34:00Z" w:initials="NN">
    <w:p w14:paraId="56BFCC65" w14:textId="77777777" w:rsidR="00384F90" w:rsidRDefault="00384F90" w:rsidP="00384F90">
      <w:pPr>
        <w:pStyle w:val="NormalWeb"/>
        <w:shd w:val="clear" w:color="auto" w:fill="FFFFFF"/>
      </w:pPr>
      <w:r>
        <w:rPr>
          <w:rStyle w:val="CommentReference"/>
        </w:rPr>
        <w:annotationRef/>
      </w:r>
      <w:r w:rsidRPr="007C487A">
        <w:rPr>
          <w:rFonts w:ascii="JansonTextLTStd" w:hAnsi="JansonTextLTStd"/>
          <w:color w:val="000000" w:themeColor="text1"/>
          <w:sz w:val="42"/>
          <w:szCs w:val="42"/>
        </w:rPr>
        <w:t>Self-Compassion: Theory, Method, Research, and Intervention, Page 193</w:t>
      </w:r>
    </w:p>
  </w:comment>
  <w:comment w:id="40" w:author="Neysa Nurhariyadi" w:date="2025-09-27T17:41:00Z" w:initials="NN">
    <w:p w14:paraId="17111097" w14:textId="77777777" w:rsidR="00384F90" w:rsidRPr="00487D66" w:rsidRDefault="00384F90" w:rsidP="00384F90">
      <w:pPr>
        <w:pStyle w:val="NormalWeb"/>
      </w:pPr>
      <w:r w:rsidRPr="00487D66">
        <w:rPr>
          <w:rStyle w:val="CommentReference"/>
        </w:rPr>
        <w:annotationRef/>
      </w:r>
      <w:r w:rsidRPr="00487D66">
        <w:rPr>
          <w:rFonts w:ascii="Helvetica" w:hAnsi="Helvetica"/>
          <w:sz w:val="28"/>
          <w:szCs w:val="28"/>
        </w:rPr>
        <w:t>Self-Compassion and Current Close Interpersonal Relationships: A Scoping Literature Review, Page 1</w:t>
      </w:r>
    </w:p>
  </w:comment>
  <w:comment w:id="41" w:author="Neysa Nurhariyadi" w:date="2025-09-27T18:09:00Z" w:initials="NN">
    <w:p w14:paraId="04B638CA" w14:textId="77777777" w:rsidR="00384F90" w:rsidRDefault="00384F90" w:rsidP="00384F90">
      <w:pPr>
        <w:pStyle w:val="NormalWeb"/>
      </w:pPr>
      <w:r>
        <w:rPr>
          <w:rStyle w:val="CommentReference"/>
        </w:rPr>
        <w:annotationRef/>
      </w:r>
      <w:r>
        <w:rPr>
          <w:rFonts w:ascii="GillSansMT" w:hAnsi="GillSansMT"/>
          <w:sz w:val="20"/>
          <w:szCs w:val="20"/>
        </w:rPr>
        <w:t xml:space="preserve"> </w:t>
      </w:r>
      <w:r>
        <w:rPr>
          <w:rFonts w:ascii="GillSansMT" w:hAnsi="GillSansMT"/>
          <w:sz w:val="48"/>
          <w:szCs w:val="48"/>
        </w:rPr>
        <w:t xml:space="preserve">The Mediating Roles of Self-Compassion and </w:t>
      </w:r>
    </w:p>
    <w:p w14:paraId="5DAD5F3E" w14:textId="77777777" w:rsidR="00384F90" w:rsidRDefault="00384F90" w:rsidP="00384F90">
      <w:pPr>
        <w:pStyle w:val="NormalWeb"/>
      </w:pPr>
      <w:r>
        <w:rPr>
          <w:rFonts w:ascii="GillSansMT" w:hAnsi="GillSansMT"/>
          <w:sz w:val="48"/>
          <w:szCs w:val="48"/>
        </w:rPr>
        <w:t>Emotion Regulation in the Relationship Between Psychological Resilience and Mental Health Among College Teachers, Page 4120 &amp; 4128</w:t>
      </w:r>
    </w:p>
  </w:comment>
  <w:comment w:id="42" w:author="Neysa Nurhariyadi" w:date="2025-09-27T18:09:00Z" w:initials="NN">
    <w:p w14:paraId="5F2BC0C3" w14:textId="77777777" w:rsidR="00384F90" w:rsidRPr="00946019" w:rsidRDefault="00384F90" w:rsidP="00384F90">
      <w:pPr>
        <w:pStyle w:val="NormalWeb"/>
      </w:pPr>
      <w:r w:rsidRPr="00946019">
        <w:rPr>
          <w:rStyle w:val="CommentReference"/>
        </w:rPr>
        <w:annotationRef/>
      </w:r>
      <w:r w:rsidRPr="00946019">
        <w:rPr>
          <w:rFonts w:ascii="MyriadPro" w:hAnsi="MyriadPro"/>
          <w:sz w:val="32"/>
          <w:szCs w:val="32"/>
        </w:rPr>
        <w:t>Effects of Self‐Compassion Interventions on Reducing Depressive Symptoms, Anxiety, and Stress: A Meta‐Analysis, Page 22</w:t>
      </w:r>
    </w:p>
  </w:comment>
  <w:comment w:id="43" w:author="Neysa Nurhariyadi" w:date="2025-09-27T18:09:00Z" w:initials="NN">
    <w:p w14:paraId="2C8EE09E" w14:textId="77777777" w:rsidR="00384F90" w:rsidRDefault="00384F90" w:rsidP="00384F90">
      <w:pPr>
        <w:pStyle w:val="NormalWeb"/>
      </w:pPr>
      <w:r>
        <w:rPr>
          <w:rStyle w:val="CommentReference"/>
        </w:rPr>
        <w:annotationRef/>
      </w:r>
      <w:r>
        <w:rPr>
          <w:rFonts w:ascii="GillSansMT" w:hAnsi="GillSansMT"/>
          <w:sz w:val="48"/>
          <w:szCs w:val="48"/>
        </w:rPr>
        <w:t xml:space="preserve">The Mediating Roles of Self-Compassion and </w:t>
      </w:r>
    </w:p>
    <w:p w14:paraId="004BD6D5" w14:textId="77777777" w:rsidR="00384F90" w:rsidRDefault="00384F90" w:rsidP="00384F90">
      <w:pPr>
        <w:pStyle w:val="CommentText"/>
      </w:pPr>
      <w:r>
        <w:rPr>
          <w:rFonts w:ascii="GillSansMT" w:hAnsi="GillSansMT"/>
          <w:sz w:val="48"/>
          <w:szCs w:val="48"/>
        </w:rPr>
        <w:t>Emotion Regulation in the Relationship Between Psychological Resilience and Mental Health Among College Teachers, Page 4128-4129 &amp; 4121</w:t>
      </w:r>
    </w:p>
  </w:comment>
  <w:comment w:id="44" w:author="Neysa Nurhariyadi" w:date="2025-09-27T18:09:00Z" w:initials="NN">
    <w:p w14:paraId="787D5D27" w14:textId="77777777" w:rsidR="00384F90" w:rsidRPr="00946019" w:rsidRDefault="00384F90" w:rsidP="00384F90">
      <w:pPr>
        <w:pStyle w:val="NormalWeb"/>
        <w:shd w:val="clear" w:color="auto" w:fill="FFFFFF"/>
        <w:rPr>
          <w:color w:val="000000" w:themeColor="text1"/>
        </w:rPr>
      </w:pPr>
      <w:r>
        <w:rPr>
          <w:rStyle w:val="CommentReference"/>
        </w:rPr>
        <w:annotationRef/>
      </w:r>
      <w:r w:rsidRPr="00946019">
        <w:rPr>
          <w:rFonts w:ascii="JansonTextLTStd" w:hAnsi="JansonTextLTStd"/>
          <w:color w:val="000000" w:themeColor="text1"/>
          <w:sz w:val="42"/>
          <w:szCs w:val="42"/>
        </w:rPr>
        <w:t>Self-Compassion: Theory, Method, Research, and Intervention, Page 200-201</w:t>
      </w:r>
    </w:p>
  </w:comment>
  <w:comment w:id="45" w:author="Neysa Nurhariyadi" w:date="2025-09-27T18:58:00Z" w:initials="NN">
    <w:p w14:paraId="7C6B8EB6" w14:textId="77777777" w:rsidR="00384F90" w:rsidRPr="00D63787" w:rsidRDefault="00384F90" w:rsidP="00384F90">
      <w:pPr>
        <w:pStyle w:val="NormalWeb"/>
      </w:pPr>
      <w:r>
        <w:rPr>
          <w:rStyle w:val="CommentReference"/>
        </w:rPr>
        <w:annotationRef/>
      </w:r>
      <w:r w:rsidRPr="00D63787">
        <w:rPr>
          <w:rFonts w:ascii="URWPalladioL" w:hAnsi="URWPalladioL"/>
          <w:sz w:val="36"/>
          <w:szCs w:val="36"/>
        </w:rPr>
        <w:t>Warm and Harsh Parenting, Self-Kindness and Self-Judgment, and Well-Being: An Examination of Developmental Differences in a Large Sample of Adolescents, Page 2</w:t>
      </w:r>
    </w:p>
  </w:comment>
  <w:comment w:id="46" w:author="Neysa Nurhariyadi" w:date="2025-09-27T19:04:00Z" w:initials="NN">
    <w:p w14:paraId="454ED9C6" w14:textId="77777777" w:rsidR="00384F90" w:rsidRDefault="00384F90" w:rsidP="00384F90">
      <w:pPr>
        <w:pStyle w:val="NormalWeb"/>
      </w:pPr>
      <w:r>
        <w:rPr>
          <w:rStyle w:val="CommentReference"/>
        </w:rPr>
        <w:annotationRef/>
      </w:r>
      <w:r>
        <w:rPr>
          <w:rFonts w:ascii="RvjgdlAdvTT577c760c" w:hAnsi="RvjgdlAdvTT577c760c"/>
          <w:color w:val="111111"/>
          <w:sz w:val="32"/>
          <w:szCs w:val="32"/>
        </w:rPr>
        <w:t>A Scoping Review of Self-compassion in Qualitative Studies About Children</w:t>
      </w:r>
      <w:r>
        <w:rPr>
          <w:rFonts w:ascii="RxqgsyAdvTT577c760c+20" w:hAnsi="RxqgsyAdvTT577c760c+20"/>
          <w:color w:val="111111"/>
          <w:sz w:val="32"/>
          <w:szCs w:val="32"/>
        </w:rPr>
        <w:t>’</w:t>
      </w:r>
      <w:r>
        <w:rPr>
          <w:rFonts w:ascii="RvjgdlAdvTT577c760c" w:hAnsi="RvjgdlAdvTT577c760c"/>
          <w:color w:val="111111"/>
          <w:sz w:val="32"/>
          <w:szCs w:val="32"/>
        </w:rPr>
        <w:t>s Experiences of Parental Mental Illness, Page 827</w:t>
      </w:r>
    </w:p>
  </w:comment>
  <w:comment w:id="47" w:author="Neysa Nurhariyadi" w:date="2025-09-27T19:04:00Z" w:initials="NN">
    <w:p w14:paraId="7D054BEE" w14:textId="77777777" w:rsidR="00384F90" w:rsidRDefault="00384F90" w:rsidP="00384F90">
      <w:pPr>
        <w:pStyle w:val="CommentText"/>
      </w:pPr>
      <w:r>
        <w:rPr>
          <w:rStyle w:val="CommentReference"/>
        </w:rPr>
        <w:annotationRef/>
      </w:r>
      <w:r w:rsidRPr="007C487A">
        <w:rPr>
          <w:rFonts w:ascii="JansonTextLTStd" w:hAnsi="JansonTextLTStd"/>
          <w:color w:val="000000" w:themeColor="text1"/>
          <w:sz w:val="42"/>
          <w:szCs w:val="42"/>
        </w:rPr>
        <w:t>Self-Compassion: Theory, Method, Research, and Intervention, Page</w:t>
      </w:r>
      <w:r>
        <w:rPr>
          <w:rFonts w:ascii="JansonTextLTStd" w:hAnsi="JansonTextLTStd"/>
          <w:color w:val="000000" w:themeColor="text1"/>
          <w:sz w:val="42"/>
          <w:szCs w:val="42"/>
        </w:rPr>
        <w:t xml:space="preserve"> 200-201</w:t>
      </w:r>
    </w:p>
  </w:comment>
  <w:comment w:id="48" w:author="Neysa Nurhariyadi" w:date="2025-09-27T19:20:00Z" w:initials="NN">
    <w:p w14:paraId="4F3EE2D8" w14:textId="77777777" w:rsidR="00384F90" w:rsidRPr="00387F86" w:rsidRDefault="00384F90" w:rsidP="00384F90">
      <w:pPr>
        <w:pStyle w:val="NormalWeb"/>
      </w:pPr>
      <w:r>
        <w:rPr>
          <w:rStyle w:val="CommentReference"/>
        </w:rPr>
        <w:annotationRef/>
      </w:r>
      <w:r w:rsidRPr="00387F86">
        <w:rPr>
          <w:rFonts w:ascii="Garamond" w:hAnsi="Garamond"/>
          <w:sz w:val="32"/>
          <w:szCs w:val="32"/>
        </w:rPr>
        <w:t>Mindfulness, Self-Compassion, Resilience, and Academic Anxiety among College Students: A Structural Equation Modeling Approach, Page 132</w:t>
      </w:r>
    </w:p>
  </w:comment>
  <w:comment w:id="49" w:author="Neysa Nurhariyadi" w:date="2025-09-27T19:20:00Z" w:initials="NN">
    <w:p w14:paraId="3A915C33" w14:textId="77777777" w:rsidR="00384F90" w:rsidRDefault="00384F90" w:rsidP="00384F90">
      <w:pPr>
        <w:pStyle w:val="NormalWeb"/>
      </w:pPr>
      <w:r>
        <w:rPr>
          <w:rStyle w:val="CommentReference"/>
        </w:rPr>
        <w:annotationRef/>
      </w:r>
      <w:r>
        <w:rPr>
          <w:rFonts w:ascii="OpenSans" w:hAnsi="OpenSans"/>
          <w:sz w:val="36"/>
          <w:szCs w:val="36"/>
        </w:rPr>
        <w:t>Women’s empowerment as self-compassion?: Empirical observations from India, Page 3</w:t>
      </w:r>
    </w:p>
  </w:comment>
  <w:comment w:id="50" w:author="Neysa Nurhariyadi" w:date="2025-09-27T19:22:00Z" w:initials="NN">
    <w:p w14:paraId="758AE14C" w14:textId="77777777" w:rsidR="00384F90" w:rsidRPr="00845AE7" w:rsidRDefault="00384F90" w:rsidP="00384F90">
      <w:pPr>
        <w:pStyle w:val="NormalWeb"/>
      </w:pPr>
      <w:r>
        <w:rPr>
          <w:rStyle w:val="CommentReference"/>
        </w:rPr>
        <w:annotationRef/>
      </w:r>
      <w:r w:rsidRPr="00845AE7">
        <w:rPr>
          <w:rFonts w:ascii="STIX" w:hAnsi="STIX"/>
          <w:sz w:val="26"/>
          <w:szCs w:val="26"/>
        </w:rPr>
        <w:t xml:space="preserve">Self‐Compassion: A Potential Shield Against Extreme Self‐Reliance?, Page 1 &amp; </w:t>
      </w:r>
      <w:r>
        <w:rPr>
          <w:rFonts w:ascii="STIX" w:hAnsi="STIX"/>
          <w:sz w:val="26"/>
          <w:szCs w:val="26"/>
        </w:rPr>
        <w:t>5-</w:t>
      </w:r>
      <w:r w:rsidRPr="00845AE7">
        <w:rPr>
          <w:rFonts w:ascii="STIX" w:hAnsi="STIX"/>
          <w:sz w:val="26"/>
          <w:szCs w:val="26"/>
        </w:rPr>
        <w:t>6</w:t>
      </w:r>
    </w:p>
  </w:comment>
  <w:comment w:id="51" w:author="Neysa Nurhariyadi" w:date="2025-09-27T19:29:00Z" w:initials="NN">
    <w:p w14:paraId="6BF21977" w14:textId="77777777" w:rsidR="00384F90" w:rsidRPr="00845AE7" w:rsidRDefault="00384F90" w:rsidP="00384F90">
      <w:pPr>
        <w:pStyle w:val="NormalWeb"/>
      </w:pPr>
      <w:r>
        <w:rPr>
          <w:rStyle w:val="CommentReference"/>
        </w:rPr>
        <w:annotationRef/>
      </w:r>
      <w:r w:rsidRPr="00845AE7">
        <w:rPr>
          <w:rFonts w:ascii="Helvetica" w:hAnsi="Helvetica"/>
          <w:sz w:val="28"/>
          <w:szCs w:val="28"/>
        </w:rPr>
        <w:t>Self-Compassion and Current Close Interpersonal Relationships: A Scoping Literature Review, Page 6</w:t>
      </w:r>
    </w:p>
  </w:comment>
  <w:comment w:id="56" w:author="Neysa Nurhariyadi" w:date="2026-05-28T16:24:00Z" w:initials="NN">
    <w:p w14:paraId="41C7E9FC" w14:textId="77777777" w:rsidR="00384F90" w:rsidRDefault="00384F90" w:rsidP="00384F90">
      <w:pPr>
        <w:pStyle w:val="CommentText"/>
      </w:pPr>
      <w:r>
        <w:rPr>
          <w:rStyle w:val="CommentReference"/>
        </w:rPr>
        <w:annotationRef/>
      </w:r>
      <w:r>
        <w:t>REVISIAN BU IKONG 1</w:t>
      </w:r>
    </w:p>
  </w:comment>
  <w:comment w:id="57" w:author="Neysa Nurhariyadi" w:date="2026-05-28T15:36:00Z" w:initials="NN">
    <w:p w14:paraId="2D6836D9" w14:textId="77777777" w:rsidR="00384F90" w:rsidRDefault="00384F90" w:rsidP="00384F90">
      <w:pPr>
        <w:pStyle w:val="CommentText"/>
      </w:pPr>
      <w:r>
        <w:rPr>
          <w:rStyle w:val="CommentReference"/>
        </w:rPr>
        <w:annotationRef/>
      </w:r>
      <w:r>
        <w:rPr>
          <w:rFonts w:ascii="Tahoma" w:hAnsi="Tahoma" w:cs="Tahoma"/>
          <w:color w:val="007F00"/>
          <w:sz w:val="36"/>
          <w:szCs w:val="36"/>
        </w:rPr>
        <w:t>Emerging Adulthood: Theory, Assessment and Application, Page 3</w:t>
      </w:r>
    </w:p>
    <w:p w14:paraId="120CF58E" w14:textId="77777777" w:rsidR="00384F90" w:rsidRDefault="00384F90" w:rsidP="00384F90">
      <w:pPr>
        <w:pStyle w:val="CommentText"/>
      </w:pPr>
    </w:p>
  </w:comment>
  <w:comment w:id="62" w:author="Neysa Nurhariyadi" w:date="2026-06-03T18:34:00Z" w:initials="NN">
    <w:p w14:paraId="16351072" w14:textId="77777777" w:rsidR="00384F90" w:rsidRDefault="00384F90" w:rsidP="00384F90">
      <w:pPr>
        <w:pStyle w:val="CommentText"/>
      </w:pPr>
      <w:r>
        <w:rPr>
          <w:rStyle w:val="CommentReference"/>
        </w:rPr>
        <w:annotationRef/>
      </w:r>
      <w:r>
        <w:t>REVISI BU IKONG BAB 1 POIN 4 (MANFAAT)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299DA" w15:done="0"/>
  <w15:commentEx w15:paraId="18A50A4D" w15:done="0"/>
  <w15:commentEx w15:paraId="0E88F81A" w15:done="0"/>
  <w15:commentEx w15:paraId="37A2C5E7" w15:done="0"/>
  <w15:commentEx w15:paraId="7A8EFB31" w15:done="0"/>
  <w15:commentEx w15:paraId="5A47838E" w15:done="0"/>
  <w15:commentEx w15:paraId="048EC910" w15:done="0"/>
  <w15:commentEx w15:paraId="236EA72F" w15:done="0"/>
  <w15:commentEx w15:paraId="00AA5E7A" w15:done="0"/>
  <w15:commentEx w15:paraId="22F72D0A" w15:done="0"/>
  <w15:commentEx w15:paraId="7F878D61" w15:done="0"/>
  <w15:commentEx w15:paraId="0E47C926" w15:done="0"/>
  <w15:commentEx w15:paraId="72FC7F42" w15:done="0"/>
  <w15:commentEx w15:paraId="5BAAF99E" w15:done="0"/>
  <w15:commentEx w15:paraId="4936F8F1" w15:done="0"/>
  <w15:commentEx w15:paraId="5CF90785" w15:done="0"/>
  <w15:commentEx w15:paraId="58A26E94" w15:done="0"/>
  <w15:commentEx w15:paraId="6A7907DE" w15:done="0"/>
  <w15:commentEx w15:paraId="402FC343" w15:done="0"/>
  <w15:commentEx w15:paraId="0362C599" w15:done="0"/>
  <w15:commentEx w15:paraId="5017F8CB" w15:done="0"/>
  <w15:commentEx w15:paraId="42B05FAF" w15:done="0"/>
  <w15:commentEx w15:paraId="0353918C" w15:done="0"/>
  <w15:commentEx w15:paraId="38035A96" w15:done="0"/>
  <w15:commentEx w15:paraId="73B70535" w15:done="0"/>
  <w15:commentEx w15:paraId="4F4FB57E" w15:done="0"/>
  <w15:commentEx w15:paraId="3FF28AB3" w15:done="0"/>
  <w15:commentEx w15:paraId="56BFCC65" w15:done="0"/>
  <w15:commentEx w15:paraId="17111097" w15:done="0"/>
  <w15:commentEx w15:paraId="5DAD5F3E" w15:done="0"/>
  <w15:commentEx w15:paraId="5F2BC0C3" w15:done="0"/>
  <w15:commentEx w15:paraId="004BD6D5" w15:done="0"/>
  <w15:commentEx w15:paraId="787D5D27" w15:done="0"/>
  <w15:commentEx w15:paraId="7C6B8EB6" w15:done="0"/>
  <w15:commentEx w15:paraId="454ED9C6" w15:done="0"/>
  <w15:commentEx w15:paraId="7D054BEE" w15:done="0"/>
  <w15:commentEx w15:paraId="4F3EE2D8" w15:done="0"/>
  <w15:commentEx w15:paraId="3A915C33" w15:done="0"/>
  <w15:commentEx w15:paraId="758AE14C" w15:done="0"/>
  <w15:commentEx w15:paraId="6BF21977" w15:done="0"/>
  <w15:commentEx w15:paraId="41C7E9FC" w15:done="0"/>
  <w15:commentEx w15:paraId="120CF58E" w15:done="0"/>
  <w15:commentEx w15:paraId="16351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117A34" w16cex:dateUtc="2025-09-17T11:11:00Z"/>
  <w16cex:commentExtensible w16cex:durableId="234432D4" w16cex:dateUtc="2025-09-17T11:11:00Z"/>
  <w16cex:commentExtensible w16cex:durableId="4DDDD22F" w16cex:dateUtc="2026-04-19T17:54:00Z"/>
  <w16cex:commentExtensible w16cex:durableId="022C1A40" w16cex:dateUtc="2026-04-20T08:58:00Z"/>
  <w16cex:commentExtensible w16cex:durableId="594C9F07" w16cex:dateUtc="2026-06-03T11:17:00Z"/>
  <w16cex:commentExtensible w16cex:durableId="799A4A52" w16cex:dateUtc="2026-06-02T04:59:00Z"/>
  <w16cex:commentExtensible w16cex:durableId="66B1B06F" w16cex:dateUtc="2025-09-17T15:52:00Z"/>
  <w16cex:commentExtensible w16cex:durableId="01A1117F" w16cex:dateUtc="2025-09-17T15:49:00Z"/>
  <w16cex:commentExtensible w16cex:durableId="1D2C5187" w16cex:dateUtc="2025-09-17T15:50:00Z"/>
  <w16cex:commentExtensible w16cex:durableId="019E251C" w16cex:dateUtc="2026-05-28T10:02:00Z"/>
  <w16cex:commentExtensible w16cex:durableId="5F4978C5" w16cex:dateUtc="2026-05-28T09:34:00Z"/>
  <w16cex:commentExtensible w16cex:durableId="11624416" w16cex:dateUtc="2026-06-02T03:54:00Z"/>
  <w16cex:commentExtensible w16cex:durableId="473D8E3D" w16cex:dateUtc="2026-06-02T04:25:00Z"/>
  <w16cex:commentExtensible w16cex:durableId="1198C27C" w16cex:dateUtc="2026-06-02T04:25:00Z"/>
  <w16cex:commentExtensible w16cex:durableId="2A4F2AAF" w16cex:dateUtc="2026-06-02T04:30:00Z"/>
  <w16cex:commentExtensible w16cex:durableId="4D1B59E1" w16cex:dateUtc="2026-06-02T05:33:00Z"/>
  <w16cex:commentExtensible w16cex:durableId="0B1CA868" w16cex:dateUtc="2026-06-02T05:32:00Z"/>
  <w16cex:commentExtensible w16cex:durableId="0551B0BA" w16cex:dateUtc="2026-06-02T05:31:00Z"/>
  <w16cex:commentExtensible w16cex:durableId="46559B81" w16cex:dateUtc="2026-06-02T05:33:00Z"/>
  <w16cex:commentExtensible w16cex:durableId="5022881C" w16cex:dateUtc="2025-09-17T16:02:00Z"/>
  <w16cex:commentExtensible w16cex:durableId="2E00457A" w16cex:dateUtc="2026-04-20T09:14:00Z"/>
  <w16cex:commentExtensible w16cex:durableId="11CC53AC" w16cex:dateUtc="2025-09-17T16:12:00Z"/>
  <w16cex:commentExtensible w16cex:durableId="6066AAA3" w16cex:dateUtc="2026-04-20T09:47:00Z"/>
  <w16cex:commentExtensible w16cex:durableId="0F1BC53F" w16cex:dateUtc="2026-04-20T09:53:00Z"/>
  <w16cex:commentExtensible w16cex:durableId="71D161A5" w16cex:dateUtc="2026-06-02T06:34:00Z"/>
  <w16cex:commentExtensible w16cex:durableId="17D52A47" w16cex:dateUtc="2026-06-02T06:35:00Z"/>
  <w16cex:commentExtensible w16cex:durableId="7C9FC079" w16cex:dateUtc="2025-09-27T10:34:00Z"/>
  <w16cex:commentExtensible w16cex:durableId="59F3CEF6" w16cex:dateUtc="2025-09-27T10:34:00Z"/>
  <w16cex:commentExtensible w16cex:durableId="1144AF83" w16cex:dateUtc="2025-09-27T10:41:00Z"/>
  <w16cex:commentExtensible w16cex:durableId="3CF3A22E" w16cex:dateUtc="2025-09-27T11:09:00Z"/>
  <w16cex:commentExtensible w16cex:durableId="1CB82525" w16cex:dateUtc="2025-09-27T11:09:00Z"/>
  <w16cex:commentExtensible w16cex:durableId="64E0EBE7" w16cex:dateUtc="2025-09-27T11:09:00Z"/>
  <w16cex:commentExtensible w16cex:durableId="66B5DCA7" w16cex:dateUtc="2025-09-27T11:09:00Z"/>
  <w16cex:commentExtensible w16cex:durableId="7F035683" w16cex:dateUtc="2025-09-27T11:58:00Z"/>
  <w16cex:commentExtensible w16cex:durableId="050B0CC0" w16cex:dateUtc="2025-09-27T12:04:00Z"/>
  <w16cex:commentExtensible w16cex:durableId="51C6321C" w16cex:dateUtc="2025-09-27T12:04:00Z"/>
  <w16cex:commentExtensible w16cex:durableId="17F3FB8F" w16cex:dateUtc="2025-09-27T12:20:00Z"/>
  <w16cex:commentExtensible w16cex:durableId="32708BD3" w16cex:dateUtc="2025-09-27T12:20:00Z"/>
  <w16cex:commentExtensible w16cex:durableId="0525AA03" w16cex:dateUtc="2025-09-27T12:22:00Z"/>
  <w16cex:commentExtensible w16cex:durableId="28D0A106" w16cex:dateUtc="2025-09-27T12:29:00Z"/>
  <w16cex:commentExtensible w16cex:durableId="69854E6F" w16cex:dateUtc="2026-05-28T09:24:00Z"/>
  <w16cex:commentExtensible w16cex:durableId="21D918FD" w16cex:dateUtc="2026-05-28T08:36:00Z"/>
  <w16cex:commentExtensible w16cex:durableId="3B9CF12D" w16cex:dateUtc="2026-06-03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299DA" w16cid:durableId="7F117A34"/>
  <w16cid:commentId w16cid:paraId="18A50A4D" w16cid:durableId="234432D4"/>
  <w16cid:commentId w16cid:paraId="0E88F81A" w16cid:durableId="4DDDD22F"/>
  <w16cid:commentId w16cid:paraId="37A2C5E7" w16cid:durableId="022C1A40"/>
  <w16cid:commentId w16cid:paraId="7A8EFB31" w16cid:durableId="594C9F07"/>
  <w16cid:commentId w16cid:paraId="5A47838E" w16cid:durableId="799A4A52"/>
  <w16cid:commentId w16cid:paraId="048EC910" w16cid:durableId="66B1B06F"/>
  <w16cid:commentId w16cid:paraId="236EA72F" w16cid:durableId="01A1117F"/>
  <w16cid:commentId w16cid:paraId="00AA5E7A" w16cid:durableId="1D2C5187"/>
  <w16cid:commentId w16cid:paraId="22F72D0A" w16cid:durableId="019E251C"/>
  <w16cid:commentId w16cid:paraId="7F878D61" w16cid:durableId="5F4978C5"/>
  <w16cid:commentId w16cid:paraId="0E47C926" w16cid:durableId="11624416"/>
  <w16cid:commentId w16cid:paraId="72FC7F42" w16cid:durableId="473D8E3D"/>
  <w16cid:commentId w16cid:paraId="5BAAF99E" w16cid:durableId="1198C27C"/>
  <w16cid:commentId w16cid:paraId="4936F8F1" w16cid:durableId="2A4F2AAF"/>
  <w16cid:commentId w16cid:paraId="5CF90785" w16cid:durableId="4D1B59E1"/>
  <w16cid:commentId w16cid:paraId="58A26E94" w16cid:durableId="0B1CA868"/>
  <w16cid:commentId w16cid:paraId="6A7907DE" w16cid:durableId="0551B0BA"/>
  <w16cid:commentId w16cid:paraId="402FC343" w16cid:durableId="46559B81"/>
  <w16cid:commentId w16cid:paraId="0362C599" w16cid:durableId="5022881C"/>
  <w16cid:commentId w16cid:paraId="5017F8CB" w16cid:durableId="2E00457A"/>
  <w16cid:commentId w16cid:paraId="42B05FAF" w16cid:durableId="11CC53AC"/>
  <w16cid:commentId w16cid:paraId="0353918C" w16cid:durableId="6066AAA3"/>
  <w16cid:commentId w16cid:paraId="38035A96" w16cid:durableId="0F1BC53F"/>
  <w16cid:commentId w16cid:paraId="73B70535" w16cid:durableId="71D161A5"/>
  <w16cid:commentId w16cid:paraId="4F4FB57E" w16cid:durableId="17D52A47"/>
  <w16cid:commentId w16cid:paraId="3FF28AB3" w16cid:durableId="7C9FC079"/>
  <w16cid:commentId w16cid:paraId="56BFCC65" w16cid:durableId="59F3CEF6"/>
  <w16cid:commentId w16cid:paraId="17111097" w16cid:durableId="1144AF83"/>
  <w16cid:commentId w16cid:paraId="5DAD5F3E" w16cid:durableId="3CF3A22E"/>
  <w16cid:commentId w16cid:paraId="5F2BC0C3" w16cid:durableId="1CB82525"/>
  <w16cid:commentId w16cid:paraId="004BD6D5" w16cid:durableId="64E0EBE7"/>
  <w16cid:commentId w16cid:paraId="787D5D27" w16cid:durableId="66B5DCA7"/>
  <w16cid:commentId w16cid:paraId="7C6B8EB6" w16cid:durableId="7F035683"/>
  <w16cid:commentId w16cid:paraId="454ED9C6" w16cid:durableId="050B0CC0"/>
  <w16cid:commentId w16cid:paraId="7D054BEE" w16cid:durableId="51C6321C"/>
  <w16cid:commentId w16cid:paraId="4F3EE2D8" w16cid:durableId="17F3FB8F"/>
  <w16cid:commentId w16cid:paraId="3A915C33" w16cid:durableId="32708BD3"/>
  <w16cid:commentId w16cid:paraId="758AE14C" w16cid:durableId="0525AA03"/>
  <w16cid:commentId w16cid:paraId="6BF21977" w16cid:durableId="28D0A106"/>
  <w16cid:commentId w16cid:paraId="41C7E9FC" w16cid:durableId="69854E6F"/>
  <w16cid:commentId w16cid:paraId="120CF58E" w16cid:durableId="21D918FD"/>
  <w16cid:commentId w16cid:paraId="16351072" w16cid:durableId="3B9CF1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CharisSIL">
    <w:altName w:val="Cambria"/>
    <w:panose1 w:val="020B0604020202020204"/>
    <w:charset w:val="00"/>
    <w:family w:val="roman"/>
    <w:pitch w:val="default"/>
  </w:font>
  <w:font w:name="AdvOTf96860da">
    <w:altName w:val="Cambria"/>
    <w:panose1 w:val="020B0604020202020204"/>
    <w:charset w:val="00"/>
    <w:family w:val="roman"/>
    <w:pitch w:val="default"/>
  </w:font>
  <w:font w:name="AdvOTf96860da+fb">
    <w:altName w:val="Cambria"/>
    <w:panose1 w:val="020B0604020202020204"/>
    <w:charset w:val="00"/>
    <w:family w:val="roman"/>
    <w:pitch w:val="default"/>
  </w:font>
  <w:font w:name="AdvGillSans">
    <w:altName w:val="Cambria"/>
    <w:panose1 w:val="020B0604020202020204"/>
    <w:charset w:val="00"/>
    <w:family w:val="roman"/>
    <w:pitch w:val="default"/>
  </w:font>
  <w:font w:name="Times New Roman,Bold">
    <w:altName w:val="Times New Roman"/>
    <w:panose1 w:val="00000800000000020000"/>
    <w:charset w:val="00"/>
    <w:family w:val="roman"/>
    <w:pitch w:val="default"/>
  </w:font>
  <w:font w:name="BookAntiqua">
    <w:altName w:val="Cambria"/>
    <w:panose1 w:val="020B0604020202020204"/>
    <w:charset w:val="00"/>
    <w:family w:val="roman"/>
    <w:pitch w:val="default"/>
  </w:font>
  <w:font w:name="PalatinoLinotype">
    <w:altName w:val="Palatino Linotype"/>
    <w:panose1 w:val="020B0604020202020204"/>
    <w:charset w:val="00"/>
    <w:family w:val="roman"/>
    <w:pitch w:val="default"/>
  </w:font>
  <w:font w:name="Martel">
    <w:altName w:val="Cambria"/>
    <w:panose1 w:val="020B0604020202020204"/>
    <w:charset w:val="00"/>
    <w:family w:val="roman"/>
    <w:pitch w:val="default"/>
  </w:font>
  <w:font w:name="NotoSerif">
    <w:altName w:val="Cambria"/>
    <w:panose1 w:val="020B0604020202020204"/>
    <w:charset w:val="00"/>
    <w:family w:val="roman"/>
    <w:pitch w:val="default"/>
  </w:font>
  <w:font w:name="NotoSans">
    <w:altName w:val="Cambria"/>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AdvT005">
    <w:altName w:val="Cambria"/>
    <w:panose1 w:val="020B0604020202020204"/>
    <w:charset w:val="00"/>
    <w:family w:val="roman"/>
    <w:pitch w:val="default"/>
  </w:font>
  <w:font w:name="JansonTextLTStd">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GillSansMT">
    <w:altName w:val="Cambria"/>
    <w:panose1 w:val="020B0604020202020204"/>
    <w:charset w:val="00"/>
    <w:family w:val="roman"/>
    <w:pitch w:val="default"/>
  </w:font>
  <w:font w:name="MyriadPro">
    <w:altName w:val="Cambria"/>
    <w:panose1 w:val="020B0604020202020204"/>
    <w:charset w:val="00"/>
    <w:family w:val="roman"/>
    <w:pitch w:val="default"/>
  </w:font>
  <w:font w:name="URWPalladioL">
    <w:altName w:val="Cambria"/>
    <w:panose1 w:val="020B0604020202020204"/>
    <w:charset w:val="00"/>
    <w:family w:val="roman"/>
    <w:pitch w:val="default"/>
  </w:font>
  <w:font w:name="RvjgdlAdvTT577c760c">
    <w:altName w:val="Cambria"/>
    <w:panose1 w:val="020B0604020202020204"/>
    <w:charset w:val="00"/>
    <w:family w:val="roman"/>
    <w:pitch w:val="default"/>
  </w:font>
  <w:font w:name="RxqgsyAdvTT577c760c+20">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OpenSans">
    <w:altName w:val="Cambria"/>
    <w:panose1 w:val="020B0604020202020204"/>
    <w:charset w:val="00"/>
    <w:family w:val="roman"/>
    <w:pitch w:val="default"/>
  </w:font>
  <w:font w:name="STIX">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C7B2" w14:textId="77777777" w:rsidR="00384F90" w:rsidRPr="00862D9C" w:rsidRDefault="00384F90" w:rsidP="00862D9C">
    <w:pPr>
      <w:pStyle w:val="Footer"/>
      <w:jc w:val="center"/>
      <w:rPr>
        <w:rFonts w:asciiTheme="majorHAnsi" w:hAnsiTheme="majorHAnsi" w:cstheme="majorHAnsi"/>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5139"/>
    <w:multiLevelType w:val="multilevel"/>
    <w:tmpl w:val="C4BAC3A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6385F"/>
    <w:multiLevelType w:val="multilevel"/>
    <w:tmpl w:val="E32E171E"/>
    <w:lvl w:ilvl="0">
      <w:start w:val="1"/>
      <w:numFmt w:val="decimal"/>
      <w:pStyle w:val="Heading2"/>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9195433">
    <w:abstractNumId w:val="1"/>
    <w:lvlOverride w:ilvl="0">
      <w:lvl w:ilvl="0">
        <w:start w:val="1"/>
        <w:numFmt w:val="upperLetter"/>
        <w:pStyle w:val="Heading2"/>
        <w:lvlText w:val="%1."/>
        <w:lvlJc w:val="center"/>
        <w:pPr>
          <w:ind w:left="360" w:hanging="360"/>
        </w:pPr>
        <w:rPr>
          <w:rFonts w:hint="default"/>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20885742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ysa Nurhariyadi">
    <w15:presenceInfo w15:providerId="Windows Live" w15:userId="16e7fdb500dfa6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90"/>
    <w:rsid w:val="00384F90"/>
    <w:rsid w:val="00441D85"/>
    <w:rsid w:val="005A7A9B"/>
    <w:rsid w:val="005C4C51"/>
    <w:rsid w:val="008E0D11"/>
    <w:rsid w:val="00B876D9"/>
    <w:rsid w:val="00DD1A90"/>
    <w:rsid w:val="00FC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42A4E4"/>
  <w15:chartTrackingRefBased/>
  <w15:docId w15:val="{95FB6FFC-BAE7-D94A-B156-CC503C99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F90"/>
  </w:style>
  <w:style w:type="paragraph" w:styleId="Heading1">
    <w:name w:val="heading 1"/>
    <w:basedOn w:val="Normal"/>
    <w:link w:val="Heading1Char"/>
    <w:uiPriority w:val="9"/>
    <w:qFormat/>
    <w:rsid w:val="00384F90"/>
    <w:pPr>
      <w:spacing w:line="480" w:lineRule="auto"/>
      <w:jc w:val="center"/>
      <w:outlineLvl w:val="0"/>
    </w:pPr>
    <w:rPr>
      <w:rFonts w:ascii="Times New Roman" w:eastAsia="Times New Roman" w:hAnsi="Times New Roman" w:cs="Times New Roman"/>
      <w:b/>
      <w:bCs/>
      <w:color w:val="000000"/>
      <w:kern w:val="0"/>
      <w:lang w:val="id-ID"/>
      <w14:ligatures w14:val="none"/>
    </w:rPr>
  </w:style>
  <w:style w:type="paragraph" w:styleId="Heading2">
    <w:name w:val="heading 2"/>
    <w:basedOn w:val="Normal"/>
    <w:link w:val="Heading2Char"/>
    <w:uiPriority w:val="9"/>
    <w:unhideWhenUsed/>
    <w:qFormat/>
    <w:rsid w:val="00384F90"/>
    <w:pPr>
      <w:numPr>
        <w:numId w:val="1"/>
      </w:numPr>
      <w:spacing w:line="480" w:lineRule="auto"/>
      <w:textAlignment w:val="baseline"/>
      <w:outlineLvl w:val="1"/>
    </w:pPr>
    <w:rPr>
      <w:rFonts w:ascii="Times New Roman" w:eastAsia="Times New Roman" w:hAnsi="Times New Roman" w:cs="Times New Roman"/>
      <w:b/>
      <w:bCs/>
      <w:color w:val="000000"/>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F90"/>
    <w:rPr>
      <w:rFonts w:ascii="Times New Roman" w:eastAsia="Times New Roman" w:hAnsi="Times New Roman" w:cs="Times New Roman"/>
      <w:b/>
      <w:bCs/>
      <w:color w:val="000000"/>
      <w:kern w:val="0"/>
      <w:lang w:val="id-ID"/>
      <w14:ligatures w14:val="none"/>
    </w:rPr>
  </w:style>
  <w:style w:type="character" w:customStyle="1" w:styleId="Heading2Char">
    <w:name w:val="Heading 2 Char"/>
    <w:basedOn w:val="DefaultParagraphFont"/>
    <w:link w:val="Heading2"/>
    <w:uiPriority w:val="9"/>
    <w:rsid w:val="00384F90"/>
    <w:rPr>
      <w:rFonts w:ascii="Times New Roman" w:eastAsia="Times New Roman" w:hAnsi="Times New Roman" w:cs="Times New Roman"/>
      <w:b/>
      <w:bCs/>
      <w:color w:val="000000"/>
      <w:kern w:val="0"/>
      <w:lang w:val="id-ID"/>
      <w14:ligatures w14:val="none"/>
    </w:rPr>
  </w:style>
  <w:style w:type="paragraph" w:styleId="NormalWeb">
    <w:name w:val="Normal (Web)"/>
    <w:basedOn w:val="Normal"/>
    <w:uiPriority w:val="99"/>
    <w:unhideWhenUsed/>
    <w:rsid w:val="00384F9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1"/>
    <w:qFormat/>
    <w:rsid w:val="00384F90"/>
    <w:pPr>
      <w:ind w:left="720"/>
      <w:contextualSpacing/>
    </w:pPr>
  </w:style>
  <w:style w:type="character" w:styleId="CommentReference">
    <w:name w:val="annotation reference"/>
    <w:basedOn w:val="DefaultParagraphFont"/>
    <w:uiPriority w:val="99"/>
    <w:semiHidden/>
    <w:unhideWhenUsed/>
    <w:rsid w:val="00384F90"/>
    <w:rPr>
      <w:sz w:val="16"/>
      <w:szCs w:val="16"/>
    </w:rPr>
  </w:style>
  <w:style w:type="paragraph" w:styleId="CommentText">
    <w:name w:val="annotation text"/>
    <w:basedOn w:val="Normal"/>
    <w:link w:val="CommentTextChar"/>
    <w:uiPriority w:val="99"/>
    <w:unhideWhenUsed/>
    <w:rsid w:val="00384F90"/>
    <w:rPr>
      <w:sz w:val="20"/>
      <w:szCs w:val="20"/>
    </w:rPr>
  </w:style>
  <w:style w:type="character" w:customStyle="1" w:styleId="CommentTextChar">
    <w:name w:val="Comment Text Char"/>
    <w:basedOn w:val="DefaultParagraphFont"/>
    <w:link w:val="CommentText"/>
    <w:uiPriority w:val="99"/>
    <w:rsid w:val="00384F90"/>
    <w:rPr>
      <w:sz w:val="20"/>
      <w:szCs w:val="20"/>
    </w:rPr>
  </w:style>
  <w:style w:type="character" w:customStyle="1" w:styleId="csl-entry">
    <w:name w:val="csl-entry"/>
    <w:basedOn w:val="DefaultParagraphFont"/>
    <w:rsid w:val="00384F90"/>
  </w:style>
  <w:style w:type="paragraph" w:styleId="BodyText">
    <w:name w:val="Body Text"/>
    <w:basedOn w:val="Normal"/>
    <w:link w:val="BodyTextChar"/>
    <w:uiPriority w:val="1"/>
    <w:qFormat/>
    <w:rsid w:val="00384F90"/>
    <w:pPr>
      <w:widowControl w:val="0"/>
      <w:autoSpaceDE w:val="0"/>
      <w:autoSpaceDN w:val="0"/>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384F90"/>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384F90"/>
    <w:rPr>
      <w:color w:val="0563C1" w:themeColor="hyperlink"/>
      <w:u w:val="single"/>
    </w:rPr>
  </w:style>
  <w:style w:type="paragraph" w:styleId="Footer">
    <w:name w:val="footer"/>
    <w:basedOn w:val="Normal"/>
    <w:link w:val="FooterChar"/>
    <w:uiPriority w:val="99"/>
    <w:unhideWhenUsed/>
    <w:rsid w:val="00384F90"/>
    <w:pPr>
      <w:tabs>
        <w:tab w:val="center" w:pos="4680"/>
        <w:tab w:val="right" w:pos="9360"/>
      </w:tabs>
    </w:pPr>
  </w:style>
  <w:style w:type="character" w:customStyle="1" w:styleId="FooterChar">
    <w:name w:val="Footer Char"/>
    <w:basedOn w:val="DefaultParagraphFont"/>
    <w:link w:val="Footer"/>
    <w:uiPriority w:val="99"/>
    <w:rsid w:val="00384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ysa.nurhariyadi1415@gmail.com" TargetMode="External"/><Relationship Id="rId11" Type="http://schemas.microsoft.com/office/2018/08/relationships/commentsExtensible" Target="commentsExtensible.xml"/><Relationship Id="rId5" Type="http://schemas.openxmlformats.org/officeDocument/2006/relationships/hyperlink" Target="mailto:neysa.nurhariyadi1415@gmail.com" TargetMode="Externa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588BF856F839449D0AFEB41491697C"/>
        <w:category>
          <w:name w:val="General"/>
          <w:gallery w:val="placeholder"/>
        </w:category>
        <w:types>
          <w:type w:val="bbPlcHdr"/>
        </w:types>
        <w:behaviors>
          <w:behavior w:val="content"/>
        </w:behaviors>
        <w:guid w:val="{46202F7C-2E31-124F-9454-8246D35DD219}"/>
      </w:docPartPr>
      <w:docPartBody>
        <w:p w:rsidR="00000000" w:rsidRDefault="008C4BD6" w:rsidP="008C4BD6">
          <w:pPr>
            <w:pStyle w:val="8D588BF856F839449D0AFEB41491697C"/>
          </w:pPr>
          <w:r w:rsidRPr="00AA6DEA">
            <w:rPr>
              <w:rStyle w:val="PlaceholderText"/>
            </w:rPr>
            <w:t>Click or tap here to enter text.</w:t>
          </w:r>
        </w:p>
      </w:docPartBody>
    </w:docPart>
    <w:docPart>
      <w:docPartPr>
        <w:name w:val="572F71068FA6EA488A15D1A0416D5162"/>
        <w:category>
          <w:name w:val="General"/>
          <w:gallery w:val="placeholder"/>
        </w:category>
        <w:types>
          <w:type w:val="bbPlcHdr"/>
        </w:types>
        <w:behaviors>
          <w:behavior w:val="content"/>
        </w:behaviors>
        <w:guid w:val="{B0ACF7FC-6891-734D-86D9-6130686A3725}"/>
      </w:docPartPr>
      <w:docPartBody>
        <w:p w:rsidR="00000000" w:rsidRDefault="008C4BD6" w:rsidP="008C4BD6">
          <w:pPr>
            <w:pStyle w:val="572F71068FA6EA488A15D1A0416D5162"/>
          </w:pPr>
          <w:r w:rsidRPr="00AA6DEA">
            <w:rPr>
              <w:rStyle w:val="PlaceholderText"/>
            </w:rPr>
            <w:t>Click or tap here to enter text.</w:t>
          </w:r>
        </w:p>
      </w:docPartBody>
    </w:docPart>
    <w:docPart>
      <w:docPartPr>
        <w:name w:val="EEDD16F086D1BE488D293198A64DAA78"/>
        <w:category>
          <w:name w:val="General"/>
          <w:gallery w:val="placeholder"/>
        </w:category>
        <w:types>
          <w:type w:val="bbPlcHdr"/>
        </w:types>
        <w:behaviors>
          <w:behavior w:val="content"/>
        </w:behaviors>
        <w:guid w:val="{2EA23928-E32B-884C-9AB9-6C2EF3A7E07F}"/>
      </w:docPartPr>
      <w:docPartBody>
        <w:p w:rsidR="00000000" w:rsidRDefault="008C4BD6" w:rsidP="008C4BD6">
          <w:pPr>
            <w:pStyle w:val="EEDD16F086D1BE488D293198A64DAA78"/>
          </w:pPr>
          <w:r w:rsidRPr="00AA6DEA">
            <w:rPr>
              <w:rStyle w:val="PlaceholderText"/>
            </w:rPr>
            <w:t>Click or tap here to enter text.</w:t>
          </w:r>
        </w:p>
      </w:docPartBody>
    </w:docPart>
    <w:docPart>
      <w:docPartPr>
        <w:name w:val="64183A266E24F64197B60AA8BCD9BE10"/>
        <w:category>
          <w:name w:val="General"/>
          <w:gallery w:val="placeholder"/>
        </w:category>
        <w:types>
          <w:type w:val="bbPlcHdr"/>
        </w:types>
        <w:behaviors>
          <w:behavior w:val="content"/>
        </w:behaviors>
        <w:guid w:val="{00E19B1B-DC7F-274A-9F17-5A959B425AB0}"/>
      </w:docPartPr>
      <w:docPartBody>
        <w:p w:rsidR="00000000" w:rsidRDefault="008C4BD6" w:rsidP="008C4BD6">
          <w:pPr>
            <w:pStyle w:val="64183A266E24F64197B60AA8BCD9BE10"/>
          </w:pPr>
          <w:r w:rsidRPr="00AA6DEA">
            <w:rPr>
              <w:rStyle w:val="PlaceholderText"/>
            </w:rPr>
            <w:t>Click or tap here to enter text.</w:t>
          </w:r>
        </w:p>
      </w:docPartBody>
    </w:docPart>
    <w:docPart>
      <w:docPartPr>
        <w:name w:val="217311ACF0968347BC21CFCA04F6A7C3"/>
        <w:category>
          <w:name w:val="General"/>
          <w:gallery w:val="placeholder"/>
        </w:category>
        <w:types>
          <w:type w:val="bbPlcHdr"/>
        </w:types>
        <w:behaviors>
          <w:behavior w:val="content"/>
        </w:behaviors>
        <w:guid w:val="{7507061A-A45C-6E4B-B973-865A72B0A557}"/>
      </w:docPartPr>
      <w:docPartBody>
        <w:p w:rsidR="00000000" w:rsidRDefault="008C4BD6" w:rsidP="008C4BD6">
          <w:pPr>
            <w:pStyle w:val="217311ACF0968347BC21CFCA04F6A7C3"/>
          </w:pPr>
          <w:r w:rsidRPr="00AA6D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CharisSIL">
    <w:altName w:val="Cambria"/>
    <w:panose1 w:val="020B0604020202020204"/>
    <w:charset w:val="00"/>
    <w:family w:val="roman"/>
    <w:pitch w:val="default"/>
  </w:font>
  <w:font w:name="AdvOTf96860da">
    <w:altName w:val="Cambria"/>
    <w:panose1 w:val="020B0604020202020204"/>
    <w:charset w:val="00"/>
    <w:family w:val="roman"/>
    <w:pitch w:val="default"/>
  </w:font>
  <w:font w:name="AdvOTf96860da+fb">
    <w:altName w:val="Cambria"/>
    <w:panose1 w:val="020B0604020202020204"/>
    <w:charset w:val="00"/>
    <w:family w:val="roman"/>
    <w:pitch w:val="default"/>
  </w:font>
  <w:font w:name="AdvGillSans">
    <w:altName w:val="Cambria"/>
    <w:panose1 w:val="020B0604020202020204"/>
    <w:charset w:val="00"/>
    <w:family w:val="roman"/>
    <w:pitch w:val="default"/>
  </w:font>
  <w:font w:name="Times New Roman,Bold">
    <w:altName w:val="Times New Roman"/>
    <w:panose1 w:val="00000800000000020000"/>
    <w:charset w:val="00"/>
    <w:family w:val="roman"/>
    <w:pitch w:val="default"/>
  </w:font>
  <w:font w:name="BookAntiqua">
    <w:altName w:val="Cambria"/>
    <w:panose1 w:val="020B0604020202020204"/>
    <w:charset w:val="00"/>
    <w:family w:val="roman"/>
    <w:pitch w:val="default"/>
  </w:font>
  <w:font w:name="PalatinoLinotype">
    <w:altName w:val="Palatino Linotype"/>
    <w:panose1 w:val="020B0604020202020204"/>
    <w:charset w:val="00"/>
    <w:family w:val="roman"/>
    <w:pitch w:val="default"/>
  </w:font>
  <w:font w:name="Martel">
    <w:altName w:val="Cambria"/>
    <w:panose1 w:val="020B0604020202020204"/>
    <w:charset w:val="00"/>
    <w:family w:val="roman"/>
    <w:pitch w:val="default"/>
  </w:font>
  <w:font w:name="NotoSerif">
    <w:altName w:val="Cambria"/>
    <w:panose1 w:val="020B0604020202020204"/>
    <w:charset w:val="00"/>
    <w:family w:val="roman"/>
    <w:pitch w:val="default"/>
  </w:font>
  <w:font w:name="NotoSans">
    <w:altName w:val="Cambria"/>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AdvT005">
    <w:altName w:val="Cambria"/>
    <w:panose1 w:val="020B0604020202020204"/>
    <w:charset w:val="00"/>
    <w:family w:val="roman"/>
    <w:pitch w:val="default"/>
  </w:font>
  <w:font w:name="JansonTextLTStd">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GillSansMT">
    <w:altName w:val="Cambria"/>
    <w:panose1 w:val="020B0604020202020204"/>
    <w:charset w:val="00"/>
    <w:family w:val="roman"/>
    <w:pitch w:val="default"/>
  </w:font>
  <w:font w:name="MyriadPro">
    <w:altName w:val="Cambria"/>
    <w:panose1 w:val="020B0604020202020204"/>
    <w:charset w:val="00"/>
    <w:family w:val="roman"/>
    <w:pitch w:val="default"/>
  </w:font>
  <w:font w:name="URWPalladioL">
    <w:altName w:val="Cambria"/>
    <w:panose1 w:val="020B0604020202020204"/>
    <w:charset w:val="00"/>
    <w:family w:val="roman"/>
    <w:pitch w:val="default"/>
  </w:font>
  <w:font w:name="RvjgdlAdvTT577c760c">
    <w:altName w:val="Cambria"/>
    <w:panose1 w:val="020B0604020202020204"/>
    <w:charset w:val="00"/>
    <w:family w:val="roman"/>
    <w:pitch w:val="default"/>
  </w:font>
  <w:font w:name="RxqgsyAdvTT577c760c+20">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OpenSans">
    <w:altName w:val="Cambria"/>
    <w:panose1 w:val="020B0604020202020204"/>
    <w:charset w:val="00"/>
    <w:family w:val="roman"/>
    <w:pitch w:val="default"/>
  </w:font>
  <w:font w:name="STIX">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D6"/>
    <w:rsid w:val="008C4BD6"/>
    <w:rsid w:val="00F8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BD6"/>
    <w:rPr>
      <w:color w:val="666666"/>
    </w:rPr>
  </w:style>
  <w:style w:type="paragraph" w:customStyle="1" w:styleId="8D588BF856F839449D0AFEB41491697C">
    <w:name w:val="8D588BF856F839449D0AFEB41491697C"/>
    <w:rsid w:val="008C4BD6"/>
  </w:style>
  <w:style w:type="paragraph" w:customStyle="1" w:styleId="572F71068FA6EA488A15D1A0416D5162">
    <w:name w:val="572F71068FA6EA488A15D1A0416D5162"/>
    <w:rsid w:val="008C4BD6"/>
  </w:style>
  <w:style w:type="paragraph" w:customStyle="1" w:styleId="EEDD16F086D1BE488D293198A64DAA78">
    <w:name w:val="EEDD16F086D1BE488D293198A64DAA78"/>
    <w:rsid w:val="008C4BD6"/>
  </w:style>
  <w:style w:type="paragraph" w:customStyle="1" w:styleId="64183A266E24F64197B60AA8BCD9BE10">
    <w:name w:val="64183A266E24F64197B60AA8BCD9BE10"/>
    <w:rsid w:val="008C4BD6"/>
  </w:style>
  <w:style w:type="paragraph" w:customStyle="1" w:styleId="217311ACF0968347BC21CFCA04F6A7C3">
    <w:name w:val="217311ACF0968347BC21CFCA04F6A7C3"/>
    <w:rsid w:val="008C4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3518</Words>
  <Characters>20055</Characters>
  <Application>Microsoft Office Word</Application>
  <DocSecurity>0</DocSecurity>
  <Lines>167</Lines>
  <Paragraphs>47</Paragraphs>
  <ScaleCrop>false</ScaleCrop>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Neysa Nurhariyadi</dc:creator>
  <cp:keywords/>
  <dc:description/>
  <cp:lastModifiedBy>Neysa Nurhariyadi</cp:lastModifiedBy>
  <cp:revision>8</cp:revision>
  <dcterms:created xsi:type="dcterms:W3CDTF">2026-06-11T06:10:00Z</dcterms:created>
  <dcterms:modified xsi:type="dcterms:W3CDTF">2026-06-11T06:14:00Z</dcterms:modified>
</cp:coreProperties>
</file>