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2FFBFB82" w14:textId="77777777" w:rsidP="001842B0" w:rsidR="000C4790" w:rsidRDefault="000C4790" w:rsidRPr="00976D1B">
      <w:pPr>
        <w:ind w:left="3551"/>
        <w:rPr>
          <w:sz w:val="20"/>
          <w:szCs w:val="24"/>
          <w:lang w:val="en-US"/>
        </w:rPr>
      </w:pPr>
      <w:r w:rsidRPr="00976D1B">
        <w:rPr>
          <w:noProof/>
          <w:sz w:val="20"/>
          <w:szCs w:val="24"/>
          <w:lang w:eastAsia="id-ID"/>
        </w:rPr>
        <w:drawing>
          <wp:anchor allowOverlap="1" behindDoc="0" distB="0" distL="114300" distR="114300" distT="0" layoutInCell="1" locked="0" relativeHeight="251659264" simplePos="0" wp14:anchorId="74B800F4" wp14:editId="7922EDA8">
            <wp:simplePos x="0" y="0"/>
            <wp:positionH relativeFrom="margin">
              <wp:posOffset>1889125</wp:posOffset>
            </wp:positionH>
            <wp:positionV relativeFrom="margin">
              <wp:posOffset>-247650</wp:posOffset>
            </wp:positionV>
            <wp:extent cx="1261745" cy="1466215"/>
            <wp:effectExtent b="635" l="0" r="0" t="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cstate="print" r:embed="rId8">
                      <a:extLst>
                        <a:ext uri="{28A0092B-C50C-407E-A947-70E740481C1C}">
                          <a14:useLocalDpi xmlns:a14="http://schemas.microsoft.com/office/drawing/2010/main" val="0"/>
                        </a:ext>
                      </a:extLst>
                    </a:blip>
                    <a:stretch>
                      <a:fillRect/>
                    </a:stretch>
                  </pic:blipFill>
                  <pic:spPr>
                    <a:xfrm>
                      <a:off x="0" y="0"/>
                      <a:ext cx="1261745" cy="1466215"/>
                    </a:xfrm>
                    <a:prstGeom prst="rect">
                      <a:avLst/>
                    </a:prstGeom>
                  </pic:spPr>
                </pic:pic>
              </a:graphicData>
            </a:graphic>
            <wp14:sizeRelH relativeFrom="margin">
              <wp14:pctWidth>0</wp14:pctWidth>
            </wp14:sizeRelH>
            <wp14:sizeRelV relativeFrom="margin">
              <wp14:pctHeight>0</wp14:pctHeight>
            </wp14:sizeRelV>
          </wp:anchor>
        </w:drawing>
      </w:r>
    </w:p>
    <w:p w14:paraId="70EC7FCB" w14:textId="77777777" w:rsidP="001842B0" w:rsidR="000C4790" w:rsidRDefault="000C4790" w:rsidRPr="00976D1B">
      <w:pPr>
        <w:rPr>
          <w:sz w:val="20"/>
          <w:szCs w:val="24"/>
          <w:lang w:val="en-US"/>
        </w:rPr>
      </w:pPr>
    </w:p>
    <w:p w14:paraId="3BEF7938" w14:textId="77777777" w:rsidP="001842B0" w:rsidR="000C4790" w:rsidRDefault="000C4790" w:rsidRPr="00976D1B">
      <w:pPr>
        <w:spacing w:before="8"/>
        <w:rPr>
          <w:sz w:val="28"/>
          <w:szCs w:val="24"/>
          <w:lang w:val="en-US"/>
        </w:rPr>
      </w:pPr>
    </w:p>
    <w:p w14:paraId="6D0A3787" w14:textId="77777777" w:rsidP="001842B0" w:rsidR="000C4790" w:rsidRDefault="000C4790" w:rsidRPr="00976D1B">
      <w:pPr>
        <w:spacing w:before="8"/>
        <w:rPr>
          <w:sz w:val="28"/>
          <w:szCs w:val="24"/>
          <w:lang w:val="en-US"/>
        </w:rPr>
      </w:pPr>
    </w:p>
    <w:p w14:paraId="3C011C3F" w14:textId="77777777" w:rsidP="001842B0" w:rsidR="000C4790" w:rsidRDefault="000C4790" w:rsidRPr="00976D1B">
      <w:pPr>
        <w:spacing w:before="8"/>
        <w:rPr>
          <w:sz w:val="28"/>
          <w:szCs w:val="24"/>
          <w:lang w:val="en-US"/>
        </w:rPr>
      </w:pPr>
    </w:p>
    <w:p w14:paraId="11A56D70" w14:textId="77777777" w:rsidP="001842B0" w:rsidR="000C4790" w:rsidRDefault="000C4790" w:rsidRPr="00976D1B">
      <w:pPr>
        <w:spacing w:before="8"/>
        <w:rPr>
          <w:sz w:val="28"/>
          <w:szCs w:val="24"/>
          <w:lang w:val="en-US"/>
        </w:rPr>
      </w:pPr>
    </w:p>
    <w:p w14:paraId="0986C0CC" w14:textId="5C37EFD5" w:rsidP="001842B0" w:rsidR="000C4790" w:rsidRDefault="000C4790" w:rsidRPr="00976D1B">
      <w:pPr>
        <w:spacing w:before="8"/>
        <w:rPr>
          <w:sz w:val="36"/>
          <w:szCs w:val="32"/>
          <w:lang w:val="en-US"/>
        </w:rPr>
      </w:pPr>
    </w:p>
    <w:p w14:paraId="3CE12580" w14:textId="77777777" w:rsidP="001842B0" w:rsidR="00906B11" w:rsidRDefault="000C4790" w:rsidRPr="00976D1B">
      <w:pPr>
        <w:spacing w:line="480" w:lineRule="auto"/>
        <w:jc w:val="center"/>
        <w:rPr>
          <w:rFonts w:eastAsia="Yu Mincho"/>
          <w:b/>
          <w:bCs/>
          <w:sz w:val="32"/>
          <w:szCs w:val="32"/>
          <w:lang w:eastAsia="ja-JP" w:val="en-US"/>
        </w:rPr>
      </w:pPr>
      <w:r w:rsidRPr="00976D1B">
        <w:rPr>
          <w:rFonts w:eastAsia="Yu Mincho"/>
          <w:b/>
          <w:bCs/>
          <w:i/>
          <w:iCs/>
          <w:sz w:val="32"/>
          <w:szCs w:val="32"/>
          <w:lang w:eastAsia="ja-JP" w:val="en-US"/>
        </w:rPr>
        <w:t xml:space="preserve">SHUUJOSHI </w:t>
      </w:r>
      <w:r w:rsidRPr="00976D1B">
        <w:rPr>
          <w:rFonts w:eastAsia="Yu Mincho"/>
          <w:b/>
          <w:bCs/>
          <w:sz w:val="32"/>
          <w:szCs w:val="32"/>
          <w:lang w:eastAsia="ja-JP" w:val="en-US"/>
        </w:rPr>
        <w:t xml:space="preserve">PENANDA GENDER </w:t>
      </w:r>
    </w:p>
    <w:p w14:paraId="119F0EE1" w14:textId="472A4D38" w:rsidP="001842B0" w:rsidR="000C4790" w:rsidRDefault="000C4790" w:rsidRPr="00976D1B">
      <w:pPr>
        <w:spacing w:line="480" w:lineRule="auto"/>
        <w:jc w:val="center"/>
        <w:rPr>
          <w:rFonts w:eastAsia="Yu Mincho"/>
          <w:b/>
          <w:bCs/>
          <w:sz w:val="32"/>
          <w:szCs w:val="32"/>
          <w:lang w:eastAsia="ja-JP" w:val="en-US"/>
        </w:rPr>
      </w:pPr>
      <w:r w:rsidRPr="00976D1B">
        <w:rPr>
          <w:rFonts w:eastAsia="Yu Mincho"/>
          <w:b/>
          <w:bCs/>
          <w:sz w:val="32"/>
          <w:szCs w:val="32"/>
          <w:lang w:eastAsia="ja-JP" w:val="en-US"/>
        </w:rPr>
        <w:t>DALAM PERCAKAPAN SIARAN RADIO JEPANG</w:t>
      </w:r>
    </w:p>
    <w:p w14:paraId="1E0A8D21" w14:textId="77777777" w:rsidP="001842B0" w:rsidR="000C4790" w:rsidRDefault="000C4790" w:rsidRPr="00976D1B">
      <w:pPr>
        <w:spacing w:line="480" w:lineRule="auto"/>
        <w:jc w:val="center"/>
        <w:rPr>
          <w:rFonts w:eastAsia="Yu Mincho"/>
          <w:b/>
          <w:bCs/>
          <w:sz w:val="32"/>
          <w:szCs w:val="32"/>
          <w:lang w:eastAsia="ja-JP" w:val="en-US"/>
        </w:rPr>
      </w:pPr>
      <w:r w:rsidRPr="00976D1B">
        <w:rPr>
          <w:rFonts w:eastAsia="Yu Mincho"/>
          <w:b/>
          <w:bCs/>
          <w:sz w:val="32"/>
          <w:szCs w:val="32"/>
          <w:lang w:eastAsia="ja-JP" w:val="en-US"/>
        </w:rPr>
        <w:t>(KAJIAN SOSIOLINGUISTIK)</w:t>
      </w:r>
    </w:p>
    <w:p w14:paraId="78FC1F99" w14:textId="77777777" w:rsidP="001842B0" w:rsidR="00FD6D52" w:rsidRDefault="000C4790" w:rsidRPr="00976D1B">
      <w:pPr>
        <w:spacing w:line="480" w:lineRule="auto"/>
        <w:jc w:val="center"/>
        <w:rPr>
          <w:rFonts w:eastAsia="MS Mincho"/>
          <w:b/>
          <w:bCs/>
          <w:sz w:val="32"/>
          <w:szCs w:val="32"/>
          <w:lang w:eastAsia="ja-JP" w:val="en-US"/>
        </w:rPr>
      </w:pPr>
      <w:r w:rsidRPr="00976D1B">
        <w:rPr>
          <w:rFonts w:eastAsia="MS Mincho"/>
          <w:b/>
          <w:bCs/>
          <w:sz w:val="32"/>
          <w:szCs w:val="32"/>
          <w:lang w:eastAsia="ja-JP" w:val="en-US"/>
        </w:rPr>
        <w:t>日本のラジオ放送の会話における性差を示す終助</w:t>
      </w:r>
      <w:r w:rsidR="00FD6D52" w:rsidRPr="00976D1B">
        <w:rPr>
          <w:rFonts w:eastAsia="MS Mincho"/>
          <w:b/>
          <w:bCs/>
          <w:sz w:val="32"/>
          <w:szCs w:val="32"/>
          <w:lang w:eastAsia="ja-JP" w:val="en-US"/>
        </w:rPr>
        <w:t xml:space="preserve"> </w:t>
      </w:r>
    </w:p>
    <w:p w14:paraId="263E60AD" w14:textId="7B552BFB" w:rsidP="001842B0" w:rsidR="000C4790" w:rsidRDefault="00FD6D52" w:rsidRPr="00976D1B">
      <w:pPr>
        <w:spacing w:line="480" w:lineRule="auto"/>
        <w:jc w:val="center"/>
        <w:rPr>
          <w:rFonts w:eastAsia="MS Mincho"/>
          <w:b/>
          <w:bCs/>
          <w:sz w:val="32"/>
          <w:szCs w:val="32"/>
          <w:lang w:eastAsia="ja-JP" w:val="en-US"/>
        </w:rPr>
      </w:pPr>
      <w:r w:rsidRPr="00976D1B">
        <w:rPr>
          <w:rFonts w:eastAsia="MS Mincho"/>
          <w:b/>
          <w:bCs/>
          <w:sz w:val="32"/>
          <w:szCs w:val="32"/>
          <w:lang w:eastAsia="ja-JP"/>
        </w:rPr>
        <w:t>「社会言語学」</w:t>
      </w:r>
    </w:p>
    <w:p w14:paraId="420F89EA" w14:textId="77777777" w:rsidP="001842B0" w:rsidR="000C4790" w:rsidRDefault="000C4790" w:rsidRPr="00976D1B">
      <w:pPr>
        <w:spacing w:line="600" w:lineRule="auto"/>
        <w:jc w:val="center"/>
        <w:rPr>
          <w:rFonts w:eastAsia="MS Mincho"/>
          <w:b/>
          <w:bCs/>
          <w:szCs w:val="24"/>
          <w:lang w:val="id"/>
        </w:rPr>
      </w:pPr>
      <w:r w:rsidRPr="00976D1B">
        <w:rPr>
          <w:rFonts w:eastAsia="MS Mincho"/>
          <w:b/>
          <w:bCs/>
          <w:szCs w:val="24"/>
          <w:lang w:val="id"/>
        </w:rPr>
        <w:t>SKRIPSI</w:t>
      </w:r>
    </w:p>
    <w:p w14:paraId="25DF870C" w14:textId="4A646683" w:rsidP="00BC224F" w:rsidR="000C4790" w:rsidRDefault="000C4790" w:rsidRPr="00976D1B">
      <w:pPr>
        <w:jc w:val="center"/>
        <w:rPr>
          <w:rFonts w:eastAsia="MS Mincho"/>
          <w:szCs w:val="24"/>
          <w:lang w:val="id"/>
        </w:rPr>
      </w:pPr>
      <w:r w:rsidRPr="00976D1B">
        <w:rPr>
          <w:rFonts w:eastAsia="MS Mincho"/>
          <w:szCs w:val="24"/>
          <w:lang w:val="id"/>
        </w:rPr>
        <w:t xml:space="preserve">Ditujukan </w:t>
      </w:r>
      <w:r w:rsidR="007D68E3" w:rsidRPr="00976D1B">
        <w:rPr>
          <w:rFonts w:eastAsia="MS Mincho"/>
          <w:szCs w:val="24"/>
          <w:lang w:val="id"/>
        </w:rPr>
        <w:t xml:space="preserve">sebagai Salah Satu Syarat </w:t>
      </w:r>
      <w:r w:rsidRPr="00976D1B">
        <w:rPr>
          <w:rFonts w:eastAsia="MS Mincho"/>
          <w:szCs w:val="24"/>
          <w:lang w:val="id"/>
        </w:rPr>
        <w:t>untuk Menempuh Ujian Sarjana Program S-1 Bahasa dan Kebudayaan Jepang</w:t>
      </w:r>
    </w:p>
    <w:p w14:paraId="0B4CAF2E" w14:textId="77777777" w:rsidP="001842B0" w:rsidR="000C4790" w:rsidRDefault="000C4790" w:rsidRPr="00976D1B">
      <w:pPr>
        <w:spacing w:line="480" w:lineRule="auto"/>
        <w:rPr>
          <w:rFonts w:eastAsia="Yu Mincho"/>
          <w:szCs w:val="20"/>
          <w:lang w:eastAsia="ja-JP" w:val="en-US"/>
        </w:rPr>
      </w:pPr>
    </w:p>
    <w:p w14:paraId="17E926B2" w14:textId="77777777" w:rsidP="001842B0" w:rsidR="000C4790" w:rsidRDefault="000C4790" w:rsidRPr="00976D1B">
      <w:pPr>
        <w:spacing w:line="480" w:lineRule="auto"/>
        <w:jc w:val="center"/>
        <w:rPr>
          <w:rFonts w:eastAsia="Yu Mincho"/>
          <w:szCs w:val="20"/>
          <w:lang w:eastAsia="ja-JP" w:val="en-US"/>
        </w:rPr>
      </w:pPr>
      <w:r w:rsidRPr="00976D1B">
        <w:rPr>
          <w:rFonts w:eastAsia="Yu Mincho"/>
          <w:szCs w:val="20"/>
          <w:lang w:eastAsia="ja-JP" w:val="en-US"/>
        </w:rPr>
        <w:t>Oleh:</w:t>
      </w:r>
    </w:p>
    <w:p w14:paraId="667E29DE" w14:textId="77777777" w:rsidP="001842B0" w:rsidR="000C4790" w:rsidRDefault="000C4790" w:rsidRPr="00976D1B">
      <w:pPr>
        <w:spacing w:line="480" w:lineRule="auto"/>
        <w:jc w:val="center"/>
        <w:rPr>
          <w:rFonts w:eastAsia="Yu Mincho"/>
          <w:b/>
          <w:bCs/>
          <w:szCs w:val="20"/>
          <w:lang w:eastAsia="ja-JP" w:val="en-US"/>
        </w:rPr>
      </w:pPr>
      <w:r w:rsidRPr="00976D1B">
        <w:rPr>
          <w:rFonts w:eastAsia="Yu Mincho"/>
          <w:b/>
          <w:bCs/>
          <w:szCs w:val="20"/>
          <w:lang w:eastAsia="ja-JP" w:val="en-US"/>
        </w:rPr>
        <w:t>Ajeng Ayuningtyas</w:t>
      </w:r>
    </w:p>
    <w:p w14:paraId="0A25C760" w14:textId="1F5BB458" w:rsidP="00BC224F" w:rsidR="000C4790" w:rsidRDefault="000C4790" w:rsidRPr="00976D1B">
      <w:pPr>
        <w:spacing w:line="480" w:lineRule="auto"/>
        <w:jc w:val="center"/>
        <w:rPr>
          <w:rFonts w:eastAsia="Yu Mincho"/>
          <w:b/>
          <w:bCs/>
          <w:szCs w:val="20"/>
          <w:lang w:eastAsia="ja-JP" w:val="en-US"/>
        </w:rPr>
      </w:pPr>
      <w:r w:rsidRPr="00976D1B">
        <w:rPr>
          <w:rFonts w:eastAsia="Yu Mincho"/>
          <w:b/>
          <w:bCs/>
          <w:szCs w:val="20"/>
          <w:lang w:eastAsia="ja-JP" w:val="en-US"/>
        </w:rPr>
        <w:t>13020219130044</w:t>
      </w:r>
    </w:p>
    <w:p w14:paraId="21EFDA35" w14:textId="77777777" w:rsidP="00BC224F" w:rsidR="00BC224F" w:rsidRDefault="00BC224F" w:rsidRPr="00976D1B">
      <w:pPr>
        <w:spacing w:line="480" w:lineRule="auto"/>
        <w:jc w:val="center"/>
        <w:rPr>
          <w:rFonts w:eastAsia="Yu Mincho"/>
          <w:szCs w:val="20"/>
          <w:lang w:eastAsia="ja-JP" w:val="en-US"/>
        </w:rPr>
      </w:pPr>
    </w:p>
    <w:p w14:paraId="665E66BE" w14:textId="77777777" w:rsidP="001842B0" w:rsidR="000C4790" w:rsidRDefault="000C4790" w:rsidRPr="00976D1B">
      <w:pPr>
        <w:spacing w:line="480" w:lineRule="auto"/>
        <w:jc w:val="center"/>
        <w:rPr>
          <w:rFonts w:eastAsia="Yu Mincho"/>
          <w:b/>
          <w:bCs/>
          <w:szCs w:val="20"/>
          <w:lang w:eastAsia="ja-JP" w:val="en-US"/>
        </w:rPr>
      </w:pPr>
      <w:r w:rsidRPr="00976D1B">
        <w:rPr>
          <w:rFonts w:eastAsia="Yu Mincho"/>
          <w:b/>
          <w:bCs/>
          <w:szCs w:val="20"/>
          <w:lang w:eastAsia="ja-JP" w:val="en-US"/>
        </w:rPr>
        <w:t>PROGRAM STUDI S-1 BAHASA DAN KEBUDAYAAN JEPANG</w:t>
      </w:r>
      <w:r w:rsidRPr="00976D1B">
        <w:rPr>
          <w:rFonts w:eastAsia="Yu Mincho"/>
          <w:b/>
          <w:bCs/>
          <w:spacing w:val="-57"/>
          <w:szCs w:val="20"/>
          <w:lang w:eastAsia="ja-JP" w:val="en-US"/>
        </w:rPr>
        <w:t xml:space="preserve"> </w:t>
      </w:r>
      <w:r w:rsidRPr="00976D1B">
        <w:rPr>
          <w:rFonts w:eastAsia="Yu Mincho"/>
          <w:b/>
          <w:bCs/>
          <w:szCs w:val="20"/>
          <w:lang w:eastAsia="ja-JP" w:val="en-US"/>
        </w:rPr>
        <w:t>FAKULTAS</w:t>
      </w:r>
      <w:r w:rsidRPr="00976D1B">
        <w:rPr>
          <w:rFonts w:eastAsia="Yu Mincho"/>
          <w:b/>
          <w:bCs/>
          <w:spacing w:val="-1"/>
          <w:szCs w:val="20"/>
          <w:lang w:eastAsia="ja-JP" w:val="en-US"/>
        </w:rPr>
        <w:t xml:space="preserve"> </w:t>
      </w:r>
      <w:r w:rsidRPr="00976D1B">
        <w:rPr>
          <w:rFonts w:eastAsia="Yu Mincho"/>
          <w:b/>
          <w:bCs/>
          <w:szCs w:val="20"/>
          <w:lang w:eastAsia="ja-JP" w:val="en-US"/>
        </w:rPr>
        <w:t>ILMU BUDAYA</w:t>
      </w:r>
    </w:p>
    <w:p w14:paraId="6F07F555" w14:textId="77777777" w:rsidP="001842B0" w:rsidR="00BC224F" w:rsidRDefault="000C4790" w:rsidRPr="00976D1B">
      <w:pPr>
        <w:spacing w:line="480" w:lineRule="auto"/>
        <w:jc w:val="center"/>
        <w:rPr>
          <w:rFonts w:eastAsia="Yu Mincho"/>
          <w:b/>
          <w:bCs/>
          <w:spacing w:val="-57"/>
          <w:szCs w:val="20"/>
          <w:lang w:eastAsia="ja-JP" w:val="en-US"/>
        </w:rPr>
      </w:pPr>
      <w:r w:rsidRPr="00976D1B">
        <w:rPr>
          <w:rFonts w:eastAsia="Yu Mincho"/>
          <w:b/>
          <w:bCs/>
          <w:szCs w:val="20"/>
          <w:lang w:eastAsia="ja-JP" w:val="en-US"/>
        </w:rPr>
        <w:t>UNIVERSITAS DIPONEGORO</w:t>
      </w:r>
      <w:r w:rsidRPr="00976D1B">
        <w:rPr>
          <w:rFonts w:eastAsia="Yu Mincho"/>
          <w:b/>
          <w:bCs/>
          <w:spacing w:val="-57"/>
          <w:szCs w:val="20"/>
          <w:lang w:eastAsia="ja-JP" w:val="en-US"/>
        </w:rPr>
        <w:t xml:space="preserve"> </w:t>
      </w:r>
    </w:p>
    <w:p w14:paraId="4E98820E" w14:textId="1B3C2FF1" w:rsidP="001842B0" w:rsidR="000C4790" w:rsidRDefault="000C4790" w:rsidRPr="00976D1B">
      <w:pPr>
        <w:spacing w:line="480" w:lineRule="auto"/>
        <w:jc w:val="center"/>
        <w:rPr>
          <w:rFonts w:eastAsia="Yu Mincho"/>
          <w:b/>
          <w:bCs/>
          <w:szCs w:val="20"/>
          <w:lang w:eastAsia="ja-JP" w:val="en-US"/>
        </w:rPr>
      </w:pPr>
      <w:r w:rsidRPr="00976D1B">
        <w:rPr>
          <w:rFonts w:eastAsia="Yu Mincho"/>
          <w:b/>
          <w:bCs/>
          <w:szCs w:val="20"/>
          <w:lang w:eastAsia="ja-JP" w:val="en-US"/>
        </w:rPr>
        <w:t>SEMARANG</w:t>
      </w:r>
    </w:p>
    <w:p w14:paraId="0DF7DC6A" w14:textId="77777777" w:rsidP="001842B0" w:rsidR="000C4790" w:rsidRDefault="000C4790" w:rsidRPr="00976D1B">
      <w:pPr>
        <w:spacing w:line="480" w:lineRule="auto"/>
        <w:jc w:val="center"/>
        <w:rPr>
          <w:rFonts w:eastAsia="Yu Mincho"/>
          <w:b/>
          <w:bCs/>
          <w:szCs w:val="20"/>
          <w:lang w:eastAsia="ja-JP" w:val="en-US"/>
        </w:rPr>
        <w:sectPr w:rsidR="000C4790" w:rsidRPr="00976D1B" w:rsidSect="002B2532">
          <w:headerReference r:id="rId9" w:type="even"/>
          <w:headerReference r:id="rId10" w:type="default"/>
          <w:footerReference r:id="rId11" w:type="default"/>
          <w:footerReference r:id="rId12" w:type="first"/>
          <w:pgSz w:h="16838" w:w="11906"/>
          <w:pgMar w:bottom="1701" w:footer="709" w:gutter="0" w:header="709" w:left="2268" w:right="1701" w:top="2268"/>
          <w:cols w:space="708"/>
          <w:titlePg/>
          <w:docGrid w:linePitch="360"/>
        </w:sectPr>
      </w:pPr>
      <w:r w:rsidRPr="00976D1B">
        <w:rPr>
          <w:rFonts w:eastAsia="Yu Mincho"/>
          <w:b/>
          <w:bCs/>
          <w:szCs w:val="20"/>
          <w:lang w:eastAsia="ja-JP" w:val="en-US"/>
        </w:rPr>
        <w:t>2025</w:t>
      </w:r>
    </w:p>
    <w:p w14:paraId="53246AE3" w14:textId="282CD8C8" w:rsidP="00BC224F" w:rsidR="00BC224F" w:rsidRDefault="00BC224F" w:rsidRPr="00976D1B">
      <w:pPr>
        <w:keepNext/>
        <w:keepLines/>
        <w:jc w:val="center"/>
        <w:outlineLvl w:val="0"/>
        <w:rPr>
          <w:rFonts w:eastAsia="Yu Mincho"/>
          <w:b/>
          <w:bCs/>
          <w:color w:themeColor="background1" w:val="FFFFFF"/>
          <w:sz w:val="28"/>
          <w:szCs w:val="40"/>
        </w:rPr>
      </w:pPr>
      <w:bookmarkStart w:id="0" w:name="_Toc208487378"/>
      <w:bookmarkStart w:id="1" w:name="_Toc199188514"/>
      <w:bookmarkStart w:id="2" w:name="_Toc200631333"/>
      <w:bookmarkStart w:id="3" w:name="_Toc203456441"/>
      <w:bookmarkStart w:id="4" w:name="_Toc203656207"/>
      <w:bookmarkStart w:id="5" w:name="_Toc204079173"/>
      <w:bookmarkStart w:id="6" w:name="_Toc204106508"/>
      <w:bookmarkStart w:id="7" w:name="_Toc204143455"/>
      <w:bookmarkStart w:id="8" w:name="_Toc204580619"/>
      <w:bookmarkStart w:id="9" w:name="_Toc204580754"/>
      <w:bookmarkStart w:id="10" w:name="_Toc204755371"/>
      <w:bookmarkStart w:id="11" w:name="_Hlk205399805"/>
      <w:r w:rsidRPr="00976D1B">
        <w:rPr>
          <w:rFonts w:eastAsia="Yu Mincho"/>
          <w:b/>
          <w:bCs/>
          <w:color w:themeColor="background1" w:val="FFFFFF"/>
          <w:sz w:val="28"/>
          <w:szCs w:val="40"/>
        </w:rPr>
        <w:lastRenderedPageBreak/>
        <w:t>HALAMAN JUDUL</w:t>
      </w:r>
      <w:bookmarkEnd w:id="0"/>
    </w:p>
    <w:p w14:paraId="568DF594" w14:textId="77777777" w:rsidP="00BC224F" w:rsidR="00906B11" w:rsidRDefault="00BC224F" w:rsidRPr="00976D1B">
      <w:pPr>
        <w:pStyle w:val="BodyText"/>
        <w:spacing w:line="480" w:lineRule="auto"/>
        <w:jc w:val="center"/>
        <w:rPr>
          <w:b/>
          <w:bCs/>
          <w:sz w:val="32"/>
          <w:szCs w:val="22"/>
          <w:lang w:val="en-ID"/>
        </w:rPr>
      </w:pPr>
      <w:r w:rsidRPr="00976D1B">
        <w:rPr>
          <w:b/>
          <w:bCs/>
          <w:i/>
          <w:iCs w:val="0"/>
          <w:sz w:val="32"/>
          <w:szCs w:val="22"/>
          <w:lang w:val="en-ID"/>
        </w:rPr>
        <w:t>SHUUJOSHI</w:t>
      </w:r>
      <w:r w:rsidRPr="00976D1B">
        <w:rPr>
          <w:b/>
          <w:bCs/>
          <w:sz w:val="32"/>
          <w:szCs w:val="22"/>
          <w:lang w:val="en-ID"/>
        </w:rPr>
        <w:t xml:space="preserve"> PENANDA GENDER</w:t>
      </w:r>
    </w:p>
    <w:p w14:paraId="74F95726" w14:textId="1A59216F" w:rsidP="00BC224F" w:rsidR="00BC224F" w:rsidRDefault="00BC224F" w:rsidRPr="00976D1B">
      <w:pPr>
        <w:pStyle w:val="BodyText"/>
        <w:spacing w:line="480" w:lineRule="auto"/>
        <w:jc w:val="center"/>
        <w:rPr>
          <w:b/>
          <w:bCs/>
          <w:sz w:val="32"/>
          <w:szCs w:val="22"/>
          <w:lang w:val="en-ID"/>
        </w:rPr>
      </w:pPr>
      <w:r w:rsidRPr="00976D1B">
        <w:rPr>
          <w:b/>
          <w:bCs/>
          <w:sz w:val="32"/>
          <w:szCs w:val="22"/>
          <w:lang w:val="en-ID"/>
        </w:rPr>
        <w:t xml:space="preserve"> DALAM PERCAKAPAN SIARAN RADIO JEPANG</w:t>
      </w:r>
    </w:p>
    <w:p w14:paraId="1C913179" w14:textId="77777777" w:rsidP="00BC224F" w:rsidR="00BC224F" w:rsidRDefault="00BC224F" w:rsidRPr="00976D1B">
      <w:pPr>
        <w:pStyle w:val="BodyText"/>
        <w:spacing w:line="480" w:lineRule="auto"/>
        <w:jc w:val="center"/>
        <w:rPr>
          <w:b/>
          <w:bCs/>
          <w:sz w:val="32"/>
          <w:szCs w:val="22"/>
          <w:lang w:val="en-ID"/>
        </w:rPr>
      </w:pPr>
      <w:r w:rsidRPr="00976D1B">
        <w:rPr>
          <w:b/>
          <w:bCs/>
          <w:sz w:val="32"/>
          <w:szCs w:val="22"/>
          <w:lang w:val="en-ID"/>
        </w:rPr>
        <w:t>(KAJIAN SOSIOLINGUISTIK)</w:t>
      </w:r>
    </w:p>
    <w:p w14:paraId="0923B6F7" w14:textId="3C8E62D7" w:rsidP="00BC224F" w:rsidR="00BC224F" w:rsidRDefault="00BC224F" w:rsidRPr="00976D1B">
      <w:pPr>
        <w:pStyle w:val="BodyText"/>
        <w:spacing w:line="480" w:lineRule="auto"/>
        <w:jc w:val="center"/>
        <w:rPr>
          <w:rFonts w:ascii="MS Mincho" w:eastAsia="MS Mincho" w:hAnsi="MS Mincho"/>
          <w:b/>
          <w:bCs/>
          <w:sz w:val="32"/>
          <w:szCs w:val="22"/>
          <w:lang w:val="en-ID"/>
        </w:rPr>
      </w:pPr>
      <w:r w:rsidRPr="00976D1B">
        <w:rPr>
          <w:rFonts w:ascii="MS Mincho" w:eastAsia="MS Mincho" w:hAnsi="MS Mincho"/>
          <w:b/>
          <w:bCs/>
          <w:sz w:val="32"/>
          <w:szCs w:val="22"/>
          <w:lang w:val="en-ID"/>
        </w:rPr>
        <w:t>日本のラジオ放送の会話における性差を示す終助</w:t>
      </w:r>
    </w:p>
    <w:p w14:paraId="3A2EEA90" w14:textId="77777777" w:rsidP="00BC224F" w:rsidR="00BC224F" w:rsidRDefault="00BC224F" w:rsidRPr="00976D1B">
      <w:pPr>
        <w:pStyle w:val="BodyText"/>
        <w:spacing w:line="480" w:lineRule="auto"/>
        <w:jc w:val="center"/>
        <w:rPr>
          <w:rFonts w:ascii="MS Mincho" w:eastAsia="MS Mincho" w:hAnsi="MS Mincho"/>
          <w:b/>
          <w:bCs/>
          <w:sz w:val="32"/>
          <w:szCs w:val="22"/>
          <w:lang w:val="en-ID"/>
        </w:rPr>
      </w:pPr>
      <w:r w:rsidRPr="00976D1B">
        <w:rPr>
          <w:rFonts w:ascii="MS Mincho" w:eastAsia="MS Mincho" w:hAnsi="MS Mincho"/>
          <w:b/>
          <w:bCs/>
          <w:sz w:val="32"/>
          <w:szCs w:val="22"/>
          <w:lang w:val="en-ID"/>
        </w:rPr>
        <w:t>「社会言語学」</w:t>
      </w:r>
    </w:p>
    <w:p w14:paraId="01AA9FDA" w14:textId="77777777" w:rsidP="00BC224F" w:rsidR="00BC224F" w:rsidRDefault="00BC224F" w:rsidRPr="00976D1B">
      <w:pPr>
        <w:pStyle w:val="BodyText"/>
        <w:spacing w:line="480" w:lineRule="auto"/>
        <w:jc w:val="center"/>
        <w:rPr>
          <w:b/>
          <w:bCs/>
          <w:lang w:val="en-ID"/>
        </w:rPr>
      </w:pPr>
    </w:p>
    <w:p w14:paraId="34E95F12" w14:textId="77777777" w:rsidP="00BC224F" w:rsidR="00BC224F" w:rsidRDefault="00BC224F" w:rsidRPr="00976D1B">
      <w:pPr>
        <w:pStyle w:val="BodyText"/>
        <w:spacing w:line="480" w:lineRule="auto"/>
        <w:jc w:val="center"/>
        <w:rPr>
          <w:b/>
          <w:bCs/>
          <w:lang w:val="en-ID"/>
        </w:rPr>
      </w:pPr>
      <w:r w:rsidRPr="00976D1B">
        <w:rPr>
          <w:b/>
          <w:bCs/>
          <w:lang w:val="en-ID"/>
        </w:rPr>
        <w:t>SKRIPSI</w:t>
      </w:r>
    </w:p>
    <w:p w14:paraId="77F0F753" w14:textId="77777777" w:rsidP="00BC224F" w:rsidR="00BC224F" w:rsidRDefault="00BC224F" w:rsidRPr="00976D1B">
      <w:pPr>
        <w:pStyle w:val="BodyText"/>
        <w:spacing w:line="480" w:lineRule="auto"/>
        <w:jc w:val="center"/>
        <w:rPr>
          <w:lang w:val="en-ID"/>
        </w:rPr>
      </w:pPr>
      <w:r w:rsidRPr="00976D1B">
        <w:rPr>
          <w:lang w:val="en-ID"/>
        </w:rPr>
        <w:t>Ditujukan sebagai Salah Satu Syarat untuk Menempuh Ujian Sarjana Program S-1 Bahasa dan Kebudayaan Jepang</w:t>
      </w:r>
    </w:p>
    <w:p w14:paraId="6451221E" w14:textId="77777777" w:rsidP="00BC224F" w:rsidR="00BC224F" w:rsidRDefault="00BC224F" w:rsidRPr="00976D1B">
      <w:pPr>
        <w:pStyle w:val="BodyText"/>
        <w:spacing w:line="480" w:lineRule="auto"/>
        <w:jc w:val="center"/>
        <w:rPr>
          <w:lang w:val="en-ID"/>
        </w:rPr>
      </w:pPr>
    </w:p>
    <w:p w14:paraId="724D176C" w14:textId="77777777" w:rsidP="00BC224F" w:rsidR="00BC224F" w:rsidRDefault="00BC224F" w:rsidRPr="00976D1B">
      <w:pPr>
        <w:pStyle w:val="BodyText"/>
        <w:spacing w:line="480" w:lineRule="auto"/>
        <w:jc w:val="center"/>
        <w:rPr>
          <w:lang w:val="en-ID"/>
        </w:rPr>
      </w:pPr>
      <w:r w:rsidRPr="00976D1B">
        <w:rPr>
          <w:lang w:val="en-ID"/>
        </w:rPr>
        <w:t>Oleh:</w:t>
      </w:r>
    </w:p>
    <w:p w14:paraId="12887636" w14:textId="77777777" w:rsidP="00BC224F" w:rsidR="00BC224F" w:rsidRDefault="00BC224F" w:rsidRPr="00976D1B">
      <w:pPr>
        <w:pStyle w:val="BodyText"/>
        <w:spacing w:line="480" w:lineRule="auto"/>
        <w:jc w:val="center"/>
        <w:rPr>
          <w:b/>
          <w:bCs/>
          <w:lang w:val="en-ID"/>
        </w:rPr>
      </w:pPr>
      <w:r w:rsidRPr="00976D1B">
        <w:rPr>
          <w:b/>
          <w:bCs/>
          <w:lang w:val="en-ID"/>
        </w:rPr>
        <w:t>Ajeng Ayuningtyas</w:t>
      </w:r>
    </w:p>
    <w:p w14:paraId="182B9F5B" w14:textId="77777777" w:rsidP="00BC224F" w:rsidR="00BC224F" w:rsidRDefault="00BC224F" w:rsidRPr="00976D1B">
      <w:pPr>
        <w:pStyle w:val="BodyText"/>
        <w:spacing w:line="480" w:lineRule="auto"/>
        <w:jc w:val="center"/>
        <w:rPr>
          <w:b/>
          <w:bCs/>
          <w:lang w:val="en-ID"/>
        </w:rPr>
      </w:pPr>
      <w:r w:rsidRPr="00976D1B">
        <w:rPr>
          <w:b/>
          <w:bCs/>
          <w:lang w:val="en-ID"/>
        </w:rPr>
        <w:t>13020219130044</w:t>
      </w:r>
    </w:p>
    <w:p w14:paraId="0C3CA3DC" w14:textId="77777777" w:rsidP="00BC224F" w:rsidR="00BC224F" w:rsidRDefault="00BC224F" w:rsidRPr="00976D1B">
      <w:pPr>
        <w:pStyle w:val="BodyText"/>
        <w:spacing w:line="480" w:lineRule="auto"/>
        <w:jc w:val="center"/>
        <w:rPr>
          <w:lang w:val="en-ID"/>
        </w:rPr>
      </w:pPr>
    </w:p>
    <w:p w14:paraId="40AEC1B7" w14:textId="77777777" w:rsidP="00BC224F" w:rsidR="00BC224F" w:rsidRDefault="00BC224F" w:rsidRPr="00976D1B">
      <w:pPr>
        <w:pStyle w:val="BodyText"/>
        <w:spacing w:line="480" w:lineRule="auto"/>
        <w:jc w:val="center"/>
        <w:rPr>
          <w:lang w:val="en-ID"/>
        </w:rPr>
      </w:pPr>
    </w:p>
    <w:p w14:paraId="5C8D2034" w14:textId="77777777" w:rsidP="00BC224F" w:rsidR="00BC224F" w:rsidRDefault="00BC224F" w:rsidRPr="00976D1B">
      <w:pPr>
        <w:pStyle w:val="BodyText"/>
        <w:spacing w:line="480" w:lineRule="auto"/>
        <w:jc w:val="center"/>
        <w:rPr>
          <w:b/>
          <w:bCs/>
          <w:lang w:val="en-ID"/>
        </w:rPr>
      </w:pPr>
      <w:r w:rsidRPr="00976D1B">
        <w:rPr>
          <w:b/>
          <w:bCs/>
          <w:lang w:val="en-ID"/>
        </w:rPr>
        <w:t>PROGRAM STUDI S-1 BAHASA DAN KEBUDAYAAN JEPANG FAKULTAS ILMU BUDAYA</w:t>
      </w:r>
    </w:p>
    <w:p w14:paraId="2D1942EF" w14:textId="77777777" w:rsidP="00BC224F" w:rsidR="00BC224F" w:rsidRDefault="00BC224F" w:rsidRPr="00976D1B">
      <w:pPr>
        <w:pStyle w:val="BodyText"/>
        <w:spacing w:line="480" w:lineRule="auto"/>
        <w:jc w:val="center"/>
        <w:rPr>
          <w:b/>
          <w:bCs/>
          <w:lang w:val="en-ID"/>
        </w:rPr>
      </w:pPr>
      <w:r w:rsidRPr="00976D1B">
        <w:rPr>
          <w:b/>
          <w:bCs/>
          <w:lang w:val="en-ID"/>
        </w:rPr>
        <w:t>UNIVERSITAS DIPONEGORO SEMARANG</w:t>
      </w:r>
    </w:p>
    <w:p w14:paraId="3D298EB6" w14:textId="77777777" w:rsidP="00BC224F" w:rsidR="00BC224F" w:rsidRDefault="00BC224F" w:rsidRPr="00976D1B">
      <w:pPr>
        <w:pStyle w:val="BodyText"/>
        <w:spacing w:line="480" w:lineRule="auto"/>
        <w:jc w:val="center"/>
        <w:rPr>
          <w:b/>
          <w:bCs/>
          <w:lang w:val="en-ID"/>
        </w:rPr>
      </w:pPr>
      <w:r w:rsidRPr="00976D1B">
        <w:rPr>
          <w:b/>
          <w:bCs/>
          <w:lang w:val="en-ID"/>
        </w:rPr>
        <w:t>2025</w:t>
      </w:r>
    </w:p>
    <w:p w14:paraId="18C630DB" w14:textId="77777777" w:rsidP="00BC224F" w:rsidR="00BC224F" w:rsidRDefault="00BC224F" w:rsidRPr="00976D1B">
      <w:pPr>
        <w:pStyle w:val="BodyText"/>
        <w:spacing w:line="480" w:lineRule="auto"/>
        <w:jc w:val="center"/>
      </w:pPr>
    </w:p>
    <w:p w14:paraId="727BC750" w14:textId="77777777" w:rsidP="00BC224F" w:rsidR="00BC224F" w:rsidRDefault="00BC224F" w:rsidRPr="00976D1B">
      <w:pPr>
        <w:pStyle w:val="BodyText"/>
      </w:pPr>
    </w:p>
    <w:p w14:paraId="36CBCBFB" w14:textId="77777777" w:rsidP="00BC224F" w:rsidR="00BC224F" w:rsidRDefault="00BC224F" w:rsidRPr="00976D1B">
      <w:pPr>
        <w:pStyle w:val="BodyText"/>
      </w:pPr>
    </w:p>
    <w:p w14:paraId="10A1FF1B" w14:textId="51797A46" w:rsidP="008935E7" w:rsidR="00E93392" w:rsidRDefault="00E93392" w:rsidRPr="00976D1B">
      <w:pPr>
        <w:keepNext/>
        <w:keepLines/>
        <w:spacing w:line="480" w:lineRule="auto"/>
        <w:jc w:val="center"/>
        <w:outlineLvl w:val="0"/>
        <w:rPr>
          <w:rFonts w:eastAsiaTheme="majorEastAsia"/>
          <w:b/>
          <w:bCs/>
          <w:sz w:val="28"/>
          <w:szCs w:val="40"/>
        </w:rPr>
      </w:pPr>
      <w:bookmarkStart w:id="12" w:name="_Toc208487379"/>
      <w:r w:rsidRPr="00976D1B">
        <w:rPr>
          <w:rFonts w:eastAsiaTheme="majorEastAsia"/>
          <w:b/>
          <w:bCs/>
          <w:szCs w:val="24"/>
        </w:rPr>
        <w:t>HALAMAN PERNYATAAN</w:t>
      </w:r>
      <w:bookmarkEnd w:id="1"/>
      <w:bookmarkEnd w:id="2"/>
      <w:bookmarkEnd w:id="3"/>
      <w:bookmarkEnd w:id="4"/>
      <w:bookmarkEnd w:id="5"/>
      <w:bookmarkEnd w:id="6"/>
      <w:bookmarkEnd w:id="7"/>
      <w:bookmarkEnd w:id="8"/>
      <w:bookmarkEnd w:id="9"/>
      <w:bookmarkEnd w:id="10"/>
      <w:bookmarkEnd w:id="12"/>
    </w:p>
    <w:p w14:paraId="31C47B03" w14:textId="77777777" w:rsidP="001842B0" w:rsidR="00E93392" w:rsidRDefault="00E93392" w:rsidRPr="00976D1B">
      <w:pPr>
        <w:jc w:val="center"/>
        <w:rPr>
          <w:rFonts w:eastAsia="MS Mincho"/>
          <w:b/>
          <w:bCs/>
          <w:szCs w:val="24"/>
          <w:lang w:val="id"/>
        </w:rPr>
      </w:pPr>
    </w:p>
    <w:p w14:paraId="59AFF183" w14:textId="77777777" w:rsidP="001842B0" w:rsidR="00E93392" w:rsidRDefault="00E93392" w:rsidRPr="00976D1B">
      <w:pPr>
        <w:spacing w:line="480" w:lineRule="auto"/>
        <w:jc w:val="both"/>
        <w:rPr>
          <w:rFonts w:eastAsia="MS Mincho"/>
          <w:szCs w:val="24"/>
          <w:lang w:val="id"/>
        </w:rPr>
      </w:pPr>
      <w:r w:rsidRPr="00976D1B">
        <w:rPr>
          <w:rFonts w:eastAsia="MS Mincho"/>
          <w:szCs w:val="24"/>
          <w:lang w:val="id"/>
        </w:rPr>
        <w:t>Dengan sebenarnya, penulis menyatakan bahwa skripsi ini disusun tanpa mengambil bahan hasil penelitian untuk memperoleh suatu gelar sarjana atau diploma yang sudah ada di universitas lain maupun hasil penelitian lainnya. Penulis juga menyatakan bahwa skripsi ini tidak mengambil bahan dari publikasi atau tulisan orang lain kecuali yang sudah disebutkan dalam rujukan dan daftar pustaka. Penulis bersedia menerima sanksi jika terbukti melakukan plagiasi atau penjiplakan.</w:t>
      </w:r>
    </w:p>
    <w:p w14:paraId="66A0ACB1" w14:textId="77777777" w:rsidP="001842B0" w:rsidR="009D4ADB" w:rsidRDefault="009D4ADB" w:rsidRPr="00976D1B">
      <w:pPr>
        <w:spacing w:line="480" w:lineRule="auto"/>
        <w:jc w:val="both"/>
        <w:rPr>
          <w:rFonts w:eastAsia="MS Mincho"/>
          <w:szCs w:val="24"/>
          <w:lang w:val="id"/>
        </w:rPr>
      </w:pPr>
    </w:p>
    <w:p w14:paraId="4DD11D1C" w14:textId="77777777" w:rsidP="009D4ADB" w:rsidR="00E93392" w:rsidRDefault="00E93392" w:rsidRPr="00976D1B">
      <w:pPr>
        <w:spacing w:line="480" w:lineRule="auto"/>
        <w:jc w:val="both"/>
        <w:rPr>
          <w:rFonts w:eastAsia="MS Mincho"/>
          <w:szCs w:val="24"/>
          <w:lang w:val="id"/>
        </w:rPr>
      </w:pPr>
    </w:p>
    <w:p w14:paraId="6A5691F0" w14:textId="77777777" w:rsidP="001842B0" w:rsidR="00E93392" w:rsidRDefault="00E93392" w:rsidRPr="00976D1B">
      <w:pPr>
        <w:spacing w:line="480" w:lineRule="auto"/>
        <w:ind w:firstLine="720"/>
        <w:jc w:val="both"/>
        <w:rPr>
          <w:rFonts w:eastAsia="MS Mincho"/>
          <w:szCs w:val="24"/>
          <w:lang w:val="id"/>
        </w:rPr>
      </w:pPr>
    </w:p>
    <w:tbl>
      <w:tblPr>
        <w:tblW w:type="dxa" w:w="3260"/>
        <w:tblInd w:type="dxa" w:w="4678"/>
        <w:tblLayout w:type="fixed"/>
        <w:tblLook w:firstColumn="0" w:firstRow="0" w:lastColumn="0" w:lastRow="0" w:noHBand="0" w:noVBand="1" w:val="0400"/>
      </w:tblPr>
      <w:tblGrid>
        <w:gridCol w:w="3260"/>
      </w:tblGrid>
      <w:tr w14:paraId="52C8CDB6" w14:textId="77777777" w:rsidR="00E93392" w:rsidRPr="00976D1B" w:rsidTr="007D68E3">
        <w:tc>
          <w:tcPr>
            <w:tcW w:type="dxa" w:w="3260"/>
          </w:tcPr>
          <w:p w14:paraId="16298B11" w14:textId="5834FF82" w:rsidP="001842B0" w:rsidR="00E93392" w:rsidRDefault="00E93392" w:rsidRPr="00976D1B">
            <w:pPr>
              <w:spacing w:line="480" w:lineRule="auto"/>
              <w:jc w:val="center"/>
              <w:rPr>
                <w:rFonts w:eastAsia="Yu Mincho"/>
                <w:szCs w:val="24"/>
              </w:rPr>
            </w:pPr>
            <w:r w:rsidRPr="00976D1B">
              <w:rPr>
                <w:rFonts w:eastAsia="Yu Mincho"/>
                <w:szCs w:val="24"/>
              </w:rPr>
              <w:t xml:space="preserve">Semarang, </w:t>
            </w:r>
            <w:r w:rsidR="00BB56DB" w:rsidRPr="00976D1B">
              <w:rPr>
                <w:rFonts w:eastAsia="Yu Mincho"/>
                <w:szCs w:val="24"/>
              </w:rPr>
              <w:t xml:space="preserve">25 Agustus </w:t>
            </w:r>
            <w:r w:rsidRPr="00976D1B">
              <w:rPr>
                <w:rFonts w:eastAsia="Yu Mincho"/>
                <w:szCs w:val="24"/>
              </w:rPr>
              <w:t>2025</w:t>
            </w:r>
          </w:p>
        </w:tc>
      </w:tr>
      <w:tr w14:paraId="2115AD05" w14:textId="77777777" w:rsidR="00E93392" w:rsidRPr="00976D1B" w:rsidTr="007D68E3">
        <w:trPr>
          <w:trHeight w:val="192"/>
        </w:trPr>
        <w:tc>
          <w:tcPr>
            <w:tcW w:type="dxa" w:w="3260"/>
          </w:tcPr>
          <w:p w14:paraId="7C88A458" w14:textId="77777777" w:rsidP="001842B0" w:rsidR="00E93392" w:rsidRDefault="00E93392" w:rsidRPr="00976D1B">
            <w:pPr>
              <w:spacing w:line="480" w:lineRule="auto"/>
              <w:jc w:val="center"/>
              <w:rPr>
                <w:rFonts w:eastAsia="Yu Mincho"/>
                <w:szCs w:val="24"/>
              </w:rPr>
            </w:pPr>
            <w:r w:rsidRPr="00976D1B">
              <w:rPr>
                <w:rFonts w:eastAsia="Yu Mincho"/>
                <w:szCs w:val="24"/>
              </w:rPr>
              <w:t>Penulis,</w:t>
            </w:r>
          </w:p>
        </w:tc>
      </w:tr>
      <w:tr w14:paraId="7F9BFEF2" w14:textId="77777777" w:rsidR="00E93392" w:rsidRPr="00976D1B" w:rsidTr="007D68E3">
        <w:trPr>
          <w:trHeight w:val="2326"/>
        </w:trPr>
        <w:tc>
          <w:tcPr>
            <w:tcW w:type="dxa" w:w="3260"/>
          </w:tcPr>
          <w:p w14:paraId="579B65C4" w14:textId="65625395" w:rsidP="009D4ADB" w:rsidR="009D4ADB" w:rsidRDefault="007D68E3" w:rsidRPr="00976D1B">
            <w:pPr>
              <w:spacing w:line="480" w:lineRule="auto"/>
              <w:rPr>
                <w:rFonts w:eastAsia="Yu Mincho"/>
                <w:szCs w:val="24"/>
              </w:rPr>
            </w:pPr>
            <w:r w:rsidRPr="00976D1B">
              <w:rPr>
                <w:rFonts w:eastAsia="Yu Mincho"/>
                <w:noProof/>
                <w:szCs w:val="24"/>
                <w14:ligatures w14:val="standardContextual"/>
              </w:rPr>
              <w:drawing>
                <wp:anchor allowOverlap="1" behindDoc="0" distB="0" distL="114300" distR="114300" distT="0" layoutInCell="1" locked="0" relativeHeight="251693056" simplePos="0" wp14:anchorId="082D64A2" wp14:editId="2ABE6D00">
                  <wp:simplePos x="0" y="0"/>
                  <wp:positionH relativeFrom="margin">
                    <wp:posOffset>365760</wp:posOffset>
                  </wp:positionH>
                  <wp:positionV relativeFrom="margin">
                    <wp:posOffset>142166</wp:posOffset>
                  </wp:positionV>
                  <wp:extent cx="1305560" cy="1263650"/>
                  <wp:effectExtent b="0" l="0" r="8890" t="0"/>
                  <wp:wrapSquare wrapText="bothSides"/>
                  <wp:docPr id="20453273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27363" name="Picture 2045327363"/>
                          <pic:cNvPicPr/>
                        </pic:nvPicPr>
                        <pic:blipFill>
                          <a:blip cstate="print" r:embed="rId13">
                            <a:extLst>
                              <a:ext uri="{28A0092B-C50C-407E-A947-70E740481C1C}">
                                <a14:useLocalDpi xmlns:a14="http://schemas.microsoft.com/office/drawing/2010/main" val="0"/>
                              </a:ext>
                            </a:extLst>
                          </a:blip>
                          <a:stretch>
                            <a:fillRect/>
                          </a:stretch>
                        </pic:blipFill>
                        <pic:spPr>
                          <a:xfrm>
                            <a:off x="0" y="0"/>
                            <a:ext cx="1305560" cy="1263650"/>
                          </a:xfrm>
                          <a:prstGeom prst="rect">
                            <a:avLst/>
                          </a:prstGeom>
                        </pic:spPr>
                      </pic:pic>
                    </a:graphicData>
                  </a:graphic>
                  <wp14:sizeRelH relativeFrom="margin">
                    <wp14:pctWidth>0</wp14:pctWidth>
                  </wp14:sizeRelH>
                  <wp14:sizeRelV relativeFrom="margin">
                    <wp14:pctHeight>0</wp14:pctHeight>
                  </wp14:sizeRelV>
                </wp:anchor>
              </w:drawing>
            </w:r>
          </w:p>
        </w:tc>
      </w:tr>
      <w:tr w14:paraId="26FBD615" w14:textId="77777777" w:rsidR="00E93392" w:rsidRPr="00976D1B" w:rsidTr="007D68E3">
        <w:tc>
          <w:tcPr>
            <w:tcW w:type="dxa" w:w="3260"/>
          </w:tcPr>
          <w:p w14:paraId="1E907597" w14:textId="77777777" w:rsidP="001842B0" w:rsidR="00E93392" w:rsidRDefault="00E93392" w:rsidRPr="00976D1B">
            <w:pPr>
              <w:spacing w:line="480" w:lineRule="auto"/>
              <w:jc w:val="center"/>
              <w:rPr>
                <w:rFonts w:eastAsia="Yu Mincho"/>
                <w:szCs w:val="24"/>
              </w:rPr>
            </w:pPr>
            <w:r w:rsidRPr="00976D1B">
              <w:rPr>
                <w:rFonts w:eastAsia="Yu Mincho"/>
                <w:szCs w:val="24"/>
              </w:rPr>
              <w:t>Ajeng Ayuningtyas</w:t>
            </w:r>
          </w:p>
        </w:tc>
      </w:tr>
      <w:tr w14:paraId="0039F086" w14:textId="77777777" w:rsidR="00E93392" w:rsidRPr="00976D1B" w:rsidTr="007D68E3">
        <w:tc>
          <w:tcPr>
            <w:tcW w:type="dxa" w:w="3260"/>
          </w:tcPr>
          <w:p w14:paraId="2650AE42" w14:textId="77777777" w:rsidP="001842B0" w:rsidR="00E93392" w:rsidRDefault="00E93392" w:rsidRPr="00976D1B">
            <w:pPr>
              <w:spacing w:line="360" w:lineRule="auto"/>
              <w:jc w:val="center"/>
              <w:rPr>
                <w:rFonts w:eastAsia="MS Mincho"/>
                <w:szCs w:val="24"/>
                <w:lang w:val="id"/>
              </w:rPr>
            </w:pPr>
            <w:r w:rsidRPr="00976D1B">
              <w:rPr>
                <w:rFonts w:eastAsia="MS Mincho"/>
                <w:szCs w:val="24"/>
                <w:lang w:val="id"/>
              </w:rPr>
              <w:t>NIM. 13020219130044</w:t>
            </w:r>
          </w:p>
        </w:tc>
      </w:tr>
    </w:tbl>
    <w:p w14:paraId="3E09D2CE" w14:textId="77777777" w:rsidP="001842B0" w:rsidR="00BB56DB" w:rsidRDefault="00BB56DB" w:rsidRPr="00976D1B">
      <w:pPr>
        <w:spacing w:line="480" w:lineRule="auto"/>
        <w:jc w:val="center"/>
        <w:rPr>
          <w:rFonts w:eastAsiaTheme="majorEastAsia"/>
          <w:b/>
          <w:bCs/>
          <w:noProof/>
          <w:szCs w:val="24"/>
          <w14:ligatures w14:val="standardContextual"/>
        </w:rPr>
      </w:pPr>
    </w:p>
    <w:p w14:paraId="794DB8FF" w14:textId="77777777" w:rsidP="001842B0" w:rsidR="00BB56DB" w:rsidRDefault="00BB56DB" w:rsidRPr="00976D1B">
      <w:pPr>
        <w:spacing w:line="480" w:lineRule="auto"/>
        <w:jc w:val="center"/>
        <w:rPr>
          <w:rFonts w:eastAsiaTheme="majorEastAsia"/>
          <w:b/>
          <w:bCs/>
          <w:noProof/>
          <w:szCs w:val="24"/>
          <w14:ligatures w14:val="standardContextual"/>
        </w:rPr>
      </w:pPr>
    </w:p>
    <w:p w14:paraId="49CCF04A" w14:textId="4E5E8021" w:rsidP="001842B0" w:rsidR="00E93392" w:rsidRDefault="00E93392" w:rsidRPr="00976D1B">
      <w:pPr>
        <w:spacing w:line="480" w:lineRule="auto"/>
        <w:jc w:val="center"/>
        <w:rPr>
          <w:rFonts w:eastAsia="Yu Mincho"/>
          <w:b/>
          <w:bCs/>
          <w:szCs w:val="20"/>
          <w:lang w:eastAsia="ja-JP" w:val="en-US"/>
        </w:rPr>
        <w:sectPr w:rsidR="00E93392" w:rsidRPr="00976D1B" w:rsidSect="002B2532">
          <w:headerReference r:id="rId14" w:type="even"/>
          <w:headerReference r:id="rId15" w:type="default"/>
          <w:footerReference r:id="rId16" w:type="first"/>
          <w:pgSz w:code="9" w:h="16838" w:w="11906"/>
          <w:pgMar w:bottom="1701" w:footer="709" w:gutter="0" w:header="709" w:left="2268" w:right="1701" w:top="2268"/>
          <w:pgNumType w:fmt="lowerRoman" w:start="1"/>
          <w:cols w:space="708"/>
          <w:docGrid w:linePitch="360"/>
        </w:sectPr>
      </w:pPr>
    </w:p>
    <w:p w14:paraId="562B15C8" w14:textId="684EA143" w:rsidP="008935E7" w:rsidR="00E93392" w:rsidRDefault="00BB56DB" w:rsidRPr="00976D1B">
      <w:pPr>
        <w:keepNext/>
        <w:keepLines/>
        <w:spacing w:line="480" w:lineRule="auto"/>
        <w:jc w:val="center"/>
        <w:outlineLvl w:val="0"/>
        <w:rPr>
          <w:rFonts w:eastAsia="Yu Mincho"/>
          <w:b/>
          <w:bCs/>
          <w:sz w:val="28"/>
          <w:szCs w:val="40"/>
        </w:rPr>
      </w:pPr>
      <w:bookmarkStart w:id="13" w:name="_Toc123765533"/>
      <w:bookmarkStart w:id="14" w:name="_Toc208487380"/>
      <w:r w:rsidRPr="00976D1B">
        <w:rPr>
          <w:rFonts w:eastAsiaTheme="majorEastAsia"/>
          <w:b/>
          <w:bCs/>
          <w:noProof/>
          <w:szCs w:val="24"/>
          <w14:ligatures w14:val="standardContextual"/>
        </w:rPr>
        <w:lastRenderedPageBreak/>
        <w:drawing>
          <wp:anchor allowOverlap="1" behindDoc="0" distB="0" distL="114300" distR="114300" distT="0" layoutInCell="1" locked="0" relativeHeight="251688960" simplePos="0" wp14:anchorId="6081CF72" wp14:editId="5135690D">
            <wp:simplePos x="0" y="0"/>
            <wp:positionH relativeFrom="margin">
              <wp:posOffset>-771896</wp:posOffset>
            </wp:positionH>
            <wp:positionV relativeFrom="margin">
              <wp:posOffset>372728</wp:posOffset>
            </wp:positionV>
            <wp:extent cx="6377940" cy="7207885"/>
            <wp:effectExtent b="0" l="0" r="3810" t="0"/>
            <wp:wrapSquare wrapText="bothSides"/>
            <wp:docPr id="6579736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73649" name="Picture 657973649"/>
                    <pic:cNvPicPr/>
                  </pic:nvPicPr>
                  <pic:blipFill rotWithShape="1">
                    <a:blip cstate="print" r:embed="rId17">
                      <a:extLst>
                        <a:ext uri="{28A0092B-C50C-407E-A947-70E740481C1C}">
                          <a14:useLocalDpi xmlns:a14="http://schemas.microsoft.com/office/drawing/2010/main" val="0"/>
                        </a:ext>
                      </a:extLst>
                    </a:blip>
                    <a:srcRect t="15240"/>
                    <a:stretch>
                      <a:fillRect/>
                    </a:stretch>
                  </pic:blipFill>
                  <pic:spPr bwMode="auto">
                    <a:xfrm>
                      <a:off x="0" y="0"/>
                      <a:ext cx="6377940" cy="7207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3392" w:rsidRPr="00976D1B">
        <w:rPr>
          <w:rFonts w:eastAsia="Yu Mincho"/>
          <w:b/>
          <w:bCs/>
          <w:sz w:val="28"/>
          <w:szCs w:val="40"/>
        </w:rPr>
        <w:t>HALAMAN PERSETUJUAN</w:t>
      </w:r>
      <w:bookmarkEnd w:id="13"/>
      <w:bookmarkEnd w:id="14"/>
    </w:p>
    <w:p w14:paraId="64AD5CF5" w14:textId="45284157" w:rsidP="00BB56DB" w:rsidR="00E93392" w:rsidRDefault="00AC52D4" w:rsidRPr="00976D1B">
      <w:pPr>
        <w:keepNext/>
        <w:keepLines/>
        <w:spacing w:line="480" w:lineRule="auto"/>
        <w:jc w:val="center"/>
        <w:outlineLvl w:val="0"/>
        <w:rPr>
          <w:rFonts w:eastAsiaTheme="majorEastAsia"/>
          <w:b/>
          <w:bCs/>
          <w:szCs w:val="24"/>
        </w:rPr>
      </w:pPr>
      <w:bookmarkStart w:id="15" w:name="_Toc200631336"/>
      <w:bookmarkStart w:id="16" w:name="_Toc203456444"/>
      <w:bookmarkStart w:id="17" w:name="_Toc203656210"/>
      <w:bookmarkStart w:id="18" w:name="_Toc204079176"/>
      <w:bookmarkStart w:id="19" w:name="_Toc204106511"/>
      <w:bookmarkStart w:id="20" w:name="_Toc204143458"/>
      <w:bookmarkStart w:id="21" w:name="_Toc204580622"/>
      <w:bookmarkStart w:id="22" w:name="_Toc204580757"/>
      <w:bookmarkStart w:id="23" w:name="_Toc204755374"/>
      <w:bookmarkStart w:id="24" w:name="_Toc208487381"/>
      <w:r w:rsidRPr="00976D1B">
        <w:rPr>
          <w:noProof/>
          <w14:ligatures w14:val="standardContextual"/>
        </w:rPr>
        <w:lastRenderedPageBreak/>
        <w:drawing>
          <wp:anchor allowOverlap="1" behindDoc="0" distB="0" distL="114300" distR="114300" distT="0" layoutInCell="1" locked="0" relativeHeight="251689984" simplePos="0" wp14:anchorId="04596649" wp14:editId="5A6109D4">
            <wp:simplePos x="0" y="0"/>
            <wp:positionH relativeFrom="margin">
              <wp:posOffset>-466725</wp:posOffset>
            </wp:positionH>
            <wp:positionV relativeFrom="margin">
              <wp:posOffset>709113</wp:posOffset>
            </wp:positionV>
            <wp:extent cx="5918835" cy="4963795"/>
            <wp:effectExtent b="8255" l="0" r="5715" t="0"/>
            <wp:wrapSquare wrapText="bothSides"/>
            <wp:docPr id="1315398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98980" name="Picture 1315398980"/>
                    <pic:cNvPicPr/>
                  </pic:nvPicPr>
                  <pic:blipFill rotWithShape="1">
                    <a:blip cstate="print" r:embed="rId18">
                      <a:extLst>
                        <a:ext uri="{28A0092B-C50C-407E-A947-70E740481C1C}">
                          <a14:useLocalDpi xmlns:a14="http://schemas.microsoft.com/office/drawing/2010/main" val="0"/>
                        </a:ext>
                      </a:extLst>
                    </a:blip>
                    <a:srcRect b="26431" t="10671"/>
                    <a:stretch>
                      <a:fillRect/>
                    </a:stretch>
                  </pic:blipFill>
                  <pic:spPr bwMode="auto">
                    <a:xfrm>
                      <a:off x="0" y="0"/>
                      <a:ext cx="5918835" cy="4963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D1B">
        <w:rPr>
          <w:noProof/>
          <w14:ligatures w14:val="standardContextual"/>
        </w:rPr>
        <w:drawing>
          <wp:anchor allowOverlap="1" behindDoc="0" distB="0" distL="114300" distR="114300" distT="0" layoutInCell="1" locked="0" relativeHeight="251692032" simplePos="0" wp14:anchorId="54B37B91" wp14:editId="345F8876">
            <wp:simplePos x="0" y="0"/>
            <wp:positionH relativeFrom="margin">
              <wp:posOffset>-466799</wp:posOffset>
            </wp:positionH>
            <wp:positionV relativeFrom="margin">
              <wp:posOffset>5874657</wp:posOffset>
            </wp:positionV>
            <wp:extent cx="5918835" cy="2168525"/>
            <wp:effectExtent b="3175" l="0" r="5715" t="0"/>
            <wp:wrapSquare wrapText="bothSides"/>
            <wp:docPr id="591640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98980" name="Picture 1315398980"/>
                    <pic:cNvPicPr/>
                  </pic:nvPicPr>
                  <pic:blipFill rotWithShape="1">
                    <a:blip cstate="print" r:embed="rId18">
                      <a:extLst>
                        <a:ext uri="{28A0092B-C50C-407E-A947-70E740481C1C}">
                          <a14:useLocalDpi xmlns:a14="http://schemas.microsoft.com/office/drawing/2010/main" val="0"/>
                        </a:ext>
                      </a:extLst>
                    </a:blip>
                    <a:srcRect t="72516"/>
                    <a:stretch>
                      <a:fillRect/>
                    </a:stretch>
                  </pic:blipFill>
                  <pic:spPr bwMode="auto">
                    <a:xfrm>
                      <a:off x="0" y="0"/>
                      <a:ext cx="5918835" cy="216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3392" w:rsidRPr="00976D1B">
        <w:rPr>
          <w:rFonts w:eastAsiaTheme="majorEastAsia"/>
          <w:b/>
          <w:bCs/>
          <w:szCs w:val="24"/>
        </w:rPr>
        <w:t>HALAMAN PENGESAHA</w:t>
      </w:r>
      <w:bookmarkEnd w:id="15"/>
      <w:bookmarkEnd w:id="16"/>
      <w:bookmarkEnd w:id="17"/>
      <w:bookmarkEnd w:id="18"/>
      <w:bookmarkEnd w:id="19"/>
      <w:bookmarkEnd w:id="20"/>
      <w:bookmarkEnd w:id="21"/>
      <w:bookmarkEnd w:id="22"/>
      <w:bookmarkEnd w:id="23"/>
      <w:r w:rsidR="00BB56DB" w:rsidRPr="00976D1B">
        <w:rPr>
          <w:rFonts w:eastAsiaTheme="majorEastAsia"/>
          <w:b/>
          <w:bCs/>
          <w:szCs w:val="24"/>
        </w:rPr>
        <w:t>N</w:t>
      </w:r>
      <w:bookmarkEnd w:id="24"/>
    </w:p>
    <w:p w14:paraId="248ADC57" w14:textId="5BB60187" w:rsidP="001842B0" w:rsidR="00BB56DB" w:rsidRDefault="00BB56DB" w:rsidRPr="00976D1B">
      <w:pPr>
        <w:keepNext/>
        <w:keepLines/>
        <w:widowControl/>
        <w:autoSpaceDE/>
        <w:autoSpaceDN/>
        <w:spacing w:before="240" w:line="259" w:lineRule="auto"/>
        <w:jc w:val="center"/>
        <w:sectPr w:rsidR="00BB56DB" w:rsidRPr="00976D1B" w:rsidSect="002B2532">
          <w:pgSz w:h="16838" w:w="11906"/>
          <w:pgMar w:bottom="1701" w:footer="708" w:gutter="0" w:header="708" w:left="2268" w:right="1701" w:top="2268"/>
          <w:pgNumType w:fmt="lowerRoman"/>
          <w:cols w:space="708"/>
          <w:docGrid w:linePitch="360"/>
        </w:sectPr>
      </w:pPr>
    </w:p>
    <w:p w14:paraId="7E33C58D" w14:textId="576B120F" w:rsidP="008935E7" w:rsidR="00E93392" w:rsidRDefault="00A2341F" w:rsidRPr="00976D1B">
      <w:pPr>
        <w:keepNext/>
        <w:keepLines/>
        <w:spacing w:line="480" w:lineRule="auto"/>
        <w:jc w:val="center"/>
        <w:outlineLvl w:val="0"/>
        <w:rPr>
          <w:rFonts w:eastAsia="Yu Mincho"/>
          <w:b/>
          <w:bCs/>
          <w:szCs w:val="36"/>
        </w:rPr>
      </w:pPr>
      <w:bookmarkStart w:id="25" w:name="_Toc208487382"/>
      <w:r w:rsidRPr="00976D1B">
        <w:rPr>
          <w:rFonts w:eastAsia="Yu Mincho"/>
          <w:b/>
          <w:bCs/>
          <w:szCs w:val="36"/>
        </w:rPr>
        <w:lastRenderedPageBreak/>
        <w:t>MOTTO DAN PERSEMBAHAN</w:t>
      </w:r>
      <w:bookmarkEnd w:id="25"/>
    </w:p>
    <w:p w14:paraId="232EAB29" w14:textId="4530E159" w:rsidP="00156D49" w:rsidR="00E93392" w:rsidRDefault="00E93392" w:rsidRPr="00976D1B">
      <w:pPr>
        <w:spacing w:line="480" w:lineRule="auto"/>
        <w:jc w:val="center"/>
        <w:rPr>
          <w:rFonts w:eastAsia="Yu Mincho"/>
          <w:szCs w:val="20"/>
        </w:rPr>
      </w:pPr>
      <w:r w:rsidRPr="00976D1B">
        <w:rPr>
          <w:rFonts w:eastAsia="Yu Mincho"/>
          <w:szCs w:val="20"/>
        </w:rPr>
        <w:t>“</w:t>
      </w:r>
      <w:r w:rsidR="00637030" w:rsidRPr="00976D1B">
        <w:rPr>
          <w:rFonts w:eastAsia="Yu Mincho"/>
          <w:szCs w:val="20"/>
        </w:rPr>
        <w:t>Rabb-mu tiada meninggalkan kamu dan tiada (pula) benci kepadamu</w:t>
      </w:r>
      <w:r w:rsidRPr="00976D1B">
        <w:rPr>
          <w:rFonts w:eastAsia="Yu Mincho"/>
          <w:szCs w:val="20"/>
        </w:rPr>
        <w:t>”</w:t>
      </w:r>
    </w:p>
    <w:p w14:paraId="5068FDF7" w14:textId="77777777" w:rsidP="001842B0" w:rsidR="00E93392" w:rsidRDefault="00E93392" w:rsidRPr="00976D1B">
      <w:pPr>
        <w:spacing w:line="480" w:lineRule="auto"/>
        <w:ind w:firstLine="426"/>
        <w:jc w:val="center"/>
        <w:rPr>
          <w:rFonts w:eastAsia="Yu Mincho"/>
          <w:szCs w:val="20"/>
        </w:rPr>
      </w:pPr>
      <w:r w:rsidRPr="00976D1B">
        <w:rPr>
          <w:rFonts w:eastAsia="Yu Mincho"/>
          <w:szCs w:val="20"/>
        </w:rPr>
        <w:t>(QS. Adh-Dhuha: 3)</w:t>
      </w:r>
    </w:p>
    <w:p w14:paraId="66E3BDCD" w14:textId="77777777" w:rsidP="001842B0" w:rsidR="00E93392" w:rsidRDefault="00E93392" w:rsidRPr="00976D1B">
      <w:pPr>
        <w:spacing w:line="480" w:lineRule="auto"/>
        <w:ind w:firstLine="426"/>
        <w:jc w:val="both"/>
        <w:rPr>
          <w:rFonts w:eastAsia="Yu Mincho"/>
          <w:szCs w:val="20"/>
        </w:rPr>
      </w:pPr>
    </w:p>
    <w:p w14:paraId="49F54FD7" w14:textId="77777777" w:rsidP="001842B0" w:rsidR="00E93392" w:rsidRDefault="00E93392" w:rsidRPr="00976D1B">
      <w:pPr>
        <w:spacing w:line="480" w:lineRule="auto"/>
        <w:ind w:firstLine="426"/>
        <w:jc w:val="center"/>
        <w:rPr>
          <w:rFonts w:eastAsia="Yu Mincho"/>
          <w:szCs w:val="20"/>
        </w:rPr>
      </w:pPr>
      <w:r w:rsidRPr="00976D1B">
        <w:rPr>
          <w:rFonts w:eastAsia="Yu Mincho"/>
          <w:szCs w:val="20"/>
        </w:rPr>
        <w:t>“It’s not impossible. It’s just hard!!”</w:t>
      </w:r>
    </w:p>
    <w:p w14:paraId="6304DA4C" w14:textId="77777777" w:rsidP="001842B0" w:rsidR="00E93392" w:rsidRDefault="00E93392" w:rsidRPr="00976D1B">
      <w:pPr>
        <w:spacing w:line="480" w:lineRule="auto"/>
        <w:ind w:firstLine="426"/>
        <w:jc w:val="center"/>
        <w:rPr>
          <w:rFonts w:eastAsia="Yu Mincho"/>
          <w:i/>
          <w:szCs w:val="20"/>
        </w:rPr>
      </w:pPr>
      <w:r w:rsidRPr="00976D1B">
        <w:rPr>
          <w:rFonts w:eastAsia="Yu Mincho"/>
          <w:i/>
          <w:szCs w:val="20"/>
        </w:rPr>
        <w:t>(</w:t>
      </w:r>
      <w:r w:rsidRPr="00976D1B">
        <w:rPr>
          <w:rFonts w:eastAsia="Yu Mincho"/>
          <w:szCs w:val="20"/>
        </w:rPr>
        <w:t>Bokuto Kōtarō</w:t>
      </w:r>
      <w:r w:rsidRPr="00976D1B">
        <w:rPr>
          <w:rFonts w:eastAsia="Yu Mincho"/>
          <w:i/>
          <w:szCs w:val="20"/>
        </w:rPr>
        <w:t>)</w:t>
      </w:r>
    </w:p>
    <w:p w14:paraId="4C3784BA" w14:textId="77777777" w:rsidP="001842B0" w:rsidR="00E93392" w:rsidRDefault="00E93392" w:rsidRPr="00976D1B">
      <w:pPr>
        <w:spacing w:line="480" w:lineRule="auto"/>
        <w:jc w:val="center"/>
        <w:rPr>
          <w:rFonts w:eastAsia="Yu Mincho"/>
          <w:szCs w:val="24"/>
        </w:rPr>
      </w:pPr>
    </w:p>
    <w:p w14:paraId="08EBBBB9" w14:textId="77777777" w:rsidP="001842B0" w:rsidR="00E93392" w:rsidRDefault="00E93392" w:rsidRPr="00976D1B">
      <w:pPr>
        <w:spacing w:line="480" w:lineRule="auto"/>
        <w:rPr>
          <w:rFonts w:eastAsia="Yu Mincho"/>
          <w:szCs w:val="24"/>
        </w:rPr>
      </w:pPr>
    </w:p>
    <w:p w14:paraId="568D6E1D" w14:textId="77777777" w:rsidP="001842B0" w:rsidR="00E93392" w:rsidRDefault="00E93392" w:rsidRPr="00976D1B">
      <w:pPr>
        <w:spacing w:line="480" w:lineRule="auto"/>
        <w:rPr>
          <w:rFonts w:eastAsia="Yu Mincho"/>
          <w:szCs w:val="24"/>
        </w:rPr>
      </w:pPr>
    </w:p>
    <w:p w14:paraId="0AC63A6F" w14:textId="77777777" w:rsidP="001842B0" w:rsidR="00E93392" w:rsidRDefault="00E93392" w:rsidRPr="00976D1B">
      <w:pPr>
        <w:spacing w:line="480" w:lineRule="auto"/>
        <w:rPr>
          <w:rFonts w:eastAsia="Yu Mincho"/>
          <w:szCs w:val="24"/>
        </w:rPr>
      </w:pPr>
    </w:p>
    <w:p w14:paraId="71BC7D60" w14:textId="77777777" w:rsidP="001842B0" w:rsidR="00E93392" w:rsidRDefault="00E93392" w:rsidRPr="00976D1B">
      <w:pPr>
        <w:spacing w:line="480" w:lineRule="auto"/>
        <w:ind w:firstLine="426"/>
        <w:jc w:val="center"/>
        <w:rPr>
          <w:rFonts w:eastAsia="Yu Mincho"/>
          <w:szCs w:val="20"/>
        </w:rPr>
      </w:pPr>
      <w:r w:rsidRPr="00976D1B">
        <w:rPr>
          <w:rFonts w:eastAsia="Yu Mincho"/>
          <w:szCs w:val="20"/>
        </w:rPr>
        <w:t>Persembahan</w:t>
      </w:r>
    </w:p>
    <w:p w14:paraId="6722CFE6" w14:textId="77777777" w:rsidP="001842B0" w:rsidR="00E93392" w:rsidRDefault="00E93392" w:rsidRPr="00976D1B">
      <w:pPr>
        <w:spacing w:line="480" w:lineRule="auto"/>
        <w:ind w:firstLine="426"/>
        <w:jc w:val="center"/>
        <w:rPr>
          <w:rFonts w:eastAsia="Yu Mincho"/>
          <w:szCs w:val="20"/>
        </w:rPr>
      </w:pPr>
      <w:r w:rsidRPr="00976D1B">
        <w:rPr>
          <w:rFonts w:eastAsia="Yu Mincho"/>
          <w:szCs w:val="20"/>
        </w:rPr>
        <w:t>Puji syukur kehadirat Allah SWT, berkat rahmat, hidayah, dan nikmat-Nya, penulis dapat menyelesaikan skripsi ini dengan baik.</w:t>
      </w:r>
    </w:p>
    <w:p w14:paraId="3D8E867E" w14:textId="77777777" w:rsidP="001842B0" w:rsidR="00E93392" w:rsidRDefault="00E93392" w:rsidRPr="00976D1B">
      <w:pPr>
        <w:spacing w:line="480" w:lineRule="auto"/>
        <w:ind w:firstLine="426"/>
        <w:jc w:val="center"/>
        <w:rPr>
          <w:rFonts w:eastAsia="Yu Mincho"/>
          <w:szCs w:val="20"/>
        </w:rPr>
      </w:pPr>
      <w:r w:rsidRPr="00976D1B">
        <w:rPr>
          <w:rFonts w:eastAsia="Yu Mincho"/>
          <w:szCs w:val="20"/>
        </w:rPr>
        <w:t>Terima kasih untuk diri penulis karena sudah mampu berjuang dan bertahan hingga titik ini.</w:t>
      </w:r>
    </w:p>
    <w:p w14:paraId="1349BBA1" w14:textId="41A0AC5B" w:rsidP="001842B0" w:rsidR="00C07ABC" w:rsidRDefault="00E93392" w:rsidRPr="00976D1B">
      <w:pPr>
        <w:spacing w:line="480" w:lineRule="auto"/>
        <w:ind w:firstLine="426"/>
        <w:jc w:val="center"/>
        <w:rPr>
          <w:rFonts w:eastAsia="Yu Mincho"/>
          <w:szCs w:val="20"/>
        </w:rPr>
        <w:sectPr w:rsidR="00C07ABC" w:rsidRPr="00976D1B" w:rsidSect="002B2532">
          <w:headerReference r:id="rId19" w:type="even"/>
          <w:headerReference r:id="rId20" w:type="default"/>
          <w:footerReference r:id="rId21" w:type="default"/>
          <w:footerReference r:id="rId22" w:type="first"/>
          <w:pgSz w:h="16838" w:w="11906"/>
          <w:pgMar w:bottom="1701" w:footer="708" w:gutter="0" w:header="708" w:left="2268" w:right="1701" w:top="2268"/>
          <w:pgNumType w:fmt="lowerRoman"/>
          <w:cols w:space="708"/>
          <w:docGrid w:linePitch="360"/>
        </w:sectPr>
      </w:pPr>
      <w:r w:rsidRPr="00976D1B">
        <w:rPr>
          <w:rFonts w:eastAsia="Yu Mincho"/>
          <w:szCs w:val="20"/>
        </w:rPr>
        <w:t>Penulis persembahkan skripsi ini teruntuk kedua orang tua, dan ketiga adik penulis. Terima kasih atas kasih sayang, dukungan, dan doa yang telah dicurahkan kepada penulis selama ini</w:t>
      </w:r>
    </w:p>
    <w:p w14:paraId="18FC7F41" w14:textId="77777777" w:rsidP="008935E7" w:rsidR="00E93392" w:rsidRDefault="00E93392" w:rsidRPr="00976D1B">
      <w:pPr>
        <w:keepNext/>
        <w:keepLines/>
        <w:spacing w:line="480" w:lineRule="auto"/>
        <w:jc w:val="center"/>
        <w:outlineLvl w:val="0"/>
        <w:rPr>
          <w:rFonts w:eastAsia="Yu Mincho"/>
          <w:b/>
          <w:bCs/>
          <w:szCs w:val="24"/>
        </w:rPr>
      </w:pPr>
      <w:bookmarkStart w:id="26" w:name="_Toc123765536"/>
      <w:bookmarkStart w:id="27" w:name="_Toc208487383"/>
      <w:r w:rsidRPr="00976D1B">
        <w:rPr>
          <w:rFonts w:eastAsia="Yu Mincho"/>
          <w:b/>
          <w:bCs/>
          <w:sz w:val="28"/>
          <w:szCs w:val="40"/>
        </w:rPr>
        <w:lastRenderedPageBreak/>
        <w:t>PRAKATA</w:t>
      </w:r>
      <w:bookmarkEnd w:id="26"/>
      <w:bookmarkEnd w:id="27"/>
    </w:p>
    <w:p w14:paraId="29AA967D" w14:textId="77777777" w:rsidP="001842B0" w:rsidR="00E93392" w:rsidRDefault="00E93392" w:rsidRPr="00976D1B">
      <w:pPr>
        <w:spacing w:line="480" w:lineRule="auto"/>
        <w:ind w:firstLine="426"/>
        <w:jc w:val="both"/>
        <w:rPr>
          <w:rFonts w:eastAsia="Yu Mincho"/>
          <w:szCs w:val="20"/>
        </w:rPr>
      </w:pPr>
      <w:r w:rsidRPr="00976D1B">
        <w:rPr>
          <w:rFonts w:eastAsia="Yu Mincho"/>
          <w:szCs w:val="20"/>
        </w:rPr>
        <w:tab/>
        <w:t>Puji syukur penulis panjatkan kepada Allah SWT atas segala rahmat, nikmat, taufik, dan hidayah-Nya sehingga penulis dapat menyelesaikan skripsi dengan judul “</w:t>
      </w:r>
      <w:r w:rsidRPr="00976D1B">
        <w:rPr>
          <w:rFonts w:eastAsia="Yu Mincho"/>
          <w:i/>
          <w:iCs/>
          <w:szCs w:val="20"/>
        </w:rPr>
        <w:t xml:space="preserve">Shuujoshi </w:t>
      </w:r>
      <w:r w:rsidRPr="00976D1B">
        <w:rPr>
          <w:rFonts w:eastAsia="Yu Mincho"/>
          <w:szCs w:val="20"/>
        </w:rPr>
        <w:t>Penanda Gender dalam Percakapan Siaran Radio Jepang” sebagai syarat untuk menyelesaikan studi S1 Bahasa dan Kebudayaan Jepang Fakultas Ilmu Budaya Universitas Diponegoro dan meraih gelar Sarjana.</w:t>
      </w:r>
    </w:p>
    <w:p w14:paraId="105C03E4" w14:textId="77777777" w:rsidP="001842B0" w:rsidR="00E93392" w:rsidRDefault="00E93392" w:rsidRPr="00976D1B">
      <w:pPr>
        <w:spacing w:line="480" w:lineRule="auto"/>
        <w:ind w:firstLine="426"/>
        <w:jc w:val="both"/>
        <w:rPr>
          <w:rFonts w:eastAsia="Yu Mincho"/>
          <w:szCs w:val="20"/>
        </w:rPr>
      </w:pPr>
      <w:r w:rsidRPr="00976D1B">
        <w:rPr>
          <w:rFonts w:eastAsia="Yu Mincho"/>
          <w:szCs w:val="20"/>
        </w:rPr>
        <w:t>Sholawat serta salam penulis haturkan ke junjungan Nabi Agung Muhammad SAW., teladan pembawa kebenaran yang selalu membimbing kami agar tetap berada di jalan-Nya.</w:t>
      </w:r>
    </w:p>
    <w:p w14:paraId="350E0A6F" w14:textId="77777777" w:rsidP="001842B0" w:rsidR="00E93392" w:rsidRDefault="00E93392" w:rsidRPr="00976D1B">
      <w:pPr>
        <w:spacing w:line="480" w:lineRule="auto"/>
        <w:ind w:firstLine="426"/>
        <w:jc w:val="both"/>
        <w:rPr>
          <w:rFonts w:eastAsia="Yu Mincho"/>
          <w:szCs w:val="20"/>
        </w:rPr>
      </w:pPr>
      <w:r w:rsidRPr="00976D1B">
        <w:rPr>
          <w:rFonts w:eastAsia="Yu Mincho"/>
          <w:szCs w:val="20"/>
        </w:rPr>
        <w:tab/>
        <w:t>Penulis menyadari tanpa adanya dukungan, bimbingan, dan bantuan dari berbagai pihak, penulisan skripsi ini tidak dapat diselesaikan. Dengan penuh rasa hormat, penulis menyampaikan ucapan terima kasih kepada:</w:t>
      </w:r>
    </w:p>
    <w:p w14:paraId="76B31E89" w14:textId="77777777" w:rsidP="001842B0" w:rsidR="00E93392" w:rsidRDefault="00E93392" w:rsidRPr="00976D1B">
      <w:pPr>
        <w:spacing w:line="480" w:lineRule="auto"/>
        <w:ind w:firstLine="426"/>
        <w:jc w:val="both"/>
        <w:rPr>
          <w:rFonts w:eastAsia="Yu Mincho"/>
          <w:szCs w:val="20"/>
        </w:rPr>
      </w:pPr>
      <w:r w:rsidRPr="00976D1B">
        <w:rPr>
          <w:rFonts w:eastAsia="Yu Mincho"/>
          <w:szCs w:val="20"/>
        </w:rPr>
        <w:t>Bapak Prof. Dr. Alamsyah selaku Dekan Fakultas Ilmu Budaya Universitas Diponegoro.</w:t>
      </w:r>
    </w:p>
    <w:p w14:paraId="50A76248" w14:textId="77777777" w:rsidP="001842B0" w:rsidR="00E93392" w:rsidRDefault="00E93392" w:rsidRPr="00976D1B">
      <w:pPr>
        <w:numPr>
          <w:ilvl w:val="0"/>
          <w:numId w:val="5"/>
        </w:numPr>
        <w:spacing w:line="480" w:lineRule="auto"/>
        <w:jc w:val="both"/>
        <w:rPr>
          <w:rFonts w:eastAsia="Yu Mincho"/>
          <w:szCs w:val="20"/>
        </w:rPr>
      </w:pPr>
      <w:r w:rsidRPr="00976D1B">
        <w:rPr>
          <w:rFonts w:eastAsia="Yu Mincho"/>
          <w:szCs w:val="20"/>
        </w:rPr>
        <w:t>Bapak Zaki Ainul Fadli S, S.S., M.Hum. selaku Ketua Program Studi S-1 Bahasa dan Kebudayaan Jepang Fakultas Ilmu Budaya Universitas Diponegoro.</w:t>
      </w:r>
    </w:p>
    <w:p w14:paraId="40724F61" w14:textId="77777777" w:rsidP="001842B0" w:rsidR="00E93392" w:rsidRDefault="00E93392" w:rsidRPr="00976D1B">
      <w:pPr>
        <w:numPr>
          <w:ilvl w:val="0"/>
          <w:numId w:val="5"/>
        </w:numPr>
        <w:spacing w:line="480" w:lineRule="auto"/>
        <w:jc w:val="both"/>
        <w:rPr>
          <w:rFonts w:eastAsia="Yu Mincho"/>
          <w:szCs w:val="20"/>
        </w:rPr>
      </w:pPr>
      <w:r w:rsidRPr="00976D1B">
        <w:rPr>
          <w:rFonts w:eastAsia="Yu Mincho"/>
          <w:szCs w:val="20"/>
        </w:rPr>
        <w:t>Ibu Reny Wiyatasari S.S., M.Hum. selaku dosen pembimbing atas</w:t>
      </w:r>
      <w:r w:rsidRPr="00976D1B">
        <w:rPr>
          <w:rFonts w:eastAsia="MS Mincho"/>
          <w:szCs w:val="20"/>
        </w:rPr>
        <w:t xml:space="preserve">　</w:t>
      </w:r>
      <w:r w:rsidRPr="00976D1B">
        <w:rPr>
          <w:rFonts w:eastAsia="Yu Mincho"/>
          <w:szCs w:val="20"/>
        </w:rPr>
        <w:t>bimbingan dan arahan yang diberikan sehingga penulis dapat menyelesaikan skripsi ini dengan baik</w:t>
      </w:r>
    </w:p>
    <w:p w14:paraId="7C5C134D" w14:textId="77777777" w:rsidP="001842B0" w:rsidR="00E93392" w:rsidRDefault="00E93392" w:rsidRPr="00976D1B">
      <w:pPr>
        <w:numPr>
          <w:ilvl w:val="0"/>
          <w:numId w:val="5"/>
        </w:numPr>
        <w:spacing w:line="480" w:lineRule="auto"/>
        <w:jc w:val="both"/>
        <w:rPr>
          <w:rFonts w:eastAsia="Yu Mincho"/>
          <w:szCs w:val="20"/>
        </w:rPr>
      </w:pPr>
      <w:r w:rsidRPr="00976D1B">
        <w:rPr>
          <w:rFonts w:eastAsia="Yu Mincho"/>
          <w:szCs w:val="20"/>
        </w:rPr>
        <w:t>Ibu Arsi Widiandari, S.S., M. Si., selaku dosen wali yang senantiasa mendampingi dan membimbing semasa kuliah.</w:t>
      </w:r>
    </w:p>
    <w:p w14:paraId="735D73B8" w14:textId="77777777" w:rsidP="001842B0" w:rsidR="00E93392" w:rsidRDefault="00E93392" w:rsidRPr="00976D1B">
      <w:pPr>
        <w:numPr>
          <w:ilvl w:val="0"/>
          <w:numId w:val="5"/>
        </w:numPr>
        <w:spacing w:line="480" w:lineRule="auto"/>
        <w:jc w:val="both"/>
        <w:rPr>
          <w:rFonts w:eastAsia="Yu Mincho"/>
          <w:szCs w:val="20"/>
        </w:rPr>
      </w:pPr>
      <w:r w:rsidRPr="00976D1B">
        <w:rPr>
          <w:rFonts w:eastAsia="Yu Mincho"/>
          <w:szCs w:val="20"/>
        </w:rPr>
        <w:t xml:space="preserve">Seluruh Dosen dan Staf Jurusan S1 Bahasa dan Kebudayaan Jepang, </w:t>
      </w:r>
      <w:r w:rsidRPr="00976D1B">
        <w:rPr>
          <w:rFonts w:eastAsia="Yu Mincho"/>
          <w:szCs w:val="20"/>
        </w:rPr>
        <w:lastRenderedPageBreak/>
        <w:t>Fakultas Ilmu Budaya, Universitas Diponegoro.</w:t>
      </w:r>
    </w:p>
    <w:p w14:paraId="632D58B2" w14:textId="77777777" w:rsidP="001842B0" w:rsidR="00E93392" w:rsidRDefault="00E93392" w:rsidRPr="00976D1B">
      <w:pPr>
        <w:numPr>
          <w:ilvl w:val="0"/>
          <w:numId w:val="5"/>
        </w:numPr>
        <w:spacing w:line="480" w:lineRule="auto"/>
        <w:jc w:val="both"/>
        <w:rPr>
          <w:rFonts w:eastAsia="Yu Mincho"/>
          <w:szCs w:val="20"/>
        </w:rPr>
      </w:pPr>
      <w:r w:rsidRPr="00976D1B">
        <w:rPr>
          <w:rFonts w:eastAsia="Yu Mincho"/>
          <w:szCs w:val="20"/>
        </w:rPr>
        <w:t>Ayah, Ibu, Irfan, Harits, dan Rayyan yang senantiasa menjadi sumber semangat dan dukungan tak ternilai dalam menyelesaikan skripsi ini. Terima kasih atas doa, kasih sayang, serta pengorbanan tanpa batas. Semoga pencapaian ini menjadi langkah awal dari berbagai hal baik yang dapat penulis persembahkan untuk kalian.</w:t>
      </w:r>
    </w:p>
    <w:p w14:paraId="5DB0926F" w14:textId="77777777" w:rsidP="001842B0" w:rsidR="00E93392" w:rsidRDefault="00E93392" w:rsidRPr="00976D1B">
      <w:pPr>
        <w:numPr>
          <w:ilvl w:val="0"/>
          <w:numId w:val="5"/>
        </w:numPr>
        <w:spacing w:line="480" w:lineRule="auto"/>
        <w:jc w:val="both"/>
        <w:rPr>
          <w:rFonts w:eastAsia="Yu Mincho"/>
          <w:szCs w:val="20"/>
        </w:rPr>
      </w:pPr>
      <w:r w:rsidRPr="00976D1B">
        <w:rPr>
          <w:rFonts w:eastAsia="Yu Mincho"/>
          <w:szCs w:val="20"/>
        </w:rPr>
        <w:t>Keluarga besar penulis, pakde, bude, om, tante dan masih banyak lagi yang tidak dapat penulis sebutkan satu per, yang selalu memberi dukungan pada penulis.</w:t>
      </w:r>
    </w:p>
    <w:p w14:paraId="59EE8A22" w14:textId="512892E6" w:rsidP="001842B0" w:rsidR="00E93392" w:rsidRDefault="00E93392" w:rsidRPr="00976D1B">
      <w:pPr>
        <w:numPr>
          <w:ilvl w:val="0"/>
          <w:numId w:val="5"/>
        </w:numPr>
        <w:spacing w:line="480" w:lineRule="auto"/>
        <w:jc w:val="both"/>
        <w:rPr>
          <w:rFonts w:eastAsia="Yu Mincho"/>
          <w:szCs w:val="20"/>
        </w:rPr>
      </w:pPr>
      <w:r w:rsidRPr="00976D1B">
        <w:rPr>
          <w:rFonts w:eastAsia="Yu Mincho"/>
          <w:szCs w:val="20"/>
        </w:rPr>
        <w:t>Sahabat penulis, Salma</w:t>
      </w:r>
      <w:r w:rsidR="00A63E72" w:rsidRPr="00976D1B">
        <w:rPr>
          <w:rFonts w:eastAsia="Yu Mincho"/>
          <w:szCs w:val="20"/>
        </w:rPr>
        <w:t>,</w:t>
      </w:r>
      <w:r w:rsidRPr="00976D1B">
        <w:rPr>
          <w:rFonts w:eastAsia="Yu Mincho"/>
          <w:szCs w:val="20"/>
        </w:rPr>
        <w:t xml:space="preserve"> yang menjadi tempat bertukar cerita, tawa serta duka dan tidak lelah memberi motivasi hingga penulis bisa sampai tahap ini. </w:t>
      </w:r>
    </w:p>
    <w:p w14:paraId="2F362414" w14:textId="77777777" w:rsidP="001842B0" w:rsidR="00E93392" w:rsidRDefault="00E93392" w:rsidRPr="00976D1B">
      <w:pPr>
        <w:numPr>
          <w:ilvl w:val="0"/>
          <w:numId w:val="5"/>
        </w:numPr>
        <w:spacing w:line="480" w:lineRule="auto"/>
        <w:jc w:val="both"/>
        <w:rPr>
          <w:rFonts w:eastAsia="Yu Mincho"/>
          <w:szCs w:val="20"/>
        </w:rPr>
      </w:pPr>
      <w:r w:rsidRPr="00976D1B">
        <w:rPr>
          <w:rFonts w:eastAsia="Yu Mincho"/>
          <w:szCs w:val="20"/>
        </w:rPr>
        <w:t>Teman-teman penulis, Rafelia, Alya, Haru, Ara dan teman-teman dari sosial media lainnya yang sudah memberikan warna dalam keseharian penulis.</w:t>
      </w:r>
    </w:p>
    <w:p w14:paraId="4B12D20E" w14:textId="77777777" w:rsidP="001842B0" w:rsidR="00E93392" w:rsidRDefault="00E93392" w:rsidRPr="00976D1B">
      <w:pPr>
        <w:widowControl/>
        <w:pBdr>
          <w:top w:val="nil"/>
          <w:left w:val="nil"/>
          <w:bottom w:val="nil"/>
          <w:right w:val="nil"/>
          <w:between w:val="nil"/>
        </w:pBdr>
        <w:autoSpaceDE/>
        <w:autoSpaceDN/>
        <w:spacing w:line="480" w:lineRule="auto"/>
        <w:jc w:val="both"/>
        <w:rPr>
          <w:rFonts w:eastAsia="Yu Mincho"/>
          <w:szCs w:val="24"/>
        </w:rPr>
      </w:pPr>
    </w:p>
    <w:p w14:paraId="2C11452B" w14:textId="77777777" w:rsidP="001842B0" w:rsidR="00E93392" w:rsidRDefault="00E93392" w:rsidRPr="00976D1B">
      <w:pPr>
        <w:widowControl/>
        <w:pBdr>
          <w:top w:val="nil"/>
          <w:left w:val="nil"/>
          <w:bottom w:val="nil"/>
          <w:right w:val="nil"/>
          <w:between w:val="nil"/>
        </w:pBdr>
        <w:autoSpaceDE/>
        <w:autoSpaceDN/>
        <w:spacing w:line="480" w:lineRule="auto"/>
        <w:jc w:val="both"/>
        <w:rPr>
          <w:rFonts w:eastAsia="Yu Mincho"/>
          <w:szCs w:val="24"/>
        </w:rPr>
      </w:pPr>
    </w:p>
    <w:tbl>
      <w:tblPr>
        <w:tblW w:type="dxa" w:w="3260"/>
        <w:tblInd w:type="dxa" w:w="4678"/>
        <w:tblLayout w:type="fixed"/>
        <w:tblLook w:firstColumn="0" w:firstRow="0" w:lastColumn="0" w:lastRow="0" w:noHBand="0" w:noVBand="1" w:val="0400"/>
      </w:tblPr>
      <w:tblGrid>
        <w:gridCol w:w="3260"/>
      </w:tblGrid>
      <w:tr w14:paraId="216CDBEE" w14:textId="77777777" w:rsidR="00E93392" w:rsidRPr="00976D1B" w:rsidTr="008C086E">
        <w:tc>
          <w:tcPr>
            <w:tcW w:type="dxa" w:w="3260"/>
          </w:tcPr>
          <w:p w14:paraId="2D97538C" w14:textId="604330B6" w:rsidP="001842B0" w:rsidR="00E93392" w:rsidRDefault="00E93392" w:rsidRPr="00976D1B">
            <w:pPr>
              <w:spacing w:line="480" w:lineRule="auto"/>
              <w:jc w:val="center"/>
              <w:rPr>
                <w:rFonts w:eastAsia="Yu Mincho"/>
                <w:szCs w:val="24"/>
              </w:rPr>
            </w:pPr>
            <w:r w:rsidRPr="00976D1B">
              <w:rPr>
                <w:rFonts w:eastAsia="Yu Mincho"/>
                <w:szCs w:val="24"/>
              </w:rPr>
              <w:t xml:space="preserve">Semarang, </w:t>
            </w:r>
            <w:r w:rsidR="00AC52D4" w:rsidRPr="00976D1B">
              <w:rPr>
                <w:rFonts w:eastAsia="Yu Mincho"/>
                <w:szCs w:val="24"/>
              </w:rPr>
              <w:t>25 Agustus</w:t>
            </w:r>
            <w:r w:rsidRPr="00976D1B">
              <w:rPr>
                <w:rFonts w:eastAsia="Yu Mincho"/>
                <w:szCs w:val="24"/>
              </w:rPr>
              <w:t xml:space="preserve"> 2025</w:t>
            </w:r>
          </w:p>
        </w:tc>
      </w:tr>
      <w:tr w14:paraId="2F26F1C7" w14:textId="77777777" w:rsidR="00E93392" w:rsidRPr="00976D1B" w:rsidTr="008C086E">
        <w:tc>
          <w:tcPr>
            <w:tcW w:type="dxa" w:w="3260"/>
          </w:tcPr>
          <w:p w14:paraId="683E0A88" w14:textId="77777777" w:rsidP="001842B0" w:rsidR="00E93392" w:rsidRDefault="00E93392" w:rsidRPr="00976D1B">
            <w:pPr>
              <w:spacing w:line="480" w:lineRule="auto"/>
              <w:jc w:val="center"/>
              <w:rPr>
                <w:rFonts w:eastAsia="Yu Mincho"/>
                <w:szCs w:val="24"/>
              </w:rPr>
            </w:pPr>
            <w:r w:rsidRPr="00976D1B">
              <w:rPr>
                <w:rFonts w:eastAsia="Yu Mincho"/>
                <w:szCs w:val="24"/>
              </w:rPr>
              <w:t>Penulis,</w:t>
            </w:r>
          </w:p>
        </w:tc>
      </w:tr>
      <w:tr w14:paraId="610E1C61" w14:textId="77777777" w:rsidR="00E93392" w:rsidRPr="00976D1B" w:rsidTr="008C086E">
        <w:trPr>
          <w:trHeight w:val="899"/>
        </w:trPr>
        <w:tc>
          <w:tcPr>
            <w:tcW w:type="dxa" w:w="3260"/>
          </w:tcPr>
          <w:p w14:paraId="04162821" w14:textId="4955438E" w:rsidP="001842B0" w:rsidR="00E93392" w:rsidRDefault="007D68E3" w:rsidRPr="00976D1B">
            <w:pPr>
              <w:spacing w:line="480" w:lineRule="auto"/>
              <w:jc w:val="center"/>
              <w:rPr>
                <w:rFonts w:eastAsia="Yu Mincho"/>
                <w:szCs w:val="24"/>
              </w:rPr>
            </w:pPr>
            <w:r w:rsidRPr="00976D1B">
              <w:rPr>
                <w:rFonts w:eastAsia="Yu Mincho"/>
                <w:noProof/>
                <w:szCs w:val="24"/>
                <w14:ligatures w14:val="standardContextual"/>
              </w:rPr>
              <w:drawing>
                <wp:anchor allowOverlap="1" behindDoc="0" distB="0" distL="114300" distR="114300" distT="0" layoutInCell="1" locked="0" relativeHeight="251695104" simplePos="0" wp14:anchorId="670D7C8B" wp14:editId="041B6A01">
                  <wp:simplePos x="0" y="0"/>
                  <wp:positionH relativeFrom="margin">
                    <wp:posOffset>489973</wp:posOffset>
                  </wp:positionH>
                  <wp:positionV relativeFrom="margin">
                    <wp:posOffset>0</wp:posOffset>
                  </wp:positionV>
                  <wp:extent cx="1139825" cy="1102995"/>
                  <wp:effectExtent b="1905" l="0" r="3175" t="0"/>
                  <wp:wrapSquare wrapText="bothSides"/>
                  <wp:docPr id="142361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27363" name="Picture 2045327363"/>
                          <pic:cNvPicPr/>
                        </pic:nvPicPr>
                        <pic:blipFill>
                          <a:blip cstate="print" r:embed="rId23">
                            <a:extLst>
                              <a:ext uri="{28A0092B-C50C-407E-A947-70E740481C1C}">
                                <a14:useLocalDpi xmlns:a14="http://schemas.microsoft.com/office/drawing/2010/main" val="0"/>
                              </a:ext>
                            </a:extLst>
                          </a:blip>
                          <a:stretch>
                            <a:fillRect/>
                          </a:stretch>
                        </pic:blipFill>
                        <pic:spPr>
                          <a:xfrm>
                            <a:off x="0" y="0"/>
                            <a:ext cx="1139825" cy="1102995"/>
                          </a:xfrm>
                          <a:prstGeom prst="rect">
                            <a:avLst/>
                          </a:prstGeom>
                        </pic:spPr>
                      </pic:pic>
                    </a:graphicData>
                  </a:graphic>
                  <wp14:sizeRelH relativeFrom="margin">
                    <wp14:pctWidth>0</wp14:pctWidth>
                  </wp14:sizeRelH>
                  <wp14:sizeRelV relativeFrom="margin">
                    <wp14:pctHeight>0</wp14:pctHeight>
                  </wp14:sizeRelV>
                </wp:anchor>
              </w:drawing>
            </w:r>
          </w:p>
        </w:tc>
      </w:tr>
      <w:tr w14:paraId="0999CB3D" w14:textId="77777777" w:rsidR="00E93392" w:rsidRPr="00976D1B" w:rsidTr="008C086E">
        <w:tc>
          <w:tcPr>
            <w:tcW w:type="dxa" w:w="3260"/>
          </w:tcPr>
          <w:p w14:paraId="75639D63" w14:textId="77777777" w:rsidP="001842B0" w:rsidR="00E93392" w:rsidRDefault="00E93392" w:rsidRPr="00976D1B">
            <w:pPr>
              <w:spacing w:line="480" w:lineRule="auto"/>
              <w:jc w:val="center"/>
              <w:rPr>
                <w:rFonts w:eastAsia="Yu Mincho"/>
                <w:szCs w:val="24"/>
              </w:rPr>
            </w:pPr>
            <w:r w:rsidRPr="00976D1B">
              <w:rPr>
                <w:rFonts w:eastAsia="Yu Mincho"/>
                <w:szCs w:val="24"/>
              </w:rPr>
              <w:t>Ajeng Ayuningtyas</w:t>
            </w:r>
          </w:p>
        </w:tc>
      </w:tr>
      <w:tr w14:paraId="3C555D97" w14:textId="77777777" w:rsidR="00E93392" w:rsidRPr="00976D1B" w:rsidTr="008C086E">
        <w:tc>
          <w:tcPr>
            <w:tcW w:type="dxa" w:w="3260"/>
          </w:tcPr>
          <w:p w14:paraId="6C16A8C4" w14:textId="77777777" w:rsidP="001842B0" w:rsidR="00E93392" w:rsidRDefault="00E93392" w:rsidRPr="00976D1B">
            <w:pPr>
              <w:spacing w:line="360" w:lineRule="auto"/>
              <w:jc w:val="center"/>
              <w:rPr>
                <w:rFonts w:eastAsia="MS Mincho"/>
                <w:szCs w:val="24"/>
                <w:lang w:val="id"/>
              </w:rPr>
            </w:pPr>
            <w:r w:rsidRPr="00976D1B">
              <w:rPr>
                <w:rFonts w:eastAsia="MS Mincho"/>
                <w:szCs w:val="24"/>
                <w:lang w:val="id"/>
              </w:rPr>
              <w:t>NIM. 13020219130044</w:t>
            </w:r>
          </w:p>
        </w:tc>
      </w:tr>
    </w:tbl>
    <w:p w14:paraId="7430D4C6" w14:textId="77777777" w:rsidP="001842B0" w:rsidR="00A2341F" w:rsidRDefault="00A2341F" w:rsidRPr="00976D1B">
      <w:pPr>
        <w:pStyle w:val="BodyText"/>
        <w:sectPr w:rsidR="00A2341F" w:rsidRPr="00976D1B" w:rsidSect="002B2532">
          <w:pgSz w:h="16838" w:w="11906"/>
          <w:pgMar w:bottom="1701" w:footer="708" w:gutter="0" w:header="708" w:left="2268" w:right="1701" w:top="2268"/>
          <w:pgNumType w:fmt="lowerRoman"/>
          <w:cols w:space="708"/>
          <w:docGrid w:linePitch="360"/>
        </w:sectPr>
      </w:pPr>
    </w:p>
    <w:bookmarkStart w:displacedByCustomXml="next" w:id="28" w:name="_Toc208487384"/>
    <w:sdt>
      <w:sdtPr>
        <w:rPr>
          <w:rFonts w:cs="Times New Roman" w:eastAsia="Times New Roman"/>
          <w:color w:val="auto"/>
          <w:sz w:val="24"/>
          <w:szCs w:val="22"/>
        </w:rPr>
        <w:id w:val="698516455"/>
        <w:docPartObj>
          <w:docPartGallery w:val="Table of Contents"/>
          <w:docPartUnique/>
        </w:docPartObj>
      </w:sdtPr>
      <w:sdtEndPr>
        <w:rPr>
          <w:b/>
          <w:bCs/>
          <w:noProof/>
        </w:rPr>
      </w:sdtEndPr>
      <w:sdtContent>
        <w:p w14:paraId="3B5A5D45" w14:textId="1E5C2CF5" w:rsidP="00B31187" w:rsidR="00E93392" w:rsidRDefault="00B31187" w:rsidRPr="00976D1B">
          <w:pPr>
            <w:pStyle w:val="Heading1"/>
            <w:jc w:val="center"/>
            <w:rPr>
              <w:b/>
              <w:bCs/>
              <w:sz w:val="2"/>
              <w:szCs w:val="2"/>
              <w:lang w:val="en-US"/>
            </w:rPr>
          </w:pPr>
          <w:r w:rsidRPr="00976D1B">
            <w:rPr>
              <w:b/>
              <w:bCs/>
            </w:rPr>
            <w:t>DAFTAR ISI</w:t>
          </w:r>
          <w:bookmarkEnd w:id="28"/>
        </w:p>
        <w:p w14:paraId="77726090" w14:textId="28E45115" w:rsidP="001A709B" w:rsidR="001A709B" w:rsidRDefault="00E93392" w:rsidRPr="00976D1B">
          <w:pPr>
            <w:pStyle w:val="TOC1"/>
            <w:rPr>
              <w:rFonts w:asciiTheme="minorHAnsi" w:cstheme="minorBidi" w:eastAsiaTheme="minorEastAsia" w:hAnsiTheme="minorHAnsi"/>
              <w:kern w:val="2"/>
              <w:szCs w:val="24"/>
              <w:lang w:val="en-ID"/>
              <w14:ligatures w14:val="standardContextual"/>
            </w:rPr>
          </w:pPr>
          <w:r w:rsidRPr="00976D1B">
            <w:rPr>
              <w:noProof w:val="0"/>
            </w:rPr>
            <w:fldChar w:fldCharType="begin"/>
          </w:r>
          <w:r w:rsidRPr="00976D1B">
            <w:instrText xml:space="preserve"> TOC \o "1-3" \h \z \u </w:instrText>
          </w:r>
          <w:r w:rsidRPr="00976D1B">
            <w:rPr>
              <w:noProof w:val="0"/>
            </w:rPr>
            <w:fldChar w:fldCharType="separate"/>
          </w:r>
          <w:hyperlink w:anchor="_Toc208487378" w:history="1">
            <w:r w:rsidR="001A709B" w:rsidRPr="00976D1B">
              <w:rPr>
                <w:rStyle w:val="Hyperlink"/>
              </w:rPr>
              <w:t>HALAMAN JUDUL</w:t>
            </w:r>
            <w:r w:rsidR="001A709B" w:rsidRPr="00976D1B">
              <w:rPr>
                <w:webHidden/>
              </w:rPr>
              <w:tab/>
            </w:r>
            <w:r w:rsidR="001A709B" w:rsidRPr="00976D1B">
              <w:rPr>
                <w:webHidden/>
              </w:rPr>
              <w:fldChar w:fldCharType="begin"/>
            </w:r>
            <w:r w:rsidR="001A709B" w:rsidRPr="00976D1B">
              <w:rPr>
                <w:webHidden/>
              </w:rPr>
              <w:instrText xml:space="preserve"> PAGEREF _Toc208487378 \h </w:instrText>
            </w:r>
            <w:r w:rsidR="001A709B" w:rsidRPr="00976D1B">
              <w:rPr>
                <w:webHidden/>
              </w:rPr>
            </w:r>
            <w:r w:rsidR="001A709B" w:rsidRPr="00976D1B">
              <w:rPr>
                <w:webHidden/>
              </w:rPr>
              <w:fldChar w:fldCharType="separate"/>
            </w:r>
            <w:r w:rsidR="00EC087E">
              <w:rPr>
                <w:webHidden/>
              </w:rPr>
              <w:t>i</w:t>
            </w:r>
            <w:r w:rsidR="001A709B" w:rsidRPr="00976D1B">
              <w:rPr>
                <w:webHidden/>
              </w:rPr>
              <w:fldChar w:fldCharType="end"/>
            </w:r>
          </w:hyperlink>
        </w:p>
        <w:p w14:paraId="79EF59C3" w14:textId="147C878D"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379" w:history="1">
            <w:r w:rsidRPr="00976D1B">
              <w:rPr>
                <w:rStyle w:val="Hyperlink"/>
                <w:rFonts w:eastAsiaTheme="majorEastAsia"/>
              </w:rPr>
              <w:t>HALAMAN PERNYATAAN</w:t>
            </w:r>
            <w:r w:rsidRPr="00976D1B">
              <w:rPr>
                <w:webHidden/>
              </w:rPr>
              <w:tab/>
            </w:r>
            <w:r w:rsidRPr="00976D1B">
              <w:rPr>
                <w:webHidden/>
              </w:rPr>
              <w:fldChar w:fldCharType="begin"/>
            </w:r>
            <w:r w:rsidRPr="00976D1B">
              <w:rPr>
                <w:webHidden/>
              </w:rPr>
              <w:instrText xml:space="preserve"> PAGEREF _Toc208487379 \h </w:instrText>
            </w:r>
            <w:r w:rsidRPr="00976D1B">
              <w:rPr>
                <w:webHidden/>
              </w:rPr>
            </w:r>
            <w:r w:rsidRPr="00976D1B">
              <w:rPr>
                <w:webHidden/>
              </w:rPr>
              <w:fldChar w:fldCharType="separate"/>
            </w:r>
            <w:r w:rsidR="00EC087E">
              <w:rPr>
                <w:webHidden/>
              </w:rPr>
              <w:t>ii</w:t>
            </w:r>
            <w:r w:rsidRPr="00976D1B">
              <w:rPr>
                <w:webHidden/>
              </w:rPr>
              <w:fldChar w:fldCharType="end"/>
            </w:r>
          </w:hyperlink>
        </w:p>
        <w:p w14:paraId="6E538BF1" w14:textId="3B579C52"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380" w:history="1">
            <w:r w:rsidRPr="00976D1B">
              <w:rPr>
                <w:rStyle w:val="Hyperlink"/>
              </w:rPr>
              <w:t>HALAMAN PERSETUJUAN</w:t>
            </w:r>
            <w:r w:rsidRPr="00976D1B">
              <w:rPr>
                <w:webHidden/>
              </w:rPr>
              <w:tab/>
            </w:r>
            <w:r w:rsidRPr="00976D1B">
              <w:rPr>
                <w:webHidden/>
              </w:rPr>
              <w:fldChar w:fldCharType="begin"/>
            </w:r>
            <w:r w:rsidRPr="00976D1B">
              <w:rPr>
                <w:webHidden/>
              </w:rPr>
              <w:instrText xml:space="preserve"> PAGEREF _Toc208487380 \h </w:instrText>
            </w:r>
            <w:r w:rsidRPr="00976D1B">
              <w:rPr>
                <w:webHidden/>
              </w:rPr>
            </w:r>
            <w:r w:rsidRPr="00976D1B">
              <w:rPr>
                <w:webHidden/>
              </w:rPr>
              <w:fldChar w:fldCharType="separate"/>
            </w:r>
            <w:r w:rsidR="00EC087E">
              <w:rPr>
                <w:webHidden/>
              </w:rPr>
              <w:t>iii</w:t>
            </w:r>
            <w:r w:rsidRPr="00976D1B">
              <w:rPr>
                <w:webHidden/>
              </w:rPr>
              <w:fldChar w:fldCharType="end"/>
            </w:r>
          </w:hyperlink>
        </w:p>
        <w:p w14:paraId="162C915E" w14:textId="55C203F0"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381" w:history="1">
            <w:r w:rsidRPr="00976D1B">
              <w:rPr>
                <w:rStyle w:val="Hyperlink"/>
                <w:rFonts w:eastAsiaTheme="majorEastAsia"/>
              </w:rPr>
              <w:t>HALAMAN PENGESAHAN</w:t>
            </w:r>
            <w:r w:rsidRPr="00976D1B">
              <w:rPr>
                <w:webHidden/>
              </w:rPr>
              <w:tab/>
            </w:r>
            <w:r w:rsidRPr="00976D1B">
              <w:rPr>
                <w:webHidden/>
              </w:rPr>
              <w:fldChar w:fldCharType="begin"/>
            </w:r>
            <w:r w:rsidRPr="00976D1B">
              <w:rPr>
                <w:webHidden/>
              </w:rPr>
              <w:instrText xml:space="preserve"> PAGEREF _Toc208487381 \h </w:instrText>
            </w:r>
            <w:r w:rsidRPr="00976D1B">
              <w:rPr>
                <w:webHidden/>
              </w:rPr>
            </w:r>
            <w:r w:rsidRPr="00976D1B">
              <w:rPr>
                <w:webHidden/>
              </w:rPr>
              <w:fldChar w:fldCharType="separate"/>
            </w:r>
            <w:r w:rsidR="00EC087E">
              <w:rPr>
                <w:webHidden/>
              </w:rPr>
              <w:t>iv</w:t>
            </w:r>
            <w:r w:rsidRPr="00976D1B">
              <w:rPr>
                <w:webHidden/>
              </w:rPr>
              <w:fldChar w:fldCharType="end"/>
            </w:r>
          </w:hyperlink>
        </w:p>
        <w:p w14:paraId="46D17D84" w14:textId="0C8B817D"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382" w:history="1">
            <w:r w:rsidRPr="00976D1B">
              <w:rPr>
                <w:rStyle w:val="Hyperlink"/>
              </w:rPr>
              <w:t>MOTTO DAN PERSEMBAHAN</w:t>
            </w:r>
            <w:r w:rsidRPr="00976D1B">
              <w:rPr>
                <w:webHidden/>
              </w:rPr>
              <w:tab/>
            </w:r>
            <w:r w:rsidRPr="00976D1B">
              <w:rPr>
                <w:webHidden/>
              </w:rPr>
              <w:fldChar w:fldCharType="begin"/>
            </w:r>
            <w:r w:rsidRPr="00976D1B">
              <w:rPr>
                <w:webHidden/>
              </w:rPr>
              <w:instrText xml:space="preserve"> PAGEREF _Toc208487382 \h </w:instrText>
            </w:r>
            <w:r w:rsidRPr="00976D1B">
              <w:rPr>
                <w:webHidden/>
              </w:rPr>
            </w:r>
            <w:r w:rsidRPr="00976D1B">
              <w:rPr>
                <w:webHidden/>
              </w:rPr>
              <w:fldChar w:fldCharType="separate"/>
            </w:r>
            <w:r w:rsidR="00EC087E">
              <w:rPr>
                <w:webHidden/>
              </w:rPr>
              <w:t>v</w:t>
            </w:r>
            <w:r w:rsidRPr="00976D1B">
              <w:rPr>
                <w:webHidden/>
              </w:rPr>
              <w:fldChar w:fldCharType="end"/>
            </w:r>
          </w:hyperlink>
        </w:p>
        <w:p w14:paraId="6DC91DE5" w14:textId="39763553"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383" w:history="1">
            <w:r w:rsidRPr="00976D1B">
              <w:rPr>
                <w:rStyle w:val="Hyperlink"/>
              </w:rPr>
              <w:t>PRAKATA</w:t>
            </w:r>
            <w:r w:rsidRPr="00976D1B">
              <w:rPr>
                <w:webHidden/>
              </w:rPr>
              <w:tab/>
            </w:r>
            <w:r w:rsidRPr="00976D1B">
              <w:rPr>
                <w:webHidden/>
              </w:rPr>
              <w:fldChar w:fldCharType="begin"/>
            </w:r>
            <w:r w:rsidRPr="00976D1B">
              <w:rPr>
                <w:webHidden/>
              </w:rPr>
              <w:instrText xml:space="preserve"> PAGEREF _Toc208487383 \h </w:instrText>
            </w:r>
            <w:r w:rsidRPr="00976D1B">
              <w:rPr>
                <w:webHidden/>
              </w:rPr>
            </w:r>
            <w:r w:rsidRPr="00976D1B">
              <w:rPr>
                <w:webHidden/>
              </w:rPr>
              <w:fldChar w:fldCharType="separate"/>
            </w:r>
            <w:r w:rsidR="00EC087E">
              <w:rPr>
                <w:webHidden/>
              </w:rPr>
              <w:t>vi</w:t>
            </w:r>
            <w:r w:rsidRPr="00976D1B">
              <w:rPr>
                <w:webHidden/>
              </w:rPr>
              <w:fldChar w:fldCharType="end"/>
            </w:r>
          </w:hyperlink>
        </w:p>
        <w:p w14:paraId="578CDE70" w14:textId="1FA520EB"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384" w:history="1">
            <w:r w:rsidRPr="00976D1B">
              <w:rPr>
                <w:rStyle w:val="Hyperlink"/>
              </w:rPr>
              <w:t>DAFTAR ISI</w:t>
            </w:r>
            <w:r w:rsidRPr="00976D1B">
              <w:rPr>
                <w:webHidden/>
              </w:rPr>
              <w:tab/>
            </w:r>
            <w:r w:rsidRPr="00976D1B">
              <w:rPr>
                <w:webHidden/>
              </w:rPr>
              <w:fldChar w:fldCharType="begin"/>
            </w:r>
            <w:r w:rsidRPr="00976D1B">
              <w:rPr>
                <w:webHidden/>
              </w:rPr>
              <w:instrText xml:space="preserve"> PAGEREF _Toc208487384 \h </w:instrText>
            </w:r>
            <w:r w:rsidRPr="00976D1B">
              <w:rPr>
                <w:webHidden/>
              </w:rPr>
            </w:r>
            <w:r w:rsidRPr="00976D1B">
              <w:rPr>
                <w:webHidden/>
              </w:rPr>
              <w:fldChar w:fldCharType="separate"/>
            </w:r>
            <w:r w:rsidR="00EC087E">
              <w:rPr>
                <w:webHidden/>
              </w:rPr>
              <w:t>viii</w:t>
            </w:r>
            <w:r w:rsidRPr="00976D1B">
              <w:rPr>
                <w:webHidden/>
              </w:rPr>
              <w:fldChar w:fldCharType="end"/>
            </w:r>
          </w:hyperlink>
        </w:p>
        <w:p w14:paraId="523E5F74" w14:textId="39E23524"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385" w:history="1">
            <w:r w:rsidRPr="00976D1B">
              <w:rPr>
                <w:rStyle w:val="Hyperlink"/>
                <w:rFonts w:eastAsiaTheme="majorEastAsia"/>
              </w:rPr>
              <w:t>INTISARI</w:t>
            </w:r>
            <w:r w:rsidRPr="00976D1B">
              <w:rPr>
                <w:webHidden/>
              </w:rPr>
              <w:tab/>
            </w:r>
            <w:r w:rsidRPr="00976D1B">
              <w:rPr>
                <w:webHidden/>
              </w:rPr>
              <w:fldChar w:fldCharType="begin"/>
            </w:r>
            <w:r w:rsidRPr="00976D1B">
              <w:rPr>
                <w:webHidden/>
              </w:rPr>
              <w:instrText xml:space="preserve"> PAGEREF _Toc208487385 \h </w:instrText>
            </w:r>
            <w:r w:rsidRPr="00976D1B">
              <w:rPr>
                <w:webHidden/>
              </w:rPr>
            </w:r>
            <w:r w:rsidRPr="00976D1B">
              <w:rPr>
                <w:webHidden/>
              </w:rPr>
              <w:fldChar w:fldCharType="separate"/>
            </w:r>
            <w:r w:rsidR="00EC087E">
              <w:rPr>
                <w:webHidden/>
              </w:rPr>
              <w:t>xi</w:t>
            </w:r>
            <w:r w:rsidRPr="00976D1B">
              <w:rPr>
                <w:webHidden/>
              </w:rPr>
              <w:fldChar w:fldCharType="end"/>
            </w:r>
          </w:hyperlink>
        </w:p>
        <w:p w14:paraId="3DE0CD24" w14:textId="25E09F1D"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386" w:history="1">
            <w:r w:rsidRPr="00976D1B">
              <w:rPr>
                <w:rStyle w:val="Hyperlink"/>
                <w:rFonts w:eastAsiaTheme="majorEastAsia"/>
                <w:i/>
                <w:iCs/>
              </w:rPr>
              <w:t>ABSTRACT</w:t>
            </w:r>
            <w:r w:rsidRPr="00976D1B">
              <w:rPr>
                <w:webHidden/>
              </w:rPr>
              <w:tab/>
            </w:r>
            <w:r w:rsidRPr="00976D1B">
              <w:rPr>
                <w:webHidden/>
              </w:rPr>
              <w:fldChar w:fldCharType="begin"/>
            </w:r>
            <w:r w:rsidRPr="00976D1B">
              <w:rPr>
                <w:webHidden/>
              </w:rPr>
              <w:instrText xml:space="preserve"> PAGEREF _Toc208487386 \h </w:instrText>
            </w:r>
            <w:r w:rsidRPr="00976D1B">
              <w:rPr>
                <w:webHidden/>
              </w:rPr>
            </w:r>
            <w:r w:rsidRPr="00976D1B">
              <w:rPr>
                <w:webHidden/>
              </w:rPr>
              <w:fldChar w:fldCharType="separate"/>
            </w:r>
            <w:r w:rsidR="00EC087E">
              <w:rPr>
                <w:webHidden/>
              </w:rPr>
              <w:t>xii</w:t>
            </w:r>
            <w:r w:rsidRPr="00976D1B">
              <w:rPr>
                <w:webHidden/>
              </w:rPr>
              <w:fldChar w:fldCharType="end"/>
            </w:r>
          </w:hyperlink>
        </w:p>
        <w:p w14:paraId="742ABC69" w14:textId="2D30A778"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387" w:history="1">
            <w:r w:rsidRPr="00976D1B">
              <w:rPr>
                <w:rStyle w:val="Hyperlink"/>
                <w:rFonts w:eastAsiaTheme="majorEastAsia"/>
              </w:rPr>
              <w:t>BAB 1</w:t>
            </w:r>
            <w:r w:rsidRPr="00976D1B">
              <w:rPr>
                <w:rStyle w:val="Hyperlink"/>
                <w:rFonts w:eastAsiaTheme="majorEastAsia"/>
                <w:vertAlign w:val="subscript"/>
              </w:rPr>
              <w:t xml:space="preserve"> </w:t>
            </w:r>
            <w:r w:rsidRPr="00976D1B">
              <w:rPr>
                <w:rStyle w:val="Hyperlink"/>
                <w:rFonts w:eastAsiaTheme="majorEastAsia"/>
              </w:rPr>
              <w:t xml:space="preserve"> PENDAHULUAN</w:t>
            </w:r>
            <w:r w:rsidRPr="00976D1B">
              <w:rPr>
                <w:webHidden/>
              </w:rPr>
              <w:tab/>
            </w:r>
            <w:r w:rsidRPr="00976D1B">
              <w:rPr>
                <w:webHidden/>
              </w:rPr>
              <w:fldChar w:fldCharType="begin"/>
            </w:r>
            <w:r w:rsidRPr="00976D1B">
              <w:rPr>
                <w:webHidden/>
              </w:rPr>
              <w:instrText xml:space="preserve"> PAGEREF _Toc208487387 \h </w:instrText>
            </w:r>
            <w:r w:rsidRPr="00976D1B">
              <w:rPr>
                <w:webHidden/>
              </w:rPr>
            </w:r>
            <w:r w:rsidRPr="00976D1B">
              <w:rPr>
                <w:webHidden/>
              </w:rPr>
              <w:fldChar w:fldCharType="separate"/>
            </w:r>
            <w:r w:rsidR="00EC087E">
              <w:rPr>
                <w:webHidden/>
              </w:rPr>
              <w:t>1</w:t>
            </w:r>
            <w:r w:rsidRPr="00976D1B">
              <w:rPr>
                <w:webHidden/>
              </w:rPr>
              <w:fldChar w:fldCharType="end"/>
            </w:r>
          </w:hyperlink>
        </w:p>
        <w:p w14:paraId="268AFC49" w14:textId="05481836"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388" w:history="1">
            <w:r w:rsidRPr="00976D1B">
              <w:rPr>
                <w:rStyle w:val="Hyperlink"/>
                <w:b w:val="0"/>
                <w:bCs w:val="0"/>
                <w:lang w:val="en-US"/>
              </w:rPr>
              <w:t>1.1</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lang w:val="en-US"/>
              </w:rPr>
              <w:t>Latar Belakang dan Permasalahan</w:t>
            </w:r>
            <w:r w:rsidRPr="00976D1B">
              <w:rPr>
                <w:b w:val="0"/>
                <w:bCs w:val="0"/>
                <w:webHidden/>
              </w:rPr>
              <w:tab/>
            </w:r>
            <w:r w:rsidRPr="00976D1B">
              <w:rPr>
                <w:b w:val="0"/>
                <w:bCs w:val="0"/>
                <w:webHidden/>
              </w:rPr>
              <w:fldChar w:fldCharType="begin"/>
            </w:r>
            <w:r w:rsidRPr="00976D1B">
              <w:rPr>
                <w:b w:val="0"/>
                <w:bCs w:val="0"/>
                <w:webHidden/>
              </w:rPr>
              <w:instrText xml:space="preserve"> PAGEREF _Toc208487388 \h </w:instrText>
            </w:r>
            <w:r w:rsidRPr="00976D1B">
              <w:rPr>
                <w:b w:val="0"/>
                <w:bCs w:val="0"/>
                <w:webHidden/>
              </w:rPr>
            </w:r>
            <w:r w:rsidRPr="00976D1B">
              <w:rPr>
                <w:b w:val="0"/>
                <w:bCs w:val="0"/>
                <w:webHidden/>
              </w:rPr>
              <w:fldChar w:fldCharType="separate"/>
            </w:r>
            <w:r w:rsidR="00EC087E">
              <w:rPr>
                <w:b w:val="0"/>
                <w:bCs w:val="0"/>
                <w:webHidden/>
              </w:rPr>
              <w:t>1</w:t>
            </w:r>
            <w:r w:rsidRPr="00976D1B">
              <w:rPr>
                <w:b w:val="0"/>
                <w:bCs w:val="0"/>
                <w:webHidden/>
              </w:rPr>
              <w:fldChar w:fldCharType="end"/>
            </w:r>
          </w:hyperlink>
        </w:p>
        <w:p w14:paraId="3CFD44FA" w14:textId="4F74BCFE"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389" w:history="1">
            <w:r w:rsidRPr="00976D1B">
              <w:rPr>
                <w:rStyle w:val="Hyperlink"/>
              </w:rPr>
              <w:t>1.1.1.</w:t>
            </w:r>
            <w:r w:rsidRPr="00976D1B">
              <w:rPr>
                <w:rFonts w:asciiTheme="minorHAnsi" w:cstheme="minorBidi" w:eastAsiaTheme="minorEastAsia" w:hAnsiTheme="minorHAnsi"/>
                <w:kern w:val="2"/>
                <w:szCs w:val="24"/>
                <w:lang w:val="en-ID"/>
                <w14:ligatures w14:val="standardContextual"/>
              </w:rPr>
              <w:tab/>
            </w:r>
            <w:r w:rsidRPr="00976D1B">
              <w:rPr>
                <w:rStyle w:val="Hyperlink"/>
              </w:rPr>
              <w:t>Latar Belakang</w:t>
            </w:r>
            <w:r w:rsidRPr="00976D1B">
              <w:rPr>
                <w:webHidden/>
              </w:rPr>
              <w:tab/>
            </w:r>
            <w:r w:rsidRPr="00976D1B">
              <w:rPr>
                <w:webHidden/>
              </w:rPr>
              <w:fldChar w:fldCharType="begin"/>
            </w:r>
            <w:r w:rsidRPr="00976D1B">
              <w:rPr>
                <w:webHidden/>
              </w:rPr>
              <w:instrText xml:space="preserve"> PAGEREF _Toc208487389 \h </w:instrText>
            </w:r>
            <w:r w:rsidRPr="00976D1B">
              <w:rPr>
                <w:webHidden/>
              </w:rPr>
            </w:r>
            <w:r w:rsidRPr="00976D1B">
              <w:rPr>
                <w:webHidden/>
              </w:rPr>
              <w:fldChar w:fldCharType="separate"/>
            </w:r>
            <w:r w:rsidR="00EC087E">
              <w:rPr>
                <w:webHidden/>
              </w:rPr>
              <w:t>1</w:t>
            </w:r>
            <w:r w:rsidRPr="00976D1B">
              <w:rPr>
                <w:webHidden/>
              </w:rPr>
              <w:fldChar w:fldCharType="end"/>
            </w:r>
          </w:hyperlink>
        </w:p>
        <w:p w14:paraId="5B4BF719" w14:textId="62AE31F6"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390" w:history="1">
            <w:r w:rsidRPr="00976D1B">
              <w:rPr>
                <w:rStyle w:val="Hyperlink"/>
              </w:rPr>
              <w:t>1.1.2.</w:t>
            </w:r>
            <w:r w:rsidRPr="00976D1B">
              <w:rPr>
                <w:rFonts w:asciiTheme="minorHAnsi" w:cstheme="minorBidi" w:eastAsiaTheme="minorEastAsia" w:hAnsiTheme="minorHAnsi"/>
                <w:kern w:val="2"/>
                <w:szCs w:val="24"/>
                <w:lang w:val="en-ID"/>
                <w14:ligatures w14:val="standardContextual"/>
              </w:rPr>
              <w:tab/>
            </w:r>
            <w:r w:rsidRPr="00976D1B">
              <w:rPr>
                <w:rStyle w:val="Hyperlink"/>
              </w:rPr>
              <w:t>Permasalahan</w:t>
            </w:r>
            <w:r w:rsidRPr="00976D1B">
              <w:rPr>
                <w:webHidden/>
              </w:rPr>
              <w:tab/>
            </w:r>
            <w:r w:rsidRPr="00976D1B">
              <w:rPr>
                <w:webHidden/>
              </w:rPr>
              <w:fldChar w:fldCharType="begin"/>
            </w:r>
            <w:r w:rsidRPr="00976D1B">
              <w:rPr>
                <w:webHidden/>
              </w:rPr>
              <w:instrText xml:space="preserve"> PAGEREF _Toc208487390 \h </w:instrText>
            </w:r>
            <w:r w:rsidRPr="00976D1B">
              <w:rPr>
                <w:webHidden/>
              </w:rPr>
            </w:r>
            <w:r w:rsidRPr="00976D1B">
              <w:rPr>
                <w:webHidden/>
              </w:rPr>
              <w:fldChar w:fldCharType="separate"/>
            </w:r>
            <w:r w:rsidR="00EC087E">
              <w:rPr>
                <w:webHidden/>
              </w:rPr>
              <w:t>6</w:t>
            </w:r>
            <w:r w:rsidRPr="00976D1B">
              <w:rPr>
                <w:webHidden/>
              </w:rPr>
              <w:fldChar w:fldCharType="end"/>
            </w:r>
          </w:hyperlink>
        </w:p>
        <w:p w14:paraId="0C53507A" w14:textId="0430D50C"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391" w:history="1">
            <w:r w:rsidRPr="00976D1B">
              <w:rPr>
                <w:rStyle w:val="Hyperlink"/>
                <w:b w:val="0"/>
                <w:bCs w:val="0"/>
                <w:lang w:val="en-US"/>
              </w:rPr>
              <w:t>1.2</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lang w:val="en-US"/>
              </w:rPr>
              <w:t>Tujuan Penelitian</w:t>
            </w:r>
            <w:r w:rsidRPr="00976D1B">
              <w:rPr>
                <w:b w:val="0"/>
                <w:bCs w:val="0"/>
                <w:webHidden/>
              </w:rPr>
              <w:tab/>
            </w:r>
            <w:r w:rsidRPr="00976D1B">
              <w:rPr>
                <w:b w:val="0"/>
                <w:bCs w:val="0"/>
                <w:webHidden/>
              </w:rPr>
              <w:fldChar w:fldCharType="begin"/>
            </w:r>
            <w:r w:rsidRPr="00976D1B">
              <w:rPr>
                <w:b w:val="0"/>
                <w:bCs w:val="0"/>
                <w:webHidden/>
              </w:rPr>
              <w:instrText xml:space="preserve"> PAGEREF _Toc208487391 \h </w:instrText>
            </w:r>
            <w:r w:rsidRPr="00976D1B">
              <w:rPr>
                <w:b w:val="0"/>
                <w:bCs w:val="0"/>
                <w:webHidden/>
              </w:rPr>
            </w:r>
            <w:r w:rsidRPr="00976D1B">
              <w:rPr>
                <w:b w:val="0"/>
                <w:bCs w:val="0"/>
                <w:webHidden/>
              </w:rPr>
              <w:fldChar w:fldCharType="separate"/>
            </w:r>
            <w:r w:rsidR="00EC087E">
              <w:rPr>
                <w:b w:val="0"/>
                <w:bCs w:val="0"/>
                <w:webHidden/>
              </w:rPr>
              <w:t>6</w:t>
            </w:r>
            <w:r w:rsidRPr="00976D1B">
              <w:rPr>
                <w:b w:val="0"/>
                <w:bCs w:val="0"/>
                <w:webHidden/>
              </w:rPr>
              <w:fldChar w:fldCharType="end"/>
            </w:r>
          </w:hyperlink>
        </w:p>
        <w:p w14:paraId="73431C5A" w14:textId="57FD4DC2"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392" w:history="1">
            <w:r w:rsidRPr="00976D1B">
              <w:rPr>
                <w:rStyle w:val="Hyperlink"/>
                <w:b w:val="0"/>
                <w:bCs w:val="0"/>
                <w:lang w:val="en-US"/>
              </w:rPr>
              <w:t>1.3</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lang w:val="en-US"/>
              </w:rPr>
              <w:t>Ruang Lingkup Penelitian</w:t>
            </w:r>
            <w:r w:rsidRPr="00976D1B">
              <w:rPr>
                <w:b w:val="0"/>
                <w:bCs w:val="0"/>
                <w:webHidden/>
              </w:rPr>
              <w:tab/>
            </w:r>
            <w:r w:rsidRPr="00976D1B">
              <w:rPr>
                <w:b w:val="0"/>
                <w:bCs w:val="0"/>
                <w:webHidden/>
              </w:rPr>
              <w:fldChar w:fldCharType="begin"/>
            </w:r>
            <w:r w:rsidRPr="00976D1B">
              <w:rPr>
                <w:b w:val="0"/>
                <w:bCs w:val="0"/>
                <w:webHidden/>
              </w:rPr>
              <w:instrText xml:space="preserve"> PAGEREF _Toc208487392 \h </w:instrText>
            </w:r>
            <w:r w:rsidRPr="00976D1B">
              <w:rPr>
                <w:b w:val="0"/>
                <w:bCs w:val="0"/>
                <w:webHidden/>
              </w:rPr>
            </w:r>
            <w:r w:rsidRPr="00976D1B">
              <w:rPr>
                <w:b w:val="0"/>
                <w:bCs w:val="0"/>
                <w:webHidden/>
              </w:rPr>
              <w:fldChar w:fldCharType="separate"/>
            </w:r>
            <w:r w:rsidR="00EC087E">
              <w:rPr>
                <w:b w:val="0"/>
                <w:bCs w:val="0"/>
                <w:webHidden/>
              </w:rPr>
              <w:t>7</w:t>
            </w:r>
            <w:r w:rsidRPr="00976D1B">
              <w:rPr>
                <w:b w:val="0"/>
                <w:bCs w:val="0"/>
                <w:webHidden/>
              </w:rPr>
              <w:fldChar w:fldCharType="end"/>
            </w:r>
          </w:hyperlink>
        </w:p>
        <w:p w14:paraId="70A3A633" w14:textId="406EBF8F"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393" w:history="1">
            <w:r w:rsidRPr="00976D1B">
              <w:rPr>
                <w:rStyle w:val="Hyperlink"/>
                <w:b w:val="0"/>
                <w:bCs w:val="0"/>
              </w:rPr>
              <w:t>1.4</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rPr>
              <w:t>Metode Penelitian</w:t>
            </w:r>
            <w:r w:rsidRPr="00976D1B">
              <w:rPr>
                <w:b w:val="0"/>
                <w:bCs w:val="0"/>
                <w:webHidden/>
              </w:rPr>
              <w:tab/>
            </w:r>
            <w:r w:rsidRPr="00976D1B">
              <w:rPr>
                <w:b w:val="0"/>
                <w:bCs w:val="0"/>
                <w:webHidden/>
              </w:rPr>
              <w:fldChar w:fldCharType="begin"/>
            </w:r>
            <w:r w:rsidRPr="00976D1B">
              <w:rPr>
                <w:b w:val="0"/>
                <w:bCs w:val="0"/>
                <w:webHidden/>
              </w:rPr>
              <w:instrText xml:space="preserve"> PAGEREF _Toc208487393 \h </w:instrText>
            </w:r>
            <w:r w:rsidRPr="00976D1B">
              <w:rPr>
                <w:b w:val="0"/>
                <w:bCs w:val="0"/>
                <w:webHidden/>
              </w:rPr>
            </w:r>
            <w:r w:rsidRPr="00976D1B">
              <w:rPr>
                <w:b w:val="0"/>
                <w:bCs w:val="0"/>
                <w:webHidden/>
              </w:rPr>
              <w:fldChar w:fldCharType="separate"/>
            </w:r>
            <w:r w:rsidR="00EC087E">
              <w:rPr>
                <w:b w:val="0"/>
                <w:bCs w:val="0"/>
                <w:webHidden/>
              </w:rPr>
              <w:t>7</w:t>
            </w:r>
            <w:r w:rsidRPr="00976D1B">
              <w:rPr>
                <w:b w:val="0"/>
                <w:bCs w:val="0"/>
                <w:webHidden/>
              </w:rPr>
              <w:fldChar w:fldCharType="end"/>
            </w:r>
          </w:hyperlink>
        </w:p>
        <w:p w14:paraId="512BD5F5" w14:textId="67FD5A9B"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397" w:history="1">
            <w:r w:rsidRPr="00976D1B">
              <w:rPr>
                <w:rStyle w:val="Hyperlink"/>
              </w:rPr>
              <w:t>1.4.1.</w:t>
            </w:r>
            <w:r w:rsidRPr="00976D1B">
              <w:rPr>
                <w:rFonts w:asciiTheme="minorHAnsi" w:cstheme="minorBidi" w:eastAsiaTheme="minorEastAsia" w:hAnsiTheme="minorHAnsi"/>
                <w:kern w:val="2"/>
                <w:szCs w:val="24"/>
                <w:lang w:val="en-ID"/>
                <w14:ligatures w14:val="standardContextual"/>
              </w:rPr>
              <w:tab/>
            </w:r>
            <w:r w:rsidRPr="00976D1B">
              <w:rPr>
                <w:rStyle w:val="Hyperlink"/>
              </w:rPr>
              <w:t>Metode Penyediaan Data</w:t>
            </w:r>
            <w:r w:rsidRPr="00976D1B">
              <w:rPr>
                <w:webHidden/>
              </w:rPr>
              <w:tab/>
            </w:r>
            <w:r w:rsidRPr="00976D1B">
              <w:rPr>
                <w:webHidden/>
              </w:rPr>
              <w:fldChar w:fldCharType="begin"/>
            </w:r>
            <w:r w:rsidRPr="00976D1B">
              <w:rPr>
                <w:webHidden/>
              </w:rPr>
              <w:instrText xml:space="preserve"> PAGEREF _Toc208487397 \h </w:instrText>
            </w:r>
            <w:r w:rsidRPr="00976D1B">
              <w:rPr>
                <w:webHidden/>
              </w:rPr>
            </w:r>
            <w:r w:rsidRPr="00976D1B">
              <w:rPr>
                <w:webHidden/>
              </w:rPr>
              <w:fldChar w:fldCharType="separate"/>
            </w:r>
            <w:r w:rsidR="00EC087E">
              <w:rPr>
                <w:webHidden/>
              </w:rPr>
              <w:t>7</w:t>
            </w:r>
            <w:r w:rsidRPr="00976D1B">
              <w:rPr>
                <w:webHidden/>
              </w:rPr>
              <w:fldChar w:fldCharType="end"/>
            </w:r>
          </w:hyperlink>
        </w:p>
        <w:p w14:paraId="19BBF358" w14:textId="2B215EDB"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398" w:history="1">
            <w:r w:rsidRPr="00976D1B">
              <w:rPr>
                <w:rStyle w:val="Hyperlink"/>
              </w:rPr>
              <w:t>1.4.2.</w:t>
            </w:r>
            <w:r w:rsidRPr="00976D1B">
              <w:rPr>
                <w:rFonts w:asciiTheme="minorHAnsi" w:cstheme="minorBidi" w:eastAsiaTheme="minorEastAsia" w:hAnsiTheme="minorHAnsi"/>
                <w:kern w:val="2"/>
                <w:szCs w:val="24"/>
                <w:lang w:val="en-ID"/>
                <w14:ligatures w14:val="standardContextual"/>
              </w:rPr>
              <w:tab/>
            </w:r>
            <w:r w:rsidRPr="00976D1B">
              <w:rPr>
                <w:rStyle w:val="Hyperlink"/>
              </w:rPr>
              <w:t>Metode Analisis Data</w:t>
            </w:r>
            <w:r w:rsidRPr="00976D1B">
              <w:rPr>
                <w:webHidden/>
              </w:rPr>
              <w:tab/>
            </w:r>
            <w:r w:rsidRPr="00976D1B">
              <w:rPr>
                <w:webHidden/>
              </w:rPr>
              <w:fldChar w:fldCharType="begin"/>
            </w:r>
            <w:r w:rsidRPr="00976D1B">
              <w:rPr>
                <w:webHidden/>
              </w:rPr>
              <w:instrText xml:space="preserve"> PAGEREF _Toc208487398 \h </w:instrText>
            </w:r>
            <w:r w:rsidRPr="00976D1B">
              <w:rPr>
                <w:webHidden/>
              </w:rPr>
            </w:r>
            <w:r w:rsidRPr="00976D1B">
              <w:rPr>
                <w:webHidden/>
              </w:rPr>
              <w:fldChar w:fldCharType="separate"/>
            </w:r>
            <w:r w:rsidR="00EC087E">
              <w:rPr>
                <w:webHidden/>
              </w:rPr>
              <w:t>8</w:t>
            </w:r>
            <w:r w:rsidRPr="00976D1B">
              <w:rPr>
                <w:webHidden/>
              </w:rPr>
              <w:fldChar w:fldCharType="end"/>
            </w:r>
          </w:hyperlink>
        </w:p>
        <w:p w14:paraId="5A733A8E" w14:textId="60F0A748"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399" w:history="1">
            <w:r w:rsidRPr="00976D1B">
              <w:rPr>
                <w:rStyle w:val="Hyperlink"/>
              </w:rPr>
              <w:t>1.4.3.</w:t>
            </w:r>
            <w:r w:rsidRPr="00976D1B">
              <w:rPr>
                <w:rFonts w:asciiTheme="minorHAnsi" w:cstheme="minorBidi" w:eastAsiaTheme="minorEastAsia" w:hAnsiTheme="minorHAnsi"/>
                <w:kern w:val="2"/>
                <w:szCs w:val="24"/>
                <w:lang w:val="en-ID"/>
                <w14:ligatures w14:val="standardContextual"/>
              </w:rPr>
              <w:tab/>
            </w:r>
            <w:r w:rsidRPr="00976D1B">
              <w:rPr>
                <w:rStyle w:val="Hyperlink"/>
              </w:rPr>
              <w:t>Metode Penyajian Data</w:t>
            </w:r>
            <w:r w:rsidRPr="00976D1B">
              <w:rPr>
                <w:webHidden/>
              </w:rPr>
              <w:tab/>
            </w:r>
            <w:r w:rsidRPr="00976D1B">
              <w:rPr>
                <w:webHidden/>
              </w:rPr>
              <w:fldChar w:fldCharType="begin"/>
            </w:r>
            <w:r w:rsidRPr="00976D1B">
              <w:rPr>
                <w:webHidden/>
              </w:rPr>
              <w:instrText xml:space="preserve"> PAGEREF _Toc208487399 \h </w:instrText>
            </w:r>
            <w:r w:rsidRPr="00976D1B">
              <w:rPr>
                <w:webHidden/>
              </w:rPr>
            </w:r>
            <w:r w:rsidRPr="00976D1B">
              <w:rPr>
                <w:webHidden/>
              </w:rPr>
              <w:fldChar w:fldCharType="separate"/>
            </w:r>
            <w:r w:rsidR="00EC087E">
              <w:rPr>
                <w:webHidden/>
              </w:rPr>
              <w:t>10</w:t>
            </w:r>
            <w:r w:rsidRPr="00976D1B">
              <w:rPr>
                <w:webHidden/>
              </w:rPr>
              <w:fldChar w:fldCharType="end"/>
            </w:r>
          </w:hyperlink>
        </w:p>
        <w:p w14:paraId="119A2D49" w14:textId="575E911E"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400" w:history="1">
            <w:r w:rsidRPr="00976D1B">
              <w:rPr>
                <w:rStyle w:val="Hyperlink"/>
                <w:b w:val="0"/>
                <w:bCs w:val="0"/>
              </w:rPr>
              <w:t>1.5</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rPr>
              <w:t>Manfaat</w:t>
            </w:r>
            <w:r w:rsidRPr="00976D1B">
              <w:rPr>
                <w:b w:val="0"/>
                <w:bCs w:val="0"/>
                <w:webHidden/>
              </w:rPr>
              <w:tab/>
            </w:r>
            <w:r w:rsidRPr="00976D1B">
              <w:rPr>
                <w:b w:val="0"/>
                <w:bCs w:val="0"/>
                <w:webHidden/>
              </w:rPr>
              <w:fldChar w:fldCharType="begin"/>
            </w:r>
            <w:r w:rsidRPr="00976D1B">
              <w:rPr>
                <w:b w:val="0"/>
                <w:bCs w:val="0"/>
                <w:webHidden/>
              </w:rPr>
              <w:instrText xml:space="preserve"> PAGEREF _Toc208487400 \h </w:instrText>
            </w:r>
            <w:r w:rsidRPr="00976D1B">
              <w:rPr>
                <w:b w:val="0"/>
                <w:bCs w:val="0"/>
                <w:webHidden/>
              </w:rPr>
            </w:r>
            <w:r w:rsidRPr="00976D1B">
              <w:rPr>
                <w:b w:val="0"/>
                <w:bCs w:val="0"/>
                <w:webHidden/>
              </w:rPr>
              <w:fldChar w:fldCharType="separate"/>
            </w:r>
            <w:r w:rsidR="00EC087E">
              <w:rPr>
                <w:b w:val="0"/>
                <w:bCs w:val="0"/>
                <w:webHidden/>
              </w:rPr>
              <w:t>10</w:t>
            </w:r>
            <w:r w:rsidRPr="00976D1B">
              <w:rPr>
                <w:b w:val="0"/>
                <w:bCs w:val="0"/>
                <w:webHidden/>
              </w:rPr>
              <w:fldChar w:fldCharType="end"/>
            </w:r>
          </w:hyperlink>
        </w:p>
        <w:p w14:paraId="62C7F8DF" w14:textId="1D00F344"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02" w:history="1">
            <w:r w:rsidRPr="00976D1B">
              <w:rPr>
                <w:rStyle w:val="Hyperlink"/>
              </w:rPr>
              <w:t>1.5.1.</w:t>
            </w:r>
            <w:r w:rsidRPr="00976D1B">
              <w:rPr>
                <w:rFonts w:asciiTheme="minorHAnsi" w:cstheme="minorBidi" w:eastAsiaTheme="minorEastAsia" w:hAnsiTheme="minorHAnsi"/>
                <w:kern w:val="2"/>
                <w:szCs w:val="24"/>
                <w:lang w:val="en-ID"/>
                <w14:ligatures w14:val="standardContextual"/>
              </w:rPr>
              <w:tab/>
            </w:r>
            <w:r w:rsidRPr="00976D1B">
              <w:rPr>
                <w:rStyle w:val="Hyperlink"/>
              </w:rPr>
              <w:t>Manfaat Teoretis</w:t>
            </w:r>
            <w:r w:rsidRPr="00976D1B">
              <w:rPr>
                <w:webHidden/>
              </w:rPr>
              <w:tab/>
            </w:r>
            <w:r w:rsidRPr="00976D1B">
              <w:rPr>
                <w:webHidden/>
              </w:rPr>
              <w:fldChar w:fldCharType="begin"/>
            </w:r>
            <w:r w:rsidRPr="00976D1B">
              <w:rPr>
                <w:webHidden/>
              </w:rPr>
              <w:instrText xml:space="preserve"> PAGEREF _Toc208487402 \h </w:instrText>
            </w:r>
            <w:r w:rsidRPr="00976D1B">
              <w:rPr>
                <w:webHidden/>
              </w:rPr>
            </w:r>
            <w:r w:rsidRPr="00976D1B">
              <w:rPr>
                <w:webHidden/>
              </w:rPr>
              <w:fldChar w:fldCharType="separate"/>
            </w:r>
            <w:r w:rsidR="00EC087E">
              <w:rPr>
                <w:webHidden/>
              </w:rPr>
              <w:t>10</w:t>
            </w:r>
            <w:r w:rsidRPr="00976D1B">
              <w:rPr>
                <w:webHidden/>
              </w:rPr>
              <w:fldChar w:fldCharType="end"/>
            </w:r>
          </w:hyperlink>
        </w:p>
        <w:p w14:paraId="2CA37B6C" w14:textId="1FEF038A"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03" w:history="1">
            <w:r w:rsidRPr="00976D1B">
              <w:rPr>
                <w:rStyle w:val="Hyperlink"/>
              </w:rPr>
              <w:t>1.5.2.</w:t>
            </w:r>
            <w:r w:rsidRPr="00976D1B">
              <w:rPr>
                <w:rFonts w:asciiTheme="minorHAnsi" w:cstheme="minorBidi" w:eastAsiaTheme="minorEastAsia" w:hAnsiTheme="minorHAnsi"/>
                <w:kern w:val="2"/>
                <w:szCs w:val="24"/>
                <w:lang w:val="en-ID"/>
                <w14:ligatures w14:val="standardContextual"/>
              </w:rPr>
              <w:tab/>
            </w:r>
            <w:r w:rsidRPr="00976D1B">
              <w:rPr>
                <w:rStyle w:val="Hyperlink"/>
              </w:rPr>
              <w:t>Manfaat Praktis</w:t>
            </w:r>
            <w:r w:rsidRPr="00976D1B">
              <w:rPr>
                <w:webHidden/>
              </w:rPr>
              <w:tab/>
            </w:r>
            <w:r w:rsidRPr="00976D1B">
              <w:rPr>
                <w:webHidden/>
              </w:rPr>
              <w:fldChar w:fldCharType="begin"/>
            </w:r>
            <w:r w:rsidRPr="00976D1B">
              <w:rPr>
                <w:webHidden/>
              </w:rPr>
              <w:instrText xml:space="preserve"> PAGEREF _Toc208487403 \h </w:instrText>
            </w:r>
            <w:r w:rsidRPr="00976D1B">
              <w:rPr>
                <w:webHidden/>
              </w:rPr>
            </w:r>
            <w:r w:rsidRPr="00976D1B">
              <w:rPr>
                <w:webHidden/>
              </w:rPr>
              <w:fldChar w:fldCharType="separate"/>
            </w:r>
            <w:r w:rsidR="00EC087E">
              <w:rPr>
                <w:webHidden/>
              </w:rPr>
              <w:t>10</w:t>
            </w:r>
            <w:r w:rsidRPr="00976D1B">
              <w:rPr>
                <w:webHidden/>
              </w:rPr>
              <w:fldChar w:fldCharType="end"/>
            </w:r>
          </w:hyperlink>
        </w:p>
        <w:p w14:paraId="16C2B41B" w14:textId="307C3F7B"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411" w:history="1">
            <w:r w:rsidRPr="00976D1B">
              <w:rPr>
                <w:rStyle w:val="Hyperlink"/>
                <w:b w:val="0"/>
                <w:bCs w:val="0"/>
              </w:rPr>
              <w:t>1.6</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rPr>
              <w:t>Sistematika</w:t>
            </w:r>
            <w:r w:rsidRPr="00976D1B">
              <w:rPr>
                <w:b w:val="0"/>
                <w:bCs w:val="0"/>
                <w:webHidden/>
              </w:rPr>
              <w:tab/>
            </w:r>
            <w:r w:rsidRPr="00976D1B">
              <w:rPr>
                <w:b w:val="0"/>
                <w:bCs w:val="0"/>
                <w:webHidden/>
              </w:rPr>
              <w:fldChar w:fldCharType="begin"/>
            </w:r>
            <w:r w:rsidRPr="00976D1B">
              <w:rPr>
                <w:b w:val="0"/>
                <w:bCs w:val="0"/>
                <w:webHidden/>
              </w:rPr>
              <w:instrText xml:space="preserve"> PAGEREF _Toc208487411 \h </w:instrText>
            </w:r>
            <w:r w:rsidRPr="00976D1B">
              <w:rPr>
                <w:b w:val="0"/>
                <w:bCs w:val="0"/>
                <w:webHidden/>
              </w:rPr>
            </w:r>
            <w:r w:rsidRPr="00976D1B">
              <w:rPr>
                <w:b w:val="0"/>
                <w:bCs w:val="0"/>
                <w:webHidden/>
              </w:rPr>
              <w:fldChar w:fldCharType="separate"/>
            </w:r>
            <w:r w:rsidR="00EC087E">
              <w:rPr>
                <w:b w:val="0"/>
                <w:bCs w:val="0"/>
                <w:webHidden/>
              </w:rPr>
              <w:t>11</w:t>
            </w:r>
            <w:r w:rsidRPr="00976D1B">
              <w:rPr>
                <w:b w:val="0"/>
                <w:bCs w:val="0"/>
                <w:webHidden/>
              </w:rPr>
              <w:fldChar w:fldCharType="end"/>
            </w:r>
          </w:hyperlink>
        </w:p>
        <w:p w14:paraId="4684296E" w14:textId="670AC7AD"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412" w:history="1">
            <w:r w:rsidRPr="00976D1B">
              <w:rPr>
                <w:rStyle w:val="Hyperlink"/>
                <w:rFonts w:eastAsiaTheme="majorEastAsia"/>
              </w:rPr>
              <w:t>BAB 2  TINJAUAN PUSTAKA DAN KERANGKA TEORI</w:t>
            </w:r>
            <w:r w:rsidRPr="00976D1B">
              <w:rPr>
                <w:webHidden/>
              </w:rPr>
              <w:tab/>
            </w:r>
            <w:r w:rsidRPr="00976D1B">
              <w:rPr>
                <w:webHidden/>
              </w:rPr>
              <w:fldChar w:fldCharType="begin"/>
            </w:r>
            <w:r w:rsidRPr="00976D1B">
              <w:rPr>
                <w:webHidden/>
              </w:rPr>
              <w:instrText xml:space="preserve"> PAGEREF _Toc208487412 \h </w:instrText>
            </w:r>
            <w:r w:rsidRPr="00976D1B">
              <w:rPr>
                <w:webHidden/>
              </w:rPr>
            </w:r>
            <w:r w:rsidRPr="00976D1B">
              <w:rPr>
                <w:webHidden/>
              </w:rPr>
              <w:fldChar w:fldCharType="separate"/>
            </w:r>
            <w:r w:rsidR="00EC087E">
              <w:rPr>
                <w:webHidden/>
              </w:rPr>
              <w:t>12</w:t>
            </w:r>
            <w:r w:rsidRPr="00976D1B">
              <w:rPr>
                <w:webHidden/>
              </w:rPr>
              <w:fldChar w:fldCharType="end"/>
            </w:r>
          </w:hyperlink>
        </w:p>
        <w:p w14:paraId="57362E96" w14:textId="144F2192"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414" w:history="1">
            <w:r w:rsidRPr="00976D1B">
              <w:rPr>
                <w:rStyle w:val="Hyperlink"/>
                <w:b w:val="0"/>
                <w:bCs w:val="0"/>
                <w:lang w:val="en-US"/>
              </w:rPr>
              <w:t>2.1</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lang w:val="en-US"/>
              </w:rPr>
              <w:t>Tinjauan Pustaka</w:t>
            </w:r>
            <w:r w:rsidRPr="00976D1B">
              <w:rPr>
                <w:b w:val="0"/>
                <w:bCs w:val="0"/>
                <w:webHidden/>
              </w:rPr>
              <w:tab/>
            </w:r>
            <w:r w:rsidRPr="00976D1B">
              <w:rPr>
                <w:b w:val="0"/>
                <w:bCs w:val="0"/>
                <w:webHidden/>
              </w:rPr>
              <w:fldChar w:fldCharType="begin"/>
            </w:r>
            <w:r w:rsidRPr="00976D1B">
              <w:rPr>
                <w:b w:val="0"/>
                <w:bCs w:val="0"/>
                <w:webHidden/>
              </w:rPr>
              <w:instrText xml:space="preserve"> PAGEREF _Toc208487414 \h </w:instrText>
            </w:r>
            <w:r w:rsidRPr="00976D1B">
              <w:rPr>
                <w:b w:val="0"/>
                <w:bCs w:val="0"/>
                <w:webHidden/>
              </w:rPr>
            </w:r>
            <w:r w:rsidRPr="00976D1B">
              <w:rPr>
                <w:b w:val="0"/>
                <w:bCs w:val="0"/>
                <w:webHidden/>
              </w:rPr>
              <w:fldChar w:fldCharType="separate"/>
            </w:r>
            <w:r w:rsidR="00EC087E">
              <w:rPr>
                <w:b w:val="0"/>
                <w:bCs w:val="0"/>
                <w:webHidden/>
              </w:rPr>
              <w:t>12</w:t>
            </w:r>
            <w:r w:rsidRPr="00976D1B">
              <w:rPr>
                <w:b w:val="0"/>
                <w:bCs w:val="0"/>
                <w:webHidden/>
              </w:rPr>
              <w:fldChar w:fldCharType="end"/>
            </w:r>
          </w:hyperlink>
        </w:p>
        <w:p w14:paraId="54A61139" w14:textId="16C9F3BF"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415" w:history="1">
            <w:r w:rsidRPr="00976D1B">
              <w:rPr>
                <w:rStyle w:val="Hyperlink"/>
                <w:b w:val="0"/>
                <w:bCs w:val="0"/>
              </w:rPr>
              <w:t>2.2</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rPr>
              <w:t>Kerangka Teori</w:t>
            </w:r>
            <w:r w:rsidRPr="00976D1B">
              <w:rPr>
                <w:b w:val="0"/>
                <w:bCs w:val="0"/>
                <w:webHidden/>
              </w:rPr>
              <w:tab/>
            </w:r>
            <w:r w:rsidRPr="00976D1B">
              <w:rPr>
                <w:b w:val="0"/>
                <w:bCs w:val="0"/>
                <w:webHidden/>
              </w:rPr>
              <w:fldChar w:fldCharType="begin"/>
            </w:r>
            <w:r w:rsidRPr="00976D1B">
              <w:rPr>
                <w:b w:val="0"/>
                <w:bCs w:val="0"/>
                <w:webHidden/>
              </w:rPr>
              <w:instrText xml:space="preserve"> PAGEREF _Toc208487415 \h </w:instrText>
            </w:r>
            <w:r w:rsidRPr="00976D1B">
              <w:rPr>
                <w:b w:val="0"/>
                <w:bCs w:val="0"/>
                <w:webHidden/>
              </w:rPr>
            </w:r>
            <w:r w:rsidRPr="00976D1B">
              <w:rPr>
                <w:b w:val="0"/>
                <w:bCs w:val="0"/>
                <w:webHidden/>
              </w:rPr>
              <w:fldChar w:fldCharType="separate"/>
            </w:r>
            <w:r w:rsidR="00EC087E">
              <w:rPr>
                <w:b w:val="0"/>
                <w:bCs w:val="0"/>
                <w:webHidden/>
              </w:rPr>
              <w:t>14</w:t>
            </w:r>
            <w:r w:rsidRPr="00976D1B">
              <w:rPr>
                <w:b w:val="0"/>
                <w:bCs w:val="0"/>
                <w:webHidden/>
              </w:rPr>
              <w:fldChar w:fldCharType="end"/>
            </w:r>
          </w:hyperlink>
        </w:p>
        <w:p w14:paraId="01EFA4A8" w14:textId="6713F0C8"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19" w:history="1">
            <w:r w:rsidRPr="00976D1B">
              <w:rPr>
                <w:rStyle w:val="Hyperlink"/>
              </w:rPr>
              <w:t>2.2.1.</w:t>
            </w:r>
            <w:r w:rsidRPr="00976D1B">
              <w:rPr>
                <w:rFonts w:asciiTheme="minorHAnsi" w:cstheme="minorBidi" w:eastAsiaTheme="minorEastAsia" w:hAnsiTheme="minorHAnsi"/>
                <w:kern w:val="2"/>
                <w:szCs w:val="24"/>
                <w:lang w:val="en-ID"/>
                <w14:ligatures w14:val="standardContextual"/>
              </w:rPr>
              <w:tab/>
            </w:r>
            <w:r w:rsidRPr="00976D1B">
              <w:rPr>
                <w:rStyle w:val="Hyperlink"/>
              </w:rPr>
              <w:t>Sosiolinguistik</w:t>
            </w:r>
            <w:r w:rsidRPr="00976D1B">
              <w:rPr>
                <w:webHidden/>
              </w:rPr>
              <w:tab/>
            </w:r>
            <w:r w:rsidRPr="00976D1B">
              <w:rPr>
                <w:webHidden/>
              </w:rPr>
              <w:fldChar w:fldCharType="begin"/>
            </w:r>
            <w:r w:rsidRPr="00976D1B">
              <w:rPr>
                <w:webHidden/>
              </w:rPr>
              <w:instrText xml:space="preserve"> PAGEREF _Toc208487419 \h </w:instrText>
            </w:r>
            <w:r w:rsidRPr="00976D1B">
              <w:rPr>
                <w:webHidden/>
              </w:rPr>
            </w:r>
            <w:r w:rsidRPr="00976D1B">
              <w:rPr>
                <w:webHidden/>
              </w:rPr>
              <w:fldChar w:fldCharType="separate"/>
            </w:r>
            <w:r w:rsidR="00EC087E">
              <w:rPr>
                <w:webHidden/>
              </w:rPr>
              <w:t>14</w:t>
            </w:r>
            <w:r w:rsidRPr="00976D1B">
              <w:rPr>
                <w:webHidden/>
              </w:rPr>
              <w:fldChar w:fldCharType="end"/>
            </w:r>
          </w:hyperlink>
        </w:p>
        <w:p w14:paraId="618C788D" w14:textId="0D04C48D"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21" w:history="1">
            <w:r w:rsidRPr="00976D1B">
              <w:rPr>
                <w:rStyle w:val="Hyperlink"/>
              </w:rPr>
              <w:t>2.2.2</w:t>
            </w:r>
            <w:r w:rsidRPr="00976D1B">
              <w:rPr>
                <w:rFonts w:asciiTheme="minorHAnsi" w:cstheme="minorBidi" w:eastAsiaTheme="minorEastAsia" w:hAnsiTheme="minorHAnsi"/>
                <w:kern w:val="2"/>
                <w:szCs w:val="24"/>
                <w:lang w:val="en-ID"/>
                <w14:ligatures w14:val="standardContextual"/>
              </w:rPr>
              <w:tab/>
            </w:r>
            <w:r w:rsidRPr="00976D1B">
              <w:rPr>
                <w:rStyle w:val="Hyperlink"/>
              </w:rPr>
              <w:t>Variasi Bahasa</w:t>
            </w:r>
            <w:r w:rsidRPr="00976D1B">
              <w:rPr>
                <w:webHidden/>
              </w:rPr>
              <w:tab/>
            </w:r>
            <w:r w:rsidRPr="00976D1B">
              <w:rPr>
                <w:webHidden/>
              </w:rPr>
              <w:fldChar w:fldCharType="begin"/>
            </w:r>
            <w:r w:rsidRPr="00976D1B">
              <w:rPr>
                <w:webHidden/>
              </w:rPr>
              <w:instrText xml:space="preserve"> PAGEREF _Toc208487421 \h </w:instrText>
            </w:r>
            <w:r w:rsidRPr="00976D1B">
              <w:rPr>
                <w:webHidden/>
              </w:rPr>
            </w:r>
            <w:r w:rsidRPr="00976D1B">
              <w:rPr>
                <w:webHidden/>
              </w:rPr>
              <w:fldChar w:fldCharType="separate"/>
            </w:r>
            <w:r w:rsidR="00EC087E">
              <w:rPr>
                <w:webHidden/>
              </w:rPr>
              <w:t>17</w:t>
            </w:r>
            <w:r w:rsidRPr="00976D1B">
              <w:rPr>
                <w:webHidden/>
              </w:rPr>
              <w:fldChar w:fldCharType="end"/>
            </w:r>
          </w:hyperlink>
        </w:p>
        <w:p w14:paraId="64F9A9EA" w14:textId="77278EFF"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27" w:history="1">
            <w:r w:rsidRPr="00976D1B">
              <w:rPr>
                <w:rStyle w:val="Hyperlink"/>
              </w:rPr>
              <w:t>2.2.3.</w:t>
            </w:r>
            <w:r w:rsidRPr="00976D1B">
              <w:rPr>
                <w:rFonts w:asciiTheme="minorHAnsi" w:cstheme="minorBidi" w:eastAsiaTheme="minorEastAsia" w:hAnsiTheme="minorHAnsi"/>
                <w:kern w:val="2"/>
                <w:szCs w:val="24"/>
                <w:lang w:val="en-ID"/>
                <w14:ligatures w14:val="standardContextual"/>
              </w:rPr>
              <w:tab/>
            </w:r>
            <w:r w:rsidRPr="00976D1B">
              <w:rPr>
                <w:rStyle w:val="Hyperlink"/>
              </w:rPr>
              <w:t>Modalitas</w:t>
            </w:r>
            <w:r w:rsidRPr="00976D1B">
              <w:rPr>
                <w:webHidden/>
              </w:rPr>
              <w:tab/>
            </w:r>
            <w:r w:rsidRPr="00976D1B">
              <w:rPr>
                <w:webHidden/>
              </w:rPr>
              <w:fldChar w:fldCharType="begin"/>
            </w:r>
            <w:r w:rsidRPr="00976D1B">
              <w:rPr>
                <w:webHidden/>
              </w:rPr>
              <w:instrText xml:space="preserve"> PAGEREF _Toc208487427 \h </w:instrText>
            </w:r>
            <w:r w:rsidRPr="00976D1B">
              <w:rPr>
                <w:webHidden/>
              </w:rPr>
            </w:r>
            <w:r w:rsidRPr="00976D1B">
              <w:rPr>
                <w:webHidden/>
              </w:rPr>
              <w:fldChar w:fldCharType="separate"/>
            </w:r>
            <w:r w:rsidR="00EC087E">
              <w:rPr>
                <w:webHidden/>
              </w:rPr>
              <w:t>20</w:t>
            </w:r>
            <w:r w:rsidRPr="00976D1B">
              <w:rPr>
                <w:webHidden/>
              </w:rPr>
              <w:fldChar w:fldCharType="end"/>
            </w:r>
          </w:hyperlink>
        </w:p>
        <w:p w14:paraId="58F86E0B" w14:textId="4BA58ED2"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28" w:history="1">
            <w:r w:rsidRPr="00976D1B">
              <w:rPr>
                <w:rStyle w:val="Hyperlink"/>
              </w:rPr>
              <w:t>2.2.4.</w:t>
            </w:r>
            <w:r w:rsidRPr="00976D1B">
              <w:rPr>
                <w:rFonts w:asciiTheme="minorHAnsi" w:cstheme="minorBidi" w:eastAsiaTheme="minorEastAsia" w:hAnsiTheme="minorHAnsi"/>
                <w:kern w:val="2"/>
                <w:szCs w:val="24"/>
                <w:lang w:val="en-ID"/>
                <w14:ligatures w14:val="standardContextual"/>
              </w:rPr>
              <w:tab/>
            </w:r>
            <w:r w:rsidRPr="00976D1B">
              <w:rPr>
                <w:rStyle w:val="Hyperlink"/>
                <w:i/>
                <w:iCs/>
              </w:rPr>
              <w:t>Shuujoshi</w:t>
            </w:r>
            <w:r w:rsidRPr="00976D1B">
              <w:rPr>
                <w:webHidden/>
              </w:rPr>
              <w:tab/>
            </w:r>
            <w:r w:rsidRPr="00976D1B">
              <w:rPr>
                <w:webHidden/>
              </w:rPr>
              <w:fldChar w:fldCharType="begin"/>
            </w:r>
            <w:r w:rsidRPr="00976D1B">
              <w:rPr>
                <w:webHidden/>
              </w:rPr>
              <w:instrText xml:space="preserve"> PAGEREF _Toc208487428 \h </w:instrText>
            </w:r>
            <w:r w:rsidRPr="00976D1B">
              <w:rPr>
                <w:webHidden/>
              </w:rPr>
            </w:r>
            <w:r w:rsidRPr="00976D1B">
              <w:rPr>
                <w:webHidden/>
              </w:rPr>
              <w:fldChar w:fldCharType="separate"/>
            </w:r>
            <w:r w:rsidR="00EC087E">
              <w:rPr>
                <w:webHidden/>
              </w:rPr>
              <w:t>21</w:t>
            </w:r>
            <w:r w:rsidRPr="00976D1B">
              <w:rPr>
                <w:webHidden/>
              </w:rPr>
              <w:fldChar w:fldCharType="end"/>
            </w:r>
          </w:hyperlink>
        </w:p>
        <w:p w14:paraId="4DA27563" w14:textId="1F49AA3D"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429" w:history="1">
            <w:r w:rsidRPr="00976D1B">
              <w:rPr>
                <w:rStyle w:val="Hyperlink"/>
              </w:rPr>
              <w:t>BAB 3  PEMBAHASAN</w:t>
            </w:r>
            <w:r w:rsidRPr="00976D1B">
              <w:rPr>
                <w:webHidden/>
              </w:rPr>
              <w:tab/>
            </w:r>
            <w:r w:rsidRPr="00976D1B">
              <w:rPr>
                <w:webHidden/>
              </w:rPr>
              <w:fldChar w:fldCharType="begin"/>
            </w:r>
            <w:r w:rsidRPr="00976D1B">
              <w:rPr>
                <w:webHidden/>
              </w:rPr>
              <w:instrText xml:space="preserve"> PAGEREF _Toc208487429 \h </w:instrText>
            </w:r>
            <w:r w:rsidRPr="00976D1B">
              <w:rPr>
                <w:webHidden/>
              </w:rPr>
            </w:r>
            <w:r w:rsidRPr="00976D1B">
              <w:rPr>
                <w:webHidden/>
              </w:rPr>
              <w:fldChar w:fldCharType="separate"/>
            </w:r>
            <w:r w:rsidR="00EC087E">
              <w:rPr>
                <w:webHidden/>
              </w:rPr>
              <w:t>29</w:t>
            </w:r>
            <w:r w:rsidRPr="00976D1B">
              <w:rPr>
                <w:webHidden/>
              </w:rPr>
              <w:fldChar w:fldCharType="end"/>
            </w:r>
          </w:hyperlink>
        </w:p>
        <w:p w14:paraId="6C7E2530" w14:textId="7DF9FE79"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430" w:history="1">
            <w:r w:rsidRPr="00976D1B">
              <w:rPr>
                <w:rStyle w:val="Hyperlink"/>
                <w:rFonts w:eastAsia="Yu Mincho"/>
                <w:b w:val="0"/>
                <w:bCs w:val="0"/>
                <w:lang w:eastAsia="ja-JP"/>
              </w:rPr>
              <w:t>3.1</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rFonts w:eastAsia="Yu Mincho"/>
                <w:b w:val="0"/>
                <w:bCs w:val="0"/>
                <w:lang w:eastAsia="ja-JP"/>
              </w:rPr>
              <w:t xml:space="preserve">Bentuk dan Fungsi </w:t>
            </w:r>
            <w:r w:rsidRPr="00976D1B">
              <w:rPr>
                <w:rStyle w:val="Hyperlink"/>
                <w:rFonts w:eastAsia="Yu Mincho"/>
                <w:b w:val="0"/>
                <w:bCs w:val="0"/>
                <w:i/>
                <w:iCs/>
                <w:lang w:eastAsia="ja-JP"/>
              </w:rPr>
              <w:t xml:space="preserve">Shuujoshi </w:t>
            </w:r>
            <w:r w:rsidRPr="00976D1B">
              <w:rPr>
                <w:rStyle w:val="Hyperlink"/>
                <w:rFonts w:eastAsia="Yu Mincho"/>
                <w:b w:val="0"/>
                <w:bCs w:val="0"/>
                <w:lang w:eastAsia="ja-JP"/>
              </w:rPr>
              <w:t>Penanda Gender</w:t>
            </w:r>
            <w:r w:rsidRPr="00976D1B">
              <w:rPr>
                <w:b w:val="0"/>
                <w:bCs w:val="0"/>
                <w:webHidden/>
              </w:rPr>
              <w:tab/>
            </w:r>
            <w:r w:rsidRPr="00976D1B">
              <w:rPr>
                <w:b w:val="0"/>
                <w:bCs w:val="0"/>
                <w:webHidden/>
              </w:rPr>
              <w:fldChar w:fldCharType="begin"/>
            </w:r>
            <w:r w:rsidRPr="00976D1B">
              <w:rPr>
                <w:b w:val="0"/>
                <w:bCs w:val="0"/>
                <w:webHidden/>
              </w:rPr>
              <w:instrText xml:space="preserve"> PAGEREF _Toc208487430 \h </w:instrText>
            </w:r>
            <w:r w:rsidRPr="00976D1B">
              <w:rPr>
                <w:b w:val="0"/>
                <w:bCs w:val="0"/>
                <w:webHidden/>
              </w:rPr>
            </w:r>
            <w:r w:rsidRPr="00976D1B">
              <w:rPr>
                <w:b w:val="0"/>
                <w:bCs w:val="0"/>
                <w:webHidden/>
              </w:rPr>
              <w:fldChar w:fldCharType="separate"/>
            </w:r>
            <w:r w:rsidR="00EC087E">
              <w:rPr>
                <w:b w:val="0"/>
                <w:bCs w:val="0"/>
                <w:webHidden/>
              </w:rPr>
              <w:t>29</w:t>
            </w:r>
            <w:r w:rsidRPr="00976D1B">
              <w:rPr>
                <w:b w:val="0"/>
                <w:bCs w:val="0"/>
                <w:webHidden/>
              </w:rPr>
              <w:fldChar w:fldCharType="end"/>
            </w:r>
          </w:hyperlink>
        </w:p>
        <w:p w14:paraId="3E65948E" w14:textId="0E11F7AE"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31" w:history="1">
            <w:r w:rsidRPr="00976D1B">
              <w:rPr>
                <w:rStyle w:val="Hyperlink"/>
                <w:rFonts w:eastAsia="Yu Mincho"/>
              </w:rPr>
              <w:t>3.1.1</w:t>
            </w:r>
            <w:r w:rsidRPr="00976D1B">
              <w:rPr>
                <w:rFonts w:asciiTheme="minorHAnsi" w:cstheme="minorBidi" w:eastAsiaTheme="minorEastAsia" w:hAnsiTheme="minorHAnsi"/>
                <w:kern w:val="2"/>
                <w:szCs w:val="24"/>
                <w:lang w:val="en-ID"/>
                <w14:ligatures w14:val="standardContextual"/>
              </w:rPr>
              <w:tab/>
            </w:r>
            <w:r w:rsidRPr="00976D1B">
              <w:rPr>
                <w:rStyle w:val="Hyperlink"/>
                <w:rFonts w:eastAsia="Yu Mincho"/>
                <w:i/>
                <w:iCs/>
              </w:rPr>
              <w:t xml:space="preserve">Shuujoshi </w:t>
            </w:r>
            <w:r w:rsidRPr="00976D1B">
              <w:rPr>
                <w:rStyle w:val="Hyperlink"/>
                <w:rFonts w:eastAsia="Yu Mincho"/>
              </w:rPr>
              <w:t>Maskulin</w:t>
            </w:r>
            <w:r w:rsidRPr="00976D1B">
              <w:rPr>
                <w:webHidden/>
              </w:rPr>
              <w:tab/>
            </w:r>
            <w:r w:rsidRPr="00976D1B">
              <w:rPr>
                <w:webHidden/>
              </w:rPr>
              <w:fldChar w:fldCharType="begin"/>
            </w:r>
            <w:r w:rsidRPr="00976D1B">
              <w:rPr>
                <w:webHidden/>
              </w:rPr>
              <w:instrText xml:space="preserve"> PAGEREF _Toc208487431 \h </w:instrText>
            </w:r>
            <w:r w:rsidRPr="00976D1B">
              <w:rPr>
                <w:webHidden/>
              </w:rPr>
            </w:r>
            <w:r w:rsidRPr="00976D1B">
              <w:rPr>
                <w:webHidden/>
              </w:rPr>
              <w:fldChar w:fldCharType="separate"/>
            </w:r>
            <w:r w:rsidR="00EC087E">
              <w:rPr>
                <w:webHidden/>
              </w:rPr>
              <w:t>30</w:t>
            </w:r>
            <w:r w:rsidRPr="00976D1B">
              <w:rPr>
                <w:webHidden/>
              </w:rPr>
              <w:fldChar w:fldCharType="end"/>
            </w:r>
          </w:hyperlink>
        </w:p>
        <w:p w14:paraId="5A00D7A3" w14:textId="529588EB"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32" w:history="1">
            <w:r w:rsidRPr="00976D1B">
              <w:rPr>
                <w:rStyle w:val="Hyperlink"/>
                <w:rFonts w:eastAsia="Yu Mincho"/>
              </w:rPr>
              <w:t>3.1.2</w:t>
            </w:r>
            <w:r w:rsidRPr="00976D1B">
              <w:rPr>
                <w:rFonts w:asciiTheme="minorHAnsi" w:cstheme="minorBidi" w:eastAsiaTheme="minorEastAsia" w:hAnsiTheme="minorHAnsi"/>
                <w:kern w:val="2"/>
                <w:szCs w:val="24"/>
                <w:lang w:val="en-ID"/>
                <w14:ligatures w14:val="standardContextual"/>
              </w:rPr>
              <w:tab/>
            </w:r>
            <w:r w:rsidRPr="00976D1B">
              <w:rPr>
                <w:rStyle w:val="Hyperlink"/>
                <w:rFonts w:eastAsia="Yu Mincho"/>
                <w:i/>
                <w:iCs/>
              </w:rPr>
              <w:t xml:space="preserve">Shuujoshi </w:t>
            </w:r>
            <w:r w:rsidRPr="00976D1B">
              <w:rPr>
                <w:rStyle w:val="Hyperlink"/>
                <w:rFonts w:eastAsia="Yu Mincho"/>
              </w:rPr>
              <w:t>Feminin</w:t>
            </w:r>
            <w:r w:rsidRPr="00976D1B">
              <w:rPr>
                <w:webHidden/>
              </w:rPr>
              <w:tab/>
            </w:r>
            <w:r w:rsidRPr="00976D1B">
              <w:rPr>
                <w:webHidden/>
              </w:rPr>
              <w:fldChar w:fldCharType="begin"/>
            </w:r>
            <w:r w:rsidRPr="00976D1B">
              <w:rPr>
                <w:webHidden/>
              </w:rPr>
              <w:instrText xml:space="preserve"> PAGEREF _Toc208487432 \h </w:instrText>
            </w:r>
            <w:r w:rsidRPr="00976D1B">
              <w:rPr>
                <w:webHidden/>
              </w:rPr>
            </w:r>
            <w:r w:rsidRPr="00976D1B">
              <w:rPr>
                <w:webHidden/>
              </w:rPr>
              <w:fldChar w:fldCharType="separate"/>
            </w:r>
            <w:r w:rsidR="00EC087E">
              <w:rPr>
                <w:webHidden/>
              </w:rPr>
              <w:t>37</w:t>
            </w:r>
            <w:r w:rsidRPr="00976D1B">
              <w:rPr>
                <w:webHidden/>
              </w:rPr>
              <w:fldChar w:fldCharType="end"/>
            </w:r>
          </w:hyperlink>
        </w:p>
        <w:p w14:paraId="6D5D7010" w14:textId="54620CF5"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33" w:history="1">
            <w:r w:rsidRPr="00976D1B">
              <w:rPr>
                <w:rStyle w:val="Hyperlink"/>
                <w:rFonts w:eastAsia="Yu Mincho"/>
              </w:rPr>
              <w:t>3.1.3</w:t>
            </w:r>
            <w:r w:rsidRPr="00976D1B">
              <w:rPr>
                <w:rFonts w:asciiTheme="minorHAnsi" w:cstheme="minorBidi" w:eastAsiaTheme="minorEastAsia" w:hAnsiTheme="minorHAnsi"/>
                <w:kern w:val="2"/>
                <w:szCs w:val="24"/>
                <w:lang w:val="en-ID"/>
                <w14:ligatures w14:val="standardContextual"/>
              </w:rPr>
              <w:tab/>
            </w:r>
            <w:r w:rsidRPr="00976D1B">
              <w:rPr>
                <w:rStyle w:val="Hyperlink"/>
                <w:rFonts w:eastAsia="Yu Mincho"/>
                <w:i/>
                <w:iCs/>
              </w:rPr>
              <w:t xml:space="preserve">Shuujoshi </w:t>
            </w:r>
            <w:r w:rsidRPr="00976D1B">
              <w:rPr>
                <w:rStyle w:val="Hyperlink"/>
                <w:rFonts w:eastAsia="Yu Mincho"/>
              </w:rPr>
              <w:t>Netral</w:t>
            </w:r>
            <w:r w:rsidRPr="00976D1B">
              <w:rPr>
                <w:webHidden/>
              </w:rPr>
              <w:tab/>
            </w:r>
            <w:r w:rsidRPr="00976D1B">
              <w:rPr>
                <w:webHidden/>
              </w:rPr>
              <w:fldChar w:fldCharType="begin"/>
            </w:r>
            <w:r w:rsidRPr="00976D1B">
              <w:rPr>
                <w:webHidden/>
              </w:rPr>
              <w:instrText xml:space="preserve"> PAGEREF _Toc208487433 \h </w:instrText>
            </w:r>
            <w:r w:rsidRPr="00976D1B">
              <w:rPr>
                <w:webHidden/>
              </w:rPr>
            </w:r>
            <w:r w:rsidRPr="00976D1B">
              <w:rPr>
                <w:webHidden/>
              </w:rPr>
              <w:fldChar w:fldCharType="separate"/>
            </w:r>
            <w:r w:rsidR="00EC087E">
              <w:rPr>
                <w:webHidden/>
              </w:rPr>
              <w:t>42</w:t>
            </w:r>
            <w:r w:rsidRPr="00976D1B">
              <w:rPr>
                <w:webHidden/>
              </w:rPr>
              <w:fldChar w:fldCharType="end"/>
            </w:r>
          </w:hyperlink>
        </w:p>
        <w:p w14:paraId="34A10C93" w14:textId="72CFC4D3"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434" w:history="1">
            <w:r w:rsidRPr="00976D1B">
              <w:rPr>
                <w:rStyle w:val="Hyperlink"/>
                <w:rFonts w:eastAsia="Yu Mincho"/>
                <w:b w:val="0"/>
                <w:bCs w:val="0"/>
                <w:lang w:eastAsia="ja-JP"/>
              </w:rPr>
              <w:t>3.2</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rFonts w:eastAsia="Yu Mincho"/>
                <w:b w:val="0"/>
                <w:bCs w:val="0"/>
                <w:lang w:eastAsia="ja-JP"/>
              </w:rPr>
              <w:t xml:space="preserve">Faktor yang Melatarbelakangi Penggunaan </w:t>
            </w:r>
            <w:r w:rsidRPr="00976D1B">
              <w:rPr>
                <w:rStyle w:val="Hyperlink"/>
                <w:rFonts w:eastAsia="Yu Mincho"/>
                <w:b w:val="0"/>
                <w:bCs w:val="0"/>
                <w:i/>
                <w:iCs/>
                <w:lang w:eastAsia="ja-JP"/>
              </w:rPr>
              <w:t>Shuujoshi</w:t>
            </w:r>
            <w:r w:rsidRPr="00976D1B">
              <w:rPr>
                <w:rStyle w:val="Hyperlink"/>
                <w:rFonts w:eastAsia="Yu Mincho"/>
                <w:b w:val="0"/>
                <w:bCs w:val="0"/>
                <w:lang w:eastAsia="ja-JP"/>
              </w:rPr>
              <w:t xml:space="preserve"> Penanda Gender</w:t>
            </w:r>
            <w:r w:rsidRPr="00976D1B">
              <w:rPr>
                <w:b w:val="0"/>
                <w:bCs w:val="0"/>
                <w:webHidden/>
              </w:rPr>
              <w:tab/>
            </w:r>
            <w:r w:rsidRPr="00976D1B">
              <w:rPr>
                <w:b w:val="0"/>
                <w:bCs w:val="0"/>
                <w:webHidden/>
              </w:rPr>
              <w:fldChar w:fldCharType="begin"/>
            </w:r>
            <w:r w:rsidRPr="00976D1B">
              <w:rPr>
                <w:b w:val="0"/>
                <w:bCs w:val="0"/>
                <w:webHidden/>
              </w:rPr>
              <w:instrText xml:space="preserve"> PAGEREF _Toc208487434 \h </w:instrText>
            </w:r>
            <w:r w:rsidRPr="00976D1B">
              <w:rPr>
                <w:b w:val="0"/>
                <w:bCs w:val="0"/>
                <w:webHidden/>
              </w:rPr>
            </w:r>
            <w:r w:rsidRPr="00976D1B">
              <w:rPr>
                <w:b w:val="0"/>
                <w:bCs w:val="0"/>
                <w:webHidden/>
              </w:rPr>
              <w:fldChar w:fldCharType="separate"/>
            </w:r>
            <w:r w:rsidR="00EC087E">
              <w:rPr>
                <w:b w:val="0"/>
                <w:bCs w:val="0"/>
                <w:webHidden/>
              </w:rPr>
              <w:t>54</w:t>
            </w:r>
            <w:r w:rsidRPr="00976D1B">
              <w:rPr>
                <w:b w:val="0"/>
                <w:bCs w:val="0"/>
                <w:webHidden/>
              </w:rPr>
              <w:fldChar w:fldCharType="end"/>
            </w:r>
          </w:hyperlink>
        </w:p>
        <w:p w14:paraId="216C397F" w14:textId="5AD4D989"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35" w:history="1">
            <w:r w:rsidRPr="00976D1B">
              <w:rPr>
                <w:rStyle w:val="Hyperlink"/>
                <w:rFonts w:eastAsia="Yu Mincho"/>
              </w:rPr>
              <w:t>3.2.1</w:t>
            </w:r>
            <w:r w:rsidRPr="00976D1B">
              <w:rPr>
                <w:rFonts w:asciiTheme="minorHAnsi" w:cstheme="minorBidi" w:eastAsiaTheme="minorEastAsia" w:hAnsiTheme="minorHAnsi"/>
                <w:kern w:val="2"/>
                <w:szCs w:val="24"/>
                <w:lang w:val="en-ID"/>
                <w14:ligatures w14:val="standardContextual"/>
              </w:rPr>
              <w:tab/>
            </w:r>
            <w:r w:rsidRPr="00976D1B">
              <w:rPr>
                <w:rStyle w:val="Hyperlink"/>
                <w:rFonts w:eastAsia="Yu Mincho"/>
              </w:rPr>
              <w:t>Faktor Partisipan</w:t>
            </w:r>
            <w:r w:rsidRPr="00976D1B">
              <w:rPr>
                <w:webHidden/>
              </w:rPr>
              <w:tab/>
            </w:r>
            <w:r w:rsidRPr="00976D1B">
              <w:rPr>
                <w:webHidden/>
              </w:rPr>
              <w:fldChar w:fldCharType="begin"/>
            </w:r>
            <w:r w:rsidRPr="00976D1B">
              <w:rPr>
                <w:webHidden/>
              </w:rPr>
              <w:instrText xml:space="preserve"> PAGEREF _Toc208487435 \h </w:instrText>
            </w:r>
            <w:r w:rsidRPr="00976D1B">
              <w:rPr>
                <w:webHidden/>
              </w:rPr>
            </w:r>
            <w:r w:rsidRPr="00976D1B">
              <w:rPr>
                <w:webHidden/>
              </w:rPr>
              <w:fldChar w:fldCharType="separate"/>
            </w:r>
            <w:r w:rsidR="00EC087E">
              <w:rPr>
                <w:webHidden/>
              </w:rPr>
              <w:t>55</w:t>
            </w:r>
            <w:r w:rsidRPr="00976D1B">
              <w:rPr>
                <w:webHidden/>
              </w:rPr>
              <w:fldChar w:fldCharType="end"/>
            </w:r>
          </w:hyperlink>
        </w:p>
        <w:p w14:paraId="4FE68BA9" w14:textId="4676B66C"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36" w:history="1">
            <w:r w:rsidRPr="00976D1B">
              <w:rPr>
                <w:rStyle w:val="Hyperlink"/>
                <w:rFonts w:eastAsia="Yu Mincho"/>
              </w:rPr>
              <w:t>3.2.2</w:t>
            </w:r>
            <w:r w:rsidRPr="00976D1B">
              <w:rPr>
                <w:rFonts w:asciiTheme="minorHAnsi" w:cstheme="minorBidi" w:eastAsiaTheme="minorEastAsia" w:hAnsiTheme="minorHAnsi"/>
                <w:kern w:val="2"/>
                <w:szCs w:val="24"/>
                <w:lang w:val="en-ID"/>
                <w14:ligatures w14:val="standardContextual"/>
              </w:rPr>
              <w:tab/>
            </w:r>
            <w:r w:rsidRPr="00976D1B">
              <w:rPr>
                <w:rStyle w:val="Hyperlink"/>
                <w:rFonts w:eastAsia="Yu Mincho"/>
              </w:rPr>
              <w:t>Faktor Situasi</w:t>
            </w:r>
            <w:r w:rsidRPr="00976D1B">
              <w:rPr>
                <w:webHidden/>
              </w:rPr>
              <w:tab/>
            </w:r>
            <w:r w:rsidRPr="00976D1B">
              <w:rPr>
                <w:webHidden/>
              </w:rPr>
              <w:fldChar w:fldCharType="begin"/>
            </w:r>
            <w:r w:rsidRPr="00976D1B">
              <w:rPr>
                <w:webHidden/>
              </w:rPr>
              <w:instrText xml:space="preserve"> PAGEREF _Toc208487436 \h </w:instrText>
            </w:r>
            <w:r w:rsidRPr="00976D1B">
              <w:rPr>
                <w:webHidden/>
              </w:rPr>
            </w:r>
            <w:r w:rsidRPr="00976D1B">
              <w:rPr>
                <w:webHidden/>
              </w:rPr>
              <w:fldChar w:fldCharType="separate"/>
            </w:r>
            <w:r w:rsidR="00EC087E">
              <w:rPr>
                <w:webHidden/>
              </w:rPr>
              <w:t>57</w:t>
            </w:r>
            <w:r w:rsidRPr="00976D1B">
              <w:rPr>
                <w:webHidden/>
              </w:rPr>
              <w:fldChar w:fldCharType="end"/>
            </w:r>
          </w:hyperlink>
        </w:p>
        <w:p w14:paraId="5A88BA05" w14:textId="05BB731F"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37" w:history="1">
            <w:r w:rsidRPr="00976D1B">
              <w:rPr>
                <w:rStyle w:val="Hyperlink"/>
                <w:rFonts w:eastAsia="Yu Mincho"/>
              </w:rPr>
              <w:t>3.2.3</w:t>
            </w:r>
            <w:r w:rsidRPr="00976D1B">
              <w:rPr>
                <w:rFonts w:asciiTheme="minorHAnsi" w:cstheme="minorBidi" w:eastAsiaTheme="minorEastAsia" w:hAnsiTheme="minorHAnsi"/>
                <w:kern w:val="2"/>
                <w:szCs w:val="24"/>
                <w:lang w:val="en-ID"/>
                <w14:ligatures w14:val="standardContextual"/>
              </w:rPr>
              <w:tab/>
            </w:r>
            <w:r w:rsidRPr="00976D1B">
              <w:rPr>
                <w:rStyle w:val="Hyperlink"/>
                <w:rFonts w:eastAsia="Yu Mincho"/>
              </w:rPr>
              <w:t>Faktor Isi Pembicaraan</w:t>
            </w:r>
            <w:r w:rsidRPr="00976D1B">
              <w:rPr>
                <w:webHidden/>
              </w:rPr>
              <w:tab/>
            </w:r>
            <w:r w:rsidRPr="00976D1B">
              <w:rPr>
                <w:webHidden/>
              </w:rPr>
              <w:fldChar w:fldCharType="begin"/>
            </w:r>
            <w:r w:rsidRPr="00976D1B">
              <w:rPr>
                <w:webHidden/>
              </w:rPr>
              <w:instrText xml:space="preserve"> PAGEREF _Toc208487437 \h </w:instrText>
            </w:r>
            <w:r w:rsidRPr="00976D1B">
              <w:rPr>
                <w:webHidden/>
              </w:rPr>
            </w:r>
            <w:r w:rsidRPr="00976D1B">
              <w:rPr>
                <w:webHidden/>
              </w:rPr>
              <w:fldChar w:fldCharType="separate"/>
            </w:r>
            <w:r w:rsidR="00EC087E">
              <w:rPr>
                <w:webHidden/>
              </w:rPr>
              <w:t>59</w:t>
            </w:r>
            <w:r w:rsidRPr="00976D1B">
              <w:rPr>
                <w:webHidden/>
              </w:rPr>
              <w:fldChar w:fldCharType="end"/>
            </w:r>
          </w:hyperlink>
        </w:p>
        <w:p w14:paraId="4A5533AC" w14:textId="344CCAD3" w:rsidP="001A709B" w:rsidR="001A709B" w:rsidRDefault="001A709B" w:rsidRPr="00976D1B">
          <w:pPr>
            <w:pStyle w:val="TOC3"/>
            <w:spacing w:line="480" w:lineRule="auto"/>
            <w:rPr>
              <w:rFonts w:asciiTheme="minorHAnsi" w:cstheme="minorBidi" w:eastAsiaTheme="minorEastAsia" w:hAnsiTheme="minorHAnsi"/>
              <w:kern w:val="2"/>
              <w:szCs w:val="24"/>
              <w:lang w:val="en-ID"/>
              <w14:ligatures w14:val="standardContextual"/>
            </w:rPr>
          </w:pPr>
          <w:hyperlink w:anchor="_Toc208487438" w:history="1">
            <w:r w:rsidRPr="00976D1B">
              <w:rPr>
                <w:rStyle w:val="Hyperlink"/>
                <w:rFonts w:eastAsia="Yu Mincho"/>
              </w:rPr>
              <w:t>3.2.4</w:t>
            </w:r>
            <w:r w:rsidRPr="00976D1B">
              <w:rPr>
                <w:rFonts w:asciiTheme="minorHAnsi" w:cstheme="minorBidi" w:eastAsiaTheme="minorEastAsia" w:hAnsiTheme="minorHAnsi"/>
                <w:kern w:val="2"/>
                <w:szCs w:val="24"/>
                <w:lang w:val="en-ID"/>
                <w14:ligatures w14:val="standardContextual"/>
              </w:rPr>
              <w:tab/>
            </w:r>
            <w:r w:rsidRPr="00976D1B">
              <w:rPr>
                <w:rStyle w:val="Hyperlink"/>
                <w:rFonts w:eastAsia="Yu Mincho"/>
              </w:rPr>
              <w:t>Faktor Fungsi Interaksi</w:t>
            </w:r>
            <w:r w:rsidRPr="00976D1B">
              <w:rPr>
                <w:webHidden/>
              </w:rPr>
              <w:tab/>
            </w:r>
            <w:r w:rsidRPr="00976D1B">
              <w:rPr>
                <w:webHidden/>
              </w:rPr>
              <w:fldChar w:fldCharType="begin"/>
            </w:r>
            <w:r w:rsidRPr="00976D1B">
              <w:rPr>
                <w:webHidden/>
              </w:rPr>
              <w:instrText xml:space="preserve"> PAGEREF _Toc208487438 \h </w:instrText>
            </w:r>
            <w:r w:rsidRPr="00976D1B">
              <w:rPr>
                <w:webHidden/>
              </w:rPr>
            </w:r>
            <w:r w:rsidRPr="00976D1B">
              <w:rPr>
                <w:webHidden/>
              </w:rPr>
              <w:fldChar w:fldCharType="separate"/>
            </w:r>
            <w:r w:rsidR="00EC087E">
              <w:rPr>
                <w:webHidden/>
              </w:rPr>
              <w:t>60</w:t>
            </w:r>
            <w:r w:rsidRPr="00976D1B">
              <w:rPr>
                <w:webHidden/>
              </w:rPr>
              <w:fldChar w:fldCharType="end"/>
            </w:r>
          </w:hyperlink>
        </w:p>
        <w:p w14:paraId="41AC2FDE" w14:textId="0AE023D3"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439" w:history="1">
            <w:r w:rsidRPr="00976D1B">
              <w:rPr>
                <w:rStyle w:val="Hyperlink"/>
              </w:rPr>
              <w:t>BAB 4 PENUTUP</w:t>
            </w:r>
            <w:r w:rsidRPr="00976D1B">
              <w:rPr>
                <w:webHidden/>
              </w:rPr>
              <w:tab/>
            </w:r>
            <w:r w:rsidRPr="00976D1B">
              <w:rPr>
                <w:webHidden/>
              </w:rPr>
              <w:fldChar w:fldCharType="begin"/>
            </w:r>
            <w:r w:rsidRPr="00976D1B">
              <w:rPr>
                <w:webHidden/>
              </w:rPr>
              <w:instrText xml:space="preserve"> PAGEREF _Toc208487439 \h </w:instrText>
            </w:r>
            <w:r w:rsidRPr="00976D1B">
              <w:rPr>
                <w:webHidden/>
              </w:rPr>
            </w:r>
            <w:r w:rsidRPr="00976D1B">
              <w:rPr>
                <w:webHidden/>
              </w:rPr>
              <w:fldChar w:fldCharType="separate"/>
            </w:r>
            <w:r w:rsidR="00EC087E">
              <w:rPr>
                <w:webHidden/>
              </w:rPr>
              <w:t>66</w:t>
            </w:r>
            <w:r w:rsidRPr="00976D1B">
              <w:rPr>
                <w:webHidden/>
              </w:rPr>
              <w:fldChar w:fldCharType="end"/>
            </w:r>
          </w:hyperlink>
        </w:p>
        <w:p w14:paraId="05B51E16" w14:textId="2E721C71"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444" w:history="1">
            <w:r w:rsidRPr="00976D1B">
              <w:rPr>
                <w:rStyle w:val="Hyperlink"/>
                <w:b w:val="0"/>
                <w:bCs w:val="0"/>
              </w:rPr>
              <w:t>4.1.</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rPr>
              <w:t>Kesimpulan</w:t>
            </w:r>
            <w:r w:rsidRPr="00976D1B">
              <w:rPr>
                <w:b w:val="0"/>
                <w:bCs w:val="0"/>
                <w:webHidden/>
              </w:rPr>
              <w:tab/>
            </w:r>
            <w:r w:rsidRPr="00976D1B">
              <w:rPr>
                <w:b w:val="0"/>
                <w:bCs w:val="0"/>
                <w:webHidden/>
              </w:rPr>
              <w:fldChar w:fldCharType="begin"/>
            </w:r>
            <w:r w:rsidRPr="00976D1B">
              <w:rPr>
                <w:b w:val="0"/>
                <w:bCs w:val="0"/>
                <w:webHidden/>
              </w:rPr>
              <w:instrText xml:space="preserve"> PAGEREF _Toc208487444 \h </w:instrText>
            </w:r>
            <w:r w:rsidRPr="00976D1B">
              <w:rPr>
                <w:b w:val="0"/>
                <w:bCs w:val="0"/>
                <w:webHidden/>
              </w:rPr>
            </w:r>
            <w:r w:rsidRPr="00976D1B">
              <w:rPr>
                <w:b w:val="0"/>
                <w:bCs w:val="0"/>
                <w:webHidden/>
              </w:rPr>
              <w:fldChar w:fldCharType="separate"/>
            </w:r>
            <w:r w:rsidR="00EC087E">
              <w:rPr>
                <w:b w:val="0"/>
                <w:bCs w:val="0"/>
                <w:webHidden/>
              </w:rPr>
              <w:t>66</w:t>
            </w:r>
            <w:r w:rsidRPr="00976D1B">
              <w:rPr>
                <w:b w:val="0"/>
                <w:bCs w:val="0"/>
                <w:webHidden/>
              </w:rPr>
              <w:fldChar w:fldCharType="end"/>
            </w:r>
          </w:hyperlink>
        </w:p>
        <w:p w14:paraId="104FDB95" w14:textId="769C328C" w:rsidP="001A709B" w:rsidR="001A709B" w:rsidRDefault="001A709B" w:rsidRPr="00976D1B">
          <w:pPr>
            <w:pStyle w:val="TOC2"/>
            <w:spacing w:line="480" w:lineRule="auto"/>
            <w:rPr>
              <w:rFonts w:asciiTheme="minorHAnsi" w:cstheme="minorBidi" w:eastAsiaTheme="minorEastAsia" w:hAnsiTheme="minorHAnsi"/>
              <w:b w:val="0"/>
              <w:bCs w:val="0"/>
              <w:kern w:val="2"/>
              <w:szCs w:val="24"/>
              <w:lang w:eastAsia="ja-JP" w:val="en-ID"/>
              <w14:ligatures w14:val="standardContextual"/>
            </w:rPr>
          </w:pPr>
          <w:hyperlink w:anchor="_Toc208487445" w:history="1">
            <w:r w:rsidRPr="00976D1B">
              <w:rPr>
                <w:rStyle w:val="Hyperlink"/>
                <w:b w:val="0"/>
                <w:bCs w:val="0"/>
              </w:rPr>
              <w:t>4.2.</w:t>
            </w:r>
            <w:r w:rsidRPr="00976D1B">
              <w:rPr>
                <w:rFonts w:asciiTheme="minorHAnsi" w:cstheme="minorBidi" w:eastAsiaTheme="minorEastAsia" w:hAnsiTheme="minorHAnsi"/>
                <w:b w:val="0"/>
                <w:bCs w:val="0"/>
                <w:kern w:val="2"/>
                <w:szCs w:val="24"/>
                <w:lang w:eastAsia="ja-JP" w:val="en-ID"/>
                <w14:ligatures w14:val="standardContextual"/>
              </w:rPr>
              <w:tab/>
            </w:r>
            <w:r w:rsidRPr="00976D1B">
              <w:rPr>
                <w:rStyle w:val="Hyperlink"/>
                <w:b w:val="0"/>
                <w:bCs w:val="0"/>
              </w:rPr>
              <w:t>Saran</w:t>
            </w:r>
            <w:r w:rsidRPr="00976D1B">
              <w:rPr>
                <w:b w:val="0"/>
                <w:bCs w:val="0"/>
                <w:webHidden/>
              </w:rPr>
              <w:tab/>
            </w:r>
            <w:r w:rsidRPr="00976D1B">
              <w:rPr>
                <w:b w:val="0"/>
                <w:bCs w:val="0"/>
                <w:webHidden/>
              </w:rPr>
              <w:fldChar w:fldCharType="begin"/>
            </w:r>
            <w:r w:rsidRPr="00976D1B">
              <w:rPr>
                <w:b w:val="0"/>
                <w:bCs w:val="0"/>
                <w:webHidden/>
              </w:rPr>
              <w:instrText xml:space="preserve"> PAGEREF _Toc208487445 \h </w:instrText>
            </w:r>
            <w:r w:rsidRPr="00976D1B">
              <w:rPr>
                <w:b w:val="0"/>
                <w:bCs w:val="0"/>
                <w:webHidden/>
              </w:rPr>
            </w:r>
            <w:r w:rsidRPr="00976D1B">
              <w:rPr>
                <w:b w:val="0"/>
                <w:bCs w:val="0"/>
                <w:webHidden/>
              </w:rPr>
              <w:fldChar w:fldCharType="separate"/>
            </w:r>
            <w:r w:rsidR="00EC087E">
              <w:rPr>
                <w:b w:val="0"/>
                <w:bCs w:val="0"/>
                <w:webHidden/>
              </w:rPr>
              <w:t>68</w:t>
            </w:r>
            <w:r w:rsidRPr="00976D1B">
              <w:rPr>
                <w:b w:val="0"/>
                <w:bCs w:val="0"/>
                <w:webHidden/>
              </w:rPr>
              <w:fldChar w:fldCharType="end"/>
            </w:r>
          </w:hyperlink>
        </w:p>
        <w:p w14:paraId="62A78F56" w14:textId="3EAFE5BC"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446" w:history="1">
            <w:r w:rsidRPr="00976D1B">
              <w:rPr>
                <w:rStyle w:val="Hyperlink"/>
                <w:rFonts w:eastAsia="MS Mincho" w:hint="eastAsia"/>
              </w:rPr>
              <w:t>要旨</w:t>
            </w:r>
            <w:r w:rsidRPr="00976D1B">
              <w:rPr>
                <w:webHidden/>
              </w:rPr>
              <w:tab/>
            </w:r>
            <w:r w:rsidRPr="00976D1B">
              <w:rPr>
                <w:webHidden/>
              </w:rPr>
              <w:fldChar w:fldCharType="begin"/>
            </w:r>
            <w:r w:rsidRPr="00976D1B">
              <w:rPr>
                <w:webHidden/>
              </w:rPr>
              <w:instrText xml:space="preserve"> PAGEREF _Toc208487446 \h </w:instrText>
            </w:r>
            <w:r w:rsidRPr="00976D1B">
              <w:rPr>
                <w:webHidden/>
              </w:rPr>
            </w:r>
            <w:r w:rsidRPr="00976D1B">
              <w:rPr>
                <w:webHidden/>
              </w:rPr>
              <w:fldChar w:fldCharType="separate"/>
            </w:r>
            <w:r w:rsidR="00EC087E">
              <w:rPr>
                <w:webHidden/>
              </w:rPr>
              <w:t>69</w:t>
            </w:r>
            <w:r w:rsidRPr="00976D1B">
              <w:rPr>
                <w:webHidden/>
              </w:rPr>
              <w:fldChar w:fldCharType="end"/>
            </w:r>
          </w:hyperlink>
        </w:p>
        <w:p w14:paraId="5132B686" w14:textId="7C48CB11"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447" w:history="1">
            <w:r w:rsidRPr="00976D1B">
              <w:rPr>
                <w:rStyle w:val="Hyperlink"/>
              </w:rPr>
              <w:t>DAFTAR PUSTAKA</w:t>
            </w:r>
            <w:r w:rsidRPr="00976D1B">
              <w:rPr>
                <w:webHidden/>
              </w:rPr>
              <w:tab/>
            </w:r>
            <w:r w:rsidRPr="00976D1B">
              <w:rPr>
                <w:webHidden/>
              </w:rPr>
              <w:fldChar w:fldCharType="begin"/>
            </w:r>
            <w:r w:rsidRPr="00976D1B">
              <w:rPr>
                <w:webHidden/>
              </w:rPr>
              <w:instrText xml:space="preserve"> PAGEREF _Toc208487447 \h </w:instrText>
            </w:r>
            <w:r w:rsidRPr="00976D1B">
              <w:rPr>
                <w:webHidden/>
              </w:rPr>
            </w:r>
            <w:r w:rsidRPr="00976D1B">
              <w:rPr>
                <w:webHidden/>
              </w:rPr>
              <w:fldChar w:fldCharType="separate"/>
            </w:r>
            <w:r w:rsidR="00EC087E">
              <w:rPr>
                <w:webHidden/>
              </w:rPr>
              <w:t>72</w:t>
            </w:r>
            <w:r w:rsidRPr="00976D1B">
              <w:rPr>
                <w:webHidden/>
              </w:rPr>
              <w:fldChar w:fldCharType="end"/>
            </w:r>
          </w:hyperlink>
        </w:p>
        <w:p w14:paraId="21911C2E" w14:textId="0855C58E"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448" w:history="1">
            <w:r w:rsidRPr="00976D1B">
              <w:rPr>
                <w:rStyle w:val="Hyperlink"/>
                <w:rFonts w:eastAsiaTheme="majorEastAsia"/>
                <w:lang w:val="en-US"/>
              </w:rPr>
              <w:t>LAMPIRAN DATA</w:t>
            </w:r>
            <w:r w:rsidRPr="00976D1B">
              <w:rPr>
                <w:webHidden/>
              </w:rPr>
              <w:tab/>
            </w:r>
            <w:r w:rsidRPr="00976D1B">
              <w:rPr>
                <w:webHidden/>
              </w:rPr>
              <w:fldChar w:fldCharType="begin"/>
            </w:r>
            <w:r w:rsidRPr="00976D1B">
              <w:rPr>
                <w:webHidden/>
              </w:rPr>
              <w:instrText xml:space="preserve"> PAGEREF _Toc208487448 \h </w:instrText>
            </w:r>
            <w:r w:rsidRPr="00976D1B">
              <w:rPr>
                <w:webHidden/>
              </w:rPr>
            </w:r>
            <w:r w:rsidRPr="00976D1B">
              <w:rPr>
                <w:webHidden/>
              </w:rPr>
              <w:fldChar w:fldCharType="separate"/>
            </w:r>
            <w:r w:rsidR="00EC087E">
              <w:rPr>
                <w:webHidden/>
              </w:rPr>
              <w:t>75</w:t>
            </w:r>
            <w:r w:rsidRPr="00976D1B">
              <w:rPr>
                <w:webHidden/>
              </w:rPr>
              <w:fldChar w:fldCharType="end"/>
            </w:r>
          </w:hyperlink>
        </w:p>
        <w:p w14:paraId="56F2E0F5" w14:textId="5B94666C" w:rsidP="001A709B" w:rsidR="001A709B" w:rsidRDefault="001A709B" w:rsidRPr="00976D1B">
          <w:pPr>
            <w:pStyle w:val="TOC1"/>
            <w:rPr>
              <w:rFonts w:asciiTheme="minorHAnsi" w:cstheme="minorBidi" w:eastAsiaTheme="minorEastAsia" w:hAnsiTheme="minorHAnsi"/>
              <w:kern w:val="2"/>
              <w:szCs w:val="24"/>
              <w:lang w:val="en-ID"/>
              <w14:ligatures w14:val="standardContextual"/>
            </w:rPr>
          </w:pPr>
          <w:hyperlink w:anchor="_Toc208487449" w:history="1">
            <w:r w:rsidRPr="00976D1B">
              <w:rPr>
                <w:rStyle w:val="Hyperlink"/>
              </w:rPr>
              <w:t>BIODATA</w:t>
            </w:r>
            <w:r w:rsidRPr="00976D1B">
              <w:rPr>
                <w:webHidden/>
              </w:rPr>
              <w:tab/>
            </w:r>
            <w:r w:rsidRPr="00976D1B">
              <w:rPr>
                <w:webHidden/>
              </w:rPr>
              <w:fldChar w:fldCharType="begin"/>
            </w:r>
            <w:r w:rsidRPr="00976D1B">
              <w:rPr>
                <w:webHidden/>
              </w:rPr>
              <w:instrText xml:space="preserve"> PAGEREF _Toc208487449 \h </w:instrText>
            </w:r>
            <w:r w:rsidRPr="00976D1B">
              <w:rPr>
                <w:webHidden/>
              </w:rPr>
            </w:r>
            <w:r w:rsidRPr="00976D1B">
              <w:rPr>
                <w:webHidden/>
              </w:rPr>
              <w:fldChar w:fldCharType="separate"/>
            </w:r>
            <w:r w:rsidR="00EC087E">
              <w:rPr>
                <w:webHidden/>
              </w:rPr>
              <w:t>xii</w:t>
            </w:r>
            <w:r w:rsidRPr="00976D1B">
              <w:rPr>
                <w:webHidden/>
              </w:rPr>
              <w:fldChar w:fldCharType="end"/>
            </w:r>
          </w:hyperlink>
        </w:p>
        <w:p w14:paraId="07184B2F" w14:textId="3EAD0573" w:rsidP="00B31187" w:rsidR="00E93392" w:rsidRDefault="00E93392" w:rsidRPr="00976D1B">
          <w:pPr>
            <w:spacing w:line="480" w:lineRule="auto"/>
          </w:pPr>
          <w:r w:rsidRPr="00976D1B">
            <w:rPr>
              <w:b/>
              <w:bCs/>
              <w:noProof/>
            </w:rPr>
            <w:fldChar w:fldCharType="end"/>
          </w:r>
        </w:p>
      </w:sdtContent>
    </w:sdt>
    <w:p w14:paraId="490C8CC8" w14:textId="77777777" w:rsidP="001842B0" w:rsidR="00A2341F" w:rsidRDefault="00A2341F" w:rsidRPr="00976D1B">
      <w:pPr>
        <w:pStyle w:val="BodyText"/>
        <w:sectPr w:rsidR="00A2341F" w:rsidRPr="00976D1B" w:rsidSect="002B2532">
          <w:pgSz w:h="16838" w:w="11906"/>
          <w:pgMar w:bottom="1701" w:footer="708" w:gutter="0" w:header="708" w:left="2268" w:right="1701" w:top="2268"/>
          <w:pgNumType w:fmt="lowerRoman"/>
          <w:cols w:space="708"/>
          <w:docGrid w:linePitch="360"/>
        </w:sectPr>
      </w:pPr>
      <w:bookmarkStart w:id="29" w:name="_Toc200631340"/>
      <w:bookmarkStart w:id="30" w:name="_Toc203456448"/>
      <w:bookmarkStart w:id="31" w:name="_Toc203656214"/>
      <w:bookmarkStart w:id="32" w:name="_Toc204079180"/>
      <w:bookmarkStart w:id="33" w:name="_Toc204106515"/>
      <w:bookmarkStart w:id="34" w:name="_Toc204143462"/>
      <w:bookmarkStart w:id="35" w:name="_Toc204580626"/>
      <w:bookmarkStart w:id="36" w:name="_Toc204580761"/>
      <w:bookmarkStart w:id="37" w:name="_Toc204755378"/>
    </w:p>
    <w:p w14:paraId="5827428C" w14:textId="7CB54932" w:rsidP="008935E7" w:rsidR="00E93392" w:rsidRDefault="00E93392" w:rsidRPr="00976D1B">
      <w:pPr>
        <w:keepNext/>
        <w:keepLines/>
        <w:spacing w:line="480" w:lineRule="auto"/>
        <w:jc w:val="center"/>
        <w:outlineLvl w:val="0"/>
        <w:rPr>
          <w:rFonts w:eastAsiaTheme="majorEastAsia"/>
          <w:b/>
          <w:bCs/>
          <w:szCs w:val="24"/>
        </w:rPr>
      </w:pPr>
      <w:bookmarkStart w:id="38" w:name="_Toc208487385"/>
      <w:r w:rsidRPr="00976D1B">
        <w:rPr>
          <w:rFonts w:eastAsiaTheme="majorEastAsia"/>
          <w:b/>
          <w:bCs/>
          <w:szCs w:val="24"/>
        </w:rPr>
        <w:lastRenderedPageBreak/>
        <w:t>INTISARI</w:t>
      </w:r>
      <w:bookmarkEnd w:id="29"/>
      <w:bookmarkEnd w:id="30"/>
      <w:bookmarkEnd w:id="31"/>
      <w:bookmarkEnd w:id="32"/>
      <w:bookmarkEnd w:id="33"/>
      <w:bookmarkEnd w:id="34"/>
      <w:bookmarkEnd w:id="35"/>
      <w:bookmarkEnd w:id="36"/>
      <w:bookmarkEnd w:id="37"/>
      <w:bookmarkEnd w:id="38"/>
    </w:p>
    <w:p w14:paraId="7530CC26" w14:textId="77777777" w:rsidP="001842B0" w:rsidR="00E93392" w:rsidRDefault="00E93392" w:rsidRPr="00976D1B">
      <w:pPr>
        <w:ind w:firstLine="426"/>
        <w:jc w:val="both"/>
        <w:rPr>
          <w:rFonts w:eastAsia="Yu Mincho"/>
          <w:szCs w:val="20"/>
        </w:rPr>
      </w:pPr>
      <w:r w:rsidRPr="00976D1B">
        <w:rPr>
          <w:rFonts w:eastAsia="Yu Mincho"/>
          <w:szCs w:val="20"/>
        </w:rPr>
        <w:t>Ayuningtyas, Ajeng. 2025. “</w:t>
      </w:r>
      <w:r w:rsidRPr="00976D1B">
        <w:rPr>
          <w:rFonts w:eastAsia="Yu Mincho"/>
          <w:i/>
          <w:iCs/>
          <w:szCs w:val="20"/>
        </w:rPr>
        <w:t xml:space="preserve">Shuujoshi </w:t>
      </w:r>
      <w:r w:rsidRPr="00976D1B">
        <w:rPr>
          <w:rFonts w:eastAsia="Yu Mincho"/>
          <w:szCs w:val="20"/>
        </w:rPr>
        <w:t>Penanda Gender Dalam Percakapan Siaran Radio Jepang (Kajian Sosiolinguistik)”. Skripsi Program Studi S1 Bahasa dan Kebudayaan Jepang, Fakultas Ilmu Budaya, Universitas Diponegoro. Dosen Pembimbing: Reny Wiyatasari S.S., M.Hum</w:t>
      </w:r>
    </w:p>
    <w:p w14:paraId="6C14BF18" w14:textId="77777777" w:rsidP="001842B0" w:rsidR="00E93392" w:rsidRDefault="00E93392" w:rsidRPr="00976D1B">
      <w:pPr>
        <w:ind w:firstLine="426"/>
        <w:jc w:val="both"/>
        <w:rPr>
          <w:rFonts w:eastAsia="Yu Mincho"/>
          <w:sz w:val="16"/>
          <w:szCs w:val="12"/>
        </w:rPr>
      </w:pPr>
    </w:p>
    <w:p w14:paraId="72F3EE22" w14:textId="77777777" w:rsidP="001842B0" w:rsidR="00E93392" w:rsidRDefault="00E93392" w:rsidRPr="00976D1B">
      <w:pPr>
        <w:ind w:firstLine="426"/>
        <w:jc w:val="both"/>
        <w:rPr>
          <w:rFonts w:eastAsia="Yu Mincho"/>
          <w:szCs w:val="20"/>
        </w:rPr>
      </w:pPr>
      <w:r w:rsidRPr="00976D1B">
        <w:rPr>
          <w:rFonts w:eastAsia="Yu Mincho"/>
          <w:szCs w:val="20"/>
        </w:rPr>
        <w:t xml:space="preserve">Penelitian ini bertujuan untuk menjelaskan mengenai bentuk, fungsi serta faktor yang melatarbelakangi penggunaan </w:t>
      </w:r>
      <w:r w:rsidRPr="00976D1B">
        <w:rPr>
          <w:rFonts w:eastAsia="Yu Mincho"/>
          <w:i/>
          <w:iCs/>
          <w:szCs w:val="20"/>
        </w:rPr>
        <w:t xml:space="preserve">shuujoshi </w:t>
      </w:r>
      <w:r w:rsidRPr="00976D1B">
        <w:rPr>
          <w:rFonts w:eastAsia="Yu Mincho"/>
          <w:szCs w:val="20"/>
        </w:rPr>
        <w:t xml:space="preserve">penanda gender dalam percakapan sehari-hari masyarakat Jepang modern. Objek dari penelitian ini adalah percakapan dalam siaran radio Jepang dengan menggunakan video transkrip yang diunggah pada kanal Youtube. Metode pengumpulan data menggunakan teknik simak. Analisis data menggunakan metode padan intalingual dan metode padan extralingual. Terakhir, metode penyajian data menggunakan metode informal. </w:t>
      </w:r>
    </w:p>
    <w:p w14:paraId="13037648" w14:textId="77777777" w:rsidP="001842B0" w:rsidR="00E93392" w:rsidRDefault="00E93392" w:rsidRPr="00976D1B">
      <w:pPr>
        <w:ind w:firstLine="426"/>
        <w:jc w:val="both"/>
        <w:rPr>
          <w:rFonts w:eastAsia="Yu Mincho"/>
          <w:sz w:val="16"/>
          <w:szCs w:val="12"/>
        </w:rPr>
      </w:pPr>
    </w:p>
    <w:p w14:paraId="06DD593D" w14:textId="1E9C004F" w:rsidP="001842B0" w:rsidR="00E93392" w:rsidRDefault="00E93392" w:rsidRPr="00976D1B">
      <w:pPr>
        <w:ind w:firstLine="426"/>
        <w:jc w:val="both"/>
        <w:rPr>
          <w:rFonts w:eastAsia="Yu Mincho"/>
          <w:szCs w:val="20"/>
        </w:rPr>
      </w:pPr>
      <w:r w:rsidRPr="00976D1B">
        <w:rPr>
          <w:rFonts w:eastAsia="Yu Mincho"/>
          <w:szCs w:val="20"/>
        </w:rPr>
        <w:t xml:space="preserve">Hasil analisis terhadap </w:t>
      </w:r>
      <w:r w:rsidR="003418DA" w:rsidRPr="00976D1B">
        <w:rPr>
          <w:rFonts w:eastAsia="Yu Mincho"/>
          <w:szCs w:val="20"/>
        </w:rPr>
        <w:t>74</w:t>
      </w:r>
      <w:r w:rsidRPr="00976D1B">
        <w:rPr>
          <w:rFonts w:eastAsia="Yu Mincho"/>
          <w:szCs w:val="20"/>
        </w:rPr>
        <w:t xml:space="preserve"> data tuturan menunjukkan bahwa penggunaan </w:t>
      </w:r>
      <w:r w:rsidRPr="00976D1B">
        <w:rPr>
          <w:rFonts w:eastAsia="Yu Mincho"/>
          <w:i/>
          <w:iCs/>
          <w:szCs w:val="20"/>
        </w:rPr>
        <w:t xml:space="preserve">shuujoshi </w:t>
      </w:r>
      <w:r w:rsidRPr="00976D1B">
        <w:rPr>
          <w:rFonts w:eastAsia="Yu Mincho"/>
          <w:szCs w:val="20"/>
        </w:rPr>
        <w:t xml:space="preserve">tidak semata-mata terbatas pada gender tertentu. Kemudian, </w:t>
      </w:r>
      <w:r w:rsidRPr="00976D1B">
        <w:rPr>
          <w:rFonts w:eastAsia="Yu Mincho"/>
          <w:i/>
          <w:iCs/>
          <w:szCs w:val="20"/>
        </w:rPr>
        <w:t xml:space="preserve">shuujoshi </w:t>
      </w:r>
      <w:r w:rsidRPr="00976D1B">
        <w:rPr>
          <w:rFonts w:eastAsia="Yu Mincho"/>
          <w:szCs w:val="20"/>
        </w:rPr>
        <w:t xml:space="preserve">netral adalah yang paling banyak digunakan oleh kedua gender, laki-laki, dan perempuan. Disimpulkan bahwa faktor yang paling dominan yang melatarbelakangi penggunaan </w:t>
      </w:r>
      <w:r w:rsidRPr="00976D1B">
        <w:rPr>
          <w:rFonts w:eastAsia="Yu Mincho"/>
          <w:i/>
          <w:iCs/>
          <w:szCs w:val="20"/>
        </w:rPr>
        <w:t xml:space="preserve">shuujoshi </w:t>
      </w:r>
      <w:r w:rsidRPr="00976D1B">
        <w:rPr>
          <w:rFonts w:eastAsia="Yu Mincho"/>
          <w:szCs w:val="20"/>
        </w:rPr>
        <w:t>penanda gender adalah faktor fungsi interaksi.</w:t>
      </w:r>
    </w:p>
    <w:p w14:paraId="74B52BA9" w14:textId="77777777" w:rsidP="001842B0" w:rsidR="00E93392" w:rsidRDefault="00E93392" w:rsidRPr="00976D1B">
      <w:pPr>
        <w:ind w:firstLine="426"/>
        <w:jc w:val="both"/>
        <w:rPr>
          <w:rFonts w:eastAsia="Yu Mincho"/>
          <w:sz w:val="16"/>
          <w:szCs w:val="10"/>
        </w:rPr>
      </w:pPr>
    </w:p>
    <w:p w14:paraId="2F02FA47" w14:textId="118EB0D6" w:rsidP="001842B0" w:rsidR="00A2341F" w:rsidRDefault="00E93392" w:rsidRPr="00976D1B">
      <w:pPr>
        <w:jc w:val="both"/>
        <w:rPr>
          <w:rFonts w:eastAsia="Yu Mincho"/>
          <w:i/>
          <w:iCs/>
          <w:szCs w:val="20"/>
        </w:rPr>
        <w:sectPr w:rsidR="00A2341F" w:rsidRPr="00976D1B" w:rsidSect="002B2532">
          <w:pgSz w:h="16838" w:w="11906"/>
          <w:pgMar w:bottom="1701" w:footer="708" w:gutter="0" w:header="708" w:left="2268" w:right="1701" w:top="2268"/>
          <w:pgNumType w:fmt="lowerRoman"/>
          <w:cols w:space="708"/>
          <w:docGrid w:linePitch="360"/>
        </w:sectPr>
      </w:pPr>
      <w:r w:rsidRPr="00976D1B">
        <w:rPr>
          <w:rFonts w:eastAsia="Yu Mincho"/>
          <w:b/>
          <w:bCs/>
          <w:szCs w:val="20"/>
        </w:rPr>
        <w:t>Kata kunci</w:t>
      </w:r>
      <w:r w:rsidRPr="00976D1B">
        <w:rPr>
          <w:rFonts w:eastAsia="Yu Mincho"/>
          <w:szCs w:val="20"/>
        </w:rPr>
        <w:t xml:space="preserve">: </w:t>
      </w:r>
      <w:r w:rsidRPr="00976D1B">
        <w:rPr>
          <w:rFonts w:eastAsia="Yu Mincho"/>
          <w:i/>
          <w:iCs/>
          <w:szCs w:val="20"/>
        </w:rPr>
        <w:t>Sosiolinguistik, Radio, Shuujoshi, Fakto</w:t>
      </w:r>
      <w:bookmarkStart w:id="39" w:name="_Toc199188522"/>
      <w:bookmarkStart w:id="40" w:name="_Toc200631341"/>
      <w:bookmarkStart w:id="41" w:name="_Toc203456449"/>
      <w:bookmarkStart w:id="42" w:name="_Toc203656215"/>
      <w:bookmarkStart w:id="43" w:name="_Toc204079181"/>
      <w:bookmarkStart w:id="44" w:name="_Toc204106516"/>
      <w:bookmarkStart w:id="45" w:name="_Toc204143463"/>
      <w:bookmarkStart w:id="46" w:name="_Toc204580627"/>
      <w:bookmarkStart w:id="47" w:name="_Toc204580762"/>
      <w:bookmarkStart w:id="48" w:name="_Toc204755379"/>
      <w:r w:rsidR="00F24D75" w:rsidRPr="00976D1B">
        <w:rPr>
          <w:rFonts w:eastAsia="Yu Mincho"/>
          <w:i/>
          <w:iCs/>
          <w:szCs w:val="20"/>
        </w:rPr>
        <w:t>r</w:t>
      </w:r>
    </w:p>
    <w:p w14:paraId="6C124004" w14:textId="2C69D998" w:rsidP="008935E7" w:rsidR="00E93392" w:rsidRDefault="00E93392" w:rsidRPr="00976D1B">
      <w:pPr>
        <w:keepNext/>
        <w:keepLines/>
        <w:spacing w:line="480" w:lineRule="auto"/>
        <w:jc w:val="center"/>
        <w:outlineLvl w:val="0"/>
        <w:rPr>
          <w:rFonts w:eastAsiaTheme="majorEastAsia"/>
          <w:b/>
          <w:bCs/>
          <w:i/>
          <w:iCs/>
          <w:szCs w:val="24"/>
        </w:rPr>
      </w:pPr>
      <w:bookmarkStart w:id="49" w:name="_Toc208487386"/>
      <w:r w:rsidRPr="00976D1B">
        <w:rPr>
          <w:rFonts w:eastAsiaTheme="majorEastAsia"/>
          <w:b/>
          <w:bCs/>
          <w:i/>
          <w:iCs/>
          <w:szCs w:val="24"/>
        </w:rPr>
        <w:lastRenderedPageBreak/>
        <w:t>ABSTRACT</w:t>
      </w:r>
      <w:bookmarkEnd w:id="39"/>
      <w:bookmarkEnd w:id="40"/>
      <w:bookmarkEnd w:id="41"/>
      <w:bookmarkEnd w:id="42"/>
      <w:bookmarkEnd w:id="43"/>
      <w:bookmarkEnd w:id="44"/>
      <w:bookmarkEnd w:id="45"/>
      <w:bookmarkEnd w:id="46"/>
      <w:bookmarkEnd w:id="47"/>
      <w:bookmarkEnd w:id="48"/>
      <w:bookmarkEnd w:id="49"/>
    </w:p>
    <w:p w14:paraId="132ECEDE" w14:textId="17C3E01E" w:rsidP="001842B0" w:rsidR="00E93392" w:rsidRDefault="00E93392" w:rsidRPr="00976D1B">
      <w:pPr>
        <w:ind w:firstLine="426"/>
        <w:jc w:val="both"/>
        <w:rPr>
          <w:rFonts w:eastAsia="Yu Mincho"/>
          <w:i/>
          <w:iCs/>
          <w:szCs w:val="20"/>
        </w:rPr>
      </w:pPr>
      <w:r w:rsidRPr="00976D1B">
        <w:rPr>
          <w:rFonts w:eastAsia="Yu Mincho"/>
          <w:i/>
          <w:iCs/>
          <w:szCs w:val="24"/>
          <w:lang w:val="en-ID"/>
        </w:rPr>
        <w:t>Ayuningtyas, Ajeng. 2025. “Gender Marker</w:t>
      </w:r>
      <w:r w:rsidR="00B31187" w:rsidRPr="00976D1B">
        <w:rPr>
          <w:rFonts w:eastAsia="Yu Mincho"/>
          <w:i/>
          <w:iCs/>
          <w:szCs w:val="24"/>
          <w:lang w:val="en-ID"/>
        </w:rPr>
        <w:t xml:space="preserve"> Shuujoshi</w:t>
      </w:r>
      <w:r w:rsidRPr="00976D1B">
        <w:rPr>
          <w:rFonts w:eastAsia="Yu Mincho"/>
          <w:i/>
          <w:iCs/>
          <w:szCs w:val="24"/>
          <w:lang w:val="en-ID"/>
        </w:rPr>
        <w:t xml:space="preserve"> in Japanese Radio Broadcast Conversation (Sociolinguistic Study)”. </w:t>
      </w:r>
      <w:r w:rsidRPr="00976D1B">
        <w:rPr>
          <w:rFonts w:eastAsia="Yu Mincho"/>
          <w:i/>
          <w:iCs/>
          <w:szCs w:val="20"/>
        </w:rPr>
        <w:t>Thesis, Bachelor of Japanese Language and Culture Study Program, Faculty of Cultural Sciences, Diponegoro University. Supervisor: Reny Wiyatasari, S.S., M.Hum.</w:t>
      </w:r>
    </w:p>
    <w:p w14:paraId="05C2E668" w14:textId="77777777" w:rsidP="001842B0" w:rsidR="00E93392" w:rsidRDefault="00E93392" w:rsidRPr="00976D1B">
      <w:pPr>
        <w:ind w:firstLine="426"/>
        <w:jc w:val="both"/>
        <w:rPr>
          <w:rFonts w:eastAsia="Yu Mincho"/>
          <w:i/>
          <w:iCs/>
          <w:sz w:val="16"/>
          <w:szCs w:val="10"/>
          <w:lang w:val="en-ID"/>
        </w:rPr>
      </w:pPr>
    </w:p>
    <w:p w14:paraId="210DC966" w14:textId="77777777" w:rsidP="001842B0" w:rsidR="00E93392" w:rsidRDefault="00E93392" w:rsidRPr="00976D1B">
      <w:pPr>
        <w:ind w:firstLine="426"/>
        <w:jc w:val="both"/>
        <w:rPr>
          <w:rFonts w:eastAsia="Yu Mincho"/>
          <w:i/>
          <w:iCs/>
          <w:szCs w:val="24"/>
          <w:lang w:val="en-ID"/>
        </w:rPr>
      </w:pPr>
      <w:r w:rsidRPr="00976D1B">
        <w:rPr>
          <w:rFonts w:eastAsia="Yu Mincho"/>
          <w:i/>
          <w:iCs/>
          <w:szCs w:val="24"/>
          <w:lang w:val="en-ID"/>
        </w:rPr>
        <w:t xml:space="preserve">This research aims to explain the form, function and factors behind the use of gender-marking shuujoshi in daily conversations of modern Japanese society. The object of this research is conversations in Japanese radio broadcasts using video transcripts uploaded on Youtube channels. The data collection method uses observational technique. </w:t>
      </w:r>
      <w:r w:rsidRPr="00976D1B">
        <w:rPr>
          <w:rFonts w:eastAsia="Yu Mincho"/>
          <w:i/>
          <w:iCs/>
          <w:szCs w:val="20"/>
        </w:rPr>
        <w:t>The data were analyzed using intralingual and extralingual pairing methods</w:t>
      </w:r>
      <w:r w:rsidRPr="00976D1B">
        <w:rPr>
          <w:rFonts w:eastAsia="Yu Mincho"/>
          <w:i/>
          <w:iCs/>
          <w:szCs w:val="24"/>
          <w:lang w:val="en-ID"/>
        </w:rPr>
        <w:t xml:space="preserve">. Finally, the data presentation method uses informal method. </w:t>
      </w:r>
    </w:p>
    <w:p w14:paraId="28F40893" w14:textId="77777777" w:rsidP="001842B0" w:rsidR="00E93392" w:rsidRDefault="00E93392" w:rsidRPr="00976D1B">
      <w:pPr>
        <w:ind w:firstLine="426"/>
        <w:jc w:val="both"/>
        <w:rPr>
          <w:rFonts w:eastAsia="Yu Mincho"/>
          <w:i/>
          <w:iCs/>
          <w:sz w:val="16"/>
          <w:szCs w:val="16"/>
          <w:lang w:val="en-ID"/>
        </w:rPr>
      </w:pPr>
    </w:p>
    <w:p w14:paraId="34F9C3EC" w14:textId="66FB4CDF" w:rsidP="001842B0" w:rsidR="00E93392" w:rsidRDefault="00E93392" w:rsidRPr="00976D1B">
      <w:pPr>
        <w:ind w:firstLine="426"/>
        <w:jc w:val="both"/>
        <w:rPr>
          <w:rFonts w:eastAsia="Yu Mincho"/>
          <w:i/>
          <w:iCs/>
          <w:szCs w:val="24"/>
          <w:lang w:val="en-ID"/>
        </w:rPr>
      </w:pPr>
      <w:r w:rsidRPr="00976D1B">
        <w:rPr>
          <w:rFonts w:eastAsia="Yu Mincho"/>
          <w:i/>
          <w:iCs/>
          <w:szCs w:val="24"/>
          <w:lang w:val="en-ID"/>
        </w:rPr>
        <w:t xml:space="preserve">The results of the analysis of </w:t>
      </w:r>
      <w:r w:rsidR="003418DA" w:rsidRPr="00976D1B">
        <w:rPr>
          <w:rFonts w:eastAsia="Yu Mincho"/>
          <w:i/>
          <w:iCs/>
          <w:szCs w:val="24"/>
          <w:lang w:val="en-ID"/>
        </w:rPr>
        <w:t>74</w:t>
      </w:r>
      <w:r w:rsidRPr="00976D1B">
        <w:rPr>
          <w:rFonts w:eastAsia="Yu Mincho"/>
          <w:i/>
          <w:iCs/>
          <w:szCs w:val="24"/>
          <w:lang w:val="en-ID"/>
        </w:rPr>
        <w:t xml:space="preserve"> speech data show that the use of shuujoshi is not solely limited to a particular gender. Then, neutral shuujoshi is the most widely used by both genders, male and female. It is concluded that the most dominant factor behind the use of gender-marking shuujoshi is the interaction function factor.</w:t>
      </w:r>
    </w:p>
    <w:p w14:paraId="6CDE0A60" w14:textId="77777777" w:rsidP="001842B0" w:rsidR="00E93392" w:rsidRDefault="00E93392" w:rsidRPr="00976D1B">
      <w:pPr>
        <w:ind w:firstLine="426"/>
        <w:jc w:val="both"/>
        <w:rPr>
          <w:rFonts w:eastAsia="Yu Mincho"/>
          <w:i/>
          <w:iCs/>
          <w:sz w:val="16"/>
          <w:szCs w:val="16"/>
          <w:lang w:val="en-ID"/>
        </w:rPr>
      </w:pPr>
    </w:p>
    <w:p w14:paraId="1D40F652" w14:textId="77777777" w:rsidP="001842B0" w:rsidR="00E93392" w:rsidRDefault="00E93392" w:rsidRPr="00976D1B">
      <w:pPr>
        <w:jc w:val="both"/>
        <w:rPr>
          <w:rFonts w:eastAsia="Yu Mincho"/>
          <w:i/>
          <w:iCs/>
          <w:szCs w:val="24"/>
          <w:lang w:val="en-ID"/>
        </w:rPr>
      </w:pPr>
      <w:r w:rsidRPr="00976D1B">
        <w:rPr>
          <w:rFonts w:eastAsia="Yu Mincho"/>
          <w:b/>
          <w:bCs/>
          <w:i/>
          <w:iCs/>
          <w:szCs w:val="24"/>
          <w:lang w:val="en-ID"/>
        </w:rPr>
        <w:t>Keywords</w:t>
      </w:r>
      <w:r w:rsidRPr="00976D1B">
        <w:rPr>
          <w:rFonts w:eastAsia="Yu Mincho"/>
          <w:i/>
          <w:iCs/>
          <w:szCs w:val="24"/>
          <w:lang w:val="en-ID"/>
        </w:rPr>
        <w:t>: Sociolinguistics, Radio, Shuujoshi, Factors</w:t>
      </w:r>
    </w:p>
    <w:bookmarkEnd w:id="11"/>
    <w:p w14:paraId="60365B90" w14:textId="77777777" w:rsidP="001842B0" w:rsidR="00E93392" w:rsidRDefault="00E93392" w:rsidRPr="00976D1B"/>
    <w:p w14:paraId="435B360E" w14:textId="5AAFB0B7" w:rsidP="001842B0" w:rsidR="000C4790" w:rsidRDefault="000C4790" w:rsidRPr="00976D1B">
      <w:pPr>
        <w:sectPr w:rsidR="000C4790" w:rsidRPr="00976D1B" w:rsidSect="002B2532">
          <w:pgSz w:h="16838" w:w="11906"/>
          <w:pgMar w:bottom="1701" w:footer="708" w:gutter="0" w:header="708" w:left="2268" w:right="1701" w:top="2268"/>
          <w:pgNumType w:fmt="lowerRoman"/>
          <w:cols w:space="708"/>
          <w:docGrid w:linePitch="360"/>
        </w:sectPr>
      </w:pPr>
    </w:p>
    <w:p w14:paraId="364314A2" w14:textId="70DFF465" w:rsidP="001842B0" w:rsidR="000C4790" w:rsidRDefault="000C4790" w:rsidRPr="00976D1B">
      <w:pPr>
        <w:keepNext/>
        <w:keepLines/>
        <w:spacing w:line="480" w:lineRule="auto"/>
        <w:jc w:val="center"/>
        <w:outlineLvl w:val="0"/>
        <w:rPr>
          <w:rFonts w:eastAsiaTheme="majorEastAsia"/>
          <w:b/>
          <w:bCs/>
          <w:color w:themeColor="text1" w:val="000000"/>
          <w:sz w:val="28"/>
          <w:szCs w:val="40"/>
          <w:lang w:eastAsia="ja-JP"/>
        </w:rPr>
      </w:pPr>
      <w:bookmarkStart w:id="50" w:name="_Toc193651475"/>
      <w:bookmarkStart w:id="51" w:name="_Toc200912220"/>
      <w:bookmarkStart w:id="52" w:name="_Toc204616103"/>
      <w:bookmarkStart w:id="53" w:name="_Toc204616299"/>
      <w:bookmarkStart w:id="54" w:name="_Toc205401428"/>
      <w:bookmarkStart w:id="55" w:name="_Toc208487387"/>
      <w:r w:rsidRPr="00976D1B">
        <w:rPr>
          <w:rFonts w:eastAsiaTheme="majorEastAsia"/>
          <w:b/>
          <w:bCs/>
          <w:color w:themeColor="text1" w:val="000000"/>
          <w:sz w:val="28"/>
          <w:szCs w:val="40"/>
          <w:lang w:eastAsia="ja-JP"/>
        </w:rPr>
        <w:lastRenderedPageBreak/>
        <w:t>BAB 1</w:t>
      </w:r>
      <w:r w:rsidRPr="00976D1B">
        <w:rPr>
          <w:rFonts w:eastAsiaTheme="majorEastAsia"/>
          <w:b/>
          <w:bCs/>
          <w:color w:themeColor="text1" w:val="000000"/>
          <w:sz w:val="28"/>
          <w:szCs w:val="40"/>
          <w:vertAlign w:val="subscript"/>
          <w:lang w:eastAsia="ja-JP"/>
        </w:rPr>
        <w:br/>
      </w:r>
      <w:r w:rsidRPr="00976D1B">
        <w:rPr>
          <w:rFonts w:eastAsiaTheme="majorEastAsia"/>
          <w:b/>
          <w:bCs/>
          <w:color w:themeColor="text1" w:val="000000"/>
          <w:sz w:val="28"/>
          <w:szCs w:val="40"/>
          <w:lang w:eastAsia="ja-JP"/>
        </w:rPr>
        <w:t xml:space="preserve"> PENDAHULUAN</w:t>
      </w:r>
      <w:bookmarkEnd w:id="50"/>
      <w:bookmarkEnd w:id="51"/>
      <w:bookmarkEnd w:id="52"/>
      <w:bookmarkEnd w:id="53"/>
      <w:bookmarkEnd w:id="54"/>
      <w:bookmarkEnd w:id="55"/>
    </w:p>
    <w:p w14:paraId="467B66B7" w14:textId="77777777" w:rsidP="00D81C69" w:rsidR="000C4790" w:rsidRDefault="000C4790" w:rsidRPr="00976D1B">
      <w:pPr>
        <w:keepNext/>
        <w:keepLines/>
        <w:numPr>
          <w:ilvl w:val="1"/>
          <w:numId w:val="10"/>
        </w:numPr>
        <w:spacing w:line="480" w:lineRule="auto"/>
        <w:ind w:hanging="426" w:left="426"/>
        <w:jc w:val="both"/>
        <w:outlineLvl w:val="1"/>
        <w:rPr>
          <w:rFonts w:eastAsiaTheme="majorEastAsia"/>
          <w:b/>
          <w:bCs/>
          <w:szCs w:val="32"/>
          <w:lang w:val="en-US"/>
        </w:rPr>
      </w:pPr>
      <w:bookmarkStart w:id="56" w:name="_Toc204616104"/>
      <w:bookmarkStart w:id="57" w:name="_Toc204616300"/>
      <w:bookmarkStart w:id="58" w:name="_Toc205401429"/>
      <w:bookmarkStart w:id="59" w:name="_Toc208487388"/>
      <w:r w:rsidRPr="00976D1B">
        <w:rPr>
          <w:rFonts w:eastAsiaTheme="majorEastAsia"/>
          <w:b/>
          <w:bCs/>
          <w:szCs w:val="32"/>
          <w:lang w:val="en-US"/>
        </w:rPr>
        <w:t>Latar Belakang dan Permasalahan</w:t>
      </w:r>
      <w:bookmarkEnd w:id="56"/>
      <w:bookmarkEnd w:id="57"/>
      <w:bookmarkEnd w:id="58"/>
      <w:bookmarkEnd w:id="59"/>
    </w:p>
    <w:p w14:paraId="0720487C" w14:textId="77777777" w:rsidP="001842B0" w:rsidR="000C4790" w:rsidRDefault="000C4790" w:rsidRPr="00976D1B">
      <w:pPr>
        <w:keepLines/>
        <w:numPr>
          <w:ilvl w:val="2"/>
          <w:numId w:val="4"/>
        </w:numPr>
        <w:spacing w:line="480" w:lineRule="auto"/>
        <w:ind w:hanging="709" w:left="709"/>
        <w:jc w:val="both"/>
        <w:outlineLvl w:val="2"/>
        <w:rPr>
          <w:rFonts w:eastAsiaTheme="majorEastAsia"/>
          <w:b/>
          <w:bCs/>
          <w:szCs w:val="24"/>
        </w:rPr>
      </w:pPr>
      <w:bookmarkStart w:id="60" w:name="_Toc204616105"/>
      <w:bookmarkStart w:id="61" w:name="_Toc204616301"/>
      <w:bookmarkStart w:id="62" w:name="_Toc205401430"/>
      <w:bookmarkStart w:id="63" w:name="_Toc208487389"/>
      <w:r w:rsidRPr="00976D1B">
        <w:rPr>
          <w:rFonts w:eastAsiaTheme="majorEastAsia"/>
          <w:b/>
          <w:bCs/>
          <w:szCs w:val="24"/>
        </w:rPr>
        <w:t>Latar Belakang</w:t>
      </w:r>
      <w:bookmarkEnd w:id="60"/>
      <w:bookmarkEnd w:id="61"/>
      <w:bookmarkEnd w:id="62"/>
      <w:bookmarkEnd w:id="63"/>
    </w:p>
    <w:p w14:paraId="29A0DDCF" w14:textId="78676731" w:rsidP="001842B0" w:rsidR="006043B0" w:rsidRDefault="000C4790" w:rsidRPr="00976D1B">
      <w:pPr>
        <w:spacing w:line="480" w:lineRule="auto"/>
        <w:ind w:firstLine="709"/>
        <w:jc w:val="both"/>
        <w:rPr>
          <w:rFonts w:eastAsia="Yu Mincho"/>
          <w:color w:val="000000"/>
          <w:szCs w:val="20"/>
        </w:rPr>
      </w:pPr>
      <w:r w:rsidRPr="00976D1B">
        <w:rPr>
          <w:rFonts w:eastAsia="Yu Mincho"/>
          <w:szCs w:val="20"/>
        </w:rPr>
        <w:t xml:space="preserve">Manusia menggunakan bahasa sebagai alat utama dalam berinteraksi sosial. Ketika suatu kelompok masyarakat menggunakan bahasa yang sama, kelompok tersebut disebut masyarakat bahasa yang terdiri dari individu dengan berbagai latar belakang, usia, gender, dan status sosial. Keragaman ini memunculkan variasi bahasa yang digunakan dalam berbagai konteks sosial, sehingga menciptakan keunikan di setiap bahasanya. </w:t>
      </w:r>
    </w:p>
    <w:p w14:paraId="2281F993" w14:textId="390F86F7" w:rsidP="001842B0" w:rsidR="006043B0" w:rsidRDefault="000C4790" w:rsidRPr="00976D1B">
      <w:pPr>
        <w:spacing w:line="480" w:lineRule="auto"/>
        <w:ind w:firstLine="709"/>
        <w:jc w:val="both"/>
        <w:rPr>
          <w:rFonts w:eastAsia="Yu Mincho"/>
          <w:color w:val="000000"/>
          <w:szCs w:val="20"/>
        </w:rPr>
      </w:pPr>
      <w:r w:rsidRPr="00976D1B">
        <w:rPr>
          <w:rFonts w:eastAsia="Yu Mincho"/>
          <w:szCs w:val="20"/>
        </w:rPr>
        <w:t xml:space="preserve">Dalam linguistik, bahasa Jepang dikenal akan keunikannya karena terdapat hubungan erat antara bahasa, masyarakat, serta budaya mereka. Keunikan ini tercermin dalam berbagai aspek, contohnya seperti sistem tuturan honorifik, dialek regional, perbedaan penggunaan bahasa berdasarkan gender, usia, bahkan status sosial penuturnya. </w:t>
      </w:r>
      <w:r w:rsidR="00721AF2" w:rsidRPr="00976D1B">
        <w:rPr>
          <w:rFonts w:eastAsia="Yu Mincho"/>
          <w:szCs w:val="20"/>
        </w:rPr>
        <w:t>Salah satu ciri khas lainnya adalah</w:t>
      </w:r>
      <w:r w:rsidRPr="00976D1B">
        <w:rPr>
          <w:rFonts w:eastAsia="Yu Mincho"/>
          <w:szCs w:val="20"/>
        </w:rPr>
        <w:t xml:space="preserve"> penggunaan </w:t>
      </w:r>
      <w:r w:rsidRPr="00976D1B">
        <w:rPr>
          <w:rFonts w:eastAsia="Yu Mincho"/>
          <w:i/>
          <w:iCs/>
          <w:szCs w:val="20"/>
        </w:rPr>
        <w:t>shuujoshi</w:t>
      </w:r>
      <w:r w:rsidRPr="00976D1B">
        <w:rPr>
          <w:rFonts w:eastAsia="Yu Mincho"/>
          <w:szCs w:val="20"/>
        </w:rPr>
        <w:t xml:space="preserve"> (partikel akhir) yang umumnya ada pada bahasa-bahasa di Asia Timur.  </w:t>
      </w:r>
      <w:r w:rsidRPr="00976D1B">
        <w:rPr>
          <w:rFonts w:eastAsia="Yu Mincho"/>
          <w:i/>
          <w:iCs/>
          <w:szCs w:val="20"/>
        </w:rPr>
        <w:t xml:space="preserve">Shuujoshi </w:t>
      </w:r>
      <w:r w:rsidRPr="00976D1B">
        <w:rPr>
          <w:rFonts w:eastAsia="Yu Mincho"/>
          <w:szCs w:val="20"/>
        </w:rPr>
        <w:t xml:space="preserve">  umumnya digunakan dalam bahasa lisan dan dianggap sebagai elemen penting dalam bahasa Jepang. Selain </w:t>
      </w:r>
      <w:r w:rsidR="00721AF2" w:rsidRPr="00976D1B">
        <w:rPr>
          <w:rFonts w:eastAsia="Yu Mincho"/>
          <w:szCs w:val="20"/>
        </w:rPr>
        <w:t>menjadi bagian mendasar dari struktur bahasa</w:t>
      </w:r>
      <w:r w:rsidRPr="00976D1B">
        <w:rPr>
          <w:rFonts w:eastAsia="Yu Mincho"/>
          <w:szCs w:val="20"/>
        </w:rPr>
        <w:t xml:space="preserve">, </w:t>
      </w:r>
      <w:r w:rsidRPr="00976D1B">
        <w:rPr>
          <w:rFonts w:eastAsia="Yu Mincho"/>
          <w:i/>
          <w:iCs/>
          <w:szCs w:val="20"/>
        </w:rPr>
        <w:t>shuujoshi</w:t>
      </w:r>
      <w:r w:rsidRPr="00976D1B">
        <w:rPr>
          <w:rFonts w:eastAsia="Yu Mincho"/>
          <w:szCs w:val="20"/>
        </w:rPr>
        <w:t xml:space="preserve"> memungkinkan penutur mengekspresikan emosi sehingga komunikasi dapat menjadi lebih relevan serta bernuansa. </w:t>
      </w:r>
      <w:r w:rsidR="00721AF2" w:rsidRPr="00976D1B">
        <w:rPr>
          <w:rFonts w:eastAsia="Yu Mincho"/>
          <w:szCs w:val="20"/>
        </w:rPr>
        <w:t xml:space="preserve">Adachi </w:t>
      </w:r>
      <w:r w:rsidR="00721AF2" w:rsidRPr="00976D1B">
        <w:rPr>
          <w:rFonts w:eastAsia="Yu Mincho"/>
          <w:szCs w:val="20"/>
        </w:rPr>
        <w:fldChar w:fldCharType="begin"/>
      </w:r>
      <w:r w:rsidR="004C450D" w:rsidRPr="00976D1B">
        <w:rPr>
          <w:rFonts w:eastAsia="Yu Mincho"/>
          <w:szCs w:val="20"/>
        </w:rPr>
        <w:instrText xml:space="preserve"> ADDIN ZOTERO_ITEM CSL_CITATION {"citationID":"b0BGGIpJ","properties":{"formattedCitation":"(dalam Petersson, 2009, hlm. 12)","plainCitation":"(dalam Petersson, 2009, hlm. 12)","dontUpdate":true,"noteIndex":0},"citationItems":[{"id":414,"uris":["http://zotero.org/users/16438938/items/YF2YYNUT"],"itemData":{"id":414,"type":"thesis","language":"English","publisher":"Lund University","title":"The Final Particle wa in Japanese Stereotypes vs. Reality","author":[{"family":"Petersson","given":"Alexander"}],"issued":{"date-parts":[["2009"]]}},"locator":"12","label":"page","prefix":"dalam"}],"schema":"https://github.com/citation-style-language/schema/raw/master/csl-citation.json"} </w:instrText>
      </w:r>
      <w:r w:rsidR="00721AF2" w:rsidRPr="00976D1B">
        <w:rPr>
          <w:rFonts w:eastAsia="Yu Mincho"/>
          <w:szCs w:val="20"/>
        </w:rPr>
        <w:fldChar w:fldCharType="separate"/>
      </w:r>
      <w:r w:rsidR="00C20BA1" w:rsidRPr="00976D1B">
        <w:rPr>
          <w:rFonts w:eastAsia="Yu Mincho"/>
        </w:rPr>
        <w:t>(dalam Petersson, 2009</w:t>
      </w:r>
      <w:r w:rsidR="00B12FDE" w:rsidRPr="00976D1B">
        <w:rPr>
          <w:rFonts w:eastAsia="Yu Mincho"/>
        </w:rPr>
        <w:t>:</w:t>
      </w:r>
      <w:r w:rsidR="00C20BA1" w:rsidRPr="00976D1B">
        <w:rPr>
          <w:rFonts w:eastAsia="Yu Mincho"/>
        </w:rPr>
        <w:t xml:space="preserve"> 12)</w:t>
      </w:r>
      <w:r w:rsidR="00721AF2" w:rsidRPr="00976D1B">
        <w:rPr>
          <w:rFonts w:eastAsia="Yu Mincho"/>
          <w:szCs w:val="20"/>
        </w:rPr>
        <w:fldChar w:fldCharType="end"/>
      </w:r>
      <w:r w:rsidR="00721AF2" w:rsidRPr="00976D1B">
        <w:rPr>
          <w:rFonts w:eastAsia="Yu Mincho"/>
          <w:szCs w:val="20"/>
        </w:rPr>
        <w:t xml:space="preserve"> bahkan </w:t>
      </w:r>
      <w:r w:rsidRPr="00976D1B">
        <w:rPr>
          <w:rFonts w:eastAsia="Yu Mincho"/>
          <w:szCs w:val="20"/>
        </w:rPr>
        <w:t xml:space="preserve">menyatakan bahwa tidak menggunakan </w:t>
      </w:r>
      <w:r w:rsidRPr="00976D1B">
        <w:rPr>
          <w:rFonts w:eastAsia="Yu Mincho"/>
          <w:i/>
          <w:iCs/>
          <w:szCs w:val="20"/>
        </w:rPr>
        <w:t>shuujoshi</w:t>
      </w:r>
      <w:r w:rsidRPr="00976D1B">
        <w:rPr>
          <w:rFonts w:eastAsia="Yu Mincho"/>
          <w:szCs w:val="20"/>
        </w:rPr>
        <w:t xml:space="preserve"> sama saja dengan memberi kesan bahwa pembicara tidak benar-benar tertarik dengan apa yang dikatakannya</w:t>
      </w:r>
      <w:r w:rsidR="00721AF2" w:rsidRPr="00976D1B">
        <w:rPr>
          <w:rFonts w:eastAsia="Yu Mincho"/>
          <w:szCs w:val="20"/>
        </w:rPr>
        <w:t>.</w:t>
      </w:r>
    </w:p>
    <w:p w14:paraId="26384AF2" w14:textId="345EE982" w:rsidP="001842B0" w:rsidR="006043B0" w:rsidRDefault="000C4790" w:rsidRPr="00976D1B">
      <w:pPr>
        <w:spacing w:line="480" w:lineRule="auto"/>
        <w:ind w:firstLine="709"/>
        <w:jc w:val="both"/>
        <w:rPr>
          <w:rFonts w:eastAsia="Yu Mincho"/>
          <w:color w:val="000000"/>
          <w:szCs w:val="20"/>
        </w:rPr>
      </w:pPr>
      <w:r w:rsidRPr="00976D1B">
        <w:rPr>
          <w:rFonts w:eastAsia="Yu Mincho"/>
          <w:szCs w:val="20"/>
        </w:rPr>
        <w:lastRenderedPageBreak/>
        <w:t xml:space="preserve">Keunikan </w:t>
      </w:r>
      <w:r w:rsidR="00721AF2" w:rsidRPr="00976D1B">
        <w:rPr>
          <w:rFonts w:eastAsia="Yu Mincho"/>
          <w:szCs w:val="20"/>
        </w:rPr>
        <w:t>lain tampak</w:t>
      </w:r>
      <w:r w:rsidRPr="00976D1B">
        <w:rPr>
          <w:rFonts w:eastAsia="Yu Mincho"/>
          <w:szCs w:val="20"/>
        </w:rPr>
        <w:t xml:space="preserve"> pada perbedaan penggunaan bahasa antara laki-laki dan perempuan. Perbedaan ini tercermin dalam penggunaan pilihan kata dan gaya bertutur yang dikaitkan dengan norma sosial yang </w:t>
      </w:r>
      <w:r w:rsidR="00721AF2" w:rsidRPr="00976D1B">
        <w:rPr>
          <w:rFonts w:eastAsia="Yu Mincho"/>
          <w:szCs w:val="20"/>
        </w:rPr>
        <w:t xml:space="preserve">mengharapkan </w:t>
      </w:r>
      <w:r w:rsidRPr="00976D1B">
        <w:rPr>
          <w:rFonts w:eastAsia="Yu Mincho"/>
          <w:szCs w:val="20"/>
        </w:rPr>
        <w:t xml:space="preserve">perempuan untuk berperilaku dan bertutur dengan cara yang mencerminkan identitasnya sebagai individu yang lembut, sopan dan </w:t>
      </w:r>
      <w:r w:rsidR="00721AF2" w:rsidRPr="00976D1B">
        <w:rPr>
          <w:rFonts w:eastAsia="Yu Mincho"/>
          <w:szCs w:val="20"/>
        </w:rPr>
        <w:t>penuh empati, sedangkan</w:t>
      </w:r>
      <w:r w:rsidRPr="00976D1B">
        <w:rPr>
          <w:rFonts w:eastAsia="Yu Mincho"/>
          <w:szCs w:val="20"/>
        </w:rPr>
        <w:t xml:space="preserve"> laki-laki </w:t>
      </w:r>
      <w:r w:rsidR="00721AF2" w:rsidRPr="00976D1B">
        <w:rPr>
          <w:rFonts w:eastAsia="Yu Mincho"/>
          <w:szCs w:val="20"/>
        </w:rPr>
        <w:t>diasosia</w:t>
      </w:r>
      <w:r w:rsidR="008917A3" w:rsidRPr="00976D1B">
        <w:rPr>
          <w:rFonts w:eastAsia="Yu Mincho"/>
          <w:szCs w:val="20"/>
        </w:rPr>
        <w:t>si</w:t>
      </w:r>
      <w:r w:rsidR="00721AF2" w:rsidRPr="00976D1B">
        <w:rPr>
          <w:rFonts w:eastAsia="Yu Mincho"/>
          <w:szCs w:val="20"/>
        </w:rPr>
        <w:t xml:space="preserve">kan </w:t>
      </w:r>
      <w:r w:rsidRPr="00976D1B">
        <w:rPr>
          <w:rFonts w:eastAsia="Yu Mincho"/>
          <w:szCs w:val="20"/>
        </w:rPr>
        <w:t xml:space="preserve">menggunakan bahasa yang lebih lugas, blak-blakan, agresif dan cenderung dominan dalam percakapan </w:t>
      </w:r>
      <w:r w:rsidRPr="00976D1B">
        <w:rPr>
          <w:rFonts w:eastAsia="Yu Mincho"/>
          <w:szCs w:val="20"/>
        </w:rPr>
        <w:fldChar w:fldCharType="begin"/>
      </w:r>
      <w:r w:rsidR="004C450D" w:rsidRPr="00976D1B">
        <w:rPr>
          <w:rFonts w:eastAsia="Yu Mincho"/>
          <w:szCs w:val="20"/>
        </w:rPr>
        <w:instrText xml:space="preserve"> ADDIN ZOTERO_ITEM CSL_CITATION {"citationID":"ltMYCtOZ","properties":{"formattedCitation":"(Kyoko &amp; Mcdougall, 2003, hlm. 42)","plainCitation":"(Kyoko &amp; Mcdougall, 2003, hlm. 42)","dontUpdate":true,"noteIndex":0},"citationItems":[{"id":416,"uris":["http:</w:instrText>
      </w:r>
      <w:r w:rsidR="004C450D" w:rsidRPr="00976D1B">
        <w:rPr>
          <w:rFonts w:eastAsia="Yu Mincho" w:hint="eastAsia"/>
          <w:szCs w:val="20"/>
        </w:rPr>
        <w:instrText>//zotero.org/users/16438938/items/ENY4PCHT"],"itemData":{"id":416,"type":"article-journal","container-title":"</w:instrText>
      </w:r>
      <w:r w:rsidR="004C450D" w:rsidRPr="00976D1B">
        <w:rPr>
          <w:rFonts w:eastAsia="Yu Mincho" w:hint="eastAsia"/>
          <w:szCs w:val="20"/>
        </w:rPr>
        <w:instrText>世界の日本語教育</w:instrText>
      </w:r>
      <w:r w:rsidR="004C450D" w:rsidRPr="00976D1B">
        <w:rPr>
          <w:rFonts w:eastAsia="Yu Mincho" w:hint="eastAsia"/>
          <w:szCs w:val="20"/>
        </w:rPr>
        <w:instrText xml:space="preserve">","language":"English","title":"Implications of Representations of Casual Conversation  A Case Study in Gender-Associated Sentence Final </w:instrText>
      </w:r>
      <w:r w:rsidR="004C450D" w:rsidRPr="00976D1B">
        <w:rPr>
          <w:rFonts w:eastAsia="Yu Mincho"/>
          <w:szCs w:val="20"/>
        </w:rPr>
        <w:instrText xml:space="preserve">Particles","URL":"https://www.jpf.go.jp/j/project/japanese/archive/globe/13/041__055.PDF","volume":"13","author":[{"family":"Kyoko","given":"Kawasaki"},{"family":"Mcdougall","given":"Kristy"}],"issued":{"date-parts":[["2003"]]}},"locator":"42","label":"page"}],"schema":"https://github.com/citation-style-language/schema/raw/master/csl-citation.json"} </w:instrText>
      </w:r>
      <w:r w:rsidRPr="00976D1B">
        <w:rPr>
          <w:rFonts w:eastAsia="Yu Mincho"/>
          <w:szCs w:val="20"/>
        </w:rPr>
        <w:fldChar w:fldCharType="separate"/>
      </w:r>
      <w:r w:rsidR="00C20BA1" w:rsidRPr="00976D1B">
        <w:rPr>
          <w:rFonts w:eastAsia="Yu Mincho"/>
        </w:rPr>
        <w:t>(Kyoko &amp; Mcdougall, 2003</w:t>
      </w:r>
      <w:r w:rsidR="00B12FDE" w:rsidRPr="00976D1B">
        <w:rPr>
          <w:rFonts w:eastAsia="Yu Mincho"/>
        </w:rPr>
        <w:t>:</w:t>
      </w:r>
      <w:r w:rsidR="00C20BA1" w:rsidRPr="00976D1B">
        <w:rPr>
          <w:rFonts w:eastAsia="Yu Mincho"/>
        </w:rPr>
        <w:t xml:space="preserve"> 42)</w:t>
      </w:r>
      <w:r w:rsidRPr="00976D1B">
        <w:rPr>
          <w:rFonts w:eastAsia="Yu Mincho"/>
          <w:szCs w:val="20"/>
        </w:rPr>
        <w:fldChar w:fldCharType="end"/>
      </w:r>
      <w:r w:rsidRPr="00976D1B">
        <w:rPr>
          <w:rFonts w:eastAsia="Yu Mincho"/>
          <w:color w:val="000000"/>
          <w:szCs w:val="20"/>
        </w:rPr>
        <w:t xml:space="preserve">. </w:t>
      </w:r>
      <w:r w:rsidRPr="00976D1B">
        <w:rPr>
          <w:rFonts w:eastAsia="Yu Mincho"/>
          <w:szCs w:val="20"/>
        </w:rPr>
        <w:t>Norma tersebut semakin ditegaskan pada era Meiji, ketika pemerintah Jepang membakukan bahasa Jepang dan menekankan penggunaan bahasa feminin untuk perempuan sesuai dengan “</w:t>
      </w:r>
      <w:r w:rsidRPr="00976D1B">
        <w:rPr>
          <w:rFonts w:eastAsia="Yu Mincho"/>
          <w:i/>
          <w:szCs w:val="20"/>
          <w:shd w:color="auto" w:fill="FAFAFA" w:val="clear"/>
        </w:rPr>
        <w:t>ryōsai</w:t>
      </w:r>
      <w:r w:rsidRPr="00976D1B">
        <w:rPr>
          <w:rFonts w:eastAsia="Yu Mincho"/>
          <w:i/>
          <w:szCs w:val="20"/>
        </w:rPr>
        <w:t xml:space="preserve"> kenbo</w:t>
      </w:r>
      <w:r w:rsidRPr="00976D1B">
        <w:rPr>
          <w:rFonts w:eastAsia="Yu Mincho"/>
          <w:szCs w:val="20"/>
        </w:rPr>
        <w:t xml:space="preserve"> (</w:t>
      </w:r>
      <w:r w:rsidRPr="00976D1B">
        <w:rPr>
          <w:rFonts w:eastAsia="Yu Mincho"/>
          <w:szCs w:val="20"/>
          <w:shd w:color="auto" w:fill="FFFFFF" w:val="clear"/>
        </w:rPr>
        <w:t>Istri yang baik, ibu yang bijak</w:t>
      </w:r>
      <w:r w:rsidRPr="00976D1B">
        <w:rPr>
          <w:rFonts w:eastAsia="Yu Mincho"/>
          <w:szCs w:val="20"/>
        </w:rPr>
        <w:t xml:space="preserve">)“ atau ungkapan yang mewakili cita-cita tradisional perempuan pada era tersebut </w:t>
      </w:r>
      <w:r w:rsidRPr="00976D1B">
        <w:rPr>
          <w:rFonts w:eastAsia="Yu Mincho"/>
          <w:szCs w:val="20"/>
        </w:rPr>
        <w:fldChar w:fldCharType="begin"/>
      </w:r>
      <w:r w:rsidR="004C450D" w:rsidRPr="00976D1B">
        <w:rPr>
          <w:rFonts w:eastAsia="Yu Mincho"/>
          <w:szCs w:val="20"/>
        </w:rPr>
        <w:instrText xml:space="preserve"> ADDIN ZOTERO_ITEM CSL_CITATION {"citationID":"EbWQBRIq","properties":{"formattedCitation":"(Junko, t.t., hlm. 95)","plainCitation":"(Junko, t.t., hlm. 95)","dontUpdate":true,"noteIndex":0},"citationItems":[{"id":448,"uris":["http://zotero.org/users/16438938/items/5HAMEC6H"],"itemData":{"id":448,"type":"article-journal","container-title":"Journal of Intercultural Communication","language":"English","page":"91-107","title":"Gender Differences in Japanese Conversation Junko Ueno Union College Abstract Japanese and American Communications Styles","author":[{"family":"Junko","given":"Ueno"}]},"locator":"95","label":"page"}],"schema":"https://github.com/citation-style-language/schema/raw/master/csl-citation.json"} </w:instrText>
      </w:r>
      <w:r w:rsidRPr="00976D1B">
        <w:rPr>
          <w:rFonts w:eastAsia="Yu Mincho"/>
          <w:szCs w:val="20"/>
        </w:rPr>
        <w:fldChar w:fldCharType="separate"/>
      </w:r>
      <w:r w:rsidR="00C20BA1" w:rsidRPr="00976D1B">
        <w:rPr>
          <w:rFonts w:eastAsia="Yu Mincho"/>
        </w:rPr>
        <w:t>(Junko, t.t.</w:t>
      </w:r>
      <w:r w:rsidR="00B12FDE" w:rsidRPr="00976D1B">
        <w:rPr>
          <w:rFonts w:eastAsia="Yu Mincho"/>
        </w:rPr>
        <w:t>:</w:t>
      </w:r>
      <w:r w:rsidR="00C20BA1" w:rsidRPr="00976D1B">
        <w:rPr>
          <w:rFonts w:eastAsia="Yu Mincho"/>
        </w:rPr>
        <w:t xml:space="preserve"> 95)</w:t>
      </w:r>
      <w:r w:rsidRPr="00976D1B">
        <w:rPr>
          <w:rFonts w:eastAsia="Yu Mincho"/>
          <w:szCs w:val="20"/>
        </w:rPr>
        <w:fldChar w:fldCharType="end"/>
      </w:r>
      <w:r w:rsidRPr="00976D1B">
        <w:rPr>
          <w:rFonts w:eastAsia="Yu Mincho"/>
          <w:color w:val="000000"/>
          <w:szCs w:val="20"/>
        </w:rPr>
        <w:t xml:space="preserve">. </w:t>
      </w:r>
    </w:p>
    <w:p w14:paraId="1846EE01" w14:textId="0047973F" w:rsidP="001842B0" w:rsidR="006043B0" w:rsidRDefault="000C4790" w:rsidRPr="00976D1B">
      <w:pPr>
        <w:spacing w:line="480" w:lineRule="auto"/>
        <w:ind w:firstLine="709"/>
        <w:jc w:val="both"/>
        <w:rPr>
          <w:rFonts w:eastAsia="Yu Mincho"/>
          <w:color w:val="000000"/>
          <w:szCs w:val="20"/>
        </w:rPr>
      </w:pPr>
      <w:r w:rsidRPr="00976D1B">
        <w:rPr>
          <w:rFonts w:eastAsia="Yu Mincho"/>
          <w:szCs w:val="20"/>
        </w:rPr>
        <w:t xml:space="preserve">Perbedaan bahasa antar gender ini juga </w:t>
      </w:r>
      <w:r w:rsidR="001D0781" w:rsidRPr="00976D1B">
        <w:rPr>
          <w:rFonts w:eastAsia="Yu Mincho"/>
          <w:szCs w:val="20"/>
        </w:rPr>
        <w:t xml:space="preserve">terlihat dalam </w:t>
      </w:r>
      <w:r w:rsidRPr="00976D1B">
        <w:rPr>
          <w:rFonts w:eastAsia="Yu Mincho"/>
          <w:szCs w:val="20"/>
        </w:rPr>
        <w:t xml:space="preserve">penggunaan </w:t>
      </w:r>
      <w:r w:rsidRPr="00976D1B">
        <w:rPr>
          <w:rFonts w:eastAsia="Yu Mincho"/>
          <w:i/>
          <w:iCs/>
          <w:szCs w:val="20"/>
        </w:rPr>
        <w:t>shuujoshi</w:t>
      </w:r>
      <w:r w:rsidRPr="00976D1B">
        <w:rPr>
          <w:rFonts w:eastAsia="Yu Mincho"/>
          <w:szCs w:val="20"/>
        </w:rPr>
        <w:t xml:space="preserve">. Penutur laki-laki dalam bahasa Jepang umumnya menggunakan </w:t>
      </w:r>
      <w:r w:rsidRPr="00976D1B">
        <w:rPr>
          <w:rFonts w:eastAsia="Yu Mincho"/>
          <w:i/>
          <w:szCs w:val="20"/>
        </w:rPr>
        <w:t xml:space="preserve">shuujoshi </w:t>
      </w:r>
      <w:r w:rsidRPr="00976D1B">
        <w:rPr>
          <w:rFonts w:eastAsia="Yu Mincho"/>
          <w:szCs w:val="20"/>
        </w:rPr>
        <w:t xml:space="preserve">seperti </w:t>
      </w:r>
      <w:r w:rsidRPr="00976D1B">
        <w:rPr>
          <w:rFonts w:ascii="MS Mincho" w:eastAsia="MS Mincho" w:hAnsi="MS Mincho"/>
          <w:iCs/>
          <w:szCs w:val="20"/>
        </w:rPr>
        <w:t xml:space="preserve">ぜ </w:t>
      </w:r>
      <w:r w:rsidRPr="00976D1B">
        <w:rPr>
          <w:rFonts w:eastAsia="MS Mincho"/>
          <w:iCs/>
          <w:szCs w:val="20"/>
        </w:rPr>
        <w:t>(</w:t>
      </w:r>
      <w:r w:rsidRPr="00976D1B">
        <w:rPr>
          <w:rFonts w:eastAsia="MS Mincho"/>
          <w:i/>
          <w:szCs w:val="20"/>
        </w:rPr>
        <w:t>ze</w:t>
      </w:r>
      <w:r w:rsidRPr="00976D1B">
        <w:rPr>
          <w:rFonts w:eastAsia="MS Mincho"/>
          <w:iCs/>
          <w:szCs w:val="20"/>
        </w:rPr>
        <w:t>),</w:t>
      </w:r>
      <w:r w:rsidRPr="00976D1B">
        <w:rPr>
          <w:rFonts w:ascii="MS Mincho" w:eastAsia="MS Mincho" w:hAnsi="MS Mincho"/>
          <w:iCs/>
          <w:szCs w:val="20"/>
        </w:rPr>
        <w:t xml:space="preserve"> よ </w:t>
      </w:r>
      <w:r w:rsidRPr="00976D1B">
        <w:rPr>
          <w:rFonts w:eastAsia="MS Mincho"/>
          <w:iCs/>
          <w:szCs w:val="20"/>
        </w:rPr>
        <w:t>(</w:t>
      </w:r>
      <w:r w:rsidRPr="00976D1B">
        <w:rPr>
          <w:rFonts w:eastAsia="MS Mincho"/>
          <w:i/>
          <w:szCs w:val="20"/>
        </w:rPr>
        <w:t>yo</w:t>
      </w:r>
      <w:r w:rsidRPr="00976D1B">
        <w:rPr>
          <w:rFonts w:eastAsia="MS Mincho"/>
          <w:iCs/>
          <w:szCs w:val="20"/>
        </w:rPr>
        <w:t>), dan</w:t>
      </w:r>
      <w:r w:rsidRPr="00976D1B">
        <w:rPr>
          <w:rFonts w:ascii="MS Mincho" w:eastAsia="MS Mincho" w:hAnsi="MS Mincho"/>
          <w:iCs/>
          <w:szCs w:val="20"/>
        </w:rPr>
        <w:t xml:space="preserve">  な </w:t>
      </w:r>
      <w:r w:rsidRPr="00976D1B">
        <w:rPr>
          <w:rFonts w:eastAsia="MS Mincho"/>
          <w:iCs/>
          <w:szCs w:val="20"/>
        </w:rPr>
        <w:t>(</w:t>
      </w:r>
      <w:r w:rsidRPr="00976D1B">
        <w:rPr>
          <w:rFonts w:eastAsia="MS Mincho"/>
          <w:i/>
          <w:szCs w:val="20"/>
        </w:rPr>
        <w:t>na</w:t>
      </w:r>
      <w:r w:rsidRPr="00976D1B">
        <w:rPr>
          <w:rFonts w:eastAsia="MS Mincho"/>
          <w:iCs/>
          <w:szCs w:val="20"/>
        </w:rPr>
        <w:t>),</w:t>
      </w:r>
      <w:r w:rsidRPr="00976D1B">
        <w:rPr>
          <w:rFonts w:eastAsia="MS Mincho"/>
          <w:i/>
          <w:szCs w:val="20"/>
        </w:rPr>
        <w:t xml:space="preserve"> </w:t>
      </w:r>
      <w:r w:rsidRPr="00976D1B">
        <w:rPr>
          <w:rFonts w:eastAsia="MS Mincho"/>
          <w:szCs w:val="20"/>
        </w:rPr>
        <w:t xml:space="preserve">yang mengekspresikan ketegasan dan kekuatan. Sebaliknya, penutur perempuan cenderung menggunakan </w:t>
      </w:r>
      <w:r w:rsidRPr="00976D1B">
        <w:rPr>
          <w:rFonts w:eastAsia="MS Mincho"/>
          <w:i/>
          <w:szCs w:val="20"/>
        </w:rPr>
        <w:t xml:space="preserve">shuujoshi </w:t>
      </w:r>
      <w:r w:rsidRPr="00976D1B">
        <w:rPr>
          <w:rFonts w:eastAsia="MS Mincho"/>
          <w:szCs w:val="20"/>
        </w:rPr>
        <w:t xml:space="preserve">seperti </w:t>
      </w:r>
      <w:r w:rsidRPr="00976D1B">
        <w:rPr>
          <w:rFonts w:ascii="MS Mincho" w:eastAsia="MS Mincho" w:hAnsi="MS Mincho"/>
          <w:szCs w:val="20"/>
        </w:rPr>
        <w:t>わ</w:t>
      </w:r>
      <w:bookmarkStart w:id="64" w:name="_Hlk190770789"/>
      <w:r w:rsidRPr="00976D1B">
        <w:rPr>
          <w:rFonts w:ascii="MS Mincho" w:eastAsia="MS Mincho" w:hAnsi="MS Mincho"/>
          <w:szCs w:val="20"/>
        </w:rPr>
        <w:t xml:space="preserve"> </w:t>
      </w:r>
      <w:bookmarkEnd w:id="64"/>
      <w:r w:rsidRPr="00976D1B">
        <w:rPr>
          <w:rFonts w:eastAsia="MS Mincho"/>
          <w:szCs w:val="20"/>
        </w:rPr>
        <w:t>(</w:t>
      </w:r>
      <w:r w:rsidRPr="00976D1B">
        <w:rPr>
          <w:rFonts w:eastAsia="MS Mincho"/>
          <w:i/>
          <w:iCs/>
          <w:szCs w:val="20"/>
        </w:rPr>
        <w:t>wa</w:t>
      </w:r>
      <w:r w:rsidRPr="00976D1B">
        <w:rPr>
          <w:rFonts w:eastAsia="MS Mincho"/>
          <w:szCs w:val="20"/>
        </w:rPr>
        <w:t>),</w:t>
      </w:r>
      <w:r w:rsidRPr="00976D1B">
        <w:rPr>
          <w:rFonts w:ascii="MS Mincho" w:eastAsia="MS Mincho" w:hAnsi="MS Mincho"/>
          <w:szCs w:val="20"/>
        </w:rPr>
        <w:t xml:space="preserve"> の </w:t>
      </w:r>
      <w:r w:rsidRPr="00976D1B">
        <w:rPr>
          <w:rFonts w:eastAsia="MS Mincho"/>
          <w:szCs w:val="20"/>
        </w:rPr>
        <w:t>(</w:t>
      </w:r>
      <w:r w:rsidRPr="00976D1B">
        <w:rPr>
          <w:rFonts w:eastAsia="MS Mincho"/>
          <w:i/>
          <w:iCs/>
          <w:szCs w:val="20"/>
        </w:rPr>
        <w:t>no</w:t>
      </w:r>
      <w:r w:rsidRPr="00976D1B">
        <w:rPr>
          <w:rFonts w:eastAsia="MS Mincho"/>
          <w:szCs w:val="20"/>
        </w:rPr>
        <w:t>),</w:t>
      </w:r>
      <w:r w:rsidRPr="00976D1B">
        <w:rPr>
          <w:rFonts w:ascii="MS Mincho" w:eastAsia="MS Mincho" w:hAnsi="MS Mincho"/>
          <w:szCs w:val="20"/>
        </w:rPr>
        <w:t xml:space="preserve"> </w:t>
      </w:r>
      <w:r w:rsidRPr="00976D1B">
        <w:rPr>
          <w:rFonts w:eastAsia="MS Mincho"/>
          <w:szCs w:val="20"/>
        </w:rPr>
        <w:t>dan</w:t>
      </w:r>
      <w:r w:rsidRPr="00976D1B">
        <w:rPr>
          <w:rFonts w:ascii="MS Mincho" w:eastAsia="MS Mincho" w:hAnsi="MS Mincho"/>
          <w:szCs w:val="20"/>
        </w:rPr>
        <w:t xml:space="preserve"> かしら</w:t>
      </w:r>
      <w:r w:rsidRPr="00976D1B">
        <w:rPr>
          <w:rFonts w:eastAsia="Yu Mincho"/>
          <w:szCs w:val="20"/>
        </w:rPr>
        <w:t xml:space="preserve"> (</w:t>
      </w:r>
      <w:r w:rsidRPr="00976D1B">
        <w:rPr>
          <w:rFonts w:eastAsia="Yu Mincho"/>
          <w:i/>
          <w:iCs/>
          <w:szCs w:val="20"/>
        </w:rPr>
        <w:t>kashira</w:t>
      </w:r>
      <w:r w:rsidRPr="00976D1B">
        <w:rPr>
          <w:rFonts w:eastAsia="Yu Mincho"/>
          <w:szCs w:val="20"/>
        </w:rPr>
        <w:t xml:space="preserve">) yang memberikan kesan keraguan, lemah lembut dan pelunakan dalam tuturan. Namun, mengingat sifat bahasa yang dinamis, batasan mengenai penggunaan </w:t>
      </w:r>
      <w:r w:rsidRPr="00976D1B">
        <w:rPr>
          <w:rFonts w:eastAsia="Yu Mincho"/>
          <w:i/>
          <w:iCs/>
          <w:szCs w:val="20"/>
        </w:rPr>
        <w:t xml:space="preserve">shuujoshi </w:t>
      </w:r>
      <w:r w:rsidRPr="00976D1B">
        <w:rPr>
          <w:rFonts w:eastAsia="Yu Mincho"/>
          <w:szCs w:val="20"/>
        </w:rPr>
        <w:t>berdasarkan gender mengalami perubahan seiring dengan semakin fleksibelnya peran gender dalam masyarakat modern</w:t>
      </w:r>
      <w:r w:rsidR="001D0781" w:rsidRPr="00976D1B">
        <w:rPr>
          <w:rFonts w:eastAsia="Yu Mincho"/>
          <w:szCs w:val="20"/>
        </w:rPr>
        <w:t>.</w:t>
      </w:r>
      <w:r w:rsidRPr="00976D1B">
        <w:rPr>
          <w:rFonts w:eastAsia="Yu Mincho"/>
          <w:szCs w:val="20"/>
        </w:rPr>
        <w:t xml:space="preserve"> </w:t>
      </w:r>
    </w:p>
    <w:p w14:paraId="1625CA0A" w14:textId="46421843" w:rsidP="00E96B47" w:rsidR="00E96B47" w:rsidRDefault="00E96B47" w:rsidRPr="00976D1B">
      <w:pPr>
        <w:spacing w:line="480" w:lineRule="auto"/>
        <w:ind w:firstLine="709"/>
        <w:jc w:val="both"/>
        <w:rPr>
          <w:rFonts w:eastAsia="Yu Mincho"/>
          <w:color w:val="000000"/>
          <w:szCs w:val="20"/>
        </w:rPr>
      </w:pPr>
      <w:bookmarkStart w:id="65" w:name="_Hlk206788128"/>
      <w:r w:rsidRPr="00976D1B">
        <w:rPr>
          <w:rFonts w:eastAsia="Yu Mincho"/>
          <w:szCs w:val="20"/>
        </w:rPr>
        <w:t xml:space="preserve">Penggunaan </w:t>
      </w:r>
      <w:r w:rsidRPr="00976D1B">
        <w:rPr>
          <w:rFonts w:eastAsia="Yu Mincho"/>
          <w:i/>
          <w:iCs/>
          <w:szCs w:val="20"/>
        </w:rPr>
        <w:t>shuujoshi</w:t>
      </w:r>
      <w:r w:rsidRPr="00976D1B">
        <w:rPr>
          <w:rFonts w:eastAsia="Yu Mincho"/>
          <w:szCs w:val="20"/>
        </w:rPr>
        <w:t xml:space="preserve"> juga dapat diamati dalam media komunikasi lisan seperti siaran radio tradisional, internet radio, dan  </w:t>
      </w:r>
      <w:r w:rsidRPr="00976D1B">
        <w:rPr>
          <w:rFonts w:eastAsia="Yu Mincho"/>
          <w:i/>
          <w:iCs/>
          <w:szCs w:val="20"/>
        </w:rPr>
        <w:t>podcast</w:t>
      </w:r>
      <w:r w:rsidRPr="00976D1B">
        <w:rPr>
          <w:rFonts w:eastAsia="Yu Mincho"/>
          <w:szCs w:val="20"/>
        </w:rPr>
        <w:t xml:space="preserve">. Radio memiliki sejarah yang panjang di Jepang yang mana pada tahun 1925, NHK menjadi stasiun radio </w:t>
      </w:r>
      <w:r w:rsidRPr="00976D1B">
        <w:rPr>
          <w:rFonts w:eastAsia="Yu Mincho"/>
          <w:szCs w:val="20"/>
        </w:rPr>
        <w:lastRenderedPageBreak/>
        <w:t xml:space="preserve">pertama di Jepang yang memulai siarannya, diikuti dengan berkembangnya radio AM?FM oleh stasiun radio swasta pada tahun 1950-an. Namun, memasuki era digital, minat generasi muda terhadap radio analog semakin menurutn. Survei oleh </w:t>
      </w:r>
      <w:r w:rsidRPr="00976D1B">
        <w:rPr>
          <w:rFonts w:eastAsia="Yu Mincho"/>
          <w:i/>
          <w:iCs/>
          <w:szCs w:val="20"/>
        </w:rPr>
        <w:t> Sōmu-shō</w:t>
      </w:r>
      <w:r w:rsidR="001A709B" w:rsidRPr="00976D1B">
        <w:rPr>
          <w:rFonts w:eastAsia="Yu Mincho"/>
          <w:i/>
          <w:iCs/>
          <w:szCs w:val="20"/>
        </w:rPr>
        <w:t xml:space="preserve"> </w:t>
      </w:r>
      <w:r w:rsidR="0044607A" w:rsidRPr="00976D1B">
        <w:fldChar w:fldCharType="begin"/>
      </w:r>
      <w:r w:rsidR="0044607A" w:rsidRPr="00976D1B">
        <w:instrText xml:space="preserve"> ADDIN ZOTERO_ITEM CSL_CITATION {"citationID":"pphj4nES","properties":{"formattedCitation":"(Japanese Ministry of Internal Affairs and Communications, 2022)","plainCitation":"(Japanese Ministry of Internal Affairs and Communications, 2022)","noteIndex":0},"citationItems":[{"id":475,"uris":["http://zotero.org/users/16438938/items/J8LS6ZLK"],"itemData":{"id":475,"type":"report","title":"Rajio Hōsō Chōshu-tō No Jittai Ni Kansuru Chōsa Kenkyū Hōkoku-Sho","URL":"https://www.soumu.go.jp/main_content/000956240.pdf","author":[{"literal":"Japanese Ministry of Internal Affairs and Communications"}],"accessed":{"date-parts":[["2025",1,10]]},"issued":{"date-parts":[["2022"]]}}}],"schema":"https://github.com/citation-style-language/schema/raw/master/csl-citation.json"} </w:instrText>
      </w:r>
      <w:r w:rsidR="0044607A" w:rsidRPr="00976D1B">
        <w:fldChar w:fldCharType="separate"/>
      </w:r>
      <w:r w:rsidR="0044607A" w:rsidRPr="00976D1B">
        <w:t>(Japanese Ministry of Internal Affairs and Communications, 2022)</w:t>
      </w:r>
      <w:r w:rsidR="0044607A" w:rsidRPr="00976D1B">
        <w:fldChar w:fldCharType="end"/>
      </w:r>
      <w:r w:rsidRPr="00976D1B">
        <w:rPr>
          <w:rFonts w:eastAsia="Yu Mincho"/>
          <w:i/>
          <w:iCs/>
          <w:szCs w:val="20"/>
        </w:rPr>
        <w:t xml:space="preserve"> </w:t>
      </w:r>
      <w:r w:rsidRPr="00976D1B">
        <w:rPr>
          <w:rFonts w:eastAsia="Yu Mincho"/>
          <w:szCs w:val="20"/>
        </w:rPr>
        <w:t>pada tahun 2024 menunjukkan bahwa pendengar utana radio konvensional kini didominasi oleh kelompok berusia 60 sampai 70 tahun.</w:t>
      </w:r>
    </w:p>
    <w:p w14:paraId="40174570" w14:textId="52C99FA1" w:rsidP="00E96B47" w:rsidR="00E96B47" w:rsidRDefault="00DE2AEE" w:rsidRPr="00976D1B">
      <w:pPr>
        <w:spacing w:line="480" w:lineRule="auto"/>
        <w:jc w:val="both"/>
        <w:rPr>
          <w:rFonts w:eastAsia="Yu Mincho"/>
          <w:szCs w:val="20"/>
        </w:rPr>
      </w:pPr>
      <w:r w:rsidRPr="00976D1B">
        <w:rPr>
          <w:rFonts w:eastAsia="Yu Mincho"/>
          <w:noProof/>
          <w:szCs w:val="20"/>
        </w:rPr>
        <w:drawing>
          <wp:anchor allowOverlap="1" behindDoc="0" distB="0" distL="114300" distR="114300" distT="0" layoutInCell="1" locked="0" relativeHeight="251666432" simplePos="0" wp14:anchorId="1C142210" wp14:editId="531C0E1D">
            <wp:simplePos x="0" y="0"/>
            <wp:positionH relativeFrom="margin">
              <wp:align>center</wp:align>
            </wp:positionH>
            <wp:positionV relativeFrom="margin">
              <wp:posOffset>2167973</wp:posOffset>
            </wp:positionV>
            <wp:extent cx="3639820" cy="1371600"/>
            <wp:effectExtent b="0" l="0" r="0" t="0"/>
            <wp:wrapSquare wrapText="bothSides"/>
            <wp:docPr id="1180467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67313" name=""/>
                    <pic:cNvPicPr/>
                  </pic:nvPicPr>
                  <pic:blipFill>
                    <a:blip cstate="print" r:embed="rId24">
                      <a:extLst>
                        <a:ext uri="{28A0092B-C50C-407E-A947-70E740481C1C}">
                          <a14:useLocalDpi xmlns:a14="http://schemas.microsoft.com/office/drawing/2010/main" val="0"/>
                        </a:ext>
                      </a:extLst>
                    </a:blip>
                    <a:stretch>
                      <a:fillRect/>
                    </a:stretch>
                  </pic:blipFill>
                  <pic:spPr>
                    <a:xfrm>
                      <a:off x="0" y="0"/>
                      <a:ext cx="3639820" cy="1371600"/>
                    </a:xfrm>
                    <a:prstGeom prst="rect">
                      <a:avLst/>
                    </a:prstGeom>
                  </pic:spPr>
                </pic:pic>
              </a:graphicData>
            </a:graphic>
            <wp14:sizeRelH relativeFrom="margin">
              <wp14:pctWidth>0</wp14:pctWidth>
            </wp14:sizeRelH>
            <wp14:sizeRelV relativeFrom="margin">
              <wp14:pctHeight>0</wp14:pctHeight>
            </wp14:sizeRelV>
          </wp:anchor>
        </w:drawing>
      </w:r>
    </w:p>
    <w:p w14:paraId="55387E73" w14:textId="1A448C5E" w:rsidP="00E96B47" w:rsidR="00E96B47" w:rsidRDefault="00E96B47" w:rsidRPr="00976D1B">
      <w:pPr>
        <w:spacing w:line="480" w:lineRule="auto"/>
        <w:ind w:firstLine="709"/>
        <w:jc w:val="both"/>
        <w:rPr>
          <w:rFonts w:eastAsia="Yu Mincho"/>
          <w:szCs w:val="20"/>
        </w:rPr>
      </w:pPr>
    </w:p>
    <w:p w14:paraId="0C043469" w14:textId="2FF2316B" w:rsidP="00E96B47" w:rsidR="00E96B47" w:rsidRDefault="00E96B47" w:rsidRPr="00976D1B">
      <w:pPr>
        <w:spacing w:line="480" w:lineRule="auto"/>
        <w:ind w:firstLine="709"/>
        <w:jc w:val="both"/>
        <w:rPr>
          <w:rFonts w:eastAsia="Yu Mincho"/>
          <w:szCs w:val="20"/>
        </w:rPr>
      </w:pPr>
    </w:p>
    <w:p w14:paraId="04197BA0" w14:textId="7C71E848" w:rsidP="00E96B47" w:rsidR="00E96B47" w:rsidRDefault="00E96B47" w:rsidRPr="00976D1B">
      <w:pPr>
        <w:spacing w:line="480" w:lineRule="auto"/>
        <w:ind w:firstLine="709"/>
        <w:jc w:val="both"/>
        <w:rPr>
          <w:rFonts w:eastAsia="Yu Mincho"/>
          <w:szCs w:val="20"/>
        </w:rPr>
      </w:pPr>
    </w:p>
    <w:p w14:paraId="3617D011" w14:textId="38E905FF" w:rsidP="00E96B47" w:rsidR="00E96B47" w:rsidRDefault="00E96B47" w:rsidRPr="00976D1B">
      <w:pPr>
        <w:spacing w:line="480" w:lineRule="auto"/>
        <w:ind w:firstLine="709"/>
        <w:jc w:val="both"/>
        <w:rPr>
          <w:rFonts w:eastAsia="Yu Mincho"/>
          <w:szCs w:val="20"/>
        </w:rPr>
      </w:pPr>
      <w:r w:rsidRPr="00976D1B">
        <w:rPr>
          <w:rFonts w:eastAsia="Yu Mincho"/>
          <w:noProof/>
          <w:szCs w:val="20"/>
          <w:lang w:val="en-US"/>
        </w:rPr>
        <mc:AlternateContent>
          <mc:Choice Requires="wps">
            <w:drawing>
              <wp:anchor allowOverlap="1" behindDoc="0" distB="0" distL="114300" distR="114300" distT="0" layoutInCell="1" locked="0" relativeHeight="251671552" simplePos="0" wp14:anchorId="66D3F6DA" wp14:editId="505AF4A4">
                <wp:simplePos x="0" y="0"/>
                <wp:positionH relativeFrom="margin">
                  <wp:posOffset>90805</wp:posOffset>
                </wp:positionH>
                <wp:positionV relativeFrom="paragraph">
                  <wp:posOffset>283210</wp:posOffset>
                </wp:positionV>
                <wp:extent cx="4848225" cy="201930"/>
                <wp:effectExtent b="7620" l="0" r="9525" t="0"/>
                <wp:wrapSquare wrapText="bothSides"/>
                <wp:docPr id="2086415244" name="Text Box 1"/>
                <wp:cNvGraphicFramePr/>
                <a:graphic xmlns:a="http://schemas.openxmlformats.org/drawingml/2006/main">
                  <a:graphicData uri="http://schemas.microsoft.com/office/word/2010/wordprocessingShape">
                    <wps:wsp>
                      <wps:cNvSpPr txBox="1"/>
                      <wps:spPr>
                        <a:xfrm>
                          <a:off x="0" y="0"/>
                          <a:ext cx="4848225" cy="201930"/>
                        </a:xfrm>
                        <a:prstGeom prst="rect">
                          <a:avLst/>
                        </a:prstGeom>
                        <a:noFill/>
                        <a:ln>
                          <a:noFill/>
                        </a:ln>
                      </wps:spPr>
                      <wps:txbx>
                        <w:txbxContent>
                          <w:p w14:paraId="4A95EA7A" w14:textId="0ED9C55F" w:rsidP="00E96B47" w:rsidR="00E96B47" w:rsidRDefault="00E96B47" w:rsidRPr="00943B9B">
                            <w:pPr>
                              <w:pStyle w:val="Caption1"/>
                              <w:spacing w:line="480" w:lineRule="auto"/>
                              <w:jc w:val="center"/>
                              <w:rPr>
                                <w:rFonts w:ascii="Times New Roman" w:cs="Times New Roman" w:hAnsi="Times New Roman"/>
                                <w:i w:val="0"/>
                                <w:iCs w:val="0"/>
                                <w:noProof/>
                                <w:color w:val="auto"/>
                                <w:sz w:val="24"/>
                                <w:szCs w:val="24"/>
                                <w:lang w:val="id-ID"/>
                              </w:rPr>
                            </w:pPr>
                            <w:bookmarkStart w:id="66" w:name="_Toc193651143"/>
                            <w:bookmarkStart w:id="67" w:name="_Toc200908493"/>
                            <w:r w:rsidRPr="00943B9B">
                              <w:rPr>
                                <w:rFonts w:ascii="Times New Roman" w:cs="Times New Roman" w:hAnsi="Times New Roman"/>
                                <w:i w:val="0"/>
                                <w:iCs w:val="0"/>
                                <w:color w:val="auto"/>
                                <w:sz w:val="24"/>
                                <w:szCs w:val="24"/>
                              </w:rPr>
                              <w:t>Gambar 1.</w:t>
                            </w:r>
                            <w:r w:rsidRPr="00943B9B">
                              <w:rPr>
                                <w:rFonts w:ascii="Times New Roman" w:cs="Times New Roman" w:hAnsi="Times New Roman"/>
                                <w:i w:val="0"/>
                                <w:iCs w:val="0"/>
                                <w:color w:val="auto"/>
                                <w:sz w:val="24"/>
                                <w:szCs w:val="24"/>
                              </w:rPr>
                              <w:fldChar w:fldCharType="begin"/>
                            </w:r>
                            <w:r w:rsidRPr="00943B9B">
                              <w:rPr>
                                <w:rFonts w:ascii="Times New Roman" w:cs="Times New Roman" w:hAnsi="Times New Roman"/>
                                <w:i w:val="0"/>
                                <w:iCs w:val="0"/>
                                <w:color w:val="auto"/>
                                <w:sz w:val="24"/>
                                <w:szCs w:val="24"/>
                              </w:rPr>
                              <w:instrText xml:space="preserve"> SEQ Gambar \* ARABIC \s 1 </w:instrText>
                            </w:r>
                            <w:r w:rsidRPr="00943B9B">
                              <w:rPr>
                                <w:rFonts w:ascii="Times New Roman" w:cs="Times New Roman" w:hAnsi="Times New Roman"/>
                                <w:i w:val="0"/>
                                <w:iCs w:val="0"/>
                                <w:color w:val="auto"/>
                                <w:sz w:val="24"/>
                                <w:szCs w:val="24"/>
                              </w:rPr>
                              <w:fldChar w:fldCharType="separate"/>
                            </w:r>
                            <w:r w:rsidR="00EC087E">
                              <w:rPr>
                                <w:rFonts w:ascii="Times New Roman" w:cs="Times New Roman" w:hAnsi="Times New Roman"/>
                                <w:i w:val="0"/>
                                <w:iCs w:val="0"/>
                                <w:noProof/>
                                <w:color w:val="auto"/>
                                <w:sz w:val="24"/>
                                <w:szCs w:val="24"/>
                              </w:rPr>
                              <w:t>1</w:t>
                            </w:r>
                            <w:r w:rsidRPr="00943B9B">
                              <w:rPr>
                                <w:rFonts w:ascii="Times New Roman" w:cs="Times New Roman" w:hAnsi="Times New Roman"/>
                                <w:i w:val="0"/>
                                <w:iCs w:val="0"/>
                                <w:color w:val="auto"/>
                                <w:sz w:val="24"/>
                                <w:szCs w:val="24"/>
                              </w:rPr>
                              <w:fldChar w:fldCharType="end"/>
                            </w:r>
                            <w:r w:rsidRPr="00943B9B">
                              <w:rPr>
                                <w:rFonts w:ascii="Times New Roman" w:cs="Times New Roman" w:hAnsi="Times New Roman"/>
                                <w:i w:val="0"/>
                                <w:iCs w:val="0"/>
                                <w:color w:val="auto"/>
                                <w:sz w:val="24"/>
                                <w:szCs w:val="24"/>
                              </w:rPr>
                              <w:t xml:space="preserve"> Tabel Klasifikasi Pendegar Radio di Jepang</w:t>
                            </w:r>
                            <w:bookmarkEnd w:id="66"/>
                            <w:bookmarkEnd w:id="67"/>
                          </w:p>
                        </w:txbxContent>
                      </wps:txbx>
                      <wps:bodyPr anchor="t" anchorCtr="0" bIns="0" compatLnSpc="1" forceAA="0" fromWordArt="0" horzOverflow="overflow" lIns="0" numCol="1" rIns="0" rot="0" rtlCol="0" spcCol="0" spcFirstLastPara="0" tIns="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bookmarkEnd w:id="65"/>
    <w:p w14:paraId="40FE746C" w14:textId="52060C29" w:rsidP="00E96B47" w:rsidR="000C4790" w:rsidRDefault="000C4790" w:rsidRPr="00976D1B">
      <w:pPr>
        <w:spacing w:line="480" w:lineRule="auto"/>
        <w:jc w:val="both"/>
        <w:rPr>
          <w:rFonts w:eastAsia="Yu Mincho"/>
          <w:sz w:val="14"/>
          <w:szCs w:val="8"/>
        </w:rPr>
      </w:pPr>
    </w:p>
    <w:p w14:paraId="33A40079" w14:textId="19798D80" w:rsidP="00261621" w:rsidR="000C4790" w:rsidRDefault="00F07104" w:rsidRPr="00976D1B">
      <w:pPr>
        <w:widowControl/>
        <w:autoSpaceDE/>
        <w:autoSpaceDN/>
        <w:spacing w:line="480" w:lineRule="auto"/>
        <w:ind w:firstLine="709"/>
        <w:jc w:val="both"/>
        <w:rPr>
          <w:rFonts w:eastAsia="MS Mincho"/>
          <w:bCs/>
          <w:szCs w:val="24"/>
          <w:lang w:eastAsia="ja-JP"/>
        </w:rPr>
      </w:pPr>
      <w:r w:rsidRPr="00976D1B">
        <w:rPr>
          <w:rFonts w:eastAsia="Yu Mincho"/>
          <w:szCs w:val="20"/>
        </w:rPr>
        <w:t>Sebaliknya, kelompok berusia muda, umumnya laki-laki, lebih meminati internet radio dan web radio yang dapat diakses kapan pun dan di mana pun melalui smartphone. VR Digest+, sebuah media web yang dioperasikan oleh Video Research Co., Ltd., juga melakukan survei</w:t>
      </w:r>
      <w:r w:rsidR="00261621" w:rsidRPr="00976D1B">
        <w:rPr>
          <w:rFonts w:eastAsia="Yu Mincho"/>
          <w:szCs w:val="20"/>
        </w:rPr>
        <w:t xml:space="preserve"> </w:t>
      </w:r>
      <w:r w:rsidR="0044607A" w:rsidRPr="00976D1B">
        <w:fldChar w:fldCharType="begin"/>
      </w:r>
      <w:r w:rsidR="0044607A" w:rsidRPr="00976D1B">
        <w:instrText xml:space="preserve"> ADDIN ZOTERO_ITEM CSL_CITATION {"citationID":"KBtVIaeA","properties":{"formattedCitation":"(Y\\uc0\\u363{}ki &amp; Mao, 2024)","plainCitation":"(Yūki &amp; Mao, 2024)","noteIndex":0},"citationItems":[{"id":263,"uris":["http://zotero.org/users/16438938/items/CAPJD5LL"],"itemData":{"id":263,"type":"post-weblog","container-title":"VR Digest+","language":"Japanese","title":"Z Sedai Ni Yoru Rajio Bangumi Chōshu No Ima o Bunseki!~ Z Sedai × Rajio No\" Genzaichi\" to\" Mirai\"","URL":"https://www.videor.co.jp/digestplus/article/media240412.html","author":[{"family":"Yūki","given":"Yamamoto"},{"family":"Mao","given":"Kanda"}],"accessed":{"date-parts":[["2025",1,23]]},"issued":{"date-parts":[["2024",4,12]]}}}],"schema":"https://github.com/citation-style-language/schema/raw/master/csl-citation.json"} </w:instrText>
      </w:r>
      <w:r w:rsidR="0044607A" w:rsidRPr="00976D1B">
        <w:fldChar w:fldCharType="separate"/>
      </w:r>
      <w:r w:rsidR="0044607A" w:rsidRPr="00976D1B">
        <w:t>(Yūki &amp; Mao, 2024)</w:t>
      </w:r>
      <w:r w:rsidR="0044607A" w:rsidRPr="00976D1B">
        <w:fldChar w:fldCharType="end"/>
      </w:r>
      <w:r w:rsidRPr="00976D1B">
        <w:rPr>
          <w:rFonts w:eastAsia="Yu Mincho"/>
          <w:szCs w:val="20"/>
          <w:vertAlign w:val="superscript"/>
          <w:lang w:val="en-US"/>
        </w:rPr>
        <w:t xml:space="preserve"> </w:t>
      </w:r>
      <w:r w:rsidRPr="00976D1B">
        <w:rPr>
          <w:rFonts w:eastAsia="Yu Mincho"/>
          <w:szCs w:val="20"/>
        </w:rPr>
        <w:t xml:space="preserve">terhadap minat pendengar Radiko, sebuah layanan </w:t>
      </w:r>
      <w:r w:rsidRPr="00976D1B">
        <w:rPr>
          <w:rFonts w:eastAsia="Yu Mincho"/>
          <w:i/>
          <w:iCs/>
          <w:szCs w:val="20"/>
        </w:rPr>
        <w:t>streaming</w:t>
      </w:r>
      <w:r w:rsidRPr="00976D1B">
        <w:rPr>
          <w:rFonts w:eastAsia="Yu Mincho"/>
          <w:szCs w:val="20"/>
        </w:rPr>
        <w:t xml:space="preserve"> radio, pada 10 tahun terakhir dengan mengarahkan fokus pada kalangan Gen Z sebagai responden utama. Terlihat bahwa tingkat pendengar radio gen Z terus meningkat sejak 2019. Meskipun sempat mengalami penurunan di tahun 2023 dibandingkan dengan tahun sebelumnya, namun angkanya meningkat dua kali lipat dibandingkan dengan tahun 2014. Selain itu, dapat diketahui juga bahwa tingkat pendengar Radiko di kalangan perempuan meningkat pesat setelah pandemi virus Corona di tahun 2020.</w:t>
      </w:r>
    </w:p>
    <w:p w14:paraId="35B2E552" w14:textId="2333CC50" w:rsidP="001842B0" w:rsidR="000C4790" w:rsidRDefault="00DE2AEE" w:rsidRPr="00976D1B">
      <w:pPr>
        <w:widowControl/>
        <w:autoSpaceDE/>
        <w:autoSpaceDN/>
        <w:spacing w:line="480" w:lineRule="auto"/>
        <w:jc w:val="both"/>
        <w:rPr>
          <w:rFonts w:eastAsia="MS Mincho"/>
          <w:bCs/>
          <w:szCs w:val="24"/>
          <w:lang w:eastAsia="ja-JP"/>
        </w:rPr>
      </w:pPr>
      <w:r w:rsidRPr="00976D1B">
        <w:rPr>
          <w:bCs/>
          <w:noProof/>
        </w:rPr>
        <w:lastRenderedPageBreak/>
        <w:drawing>
          <wp:anchor allowOverlap="1" behindDoc="0" distB="0" distL="114300" distR="114300" distT="0" layoutInCell="1" locked="0" relativeHeight="251673600" simplePos="0" wp14:anchorId="0B45EC71" wp14:editId="5D79165A">
            <wp:simplePos x="0" y="0"/>
            <wp:positionH relativeFrom="margin">
              <wp:posOffset>1348105</wp:posOffset>
            </wp:positionH>
            <wp:positionV relativeFrom="margin">
              <wp:posOffset>-116249</wp:posOffset>
            </wp:positionV>
            <wp:extent cx="2343150" cy="1755140"/>
            <wp:effectExtent b="0" l="0" r="0" t="0"/>
            <wp:wrapSquare wrapText="bothSides"/>
            <wp:docPr id="1961439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25">
                      <a:extLst>
                        <a:ext uri="{28A0092B-C50C-407E-A947-70E740481C1C}">
                          <a14:useLocalDpi xmlns:a14="http://schemas.microsoft.com/office/drawing/2010/main" val="0"/>
                        </a:ext>
                      </a:extLst>
                    </a:blip>
                    <a:srcRect/>
                    <a:stretch>
                      <a:fillRect/>
                    </a:stretch>
                  </pic:blipFill>
                  <pic:spPr bwMode="auto">
                    <a:xfrm>
                      <a:off x="0" y="0"/>
                      <a:ext cx="2343150" cy="1755140"/>
                    </a:xfrm>
                    <a:prstGeom prst="rect">
                      <a:avLst/>
                    </a:prstGeom>
                    <a:noFill/>
                  </pic:spPr>
                </pic:pic>
              </a:graphicData>
            </a:graphic>
            <wp14:sizeRelH relativeFrom="margin">
              <wp14:pctWidth>0</wp14:pctWidth>
            </wp14:sizeRelH>
            <wp14:sizeRelV relativeFrom="margin">
              <wp14:pctHeight>0</wp14:pctHeight>
            </wp14:sizeRelV>
          </wp:anchor>
        </w:drawing>
      </w:r>
    </w:p>
    <w:p w14:paraId="2B143995" w14:textId="46BEDD12" w:rsidP="001842B0" w:rsidR="000C4790" w:rsidRDefault="000C4790" w:rsidRPr="00976D1B">
      <w:pPr>
        <w:widowControl/>
        <w:autoSpaceDE/>
        <w:autoSpaceDN/>
        <w:spacing w:line="480" w:lineRule="auto"/>
        <w:jc w:val="both"/>
        <w:rPr>
          <w:rFonts w:eastAsia="MS Mincho"/>
          <w:bCs/>
          <w:szCs w:val="24"/>
          <w:lang w:eastAsia="ja-JP"/>
        </w:rPr>
      </w:pPr>
    </w:p>
    <w:p w14:paraId="41F1C4D9" w14:textId="4A33CA37" w:rsidP="001842B0" w:rsidR="000C4790" w:rsidRDefault="000C4790" w:rsidRPr="00976D1B">
      <w:pPr>
        <w:widowControl/>
        <w:autoSpaceDE/>
        <w:autoSpaceDN/>
        <w:spacing w:line="480" w:lineRule="auto"/>
        <w:jc w:val="both"/>
        <w:rPr>
          <w:rFonts w:eastAsia="MS Mincho"/>
          <w:bCs/>
          <w:szCs w:val="24"/>
          <w:lang w:eastAsia="ja-JP"/>
        </w:rPr>
      </w:pPr>
    </w:p>
    <w:p w14:paraId="731989C0" w14:textId="0D1C63E8" w:rsidP="001842B0" w:rsidR="000C4790" w:rsidRDefault="000C4790" w:rsidRPr="00976D1B">
      <w:pPr>
        <w:widowControl/>
        <w:autoSpaceDE/>
        <w:autoSpaceDN/>
        <w:spacing w:line="480" w:lineRule="auto"/>
        <w:jc w:val="both"/>
        <w:rPr>
          <w:rFonts w:eastAsia="MS Mincho"/>
          <w:bCs/>
          <w:szCs w:val="24"/>
          <w:lang w:eastAsia="ja-JP"/>
        </w:rPr>
      </w:pPr>
    </w:p>
    <w:p w14:paraId="2D67A404" w14:textId="641A5B7B" w:rsidP="00F86F09" w:rsidR="00F07104" w:rsidRDefault="00F07104" w:rsidRPr="00976D1B">
      <w:pPr>
        <w:spacing w:line="480" w:lineRule="auto"/>
        <w:jc w:val="both"/>
        <w:rPr>
          <w:rFonts w:eastAsia="Yu Mincho"/>
          <w:szCs w:val="20"/>
        </w:rPr>
      </w:pPr>
      <w:r w:rsidRPr="00976D1B">
        <w:rPr>
          <w:rFonts w:eastAsia="MS Mincho"/>
          <w:bCs/>
          <w:noProof/>
          <w:szCs w:val="24"/>
          <w:lang w:eastAsia="ja-JP" w:val="en-US"/>
        </w:rPr>
        <mc:AlternateContent>
          <mc:Choice Requires="wps">
            <w:drawing>
              <wp:anchor allowOverlap="1" behindDoc="0" distB="0" distL="114300" distR="114300" distT="0" layoutInCell="1" locked="0" relativeHeight="251664384" simplePos="0" wp14:anchorId="6B152DEB" wp14:editId="264A44F1">
                <wp:simplePos x="0" y="0"/>
                <wp:positionH relativeFrom="margin">
                  <wp:align>center</wp:align>
                </wp:positionH>
                <wp:positionV relativeFrom="paragraph">
                  <wp:posOffset>340360</wp:posOffset>
                </wp:positionV>
                <wp:extent cx="4965065" cy="635"/>
                <wp:effectExtent b="17780" l="0" r="6985" t="0"/>
                <wp:wrapSquare wrapText="bothSides"/>
                <wp:docPr id="1303830761" name="Text Box 1"/>
                <wp:cNvGraphicFramePr/>
                <a:graphic xmlns:a="http://schemas.openxmlformats.org/drawingml/2006/main">
                  <a:graphicData uri="http://schemas.microsoft.com/office/word/2010/wordprocessingShape">
                    <wps:wsp>
                      <wps:cNvSpPr txBox="1"/>
                      <wps:spPr>
                        <a:xfrm>
                          <a:off x="0" y="0"/>
                          <a:ext cx="4965065" cy="635"/>
                        </a:xfrm>
                        <a:prstGeom prst="rect">
                          <a:avLst/>
                        </a:prstGeom>
                        <a:noFill/>
                        <a:ln>
                          <a:noFill/>
                        </a:ln>
                      </wps:spPr>
                      <wps:txbx>
                        <w:txbxContent>
                          <w:p w14:paraId="67DF94C0" w14:textId="335BE482" w:rsidP="00F07104" w:rsidR="000C4790" w:rsidRDefault="000C4790" w:rsidRPr="00221021">
                            <w:pPr>
                              <w:pStyle w:val="Caption1"/>
                              <w:ind w:right="-119"/>
                              <w:jc w:val="center"/>
                              <w:rPr>
                                <w:rFonts w:ascii="Times New Roman" w:cs="Times New Roman" w:hAnsi="Times New Roman"/>
                                <w:i w:val="0"/>
                                <w:iCs w:val="0"/>
                                <w:color w:val="auto"/>
                                <w:sz w:val="24"/>
                                <w:szCs w:val="24"/>
                                <w:lang w:val="id-ID"/>
                              </w:rPr>
                            </w:pPr>
                            <w:bookmarkStart w:id="70" w:name="_Toc193650816"/>
                            <w:bookmarkStart w:id="71" w:name="_Toc193650901"/>
                            <w:bookmarkStart w:id="72" w:name="_Toc193651144"/>
                            <w:bookmarkStart w:id="73" w:name="_Toc200908494"/>
                            <w:r w:rsidRPr="00221021">
                              <w:rPr>
                                <w:rFonts w:ascii="Times New Roman" w:cs="Times New Roman" w:hAnsi="Times New Roman"/>
                                <w:i w:val="0"/>
                                <w:iCs w:val="0"/>
                                <w:color w:val="auto"/>
                                <w:sz w:val="24"/>
                                <w:szCs w:val="24"/>
                              </w:rPr>
                              <w:t>Gambar 1.</w:t>
                            </w:r>
                            <w:r w:rsidRPr="00221021">
                              <w:rPr>
                                <w:rFonts w:ascii="Times New Roman" w:cs="Times New Roman" w:hAnsi="Times New Roman"/>
                                <w:i w:val="0"/>
                                <w:iCs w:val="0"/>
                                <w:color w:val="auto"/>
                                <w:sz w:val="24"/>
                                <w:szCs w:val="24"/>
                              </w:rPr>
                              <w:fldChar w:fldCharType="begin"/>
                            </w:r>
                            <w:r w:rsidRPr="00221021">
                              <w:rPr>
                                <w:rFonts w:ascii="Times New Roman" w:cs="Times New Roman" w:hAnsi="Times New Roman"/>
                                <w:i w:val="0"/>
                                <w:iCs w:val="0"/>
                                <w:color w:val="auto"/>
                                <w:sz w:val="24"/>
                                <w:szCs w:val="24"/>
                              </w:rPr>
                              <w:instrText xml:space="preserve"> SEQ Gambar \* ARABIC \s 1 </w:instrText>
                            </w:r>
                            <w:r w:rsidRPr="00221021">
                              <w:rPr>
                                <w:rFonts w:ascii="Times New Roman" w:cs="Times New Roman" w:hAnsi="Times New Roman"/>
                                <w:i w:val="0"/>
                                <w:iCs w:val="0"/>
                                <w:color w:val="auto"/>
                                <w:sz w:val="24"/>
                                <w:szCs w:val="24"/>
                              </w:rPr>
                              <w:fldChar w:fldCharType="separate"/>
                            </w:r>
                            <w:r w:rsidR="00EC087E">
                              <w:rPr>
                                <w:rFonts w:ascii="Times New Roman" w:cs="Times New Roman" w:hAnsi="Times New Roman"/>
                                <w:i w:val="0"/>
                                <w:iCs w:val="0"/>
                                <w:noProof/>
                                <w:color w:val="auto"/>
                                <w:sz w:val="24"/>
                                <w:szCs w:val="24"/>
                              </w:rPr>
                              <w:t>2</w:t>
                            </w:r>
                            <w:r w:rsidRPr="00221021">
                              <w:rPr>
                                <w:rFonts w:ascii="Times New Roman" w:cs="Times New Roman" w:hAnsi="Times New Roman"/>
                                <w:i w:val="0"/>
                                <w:iCs w:val="0"/>
                                <w:color w:val="auto"/>
                                <w:sz w:val="24"/>
                                <w:szCs w:val="24"/>
                              </w:rPr>
                              <w:fldChar w:fldCharType="end"/>
                            </w:r>
                            <w:r w:rsidRPr="00221021">
                              <w:rPr>
                                <w:rFonts w:ascii="Times New Roman" w:cs="Times New Roman" w:hAnsi="Times New Roman"/>
                                <w:i w:val="0"/>
                                <w:iCs w:val="0"/>
                                <w:color w:val="auto"/>
                                <w:sz w:val="24"/>
                                <w:szCs w:val="24"/>
                              </w:rPr>
                              <w:t xml:space="preserve"> Grafik Penggunaan Radiko dalam di Kalangan Generasi Z Selama 10 Tahun Terakhir oleh Vr Digest+</w:t>
                            </w:r>
                            <w:bookmarkEnd w:id="70"/>
                            <w:bookmarkEnd w:id="71"/>
                            <w:bookmarkEnd w:id="72"/>
                            <w:bookmarkEnd w:id="73"/>
                          </w:p>
                        </w:txbxContent>
                      </wps:txbx>
                      <wps:bodyPr anchor="t" anchorCtr="0" bIns="0" compatLnSpc="1" forceAA="0" fromWordArt="0" horzOverflow="overflow" lIns="0" numCol="1" rIns="0" rot="0" rtlCol="0" spcCol="0" spcFirstLastPara="0" tIns="0" vert="horz" vertOverflow="overflow" wrap="square">
                        <a:prstTxWarp prst="textNoShape">
                          <a:avLst/>
                        </a:prstTxWarp>
                        <a:spAutoFit/>
                      </wps:bodyPr>
                    </wps:wsp>
                  </a:graphicData>
                </a:graphic>
                <wp14:sizeRelH relativeFrom="margin">
                  <wp14:pctWidth>0</wp14:pctWidth>
                </wp14:sizeRelH>
              </wp:anchor>
            </w:drawing>
          </mc:Choice>
        </mc:AlternateContent>
      </w:r>
    </w:p>
    <w:p w14:paraId="1AFD946D" w14:textId="29135ECF" w:rsidP="00DE2AEE" w:rsidR="008C7E30" w:rsidRDefault="00261621" w:rsidRPr="00976D1B">
      <w:pPr>
        <w:spacing w:line="480" w:lineRule="auto"/>
        <w:ind w:firstLine="709"/>
        <w:jc w:val="both"/>
        <w:rPr>
          <w:rFonts w:eastAsia="Yu Mincho"/>
          <w:szCs w:val="20"/>
        </w:rPr>
      </w:pPr>
      <w:r w:rsidRPr="00976D1B">
        <w:rPr>
          <w:rFonts w:eastAsia="Yu Mincho"/>
          <w:szCs w:val="20"/>
        </w:rPr>
        <w:t xml:space="preserve">Selain internet radio, platform distribusi konten audio seperti </w:t>
      </w:r>
      <w:r w:rsidRPr="00976D1B">
        <w:rPr>
          <w:rFonts w:eastAsia="Yu Mincho"/>
          <w:i/>
          <w:iCs/>
          <w:szCs w:val="20"/>
        </w:rPr>
        <w:t xml:space="preserve">podcast </w:t>
      </w:r>
      <w:r w:rsidRPr="00976D1B">
        <w:rPr>
          <w:rFonts w:eastAsia="Yu Mincho"/>
          <w:szCs w:val="20"/>
        </w:rPr>
        <w:t xml:space="preserve">pun juga makin diminati kalangan muda beberapa tahun terakhir ini. Mengandalkan internet sebagai salah satu dari tiga teknologi utama sebagai dasarnya, </w:t>
      </w:r>
      <w:r w:rsidRPr="00976D1B">
        <w:rPr>
          <w:rFonts w:eastAsia="Yu Mincho"/>
          <w:i/>
          <w:iCs/>
          <w:szCs w:val="20"/>
        </w:rPr>
        <w:t xml:space="preserve">podcast </w:t>
      </w:r>
      <w:r w:rsidRPr="00976D1B">
        <w:rPr>
          <w:rFonts w:eastAsia="Yu Mincho"/>
          <w:szCs w:val="20"/>
        </w:rPr>
        <w:t xml:space="preserve">memiliki daya tarik tersendiri. Sifatnya yang </w:t>
      </w:r>
      <w:r w:rsidRPr="00976D1B">
        <w:rPr>
          <w:rFonts w:eastAsia="Yu Mincho"/>
          <w:i/>
          <w:iCs/>
          <w:szCs w:val="20"/>
        </w:rPr>
        <w:t xml:space="preserve">downloadable </w:t>
      </w:r>
      <w:r w:rsidRPr="00976D1B">
        <w:rPr>
          <w:rFonts w:eastAsia="Yu Mincho"/>
          <w:szCs w:val="20"/>
        </w:rPr>
        <w:t xml:space="preserve">(dapat diunduh) membuat pendengar tidak perlu mengkhawatirkan adanya gangguan sinyal internet saat mendengarkan program kesayangannya. Program internet radio dan </w:t>
      </w:r>
      <w:r w:rsidRPr="00976D1B">
        <w:rPr>
          <w:rFonts w:eastAsia="Yu Mincho"/>
          <w:i/>
          <w:iCs/>
          <w:szCs w:val="20"/>
        </w:rPr>
        <w:t xml:space="preserve">posdcast </w:t>
      </w:r>
      <w:r w:rsidRPr="00976D1B">
        <w:rPr>
          <w:rFonts w:eastAsia="Yu Mincho"/>
          <w:szCs w:val="20"/>
        </w:rPr>
        <w:t>yang diminati oleh kalangan muda pun cukup berbeda dengan kalangan yang lebih tua. Survei</w:t>
      </w:r>
      <w:r w:rsidRPr="00976D1B">
        <w:rPr>
          <w:rStyle w:val="FootnoteReference"/>
          <w:rFonts w:eastAsia="Yu Mincho"/>
          <w:szCs w:val="20"/>
        </w:rPr>
        <w:footnoteReference w:id="1"/>
      </w:r>
      <w:r w:rsidRPr="00976D1B">
        <w:rPr>
          <w:rFonts w:eastAsia="Yu Mincho"/>
          <w:szCs w:val="20"/>
        </w:rPr>
        <w:t xml:space="preserve"> menunjukkan bahwa program radio yang saat ini diminati oleh kalangan muda umumnya merupakan program semi-formal yang menghadirkan idola mereka, seperti aktor, komedian, pengisi suara, </w:t>
      </w:r>
      <w:r w:rsidRPr="00976D1B">
        <w:rPr>
          <w:rFonts w:eastAsia="Yu Mincho"/>
          <w:i/>
          <w:iCs/>
          <w:szCs w:val="20"/>
        </w:rPr>
        <w:t>idol</w:t>
      </w:r>
      <w:r w:rsidRPr="00976D1B">
        <w:rPr>
          <w:rFonts w:eastAsia="Yu Mincho"/>
          <w:szCs w:val="20"/>
        </w:rPr>
        <w:t xml:space="preserve"> atau penyanyi, sampai </w:t>
      </w:r>
      <w:r w:rsidRPr="00976D1B">
        <w:rPr>
          <w:rFonts w:eastAsia="Yu Mincho"/>
          <w:i/>
          <w:iCs/>
          <w:szCs w:val="20"/>
        </w:rPr>
        <w:t xml:space="preserve">vtuber </w:t>
      </w:r>
      <w:r w:rsidRPr="00976D1B">
        <w:rPr>
          <w:rFonts w:eastAsia="Yu Mincho"/>
          <w:szCs w:val="20"/>
        </w:rPr>
        <w:t>(</w:t>
      </w:r>
      <w:r w:rsidRPr="00976D1B">
        <w:rPr>
          <w:rFonts w:eastAsia="Yu Mincho"/>
          <w:i/>
          <w:iCs/>
          <w:szCs w:val="20"/>
        </w:rPr>
        <w:t>youtuber virtual</w:t>
      </w:r>
      <w:r w:rsidRPr="00976D1B">
        <w:rPr>
          <w:rFonts w:eastAsia="Yu Mincho"/>
          <w:szCs w:val="20"/>
        </w:rPr>
        <w:t>).</w:t>
      </w:r>
    </w:p>
    <w:p w14:paraId="1DCA7902" w14:textId="3D1DB8A4" w:rsidP="001842B0" w:rsidR="000C4790" w:rsidRDefault="000C4790" w:rsidRPr="00976D1B">
      <w:pPr>
        <w:spacing w:line="480" w:lineRule="auto"/>
        <w:ind w:firstLine="709"/>
        <w:jc w:val="both"/>
        <w:rPr>
          <w:rFonts w:eastAsia="Yu Mincho"/>
          <w:szCs w:val="20"/>
        </w:rPr>
      </w:pPr>
      <w:r w:rsidRPr="00976D1B">
        <w:rPr>
          <w:rFonts w:eastAsia="Yu Mincho"/>
          <w:szCs w:val="20"/>
        </w:rPr>
        <w:t xml:space="preserve">Salah satu program radio yang cukup diminati oleh gen Z adalah </w:t>
      </w:r>
      <w:r w:rsidRPr="00976D1B">
        <w:rPr>
          <w:rFonts w:eastAsia="Yu Mincho"/>
          <w:i/>
          <w:iCs/>
          <w:szCs w:val="20"/>
        </w:rPr>
        <w:t>Genshin Official Radio Teyvat Station</w:t>
      </w:r>
      <w:r w:rsidRPr="00976D1B">
        <w:rPr>
          <w:rFonts w:eastAsia="Yu Mincho"/>
          <w:szCs w:val="20"/>
        </w:rPr>
        <w:t xml:space="preserve"> atau lebih dikenal dengan </w:t>
      </w:r>
      <w:r w:rsidRPr="00976D1B">
        <w:rPr>
          <w:rFonts w:eastAsia="Yu Mincho"/>
          <w:i/>
          <w:iCs/>
          <w:szCs w:val="20"/>
        </w:rPr>
        <w:t>Genshin Radio</w:t>
      </w:r>
      <w:r w:rsidRPr="00976D1B">
        <w:rPr>
          <w:rFonts w:eastAsia="Yu Mincho"/>
          <w:szCs w:val="20"/>
        </w:rPr>
        <w:t xml:space="preserve">. Salah satu daya tariknya adalah kehadiran para pengisi suara yang mengisi karakter dalam </w:t>
      </w:r>
      <w:r w:rsidRPr="00976D1B">
        <w:rPr>
          <w:rFonts w:eastAsia="Yu Mincho"/>
          <w:i/>
          <w:iCs/>
          <w:szCs w:val="20"/>
        </w:rPr>
        <w:t xml:space="preserve">game </w:t>
      </w:r>
      <w:r w:rsidRPr="00976D1B">
        <w:rPr>
          <w:rFonts w:eastAsia="Yu Mincho"/>
          <w:szCs w:val="20"/>
        </w:rPr>
        <w:t xml:space="preserve">Genshin Impact sebagai </w:t>
      </w:r>
      <w:r w:rsidRPr="00976D1B">
        <w:rPr>
          <w:rFonts w:eastAsia="Yu Mincho"/>
          <w:i/>
          <w:iCs/>
          <w:szCs w:val="20"/>
        </w:rPr>
        <w:t>host</w:t>
      </w:r>
      <w:r w:rsidRPr="00976D1B">
        <w:rPr>
          <w:rFonts w:eastAsia="Yu Mincho"/>
          <w:szCs w:val="20"/>
        </w:rPr>
        <w:t xml:space="preserve">, </w:t>
      </w:r>
      <w:r w:rsidRPr="00976D1B">
        <w:rPr>
          <w:rFonts w:eastAsia="Yu Mincho"/>
          <w:i/>
          <w:iCs/>
          <w:szCs w:val="20"/>
        </w:rPr>
        <w:t>co-host</w:t>
      </w:r>
      <w:r w:rsidRPr="00976D1B">
        <w:rPr>
          <w:rFonts w:eastAsia="Yu Mincho"/>
          <w:szCs w:val="20"/>
        </w:rPr>
        <w:t xml:space="preserve">, dan bintang tamunya. Selain </w:t>
      </w:r>
      <w:r w:rsidRPr="00976D1B">
        <w:rPr>
          <w:rFonts w:eastAsia="Yu Mincho"/>
          <w:szCs w:val="20"/>
        </w:rPr>
        <w:lastRenderedPageBreak/>
        <w:t xml:space="preserve">menyajikan informasi terbaru mengenai game, terdapat segmen interaktif yang melibatkan para penggemar, seperti pembacaan surat dan pertanyaan mengenai karakter game ataupun hal lain di luar topik game tersebut. Pembawaannya yang menarik dengan nuansa yang santai sering kali menghadirkan beragam penggunaan </w:t>
      </w:r>
      <w:r w:rsidRPr="00976D1B">
        <w:rPr>
          <w:rFonts w:eastAsia="Yu Mincho"/>
          <w:i/>
          <w:iCs/>
          <w:szCs w:val="20"/>
        </w:rPr>
        <w:t xml:space="preserve">shuujoshi </w:t>
      </w:r>
      <w:r w:rsidRPr="00976D1B">
        <w:rPr>
          <w:rFonts w:eastAsia="Yu Mincho"/>
          <w:szCs w:val="20"/>
        </w:rPr>
        <w:t>disela-sela obrolannya. Sebagai ilustrasi, berikut contoh percakapan dalam program Genshin Radio:</w:t>
      </w:r>
    </w:p>
    <w:tbl>
      <w:tblPr>
        <w:tblW w:type="dxa" w:w="7257"/>
        <w:tblInd w:type="dxa" w:w="612"/>
        <w:tblLayout w:type="fixed"/>
        <w:tblLook w:firstColumn="0" w:firstRow="0" w:lastColumn="0" w:lastRow="0" w:noHBand="0" w:noVBand="1" w:val="0400"/>
      </w:tblPr>
      <w:tblGrid>
        <w:gridCol w:w="1799"/>
        <w:gridCol w:w="400"/>
        <w:gridCol w:w="5058"/>
      </w:tblGrid>
      <w:tr w14:paraId="43D87FE7" w14:textId="77777777" w:rsidR="000C4790" w:rsidRPr="00976D1B" w:rsidTr="008C7E30">
        <w:trPr>
          <w:trHeight w:val="162"/>
        </w:trPr>
        <w:tc>
          <w:tcPr>
            <w:tcW w:type="dxa" w:w="1799"/>
          </w:tcPr>
          <w:p w14:paraId="7B9110B3" w14:textId="77777777" w:rsidP="001842B0" w:rsidR="000C4790" w:rsidRDefault="000C4790" w:rsidRPr="00976D1B">
            <w:pPr>
              <w:widowControl/>
              <w:autoSpaceDE/>
              <w:autoSpaceDN/>
              <w:jc w:val="both"/>
              <w:rPr>
                <w:rFonts w:eastAsia="Yu Mincho"/>
                <w:bCs/>
                <w:color w:val="000000"/>
                <w:szCs w:val="24"/>
                <w:lang w:eastAsia="ja-JP" w:val="en-US"/>
              </w:rPr>
            </w:pPr>
            <w:bookmarkStart w:id="78" w:name="_Hlk193028447"/>
            <w:r w:rsidRPr="00976D1B">
              <w:rPr>
                <w:rFonts w:eastAsia="Yu Mincho"/>
                <w:bCs/>
                <w:color w:val="000000"/>
                <w:szCs w:val="24"/>
                <w:lang w:eastAsia="ja-JP" w:val="en-US"/>
              </w:rPr>
              <w:t>Shimono</w:t>
            </w:r>
          </w:p>
        </w:tc>
        <w:tc>
          <w:tcPr>
            <w:tcW w:type="dxa" w:w="400"/>
          </w:tcPr>
          <w:p w14:paraId="073A8E1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058"/>
          </w:tcPr>
          <w:p w14:paraId="6C6A44A6" w14:textId="77777777" w:rsidP="001842B0" w:rsidR="000C4790" w:rsidRDefault="000C4790" w:rsidRPr="00976D1B">
            <w:pPr>
              <w:widowControl/>
              <w:pBdr>
                <w:top w:val="nil"/>
                <w:left w:val="nil"/>
                <w:bottom w:val="nil"/>
                <w:right w:val="nil"/>
                <w:between w:val="nil"/>
              </w:pBdr>
              <w:autoSpaceDE/>
              <w:autoSpaceDN/>
              <w:ind w:firstLine="12"/>
              <w:jc w:val="both"/>
              <w:rPr>
                <w:rFonts w:eastAsia="Yu Mincho"/>
                <w:bCs/>
                <w:color w:val="000000"/>
                <w:szCs w:val="24"/>
                <w:lang w:eastAsia="ja-JP" w:val="en-US"/>
              </w:rPr>
            </w:pPr>
            <w:r w:rsidRPr="00976D1B">
              <w:rPr>
                <w:rFonts w:eastAsia="MS Mincho"/>
                <w:bCs/>
                <w:szCs w:val="24"/>
                <w:lang w:eastAsia="ja-JP"/>
              </w:rPr>
              <w:t>もっと静かめにやんなきゃいけないのかなっていう気持ちがあって。今俺の中で結構刺激を受けたんだけど。今どういうテンションで行けばいいのか分かんなくて</w:t>
            </w:r>
            <w:r w:rsidRPr="00976D1B">
              <w:rPr>
                <w:rFonts w:eastAsia="MS Mincho"/>
                <w:bCs/>
                <w:szCs w:val="24"/>
                <w:u w:val="single"/>
                <w:lang w:eastAsia="ja-JP"/>
              </w:rPr>
              <w:t>さ</w:t>
            </w:r>
            <w:r w:rsidRPr="00976D1B">
              <w:rPr>
                <w:rFonts w:eastAsia="MS Mincho"/>
                <w:bCs/>
                <w:szCs w:val="24"/>
                <w:lang w:eastAsia="ja-JP"/>
              </w:rPr>
              <w:t>。あとあの、まじで初ソロ</w:t>
            </w:r>
            <w:r w:rsidRPr="00976D1B">
              <w:rPr>
                <w:rFonts w:eastAsia="MS Mincho"/>
                <w:bCs/>
                <w:szCs w:val="24"/>
                <w:lang w:eastAsia="ja-JP"/>
              </w:rPr>
              <w:t>MC</w:t>
            </w:r>
            <w:r w:rsidRPr="00976D1B">
              <w:rPr>
                <w:rFonts w:eastAsia="MS Mincho"/>
                <w:bCs/>
                <w:szCs w:val="24"/>
                <w:lang w:eastAsia="ja-JP"/>
              </w:rPr>
              <w:t>なの？</w:t>
            </w:r>
          </w:p>
        </w:tc>
      </w:tr>
      <w:tr w14:paraId="0A5E805C" w14:textId="77777777" w:rsidR="000C4790" w:rsidRPr="00976D1B" w:rsidTr="008C7E30">
        <w:tc>
          <w:tcPr>
            <w:tcW w:type="dxa" w:w="1799"/>
          </w:tcPr>
          <w:p w14:paraId="63AF947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1DF610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058"/>
          </w:tcPr>
          <w:p w14:paraId="51998A61"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MS Mincho"/>
                <w:bCs/>
                <w:i/>
                <w:iCs/>
                <w:szCs w:val="24"/>
                <w:lang w:eastAsia="ja-JP"/>
              </w:rPr>
              <w:t xml:space="preserve">motto shizukame ni yan naki ikenainokanatteiu kimochi ga atte. ima ore no naka de kekkō shigeki o uketa n da kedo. </w:t>
            </w:r>
            <w:r w:rsidRPr="00976D1B">
              <w:rPr>
                <w:rFonts w:eastAsia="MS Mincho"/>
                <w:bCs/>
                <w:i/>
                <w:iCs/>
                <w:szCs w:val="24"/>
                <w:lang w:eastAsia="ja-JP" w:val="en-US"/>
              </w:rPr>
              <w:t>ima dōiu tenshon de ikeba ii no ka wakan nakutesa. ato ano, maji de hatsu soro MC na no?</w:t>
            </w:r>
          </w:p>
        </w:tc>
      </w:tr>
      <w:tr w14:paraId="09F4FFC8" w14:textId="77777777" w:rsidR="000C4790" w:rsidRPr="00976D1B" w:rsidTr="008C7E30">
        <w:tc>
          <w:tcPr>
            <w:tcW w:type="dxa" w:w="1799"/>
          </w:tcPr>
          <w:p w14:paraId="666F0A1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CE2BE7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058"/>
          </w:tcPr>
          <w:p w14:paraId="31B1B83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szCs w:val="24"/>
                <w:lang w:eastAsia="ja-JP"/>
              </w:rPr>
              <w:t>‘Tadi aku sempat mikir, apa harusnya dibawain lebih tenang ya. Barusan aku agak kaget juga, lho. A</w:t>
            </w:r>
            <w:r w:rsidRPr="00976D1B">
              <w:rPr>
                <w:rFonts w:eastAsia="Yu Mincho"/>
                <w:bCs/>
                <w:szCs w:val="24"/>
                <w:lang w:eastAsia="ja-JP" w:val="en-US"/>
              </w:rPr>
              <w:t xml:space="preserve">ku nggak tahu harus pakai </w:t>
            </w:r>
            <w:r w:rsidRPr="00976D1B">
              <w:rPr>
                <w:rFonts w:eastAsia="Yu Mincho"/>
                <w:bCs/>
                <w:i/>
                <w:iCs/>
                <w:szCs w:val="24"/>
                <w:lang w:eastAsia="ja-JP" w:val="en-US"/>
              </w:rPr>
              <w:t>mood</w:t>
            </w:r>
            <w:r w:rsidRPr="00976D1B">
              <w:rPr>
                <w:rFonts w:eastAsia="Yu Mincho"/>
                <w:bCs/>
                <w:szCs w:val="24"/>
                <w:lang w:eastAsia="ja-JP" w:val="en-US"/>
              </w:rPr>
              <w:t xml:space="preserve"> kayak apa sekarang. Terus, serius, ini pertama kalinya kamu jadi MC solo, ya?</w:t>
            </w:r>
            <w:r w:rsidRPr="00976D1B">
              <w:rPr>
                <w:rFonts w:eastAsia="Yu Mincho"/>
                <w:bCs/>
                <w:szCs w:val="24"/>
                <w:lang w:eastAsia="ja-JP"/>
              </w:rPr>
              <w:t>.’</w:t>
            </w:r>
          </w:p>
        </w:tc>
      </w:tr>
      <w:tr w14:paraId="64DCC8BD" w14:textId="77777777" w:rsidR="000C4790" w:rsidRPr="00976D1B" w:rsidTr="008C7E30">
        <w:tc>
          <w:tcPr>
            <w:tcW w:type="dxa" w:w="1799"/>
          </w:tcPr>
          <w:p w14:paraId="1705616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Murase</w:t>
            </w:r>
          </w:p>
        </w:tc>
        <w:tc>
          <w:tcPr>
            <w:tcW w:type="dxa" w:w="400"/>
          </w:tcPr>
          <w:p w14:paraId="4476FD7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058"/>
          </w:tcPr>
          <w:p w14:paraId="23E6B5E5"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bCs/>
                <w:szCs w:val="24"/>
                <w:lang w:eastAsia="ja-JP"/>
              </w:rPr>
              <w:t>そうなんですよ！初ソロで、なんなら最近なんですよ</w:t>
            </w:r>
            <w:r w:rsidRPr="00976D1B">
              <w:rPr>
                <w:rFonts w:eastAsia="MS Mincho"/>
                <w:bCs/>
                <w:szCs w:val="24"/>
                <w:lang w:eastAsia="ja-JP"/>
              </w:rPr>
              <w:t>MC</w:t>
            </w:r>
            <w:r w:rsidRPr="00976D1B">
              <w:rPr>
                <w:rFonts w:eastAsia="MS Mincho"/>
                <w:bCs/>
                <w:szCs w:val="24"/>
                <w:lang w:eastAsia="ja-JP"/>
              </w:rPr>
              <w:t>なったの。</w:t>
            </w:r>
          </w:p>
        </w:tc>
      </w:tr>
      <w:tr w14:paraId="6EBBFA81" w14:textId="77777777" w:rsidR="000C4790" w:rsidRPr="00976D1B" w:rsidTr="008C7E30">
        <w:tc>
          <w:tcPr>
            <w:tcW w:type="dxa" w:w="1799"/>
          </w:tcPr>
          <w:p w14:paraId="050DDD7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FF6F4A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058"/>
          </w:tcPr>
          <w:p w14:paraId="40148841"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szCs w:val="24"/>
                <w:lang w:eastAsia="ja-JP" w:val="en-US"/>
              </w:rPr>
              <w:t>sō na n desu yo! hatsu soro de, nan nara saikinna n desu yo MC natta no</w:t>
            </w:r>
          </w:p>
        </w:tc>
      </w:tr>
      <w:tr w14:paraId="7EA0020B" w14:textId="77777777" w:rsidR="000C4790" w:rsidRPr="00976D1B" w:rsidTr="008C7E30">
        <w:tc>
          <w:tcPr>
            <w:tcW w:type="dxa" w:w="1799"/>
          </w:tcPr>
          <w:p w14:paraId="3C861F5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06D762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058"/>
          </w:tcPr>
          <w:p w14:paraId="025B2B7D"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szCs w:val="24"/>
                <w:lang w:eastAsia="ja-JP"/>
              </w:rPr>
              <w:t>‘Iya, benar! Ini pertama kali dan bahkan sebenarnya baru-baru ini aku jadi MC’</w:t>
            </w:r>
          </w:p>
        </w:tc>
      </w:tr>
      <w:tr w14:paraId="666BC73F" w14:textId="77777777" w:rsidR="000C4790" w:rsidRPr="00976D1B" w:rsidTr="008C7E30">
        <w:trPr>
          <w:trHeight w:val="390"/>
        </w:trPr>
        <w:tc>
          <w:tcPr>
            <w:tcW w:type="dxa" w:w="1799"/>
          </w:tcPr>
          <w:p w14:paraId="5B7B6F1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Shimono</w:t>
            </w:r>
          </w:p>
        </w:tc>
        <w:tc>
          <w:tcPr>
            <w:tcW w:type="dxa" w:w="400"/>
          </w:tcPr>
          <w:p w14:paraId="2960D5A4"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058"/>
          </w:tcPr>
          <w:p w14:paraId="02F0AEBA" w14:textId="77777777" w:rsidP="001842B0" w:rsidR="000C4790" w:rsidRDefault="000C4790" w:rsidRPr="00976D1B">
            <w:pPr>
              <w:widowControl/>
              <w:pBdr>
                <w:top w:val="nil"/>
                <w:left w:val="nil"/>
                <w:bottom w:val="nil"/>
                <w:right w:val="nil"/>
                <w:between w:val="nil"/>
              </w:pBdr>
              <w:autoSpaceDE/>
              <w:autoSpaceDN/>
              <w:ind w:hanging="1519" w:left="1519"/>
              <w:jc w:val="both"/>
              <w:rPr>
                <w:rFonts w:eastAsia="MS Mincho"/>
                <w:bCs/>
                <w:iCs/>
                <w:color w:val="000000"/>
                <w:szCs w:val="24"/>
                <w:lang w:eastAsia="ja-JP" w:val="en-US"/>
              </w:rPr>
            </w:pPr>
            <w:r w:rsidRPr="00976D1B">
              <w:rPr>
                <w:rFonts w:eastAsia="MS Mincho"/>
                <w:bCs/>
                <w:iCs/>
                <w:color w:val="000000"/>
                <w:szCs w:val="24"/>
                <w:lang w:eastAsia="ja-JP" w:val="en-US"/>
              </w:rPr>
              <w:t>あ、そうなんだ！</w:t>
            </w:r>
          </w:p>
        </w:tc>
      </w:tr>
      <w:tr w14:paraId="03141114" w14:textId="77777777" w:rsidR="000C4790" w:rsidRPr="00976D1B" w:rsidTr="008C7E30">
        <w:tc>
          <w:tcPr>
            <w:tcW w:type="dxa" w:w="1799"/>
          </w:tcPr>
          <w:p w14:paraId="4FC7A62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93D6CE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058"/>
          </w:tcPr>
          <w:p w14:paraId="04887C45" w14:textId="77777777" w:rsidP="001842B0" w:rsidR="000C4790" w:rsidRDefault="000C4790" w:rsidRPr="00976D1B">
            <w:pPr>
              <w:widowControl/>
              <w:pBdr>
                <w:top w:val="nil"/>
                <w:left w:val="nil"/>
                <w:bottom w:val="nil"/>
                <w:right w:val="nil"/>
                <w:between w:val="nil"/>
              </w:pBdr>
              <w:autoSpaceDE/>
              <w:autoSpaceDN/>
              <w:ind w:hanging="1519" w:left="1519"/>
              <w:jc w:val="both"/>
              <w:rPr>
                <w:rFonts w:eastAsia="Yu Mincho"/>
                <w:bCs/>
                <w:color w:val="000000"/>
                <w:szCs w:val="24"/>
                <w:lang w:eastAsia="ja-JP" w:val="en-US"/>
              </w:rPr>
            </w:pPr>
            <w:r w:rsidRPr="00976D1B">
              <w:rPr>
                <w:rFonts w:eastAsia="Yu Mincho"/>
                <w:bCs/>
                <w:color w:val="000000"/>
                <w:szCs w:val="24"/>
                <w:lang w:eastAsia="ja-JP" w:val="en-US"/>
              </w:rPr>
              <w:t>a, sō na n da!</w:t>
            </w:r>
          </w:p>
        </w:tc>
      </w:tr>
      <w:tr w14:paraId="7741B189" w14:textId="77777777" w:rsidR="000C4790" w:rsidRPr="00976D1B" w:rsidTr="008C7E30">
        <w:tc>
          <w:tcPr>
            <w:tcW w:type="dxa" w:w="1799"/>
          </w:tcPr>
          <w:p w14:paraId="33DFCD9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BDFACF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058"/>
          </w:tcPr>
          <w:p w14:paraId="3EFC7C84" w14:textId="77777777" w:rsidP="001842B0" w:rsidR="000C4790" w:rsidRDefault="000C4790" w:rsidRPr="00976D1B">
            <w:pPr>
              <w:widowControl/>
              <w:pBdr>
                <w:top w:val="nil"/>
                <w:left w:val="nil"/>
                <w:bottom w:val="nil"/>
                <w:right w:val="nil"/>
                <w:between w:val="nil"/>
              </w:pBdr>
              <w:autoSpaceDE/>
              <w:autoSpaceDN/>
              <w:ind w:hanging="1519" w:left="1519"/>
              <w:jc w:val="both"/>
              <w:rPr>
                <w:rFonts w:eastAsia="Yu Mincho"/>
                <w:bCs/>
                <w:color w:val="000000"/>
                <w:szCs w:val="24"/>
                <w:lang w:eastAsia="ja-JP" w:val="en-US"/>
              </w:rPr>
            </w:pPr>
            <w:r w:rsidRPr="00976D1B">
              <w:rPr>
                <w:rFonts w:eastAsia="Yu Mincho"/>
                <w:bCs/>
                <w:color w:val="000000"/>
                <w:szCs w:val="24"/>
                <w:lang w:eastAsia="ja-JP" w:val="en-US"/>
              </w:rPr>
              <w:t>‘Oh, gitu ya!’</w:t>
            </w:r>
          </w:p>
        </w:tc>
      </w:tr>
      <w:tr w14:paraId="5C29EEE0" w14:textId="77777777" w:rsidR="000C4790" w:rsidRPr="00976D1B" w:rsidTr="008C7E30">
        <w:tc>
          <w:tcPr>
            <w:tcW w:type="dxa" w:w="1799"/>
          </w:tcPr>
          <w:p w14:paraId="2E44CFF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0EA8EC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058"/>
          </w:tcPr>
          <w:p w14:paraId="6174E2B4" w14:textId="77777777" w:rsidP="001842B0" w:rsidR="000C4790" w:rsidRDefault="000C4790" w:rsidRPr="00976D1B">
            <w:pPr>
              <w:widowControl/>
              <w:pBdr>
                <w:top w:val="nil"/>
                <w:left w:val="nil"/>
                <w:bottom w:val="nil"/>
                <w:right w:val="nil"/>
                <w:between w:val="nil"/>
              </w:pBdr>
              <w:autoSpaceDE/>
              <w:autoSpaceDN/>
              <w:ind w:hanging="1519" w:left="1519"/>
              <w:jc w:val="right"/>
              <w:rPr>
                <w:rFonts w:eastAsia="Yu Mincho"/>
                <w:bCs/>
                <w:color w:val="000000"/>
                <w:szCs w:val="24"/>
                <w:lang w:eastAsia="ja-JP" w:val="en-US"/>
              </w:rPr>
            </w:pPr>
            <w:r w:rsidRPr="00976D1B">
              <w:rPr>
                <w:rFonts w:eastAsia="Yu Mincho"/>
                <w:bCs/>
                <w:color w:val="000000"/>
                <w:szCs w:val="24"/>
                <w:lang w:eastAsia="ja-JP" w:val="en-US"/>
              </w:rPr>
              <w:t>(Genshin Radio #78, 04:57-05:10)</w:t>
            </w:r>
          </w:p>
        </w:tc>
      </w:tr>
    </w:tbl>
    <w:bookmarkEnd w:id="78"/>
    <w:p w14:paraId="4FBDFF42" w14:textId="3FB7B2AC" w:rsidP="001842B0" w:rsidR="000C4790" w:rsidRDefault="000C4790" w:rsidRPr="00976D1B">
      <w:pPr>
        <w:spacing w:line="480" w:lineRule="auto"/>
        <w:ind w:firstLine="720"/>
        <w:jc w:val="both"/>
        <w:rPr>
          <w:rFonts w:eastAsia="MS Mincho"/>
          <w:i/>
          <w:iCs/>
          <w:szCs w:val="20"/>
        </w:rPr>
      </w:pPr>
      <w:r w:rsidRPr="00976D1B">
        <w:rPr>
          <w:rFonts w:eastAsia="Yu Mincho"/>
          <w:szCs w:val="20"/>
        </w:rPr>
        <w:t xml:space="preserve">Pada interaksi di atas terdapat penggunaan </w:t>
      </w:r>
      <w:r w:rsidRPr="00976D1B">
        <w:rPr>
          <w:rFonts w:eastAsia="Yu Mincho"/>
          <w:i/>
          <w:iCs/>
          <w:szCs w:val="20"/>
        </w:rPr>
        <w:t xml:space="preserve">shuujoshi </w:t>
      </w:r>
      <w:r w:rsidRPr="00976D1B">
        <w:rPr>
          <w:rFonts w:eastAsia="Yu Mincho"/>
          <w:szCs w:val="20"/>
        </w:rPr>
        <w:t xml:space="preserve">maskulin </w:t>
      </w:r>
      <w:r w:rsidRPr="00976D1B">
        <w:rPr>
          <w:rFonts w:eastAsia="Yu Mincho"/>
          <w:i/>
          <w:iCs/>
          <w:szCs w:val="20"/>
        </w:rPr>
        <w:t xml:space="preserve">sa </w:t>
      </w:r>
      <w:r w:rsidRPr="00976D1B">
        <w:rPr>
          <w:rFonts w:eastAsia="Yu Mincho"/>
          <w:szCs w:val="20"/>
        </w:rPr>
        <w:t>oleh Shimono ditunjukkan oleh tuturan ‘</w:t>
      </w:r>
      <w:r w:rsidRPr="00976D1B">
        <w:rPr>
          <w:rFonts w:eastAsia="MS Mincho"/>
          <w:szCs w:val="20"/>
        </w:rPr>
        <w:t>今どういうテンションで行けばいいのか分かんなくて</w:t>
      </w:r>
      <w:r w:rsidRPr="00976D1B">
        <w:rPr>
          <w:rFonts w:eastAsia="MS Mincho"/>
          <w:szCs w:val="20"/>
          <w:u w:val="single"/>
        </w:rPr>
        <w:t>さ</w:t>
      </w:r>
      <w:r w:rsidRPr="00976D1B">
        <w:rPr>
          <w:rFonts w:eastAsia="MS Mincho"/>
          <w:szCs w:val="20"/>
        </w:rPr>
        <w:t>’.</w:t>
      </w:r>
      <w:r w:rsidRPr="00976D1B">
        <w:rPr>
          <w:rFonts w:eastAsia="Yu Mincho"/>
          <w:szCs w:val="20"/>
        </w:rPr>
        <w:t xml:space="preserve"> </w:t>
      </w:r>
      <w:r w:rsidRPr="00976D1B">
        <w:rPr>
          <w:rFonts w:eastAsia="Yu Mincho"/>
          <w:i/>
          <w:iCs/>
          <w:szCs w:val="20"/>
        </w:rPr>
        <w:t xml:space="preserve">Sa </w:t>
      </w:r>
      <w:r w:rsidRPr="00976D1B">
        <w:rPr>
          <w:rFonts w:eastAsia="Yu Mincho"/>
          <w:szCs w:val="20"/>
        </w:rPr>
        <w:t xml:space="preserve">melekat pada </w:t>
      </w:r>
      <w:r w:rsidRPr="00976D1B">
        <w:rPr>
          <w:rFonts w:eastAsia="Yu Mincho"/>
          <w:i/>
          <w:iCs/>
          <w:szCs w:val="20"/>
        </w:rPr>
        <w:t>hyōgen no modariti</w:t>
      </w:r>
      <w:r w:rsidRPr="00976D1B">
        <w:rPr>
          <w:rFonts w:eastAsia="Yu Mincho"/>
          <w:szCs w:val="20"/>
        </w:rPr>
        <w:t xml:space="preserve"> (modalitas ekspresif) yang mengekspresikan perasaan personal penutur, yang pada konteks ini adalah </w:t>
      </w:r>
      <w:r w:rsidRPr="00976D1B">
        <w:rPr>
          <w:rFonts w:eastAsia="Yu Mincho"/>
          <w:szCs w:val="20"/>
        </w:rPr>
        <w:lastRenderedPageBreak/>
        <w:t xml:space="preserve">keraguan. </w:t>
      </w:r>
      <w:r w:rsidRPr="00976D1B">
        <w:rPr>
          <w:rFonts w:eastAsia="Yu Mincho"/>
          <w:i/>
          <w:iCs/>
          <w:szCs w:val="20"/>
        </w:rPr>
        <w:t xml:space="preserve">Sa </w:t>
      </w:r>
      <w:r w:rsidRPr="00976D1B">
        <w:rPr>
          <w:rFonts w:eastAsia="Yu Mincho"/>
          <w:szCs w:val="20"/>
        </w:rPr>
        <w:t xml:space="preserve">digunakan oleh Shimono untuk membenarkan pernyataan sebelumnya, yakni </w:t>
      </w:r>
      <w:r w:rsidRPr="00976D1B">
        <w:rPr>
          <w:rFonts w:eastAsia="MS Mincho"/>
          <w:szCs w:val="20"/>
        </w:rPr>
        <w:t>“</w:t>
      </w:r>
      <w:r w:rsidRPr="00976D1B">
        <w:rPr>
          <w:rFonts w:eastAsia="MS Mincho"/>
          <w:bCs/>
          <w:szCs w:val="20"/>
        </w:rPr>
        <w:t>もっと静かめにやんなきゃいけないのかなっていう気持ちがあって</w:t>
      </w:r>
      <w:r w:rsidRPr="00976D1B">
        <w:rPr>
          <w:rFonts w:eastAsia="MS Mincho"/>
          <w:bCs/>
          <w:szCs w:val="20"/>
        </w:rPr>
        <w:t>”</w:t>
      </w:r>
      <w:r w:rsidR="006043B0" w:rsidRPr="00976D1B">
        <w:rPr>
          <w:rFonts w:eastAsia="MS Mincho"/>
          <w:bCs/>
          <w:szCs w:val="20"/>
        </w:rPr>
        <w:t>.</w:t>
      </w:r>
    </w:p>
    <w:p w14:paraId="46F678CB" w14:textId="70A8B566" w:rsidP="001842B0" w:rsidR="000C4790" w:rsidRDefault="000C4790" w:rsidRPr="00976D1B">
      <w:pPr>
        <w:spacing w:line="480" w:lineRule="auto"/>
        <w:ind w:firstLine="720"/>
        <w:jc w:val="both"/>
        <w:rPr>
          <w:rFonts w:eastAsia="Yu Mincho"/>
          <w:szCs w:val="20"/>
        </w:rPr>
      </w:pPr>
      <w:r w:rsidRPr="00976D1B">
        <w:rPr>
          <w:rFonts w:eastAsia="Yu Mincho"/>
          <w:szCs w:val="20"/>
        </w:rPr>
        <w:t xml:space="preserve">Interaksi menarik seperti contoh di atas tidak hanya terjadi di Genshin Radio, tetapi juga di berbagai program radio dan </w:t>
      </w:r>
      <w:r w:rsidRPr="00976D1B">
        <w:rPr>
          <w:rFonts w:eastAsia="Yu Mincho"/>
          <w:i/>
          <w:iCs/>
          <w:szCs w:val="20"/>
        </w:rPr>
        <w:t>podcast</w:t>
      </w:r>
      <w:r w:rsidRPr="00976D1B">
        <w:rPr>
          <w:rFonts w:eastAsia="Yu Mincho"/>
          <w:szCs w:val="20"/>
        </w:rPr>
        <w:t xml:space="preserve"> lainnya. Melihat semakin meningkatnya popularitas internet radio dan </w:t>
      </w:r>
      <w:r w:rsidRPr="00976D1B">
        <w:rPr>
          <w:rFonts w:eastAsia="Yu Mincho"/>
          <w:i/>
          <w:iCs/>
          <w:szCs w:val="20"/>
        </w:rPr>
        <w:t xml:space="preserve">podcast </w:t>
      </w:r>
      <w:r w:rsidRPr="00976D1B">
        <w:rPr>
          <w:rFonts w:eastAsia="Yu Mincho"/>
          <w:szCs w:val="20"/>
        </w:rPr>
        <w:t xml:space="preserve">di Jepang, penulis tertarik untuk meneliti penggunaan </w:t>
      </w:r>
      <w:r w:rsidRPr="00976D1B">
        <w:rPr>
          <w:rFonts w:eastAsia="Yu Mincho"/>
          <w:i/>
          <w:szCs w:val="20"/>
        </w:rPr>
        <w:t xml:space="preserve">shuujoshi </w:t>
      </w:r>
      <w:r w:rsidRPr="00976D1B">
        <w:rPr>
          <w:rFonts w:eastAsia="Yu Mincho"/>
          <w:szCs w:val="20"/>
        </w:rPr>
        <w:t xml:space="preserve">penanda gender pada unggahan video </w:t>
      </w:r>
      <w:r w:rsidRPr="00976D1B">
        <w:rPr>
          <w:rFonts w:eastAsia="MS Mincho"/>
          <w:i/>
          <w:iCs/>
          <w:szCs w:val="20"/>
        </w:rPr>
        <w:t>ラジオ文字起こし</w:t>
      </w:r>
      <w:r w:rsidRPr="00976D1B">
        <w:rPr>
          <w:rFonts w:eastAsia="MS Mincho"/>
          <w:szCs w:val="20"/>
        </w:rPr>
        <w:t xml:space="preserve"> </w:t>
      </w:r>
      <w:r w:rsidRPr="00976D1B">
        <w:rPr>
          <w:rFonts w:eastAsia="Yu Mincho"/>
          <w:szCs w:val="20"/>
        </w:rPr>
        <w:t>(</w:t>
      </w:r>
      <w:r w:rsidR="0004054C" w:rsidRPr="00976D1B">
        <w:rPr>
          <w:rFonts w:eastAsia="Yu Mincho"/>
          <w:i/>
          <w:iCs/>
          <w:szCs w:val="20"/>
        </w:rPr>
        <w:t>rajio moji okoshi</w:t>
      </w:r>
      <w:r w:rsidR="0004054C" w:rsidRPr="00976D1B">
        <w:rPr>
          <w:rFonts w:eastAsia="Yu Mincho"/>
          <w:szCs w:val="20"/>
        </w:rPr>
        <w:t xml:space="preserve"> ‘</w:t>
      </w:r>
      <w:r w:rsidRPr="00976D1B">
        <w:rPr>
          <w:rFonts w:eastAsia="Yu Mincho"/>
          <w:szCs w:val="20"/>
        </w:rPr>
        <w:t>transkripsi radio</w:t>
      </w:r>
      <w:r w:rsidR="0004054C" w:rsidRPr="00976D1B">
        <w:rPr>
          <w:rFonts w:eastAsia="Yu Mincho"/>
          <w:szCs w:val="20"/>
        </w:rPr>
        <w:t>’</w:t>
      </w:r>
      <w:r w:rsidRPr="00976D1B">
        <w:rPr>
          <w:rFonts w:eastAsia="Yu Mincho"/>
          <w:szCs w:val="20"/>
        </w:rPr>
        <w:t xml:space="preserve">) oleh para penggemar pengisi suara di Jepang melalui Youtube. Kespontanan bahasa yang digunakan oleh para penyiar mencerminkan penggunaan bahasa yang natural, tidak rumit, dan relevan dengan kehidupan sehari-hari, sehingga dapat mempresentasikan keadaan serta penggunaan bahasa Jepang yang sebenarnya. Selain itu, percakapan radio dan </w:t>
      </w:r>
      <w:r w:rsidRPr="00976D1B">
        <w:rPr>
          <w:rFonts w:eastAsia="Yu Mincho"/>
          <w:i/>
          <w:iCs/>
          <w:szCs w:val="20"/>
        </w:rPr>
        <w:t xml:space="preserve">podcast </w:t>
      </w:r>
      <w:r w:rsidRPr="00976D1B">
        <w:rPr>
          <w:rFonts w:eastAsia="Yu Mincho"/>
          <w:szCs w:val="20"/>
        </w:rPr>
        <w:t xml:space="preserve">yang umumnya berlangsung secara </w:t>
      </w:r>
      <w:r w:rsidRPr="00976D1B">
        <w:rPr>
          <w:rFonts w:eastAsia="Yu Mincho"/>
          <w:i/>
          <w:iCs/>
          <w:szCs w:val="20"/>
        </w:rPr>
        <w:t xml:space="preserve">real-time </w:t>
      </w:r>
      <w:r w:rsidRPr="00976D1B">
        <w:rPr>
          <w:rFonts w:eastAsia="Yu Mincho"/>
          <w:szCs w:val="20"/>
        </w:rPr>
        <w:t>dengan minimnya pengeditan mencerminkan penggunaan bahasa yang lebih dinamis dan beragam.</w:t>
      </w:r>
    </w:p>
    <w:p w14:paraId="7884DA36" w14:textId="77777777" w:rsidP="001842B0" w:rsidR="000C4790" w:rsidRDefault="000C4790" w:rsidRPr="00976D1B">
      <w:pPr>
        <w:keepLines/>
        <w:numPr>
          <w:ilvl w:val="2"/>
          <w:numId w:val="4"/>
        </w:numPr>
        <w:spacing w:line="480" w:lineRule="auto"/>
        <w:ind w:hanging="709" w:left="709"/>
        <w:jc w:val="both"/>
        <w:outlineLvl w:val="2"/>
        <w:rPr>
          <w:rFonts w:eastAsiaTheme="majorEastAsia"/>
          <w:b/>
          <w:bCs/>
          <w:szCs w:val="24"/>
        </w:rPr>
      </w:pPr>
      <w:bookmarkStart w:id="79" w:name="_Toc204616106"/>
      <w:bookmarkStart w:id="80" w:name="_Toc204616302"/>
      <w:bookmarkStart w:id="81" w:name="_Toc205401431"/>
      <w:bookmarkStart w:id="82" w:name="_Toc208487390"/>
      <w:r w:rsidRPr="00976D1B">
        <w:rPr>
          <w:rFonts w:eastAsiaTheme="majorEastAsia"/>
          <w:b/>
          <w:bCs/>
          <w:szCs w:val="24"/>
        </w:rPr>
        <w:t>Permasalahan</w:t>
      </w:r>
      <w:bookmarkEnd w:id="79"/>
      <w:bookmarkEnd w:id="80"/>
      <w:bookmarkEnd w:id="81"/>
      <w:bookmarkEnd w:id="82"/>
    </w:p>
    <w:p w14:paraId="1BB43AFC" w14:textId="77777777" w:rsidP="001842B0" w:rsidR="000C4790" w:rsidRDefault="000C4790" w:rsidRPr="00976D1B">
      <w:pPr>
        <w:spacing w:line="480" w:lineRule="auto"/>
        <w:ind w:firstLine="709"/>
        <w:jc w:val="both"/>
        <w:rPr>
          <w:rFonts w:eastAsia="Yu Mincho"/>
          <w:szCs w:val="20"/>
        </w:rPr>
      </w:pPr>
      <w:r w:rsidRPr="00976D1B">
        <w:rPr>
          <w:rFonts w:eastAsia="Yu Mincho"/>
          <w:szCs w:val="20"/>
        </w:rPr>
        <w:t>Berdasarkan Permasalahan di atas, penulis merumuskan permasalahan sebagai berikut:</w:t>
      </w:r>
    </w:p>
    <w:p w14:paraId="6C47A8A4" w14:textId="77777777" w:rsidP="001842B0" w:rsidR="000C4790" w:rsidRDefault="000C4790" w:rsidRPr="00976D1B">
      <w:pPr>
        <w:numPr>
          <w:ilvl w:val="0"/>
          <w:numId w:val="9"/>
        </w:numPr>
        <w:spacing w:line="480" w:lineRule="auto"/>
        <w:ind w:left="993"/>
        <w:jc w:val="both"/>
        <w:rPr>
          <w:rFonts w:eastAsia="Yu Mincho"/>
          <w:szCs w:val="20"/>
        </w:rPr>
      </w:pPr>
      <w:r w:rsidRPr="00976D1B">
        <w:rPr>
          <w:rFonts w:eastAsia="Yu Mincho"/>
          <w:szCs w:val="20"/>
        </w:rPr>
        <w:t xml:space="preserve">Apa saja bentuk dan fungsi </w:t>
      </w:r>
      <w:r w:rsidRPr="00976D1B">
        <w:rPr>
          <w:rFonts w:eastAsia="Yu Mincho"/>
          <w:i/>
          <w:iCs/>
          <w:szCs w:val="20"/>
        </w:rPr>
        <w:t xml:space="preserve">shuujoshi </w:t>
      </w:r>
      <w:r w:rsidRPr="00976D1B">
        <w:rPr>
          <w:rFonts w:eastAsia="Yu Mincho"/>
          <w:szCs w:val="20"/>
        </w:rPr>
        <w:t>penanda gender dalam percakapan siaran radio Jepang?</w:t>
      </w:r>
    </w:p>
    <w:p w14:paraId="141D8647" w14:textId="77777777" w:rsidP="001842B0" w:rsidR="000C4790" w:rsidRDefault="000C4790" w:rsidRPr="00976D1B">
      <w:pPr>
        <w:numPr>
          <w:ilvl w:val="0"/>
          <w:numId w:val="9"/>
        </w:numPr>
        <w:spacing w:line="480" w:lineRule="auto"/>
        <w:ind w:left="993"/>
        <w:jc w:val="both"/>
        <w:rPr>
          <w:rFonts w:eastAsia="Yu Mincho"/>
          <w:szCs w:val="20"/>
        </w:rPr>
      </w:pPr>
      <w:r w:rsidRPr="00976D1B">
        <w:rPr>
          <w:rFonts w:eastAsia="Yu Mincho"/>
          <w:szCs w:val="20"/>
        </w:rPr>
        <w:t xml:space="preserve">Apa saja faktor yang melatarbelakangi penggunaan </w:t>
      </w:r>
      <w:r w:rsidRPr="00976D1B">
        <w:rPr>
          <w:rFonts w:eastAsia="Yu Mincho"/>
          <w:i/>
          <w:iCs/>
          <w:szCs w:val="20"/>
        </w:rPr>
        <w:t xml:space="preserve">shuujoshi </w:t>
      </w:r>
      <w:r w:rsidRPr="00976D1B">
        <w:rPr>
          <w:rFonts w:eastAsia="Yu Mincho"/>
          <w:szCs w:val="20"/>
        </w:rPr>
        <w:t>penanda gender dalam percakapan siaran radio Jepang?</w:t>
      </w:r>
    </w:p>
    <w:p w14:paraId="4BB51E72" w14:textId="77777777" w:rsidP="00D81C69" w:rsidR="000C4790" w:rsidRDefault="000C4790" w:rsidRPr="00976D1B">
      <w:pPr>
        <w:keepNext/>
        <w:keepLines/>
        <w:numPr>
          <w:ilvl w:val="1"/>
          <w:numId w:val="10"/>
        </w:numPr>
        <w:spacing w:line="480" w:lineRule="auto"/>
        <w:ind w:hanging="426" w:left="426"/>
        <w:jc w:val="both"/>
        <w:outlineLvl w:val="1"/>
        <w:rPr>
          <w:rFonts w:eastAsiaTheme="majorEastAsia"/>
          <w:b/>
          <w:bCs/>
          <w:szCs w:val="32"/>
          <w:lang w:val="en-US"/>
        </w:rPr>
      </w:pPr>
      <w:bookmarkStart w:id="83" w:name="_Toc204616107"/>
      <w:bookmarkStart w:id="84" w:name="_Toc204616303"/>
      <w:bookmarkStart w:id="85" w:name="_Toc205401432"/>
      <w:bookmarkStart w:id="86" w:name="_Toc208487391"/>
      <w:r w:rsidRPr="00976D1B">
        <w:rPr>
          <w:rFonts w:eastAsiaTheme="majorEastAsia"/>
          <w:b/>
          <w:bCs/>
          <w:szCs w:val="32"/>
          <w:lang w:val="en-US"/>
        </w:rPr>
        <w:t>Tujuan Penelitian</w:t>
      </w:r>
      <w:bookmarkEnd w:id="83"/>
      <w:bookmarkEnd w:id="84"/>
      <w:bookmarkEnd w:id="85"/>
      <w:bookmarkEnd w:id="86"/>
    </w:p>
    <w:p w14:paraId="7E5DCE48" w14:textId="59A66532" w:rsidP="001842B0" w:rsidR="000C4790" w:rsidRDefault="0004054C" w:rsidRPr="00976D1B">
      <w:pPr>
        <w:widowControl/>
        <w:pBdr>
          <w:top w:val="nil"/>
          <w:left w:val="nil"/>
          <w:bottom w:val="nil"/>
          <w:right w:val="nil"/>
          <w:between w:val="nil"/>
        </w:pBdr>
        <w:autoSpaceDE/>
        <w:autoSpaceDN/>
        <w:spacing w:line="480" w:lineRule="auto"/>
        <w:ind w:firstLine="576"/>
        <w:jc w:val="both"/>
        <w:rPr>
          <w:rFonts w:eastAsia="Yu Mincho"/>
          <w:bCs/>
          <w:color w:val="000000"/>
          <w:szCs w:val="24"/>
          <w:lang w:eastAsia="ja-JP"/>
        </w:rPr>
      </w:pPr>
      <w:r w:rsidRPr="00976D1B">
        <w:rPr>
          <w:rFonts w:eastAsia="Yu Mincho"/>
          <w:bCs/>
          <w:color w:val="000000"/>
          <w:szCs w:val="24"/>
          <w:lang w:eastAsia="ja-JP"/>
        </w:rPr>
        <w:t>Adapun tujuan dari penelitian ini adalah:</w:t>
      </w:r>
    </w:p>
    <w:p w14:paraId="6FBF9C4F" w14:textId="3CF87A60" w:rsidP="001842B0" w:rsidR="000C4790" w:rsidRDefault="000C4790" w:rsidRPr="00976D1B">
      <w:pPr>
        <w:widowControl/>
        <w:numPr>
          <w:ilvl w:val="0"/>
          <w:numId w:val="7"/>
        </w:numPr>
        <w:pBdr>
          <w:top w:val="nil"/>
          <w:left w:val="nil"/>
          <w:bottom w:val="nil"/>
          <w:right w:val="nil"/>
          <w:between w:val="nil"/>
        </w:pBdr>
        <w:autoSpaceDE/>
        <w:autoSpaceDN/>
        <w:spacing w:line="480" w:lineRule="auto"/>
        <w:ind w:hanging="284" w:left="851"/>
        <w:jc w:val="both"/>
        <w:rPr>
          <w:rFonts w:eastAsia="Yu Mincho"/>
          <w:bCs/>
          <w:color w:val="000000"/>
          <w:szCs w:val="24"/>
          <w:lang w:eastAsia="ja-JP"/>
        </w:rPr>
      </w:pPr>
      <w:r w:rsidRPr="00976D1B">
        <w:rPr>
          <w:rFonts w:eastAsia="MS Mincho"/>
          <w:bCs/>
          <w:szCs w:val="24"/>
          <w:lang w:eastAsia="ja-JP"/>
        </w:rPr>
        <w:lastRenderedPageBreak/>
        <w:t xml:space="preserve">Untuk </w:t>
      </w:r>
      <w:r w:rsidR="005B4CAA" w:rsidRPr="00976D1B">
        <w:rPr>
          <w:rFonts w:eastAsia="MS Mincho"/>
          <w:bCs/>
          <w:szCs w:val="24"/>
          <w:lang w:eastAsia="ja-JP"/>
        </w:rPr>
        <w:t xml:space="preserve">mendeskripsikan </w:t>
      </w:r>
      <w:r w:rsidRPr="00976D1B">
        <w:rPr>
          <w:rFonts w:eastAsia="MS Mincho"/>
          <w:bCs/>
          <w:szCs w:val="24"/>
          <w:lang w:eastAsia="ja-JP"/>
        </w:rPr>
        <w:t xml:space="preserve">bentuk dan fungsi penggunaan </w:t>
      </w:r>
      <w:r w:rsidRPr="00976D1B">
        <w:rPr>
          <w:rFonts w:eastAsia="MS Mincho"/>
          <w:bCs/>
          <w:i/>
          <w:iCs/>
          <w:szCs w:val="24"/>
          <w:lang w:eastAsia="ja-JP"/>
        </w:rPr>
        <w:t>shuujoshi</w:t>
      </w:r>
      <w:r w:rsidRPr="00976D1B">
        <w:rPr>
          <w:rFonts w:eastAsia="MS Mincho"/>
          <w:bCs/>
          <w:szCs w:val="24"/>
          <w:lang w:eastAsia="ja-JP"/>
        </w:rPr>
        <w:t xml:space="preserve"> penanda gender</w:t>
      </w:r>
      <w:r w:rsidR="005B4CAA" w:rsidRPr="00976D1B">
        <w:rPr>
          <w:rFonts w:eastAsia="MS Mincho"/>
          <w:bCs/>
          <w:szCs w:val="24"/>
          <w:lang w:eastAsia="ja-JP"/>
        </w:rPr>
        <w:t xml:space="preserve"> apa saja yang dituturkan</w:t>
      </w:r>
      <w:r w:rsidRPr="00976D1B">
        <w:rPr>
          <w:rFonts w:eastAsia="MS Mincho"/>
          <w:bCs/>
          <w:szCs w:val="24"/>
          <w:lang w:eastAsia="ja-JP"/>
        </w:rPr>
        <w:t xml:space="preserve"> dalam percakapan di siaran radio Jepang.</w:t>
      </w:r>
    </w:p>
    <w:p w14:paraId="24DC8227" w14:textId="11260502" w:rsidP="001842B0" w:rsidR="000C4790" w:rsidRDefault="000C4790" w:rsidRPr="00976D1B">
      <w:pPr>
        <w:widowControl/>
        <w:numPr>
          <w:ilvl w:val="0"/>
          <w:numId w:val="7"/>
        </w:numPr>
        <w:pBdr>
          <w:top w:val="nil"/>
          <w:left w:val="nil"/>
          <w:bottom w:val="nil"/>
          <w:right w:val="nil"/>
          <w:between w:val="nil"/>
        </w:pBdr>
        <w:autoSpaceDE/>
        <w:autoSpaceDN/>
        <w:spacing w:line="480" w:lineRule="auto"/>
        <w:ind w:hanging="284" w:left="851"/>
        <w:jc w:val="both"/>
        <w:rPr>
          <w:rFonts w:eastAsia="Yu Mincho"/>
          <w:bCs/>
          <w:color w:val="000000"/>
          <w:szCs w:val="24"/>
          <w:lang w:eastAsia="ja-JP"/>
        </w:rPr>
      </w:pPr>
      <w:r w:rsidRPr="00976D1B">
        <w:rPr>
          <w:rFonts w:eastAsia="Yu Mincho"/>
          <w:color w:val="000000"/>
        </w:rPr>
        <w:t xml:space="preserve">Untuk </w:t>
      </w:r>
      <w:r w:rsidR="005B4CAA" w:rsidRPr="00976D1B">
        <w:rPr>
          <w:rFonts w:eastAsia="MS Mincho"/>
        </w:rPr>
        <w:t xml:space="preserve">mengungkapkan </w:t>
      </w:r>
      <w:r w:rsidRPr="00976D1B">
        <w:rPr>
          <w:rFonts w:eastAsia="MS Mincho"/>
        </w:rPr>
        <w:t xml:space="preserve">faktor yang melatarbelakangi penggunaan </w:t>
      </w:r>
      <w:r w:rsidRPr="00976D1B">
        <w:rPr>
          <w:rFonts w:eastAsia="MS Mincho"/>
          <w:i/>
          <w:iCs/>
        </w:rPr>
        <w:t xml:space="preserve">shuujoshi </w:t>
      </w:r>
      <w:r w:rsidRPr="00976D1B">
        <w:rPr>
          <w:rFonts w:eastAsia="MS Mincho"/>
        </w:rPr>
        <w:t>penanda gender dalam percakapan di siaran radio Jepang.</w:t>
      </w:r>
    </w:p>
    <w:p w14:paraId="3A79EAF5" w14:textId="77777777" w:rsidP="00D81C69" w:rsidR="000C4790" w:rsidRDefault="000C4790" w:rsidRPr="00976D1B">
      <w:pPr>
        <w:keepNext/>
        <w:keepLines/>
        <w:numPr>
          <w:ilvl w:val="1"/>
          <w:numId w:val="10"/>
        </w:numPr>
        <w:spacing w:line="480" w:lineRule="auto"/>
        <w:ind w:hanging="426" w:left="426"/>
        <w:jc w:val="both"/>
        <w:outlineLvl w:val="1"/>
        <w:rPr>
          <w:rFonts w:eastAsiaTheme="majorEastAsia"/>
          <w:b/>
          <w:bCs/>
          <w:szCs w:val="32"/>
          <w:lang w:val="en-US"/>
        </w:rPr>
      </w:pPr>
      <w:bookmarkStart w:id="87" w:name="_Toc204616108"/>
      <w:bookmarkStart w:id="88" w:name="_Toc204616304"/>
      <w:bookmarkStart w:id="89" w:name="_Toc205401433"/>
      <w:bookmarkStart w:id="90" w:name="_Toc208487392"/>
      <w:r w:rsidRPr="00976D1B">
        <w:rPr>
          <w:rFonts w:eastAsiaTheme="majorEastAsia"/>
          <w:b/>
          <w:bCs/>
          <w:szCs w:val="32"/>
          <w:lang w:val="en-US"/>
        </w:rPr>
        <w:t>Ruang Lingkup Penelitian</w:t>
      </w:r>
      <w:bookmarkEnd w:id="87"/>
      <w:bookmarkEnd w:id="88"/>
      <w:bookmarkEnd w:id="89"/>
      <w:bookmarkEnd w:id="90"/>
    </w:p>
    <w:p w14:paraId="72379C35" w14:textId="7E8E7F82" w:rsidP="001842B0" w:rsidR="000C4790" w:rsidRDefault="006043B0" w:rsidRPr="00976D1B">
      <w:pPr>
        <w:spacing w:line="480" w:lineRule="auto"/>
        <w:ind w:firstLine="576"/>
        <w:jc w:val="both"/>
        <w:rPr>
          <w:rFonts w:eastAsia="Yu Mincho"/>
          <w:szCs w:val="20"/>
        </w:rPr>
      </w:pPr>
      <w:r w:rsidRPr="00976D1B">
        <w:rPr>
          <w:rFonts w:eastAsia="Yu Mincho"/>
          <w:color w:val="000000"/>
          <w:szCs w:val="20"/>
        </w:rPr>
        <w:t xml:space="preserve"> </w:t>
      </w:r>
      <w:r w:rsidR="000C4790" w:rsidRPr="00976D1B">
        <w:rPr>
          <w:rFonts w:eastAsia="Yu Mincho"/>
          <w:color w:val="000000"/>
          <w:szCs w:val="20"/>
        </w:rPr>
        <w:t>P</w:t>
      </w:r>
      <w:r w:rsidRPr="00976D1B">
        <w:rPr>
          <w:rFonts w:eastAsia="Yu Mincho"/>
          <w:color w:val="000000"/>
          <w:szCs w:val="20"/>
        </w:rPr>
        <w:t xml:space="preserve">enelitian ini berada pada </w:t>
      </w:r>
      <w:r w:rsidR="000C4790" w:rsidRPr="00976D1B">
        <w:rPr>
          <w:rFonts w:eastAsia="Yu Mincho"/>
          <w:szCs w:val="20"/>
        </w:rPr>
        <w:t xml:space="preserve">ranah sosiolinguistik </w:t>
      </w:r>
      <w:r w:rsidRPr="00976D1B">
        <w:rPr>
          <w:rFonts w:eastAsia="Yu Mincho"/>
          <w:szCs w:val="20"/>
        </w:rPr>
        <w:t xml:space="preserve">dengan fokus </w:t>
      </w:r>
      <w:r w:rsidR="00F24D75" w:rsidRPr="00976D1B">
        <w:rPr>
          <w:rFonts w:eastAsia="Yu Mincho"/>
          <w:szCs w:val="20"/>
        </w:rPr>
        <w:t>ragam bahasa gender</w:t>
      </w:r>
      <w:r w:rsidRPr="00976D1B">
        <w:rPr>
          <w:rFonts w:eastAsia="Yu Mincho"/>
          <w:szCs w:val="20"/>
        </w:rPr>
        <w:t xml:space="preserve"> khususnya pada</w:t>
      </w:r>
      <w:r w:rsidR="00F24D75" w:rsidRPr="00976D1B">
        <w:rPr>
          <w:rFonts w:eastAsia="Yu Mincho"/>
          <w:szCs w:val="20"/>
        </w:rPr>
        <w:t xml:space="preserve"> partikel akhir (</w:t>
      </w:r>
      <w:r w:rsidR="000C4790" w:rsidRPr="00976D1B">
        <w:rPr>
          <w:rFonts w:eastAsia="Yu Mincho"/>
          <w:i/>
          <w:iCs/>
          <w:szCs w:val="20"/>
        </w:rPr>
        <w:t>shuujoshi</w:t>
      </w:r>
      <w:r w:rsidR="00F24D75" w:rsidRPr="00976D1B">
        <w:rPr>
          <w:rFonts w:eastAsia="Yu Mincho"/>
          <w:szCs w:val="20"/>
        </w:rPr>
        <w:t>)</w:t>
      </w:r>
      <w:r w:rsidR="000C4790" w:rsidRPr="00976D1B">
        <w:rPr>
          <w:rFonts w:eastAsia="Yu Mincho"/>
          <w:szCs w:val="20"/>
        </w:rPr>
        <w:t xml:space="preserve"> </w:t>
      </w:r>
      <w:r w:rsidR="00F24D75" w:rsidRPr="00976D1B">
        <w:rPr>
          <w:rFonts w:eastAsia="Yu Mincho"/>
          <w:szCs w:val="20"/>
        </w:rPr>
        <w:t xml:space="preserve">dalam bahasa Jepang. </w:t>
      </w:r>
      <w:r w:rsidRPr="00976D1B">
        <w:rPr>
          <w:rFonts w:eastAsia="Yu Mincho"/>
          <w:szCs w:val="20"/>
        </w:rPr>
        <w:t xml:space="preserve">Data penelitian diperoleh dari </w:t>
      </w:r>
      <w:r w:rsidR="000C4790" w:rsidRPr="00976D1B">
        <w:rPr>
          <w:rFonts w:eastAsia="Yu Mincho"/>
          <w:szCs w:val="20"/>
        </w:rPr>
        <w:t xml:space="preserve">video </w:t>
      </w:r>
      <w:r w:rsidR="000C4790" w:rsidRPr="00976D1B">
        <w:rPr>
          <w:rFonts w:eastAsia="MS Mincho"/>
          <w:szCs w:val="20"/>
        </w:rPr>
        <w:t>ラジオ文字起こし</w:t>
      </w:r>
      <w:r w:rsidR="000C4790" w:rsidRPr="00976D1B">
        <w:rPr>
          <w:rFonts w:eastAsia="MS Mincho"/>
          <w:szCs w:val="20"/>
        </w:rPr>
        <w:t xml:space="preserve"> </w:t>
      </w:r>
      <w:r w:rsidR="000C4790" w:rsidRPr="00976D1B">
        <w:rPr>
          <w:rFonts w:eastAsia="Yu Mincho"/>
          <w:szCs w:val="20"/>
        </w:rPr>
        <w:t>(</w:t>
      </w:r>
      <w:r w:rsidR="0004054C" w:rsidRPr="00976D1B">
        <w:rPr>
          <w:rFonts w:eastAsia="Yu Mincho"/>
          <w:i/>
          <w:iCs/>
          <w:szCs w:val="20"/>
        </w:rPr>
        <w:t>rajio moji okoshi</w:t>
      </w:r>
      <w:r w:rsidR="0004054C" w:rsidRPr="00976D1B">
        <w:rPr>
          <w:rFonts w:eastAsia="Yu Mincho"/>
          <w:szCs w:val="20"/>
        </w:rPr>
        <w:t xml:space="preserve"> ‘</w:t>
      </w:r>
      <w:r w:rsidR="000C4790" w:rsidRPr="00976D1B">
        <w:rPr>
          <w:rFonts w:eastAsia="Yu Mincho"/>
          <w:szCs w:val="20"/>
        </w:rPr>
        <w:t>transkripsi radio</w:t>
      </w:r>
      <w:r w:rsidR="0004054C" w:rsidRPr="00976D1B">
        <w:rPr>
          <w:rFonts w:eastAsia="Yu Mincho"/>
          <w:szCs w:val="20"/>
        </w:rPr>
        <w:t>’</w:t>
      </w:r>
      <w:r w:rsidR="000C4790" w:rsidRPr="00976D1B">
        <w:rPr>
          <w:rFonts w:eastAsia="Yu Mincho"/>
          <w:szCs w:val="20"/>
        </w:rPr>
        <w:t>) yang diunggah oleh para penggemar pengisi suara Jepang melalui</w:t>
      </w:r>
      <w:r w:rsidRPr="00976D1B">
        <w:rPr>
          <w:rFonts w:eastAsia="Yu Mincho"/>
          <w:szCs w:val="20"/>
        </w:rPr>
        <w:t xml:space="preserve"> </w:t>
      </w:r>
      <w:r w:rsidRPr="00976D1B">
        <w:rPr>
          <w:rFonts w:eastAsia="Yu Mincho"/>
          <w:i/>
          <w:iCs/>
          <w:szCs w:val="20"/>
        </w:rPr>
        <w:t>platform</w:t>
      </w:r>
      <w:r w:rsidR="000C4790" w:rsidRPr="00976D1B">
        <w:rPr>
          <w:rFonts w:eastAsia="Yu Mincho"/>
          <w:szCs w:val="20"/>
        </w:rPr>
        <w:t xml:space="preserve"> YouTube</w:t>
      </w:r>
      <w:r w:rsidRPr="00976D1B">
        <w:rPr>
          <w:rFonts w:eastAsia="Yu Mincho"/>
          <w:szCs w:val="20"/>
        </w:rPr>
        <w:t xml:space="preserve">. Dari sumber </w:t>
      </w:r>
      <w:r w:rsidR="00F24D75" w:rsidRPr="00976D1B">
        <w:rPr>
          <w:rFonts w:eastAsia="Yu Mincho"/>
          <w:szCs w:val="20"/>
        </w:rPr>
        <w:t>data data tersebut</w:t>
      </w:r>
      <w:r w:rsidRPr="00976D1B">
        <w:rPr>
          <w:rFonts w:eastAsia="Yu Mincho"/>
          <w:szCs w:val="20"/>
        </w:rPr>
        <w:t>,</w:t>
      </w:r>
      <w:r w:rsidR="00F24D75" w:rsidRPr="00976D1B">
        <w:rPr>
          <w:rFonts w:eastAsia="Yu Mincho"/>
          <w:szCs w:val="20"/>
        </w:rPr>
        <w:t xml:space="preserve"> penulis membatasi </w:t>
      </w:r>
      <w:r w:rsidRPr="00976D1B">
        <w:rPr>
          <w:rFonts w:eastAsia="Yu Mincho"/>
          <w:szCs w:val="20"/>
        </w:rPr>
        <w:t xml:space="preserve">analisis </w:t>
      </w:r>
      <w:r w:rsidR="00F24D75" w:rsidRPr="00976D1B">
        <w:rPr>
          <w:rFonts w:eastAsia="Yu Mincho"/>
          <w:szCs w:val="20"/>
        </w:rPr>
        <w:t xml:space="preserve">pada tuturan yang mengandung </w:t>
      </w:r>
      <w:r w:rsidR="00F24D75" w:rsidRPr="00976D1B">
        <w:rPr>
          <w:rFonts w:eastAsia="Yu Mincho"/>
          <w:i/>
          <w:iCs/>
          <w:szCs w:val="20"/>
        </w:rPr>
        <w:t xml:space="preserve">shuujoshi </w:t>
      </w:r>
      <w:r w:rsidR="00F24D75" w:rsidRPr="00976D1B">
        <w:rPr>
          <w:rFonts w:eastAsia="Yu Mincho"/>
          <w:szCs w:val="20"/>
        </w:rPr>
        <w:t>penanda gender.</w:t>
      </w:r>
      <w:r w:rsidR="000C4790" w:rsidRPr="00976D1B">
        <w:rPr>
          <w:rFonts w:eastAsia="Yu Mincho"/>
          <w:szCs w:val="20"/>
        </w:rPr>
        <w:t xml:space="preserve"> </w:t>
      </w:r>
    </w:p>
    <w:p w14:paraId="5A7089F9" w14:textId="77777777" w:rsidP="00D81C69" w:rsidR="000C4790" w:rsidRDefault="000C4790" w:rsidRPr="00976D1B">
      <w:pPr>
        <w:keepNext/>
        <w:keepLines/>
        <w:numPr>
          <w:ilvl w:val="1"/>
          <w:numId w:val="10"/>
        </w:numPr>
        <w:spacing w:line="480" w:lineRule="auto"/>
        <w:ind w:hanging="426" w:left="426"/>
        <w:jc w:val="both"/>
        <w:outlineLvl w:val="1"/>
        <w:rPr>
          <w:rFonts w:eastAsiaTheme="majorEastAsia"/>
          <w:b/>
          <w:bCs/>
          <w:szCs w:val="32"/>
        </w:rPr>
      </w:pPr>
      <w:bookmarkStart w:id="91" w:name="_Toc204616109"/>
      <w:bookmarkStart w:id="92" w:name="_Toc204616305"/>
      <w:bookmarkStart w:id="93" w:name="_Toc205401434"/>
      <w:bookmarkStart w:id="94" w:name="_Toc208487393"/>
      <w:r w:rsidRPr="00976D1B">
        <w:rPr>
          <w:rFonts w:eastAsiaTheme="majorEastAsia"/>
          <w:b/>
          <w:bCs/>
          <w:szCs w:val="32"/>
        </w:rPr>
        <w:t>Metode Penelitian</w:t>
      </w:r>
      <w:bookmarkEnd w:id="91"/>
      <w:bookmarkEnd w:id="92"/>
      <w:bookmarkEnd w:id="93"/>
      <w:bookmarkEnd w:id="94"/>
    </w:p>
    <w:p w14:paraId="250184CA" w14:textId="6728EBEF" w:rsidP="00DE2AEE" w:rsidR="008C7E30" w:rsidRDefault="000C4790" w:rsidRPr="00976D1B">
      <w:pPr>
        <w:spacing w:line="480" w:lineRule="auto"/>
        <w:ind w:firstLine="426"/>
        <w:jc w:val="both"/>
        <w:rPr>
          <w:rFonts w:eastAsia="Yu Mincho"/>
          <w:szCs w:val="20"/>
        </w:rPr>
      </w:pPr>
      <w:r w:rsidRPr="00976D1B">
        <w:rPr>
          <w:rFonts w:eastAsia="Yu Mincho"/>
          <w:szCs w:val="20"/>
        </w:rPr>
        <w:t xml:space="preserve">Penelitian ini menggunakan metode penelitian kualitatif, yakni suatu pendekatan untuk memahami makna yang dianggap berasal dari suatu masalah sosial atau kemanusiaan oleh individu atau kelompok </w:t>
      </w:r>
      <w:r w:rsidRPr="00976D1B">
        <w:rPr>
          <w:rFonts w:eastAsia="Yu Mincho"/>
          <w:szCs w:val="20"/>
        </w:rPr>
        <w:fldChar w:fldCharType="begin"/>
      </w:r>
      <w:r w:rsidR="004C450D" w:rsidRPr="00976D1B">
        <w:rPr>
          <w:rFonts w:eastAsia="Yu Mincho"/>
          <w:szCs w:val="20"/>
        </w:rPr>
        <w:instrText xml:space="preserve"> ADDIN ZOTERO_ITEM CSL_CITATION {"citationID":"XaWTYuKT","properties":{"formattedCitation":"(Umam dkk., 2024, hlm. 2)","plainCitation":"(Umam dkk., 2024, hlm. 2)","dontUpdate":true,"noteIndex":0},"citationItems":[{"id":343,"uris":["http://zotero.org/users/16438938/items/QBZQF4HI"],"itemData":{"id":343,"type":"book","ISBN":"978-623-8686-24-7","publisher":"Penama Muda Media","title":"Metodologi Penelitian Kualitatif","author":[{"family":"Umam","given":"Choirul"},{"family":"Dewi","given":"Mahargyantari Purwani"},{"family":"Purwitasari","given":"Endah"},{"family":"Jusmawandi","given":""}],"editor":[{"literal":"Suyadi"}],"issued":{"date-parts":[["2024",7]]}},"locator":"2","label":"page"}],"schema":"https://github.com/citation-style-language/schema/raw/master/csl-citation.json"} </w:instrText>
      </w:r>
      <w:r w:rsidRPr="00976D1B">
        <w:rPr>
          <w:rFonts w:eastAsia="Yu Mincho"/>
          <w:szCs w:val="20"/>
        </w:rPr>
        <w:fldChar w:fldCharType="separate"/>
      </w:r>
      <w:r w:rsidR="00C20BA1" w:rsidRPr="00976D1B">
        <w:rPr>
          <w:rFonts w:eastAsia="Yu Mincho"/>
        </w:rPr>
        <w:t>(Umam dkk., 2024</w:t>
      </w:r>
      <w:r w:rsidR="00B12FDE" w:rsidRPr="00976D1B">
        <w:rPr>
          <w:rFonts w:eastAsia="Yu Mincho"/>
        </w:rPr>
        <w:t>:</w:t>
      </w:r>
      <w:r w:rsidR="00C20BA1" w:rsidRPr="00976D1B">
        <w:rPr>
          <w:rFonts w:eastAsia="Yu Mincho"/>
        </w:rPr>
        <w:t xml:space="preserve"> 2)</w:t>
      </w:r>
      <w:r w:rsidRPr="00976D1B">
        <w:rPr>
          <w:rFonts w:eastAsia="Yu Mincho"/>
          <w:szCs w:val="20"/>
        </w:rPr>
        <w:fldChar w:fldCharType="end"/>
      </w:r>
      <w:r w:rsidRPr="00976D1B">
        <w:rPr>
          <w:rFonts w:eastAsia="Yu Mincho"/>
          <w:szCs w:val="20"/>
        </w:rPr>
        <w:t>. Pada sub-bab ini, penulis akan menjelaskan tiga tahap metode penelitian, yaitu metode penyediaan data, metode analisis data, dan metode penyajian hasil analisis.</w:t>
      </w:r>
    </w:p>
    <w:p w14:paraId="4049E309" w14:textId="77777777" w:rsidP="001842B0" w:rsidR="000C4790" w:rsidRDefault="000C4790" w:rsidRPr="00976D1B">
      <w:pPr>
        <w:keepNext/>
        <w:keepLines/>
        <w:numPr>
          <w:ilvl w:val="1"/>
          <w:numId w:val="4"/>
        </w:numPr>
        <w:spacing w:before="160" w:line="480" w:lineRule="auto"/>
        <w:ind w:hanging="576" w:left="576"/>
        <w:jc w:val="both"/>
        <w:outlineLvl w:val="1"/>
        <w:rPr>
          <w:rFonts w:eastAsiaTheme="majorEastAsia"/>
          <w:vanish/>
          <w:szCs w:val="32"/>
        </w:rPr>
      </w:pPr>
      <w:bookmarkStart w:id="95" w:name="_Toc204616110"/>
      <w:bookmarkStart w:id="96" w:name="_Toc204616306"/>
      <w:bookmarkStart w:id="97" w:name="_Toc204617881"/>
      <w:bookmarkStart w:id="98" w:name="_Toc204619110"/>
      <w:bookmarkStart w:id="99" w:name="_Toc204621472"/>
      <w:bookmarkStart w:id="100" w:name="_Toc204622254"/>
      <w:bookmarkStart w:id="101" w:name="_Toc204622306"/>
      <w:bookmarkStart w:id="102" w:name="_Toc204622460"/>
      <w:bookmarkStart w:id="103" w:name="_Toc204623313"/>
      <w:bookmarkStart w:id="104" w:name="_Toc204671760"/>
      <w:bookmarkStart w:id="105" w:name="_Toc204671845"/>
      <w:bookmarkStart w:id="106" w:name="_Toc205024865"/>
      <w:bookmarkStart w:id="107" w:name="_Toc205025145"/>
      <w:bookmarkStart w:id="108" w:name="_Toc205060027"/>
      <w:bookmarkStart w:id="109" w:name="_Toc205061962"/>
      <w:bookmarkStart w:id="110" w:name="_Toc205207462"/>
      <w:bookmarkStart w:id="111" w:name="_Toc205207528"/>
      <w:bookmarkStart w:id="112" w:name="_Toc205393823"/>
      <w:bookmarkStart w:id="113" w:name="_Toc205401435"/>
      <w:bookmarkStart w:id="114" w:name="_Toc205401711"/>
      <w:bookmarkStart w:id="115" w:name="_Toc205404221"/>
      <w:bookmarkStart w:id="116" w:name="_Toc205443516"/>
      <w:bookmarkStart w:id="117" w:name="_Toc205443657"/>
      <w:bookmarkStart w:id="118" w:name="_Toc206526825"/>
      <w:bookmarkStart w:id="119" w:name="_Toc208486487"/>
      <w:bookmarkStart w:id="120" w:name="_Toc208486626"/>
      <w:bookmarkStart w:id="121" w:name="_Toc208487322"/>
      <w:bookmarkStart w:id="122" w:name="_Toc2084873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D97AC0E" w14:textId="77777777" w:rsidP="001842B0" w:rsidR="000C4790" w:rsidRDefault="000C4790" w:rsidRPr="00976D1B">
      <w:pPr>
        <w:keepNext/>
        <w:keepLines/>
        <w:numPr>
          <w:ilvl w:val="1"/>
          <w:numId w:val="4"/>
        </w:numPr>
        <w:spacing w:before="160" w:line="480" w:lineRule="auto"/>
        <w:ind w:hanging="576" w:left="576"/>
        <w:jc w:val="both"/>
        <w:outlineLvl w:val="1"/>
        <w:rPr>
          <w:rFonts w:eastAsiaTheme="majorEastAsia"/>
          <w:vanish/>
          <w:szCs w:val="32"/>
        </w:rPr>
      </w:pPr>
      <w:bookmarkStart w:id="123" w:name="_Toc204616111"/>
      <w:bookmarkStart w:id="124" w:name="_Toc204616307"/>
      <w:bookmarkStart w:id="125" w:name="_Toc204617882"/>
      <w:bookmarkStart w:id="126" w:name="_Toc204619111"/>
      <w:bookmarkStart w:id="127" w:name="_Toc204621473"/>
      <w:bookmarkStart w:id="128" w:name="_Toc204622255"/>
      <w:bookmarkStart w:id="129" w:name="_Toc204622307"/>
      <w:bookmarkStart w:id="130" w:name="_Toc204622461"/>
      <w:bookmarkStart w:id="131" w:name="_Toc204623314"/>
      <w:bookmarkStart w:id="132" w:name="_Toc204671761"/>
      <w:bookmarkStart w:id="133" w:name="_Toc204671846"/>
      <w:bookmarkStart w:id="134" w:name="_Toc205024866"/>
      <w:bookmarkStart w:id="135" w:name="_Toc205025146"/>
      <w:bookmarkStart w:id="136" w:name="_Toc205060028"/>
      <w:bookmarkStart w:id="137" w:name="_Toc205061963"/>
      <w:bookmarkStart w:id="138" w:name="_Toc205207463"/>
      <w:bookmarkStart w:id="139" w:name="_Toc205207529"/>
      <w:bookmarkStart w:id="140" w:name="_Toc205393824"/>
      <w:bookmarkStart w:id="141" w:name="_Toc205401436"/>
      <w:bookmarkStart w:id="142" w:name="_Toc205401712"/>
      <w:bookmarkStart w:id="143" w:name="_Toc205404222"/>
      <w:bookmarkStart w:id="144" w:name="_Toc205443517"/>
      <w:bookmarkStart w:id="145" w:name="_Toc205443658"/>
      <w:bookmarkStart w:id="146" w:name="_Toc206526826"/>
      <w:bookmarkStart w:id="147" w:name="_Toc208486488"/>
      <w:bookmarkStart w:id="148" w:name="_Toc208486627"/>
      <w:bookmarkStart w:id="149" w:name="_Toc208487323"/>
      <w:bookmarkStart w:id="150" w:name="_Toc20848739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EB0827B" w14:textId="77777777" w:rsidP="001842B0" w:rsidR="000C4790" w:rsidRDefault="000C4790" w:rsidRPr="00976D1B">
      <w:pPr>
        <w:keepNext/>
        <w:keepLines/>
        <w:numPr>
          <w:ilvl w:val="1"/>
          <w:numId w:val="4"/>
        </w:numPr>
        <w:spacing w:before="160" w:line="480" w:lineRule="auto"/>
        <w:ind w:hanging="576" w:left="576"/>
        <w:jc w:val="both"/>
        <w:outlineLvl w:val="1"/>
        <w:rPr>
          <w:rFonts w:eastAsiaTheme="majorEastAsia"/>
          <w:vanish/>
          <w:szCs w:val="32"/>
        </w:rPr>
      </w:pPr>
      <w:bookmarkStart w:id="151" w:name="_Toc204616112"/>
      <w:bookmarkStart w:id="152" w:name="_Toc204616308"/>
      <w:bookmarkStart w:id="153" w:name="_Toc204617883"/>
      <w:bookmarkStart w:id="154" w:name="_Toc204619112"/>
      <w:bookmarkStart w:id="155" w:name="_Toc204621474"/>
      <w:bookmarkStart w:id="156" w:name="_Toc204622256"/>
      <w:bookmarkStart w:id="157" w:name="_Toc204622308"/>
      <w:bookmarkStart w:id="158" w:name="_Toc204622462"/>
      <w:bookmarkStart w:id="159" w:name="_Toc204623315"/>
      <w:bookmarkStart w:id="160" w:name="_Toc204671762"/>
      <w:bookmarkStart w:id="161" w:name="_Toc204671847"/>
      <w:bookmarkStart w:id="162" w:name="_Toc205024867"/>
      <w:bookmarkStart w:id="163" w:name="_Toc205025147"/>
      <w:bookmarkStart w:id="164" w:name="_Toc205060029"/>
      <w:bookmarkStart w:id="165" w:name="_Toc205061964"/>
      <w:bookmarkStart w:id="166" w:name="_Toc205207464"/>
      <w:bookmarkStart w:id="167" w:name="_Toc205207530"/>
      <w:bookmarkStart w:id="168" w:name="_Toc205393825"/>
      <w:bookmarkStart w:id="169" w:name="_Toc205401437"/>
      <w:bookmarkStart w:id="170" w:name="_Toc205401713"/>
      <w:bookmarkStart w:id="171" w:name="_Toc205404223"/>
      <w:bookmarkStart w:id="172" w:name="_Toc205443518"/>
      <w:bookmarkStart w:id="173" w:name="_Toc205443659"/>
      <w:bookmarkStart w:id="174" w:name="_Toc206526827"/>
      <w:bookmarkStart w:id="175" w:name="_Toc208486489"/>
      <w:bookmarkStart w:id="176" w:name="_Toc208486628"/>
      <w:bookmarkStart w:id="177" w:name="_Toc208487324"/>
      <w:bookmarkStart w:id="178" w:name="_Toc208487396"/>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48A8A05" w14:textId="77777777" w:rsidP="00A57471" w:rsidR="000C4790" w:rsidRDefault="000C4790" w:rsidRPr="00976D1B">
      <w:pPr>
        <w:keepLines/>
        <w:numPr>
          <w:ilvl w:val="2"/>
          <w:numId w:val="4"/>
        </w:numPr>
        <w:spacing w:line="480" w:lineRule="auto"/>
        <w:ind w:hanging="426" w:left="426"/>
        <w:jc w:val="both"/>
        <w:outlineLvl w:val="2"/>
        <w:rPr>
          <w:rFonts w:eastAsiaTheme="majorEastAsia"/>
          <w:b/>
          <w:bCs/>
          <w:szCs w:val="24"/>
        </w:rPr>
      </w:pPr>
      <w:bookmarkStart w:id="179" w:name="_Toc204616113"/>
      <w:bookmarkStart w:id="180" w:name="_Toc204616309"/>
      <w:bookmarkStart w:id="181" w:name="_Toc205401438"/>
      <w:bookmarkStart w:id="182" w:name="_Toc208487397"/>
      <w:r w:rsidRPr="00976D1B">
        <w:rPr>
          <w:rFonts w:eastAsiaTheme="majorEastAsia"/>
          <w:b/>
          <w:bCs/>
          <w:szCs w:val="24"/>
        </w:rPr>
        <w:t>Metode Penyediaan Data</w:t>
      </w:r>
      <w:bookmarkEnd w:id="179"/>
      <w:bookmarkEnd w:id="180"/>
      <w:bookmarkEnd w:id="181"/>
      <w:bookmarkEnd w:id="182"/>
    </w:p>
    <w:p w14:paraId="51DD937E" w14:textId="73CD8DBB" w:rsidP="00E43D3F" w:rsidR="000C4790" w:rsidRDefault="000C4790" w:rsidRPr="00976D1B">
      <w:pPr>
        <w:widowControl/>
        <w:pBdr>
          <w:top w:val="nil"/>
          <w:left w:val="nil"/>
          <w:bottom w:val="nil"/>
          <w:right w:val="nil"/>
          <w:between w:val="nil"/>
        </w:pBdr>
        <w:autoSpaceDE/>
        <w:autoSpaceDN/>
        <w:spacing w:line="480" w:lineRule="auto"/>
        <w:ind w:firstLine="630" w:left="90"/>
        <w:jc w:val="both"/>
        <w:rPr>
          <w:rFonts w:eastAsia="MS Mincho"/>
          <w:bCs/>
          <w:iCs/>
          <w:lang w:eastAsia="ja-JP" w:val="en-ID"/>
        </w:rPr>
      </w:pPr>
      <w:r w:rsidRPr="00976D1B">
        <w:rPr>
          <w:rFonts w:eastAsia="MS Mincho"/>
          <w:bCs/>
          <w:szCs w:val="24"/>
          <w:lang w:eastAsia="ja-JP"/>
        </w:rPr>
        <w:t>Penyediaan data dalam penelitian ini dilakukan menggunakan metode simak. Zaim</w:t>
      </w:r>
      <w:r w:rsidRPr="00976D1B">
        <w:rPr>
          <w:rFonts w:eastAsia="MS Mincho"/>
          <w:bCs/>
          <w:szCs w:val="24"/>
          <w:vertAlign w:val="superscript"/>
          <w:lang w:eastAsia="ja-JP" w:val="en-US"/>
        </w:rPr>
        <w:t xml:space="preserve"> </w:t>
      </w:r>
      <w:r w:rsidRPr="00976D1B">
        <w:rPr>
          <w:rFonts w:eastAsia="MS Mincho"/>
          <w:bCs/>
          <w:szCs w:val="24"/>
          <w:vertAlign w:val="superscript"/>
          <w:lang w:eastAsia="ja-JP" w:val="en-US"/>
        </w:rPr>
        <w:fldChar w:fldCharType="begin"/>
      </w:r>
      <w:r w:rsidR="004C450D" w:rsidRPr="00976D1B">
        <w:rPr>
          <w:rFonts w:eastAsia="MS Mincho"/>
          <w:bCs/>
          <w:szCs w:val="24"/>
          <w:vertAlign w:val="superscript"/>
          <w:lang w:eastAsia="ja-JP" w:val="en-US"/>
        </w:rPr>
        <w:instrText xml:space="preserve"> ADDIN ZOTERO_ITEM CSL_CITATION {"citationID":"RgPG0qX9","properties":{"formattedCitation":"(2014, hlm. 45)","plainCitation":"(2014, hlm. 45)","dontUpdate":true,"noteIndex":0},"citationItems":[{"id":271,"uris":["http://zotero.org/users/16438938/items/IQDIH4NF"],"itemData":{"id":271,"type":"book","ISBN":"978-602-17017-5-1","publisher":"Sukabina Press Padang","title":"Metode Penelitian Bahasa","author":[{"literal":"M. Zaim"}],"issued":{"date-parts":[["2014"]],"season":"oktober"}},"locator":"45","label":"page","suppress-author":true}],"schema":"https://github.com/citation-style-language/schema/raw/master/csl-citation.json"} </w:instrText>
      </w:r>
      <w:r w:rsidRPr="00976D1B">
        <w:rPr>
          <w:rFonts w:eastAsia="MS Mincho"/>
          <w:bCs/>
          <w:szCs w:val="24"/>
          <w:vertAlign w:val="superscript"/>
          <w:lang w:eastAsia="ja-JP" w:val="en-US"/>
        </w:rPr>
        <w:fldChar w:fldCharType="separate"/>
      </w:r>
      <w:r w:rsidR="00C20BA1" w:rsidRPr="00976D1B">
        <w:rPr>
          <w:rFonts w:eastAsia="MS Mincho"/>
        </w:rPr>
        <w:t>(2014</w:t>
      </w:r>
      <w:r w:rsidR="00B12FDE" w:rsidRPr="00976D1B">
        <w:rPr>
          <w:rFonts w:eastAsia="MS Mincho"/>
        </w:rPr>
        <w:t>:</w:t>
      </w:r>
      <w:r w:rsidR="00C20BA1" w:rsidRPr="00976D1B">
        <w:rPr>
          <w:rFonts w:eastAsia="MS Mincho"/>
        </w:rPr>
        <w:t xml:space="preserve"> 45)</w:t>
      </w:r>
      <w:r w:rsidRPr="00976D1B">
        <w:rPr>
          <w:rFonts w:eastAsia="MS Mincho"/>
          <w:bCs/>
          <w:szCs w:val="24"/>
          <w:vertAlign w:val="superscript"/>
          <w:lang w:eastAsia="ja-JP" w:val="en-US"/>
        </w:rPr>
        <w:fldChar w:fldCharType="end"/>
      </w:r>
      <w:r w:rsidRPr="00976D1B">
        <w:rPr>
          <w:rFonts w:eastAsia="MS Mincho"/>
          <w:bCs/>
          <w:szCs w:val="24"/>
          <w:vertAlign w:val="superscript"/>
          <w:lang w:eastAsia="ja-JP" w:val="en-US"/>
        </w:rPr>
        <w:t xml:space="preserve"> </w:t>
      </w:r>
      <w:r w:rsidRPr="00976D1B">
        <w:rPr>
          <w:rFonts w:eastAsia="MS Mincho"/>
          <w:bCs/>
          <w:szCs w:val="24"/>
          <w:lang w:eastAsia="ja-JP"/>
        </w:rPr>
        <w:t xml:space="preserve">mengatakan bahwa metode simak ialah metode pengumpulan data melalui proses penyimakan terhadap bahasa yang diteliti. Metode ini dapat dilakukan dengan menyadap, mencatat ataupun merekam. Kemudian metode simak ini dilanjutkan dengan teknik catat dimana penulis akan </w:t>
      </w:r>
      <w:r w:rsidRPr="00976D1B">
        <w:rPr>
          <w:rFonts w:eastAsia="MS Mincho"/>
          <w:bCs/>
          <w:szCs w:val="24"/>
          <w:lang w:eastAsia="ja-JP"/>
        </w:rPr>
        <w:lastRenderedPageBreak/>
        <w:t xml:space="preserve">mencatat tuturan penyiar yang mengandung penggunaan </w:t>
      </w:r>
      <w:r w:rsidRPr="00976D1B">
        <w:rPr>
          <w:rFonts w:eastAsia="MS Mincho"/>
          <w:bCs/>
          <w:i/>
          <w:szCs w:val="24"/>
          <w:lang w:eastAsia="ja-JP"/>
        </w:rPr>
        <w:t xml:space="preserve">shuujoshi </w:t>
      </w:r>
      <w:r w:rsidRPr="00976D1B">
        <w:rPr>
          <w:rFonts w:eastAsia="MS Mincho"/>
          <w:bCs/>
          <w:iCs/>
          <w:szCs w:val="24"/>
          <w:lang w:eastAsia="ja-JP"/>
        </w:rPr>
        <w:t>penanda gender.</w:t>
      </w:r>
      <w:r w:rsidR="00511B74" w:rsidRPr="00976D1B">
        <w:rPr>
          <w:rFonts w:eastAsia="MS Mincho"/>
          <w:bCs/>
          <w:iCs/>
          <w:szCs w:val="24"/>
          <w:lang w:eastAsia="ja-JP"/>
        </w:rPr>
        <w:t xml:space="preserve"> </w:t>
      </w:r>
      <w:r w:rsidR="00E43D3F" w:rsidRPr="00976D1B">
        <w:rPr>
          <w:rFonts w:eastAsia="MS Mincho"/>
          <w:bCs/>
          <w:iCs/>
          <w:lang w:eastAsia="ja-JP"/>
        </w:rPr>
        <w:t xml:space="preserve">Penulis menggunakan data dari video </w:t>
      </w:r>
      <w:r w:rsidR="00E43D3F" w:rsidRPr="00976D1B">
        <w:rPr>
          <w:rFonts w:eastAsia="MS Mincho"/>
          <w:bCs/>
          <w:iCs/>
          <w:lang w:eastAsia="ja-JP" w:val="en-ID"/>
        </w:rPr>
        <w:t>ラジオ</w:t>
      </w:r>
      <w:r w:rsidR="00E43D3F" w:rsidRPr="00976D1B">
        <w:rPr>
          <w:rFonts w:eastAsia="MS Mincho"/>
          <w:bCs/>
          <w:iCs/>
          <w:lang w:eastAsia="ja-JP"/>
        </w:rPr>
        <w:t>文字起</w:t>
      </w:r>
      <w:r w:rsidR="00E43D3F" w:rsidRPr="00976D1B">
        <w:rPr>
          <w:rFonts w:eastAsia="MS Mincho"/>
          <w:bCs/>
          <w:iCs/>
          <w:lang w:eastAsia="ja-JP" w:val="en-ID"/>
        </w:rPr>
        <w:t>こし</w:t>
      </w:r>
      <w:r w:rsidR="00E43D3F" w:rsidRPr="00976D1B">
        <w:rPr>
          <w:rFonts w:eastAsia="MS Mincho"/>
          <w:bCs/>
          <w:iCs/>
          <w:lang w:eastAsia="ja-JP"/>
        </w:rPr>
        <w:t xml:space="preserve"> (</w:t>
      </w:r>
      <w:r w:rsidR="00E43D3F" w:rsidRPr="00976D1B">
        <w:rPr>
          <w:rFonts w:eastAsia="MS Mincho"/>
          <w:bCs/>
          <w:i/>
          <w:iCs/>
          <w:lang w:eastAsia="ja-JP"/>
        </w:rPr>
        <w:t>rajio moji okoshi</w:t>
      </w:r>
      <w:r w:rsidR="00E43D3F" w:rsidRPr="00976D1B">
        <w:rPr>
          <w:rFonts w:eastAsia="MS Mincho"/>
          <w:bCs/>
          <w:iCs/>
          <w:lang w:eastAsia="ja-JP"/>
        </w:rPr>
        <w:t xml:space="preserve">, ‘transkripsi radio’) yang diunggah antara tahun 2011 hingga 2025. Data tersebut berasal dari berbagai acara radio, antara lain: HamefuRadio episode 6, 7, 9; Kimetsu no Yaiba </w:t>
      </w:r>
      <w:r w:rsidR="00E43D3F" w:rsidRPr="00976D1B">
        <w:rPr>
          <w:rFonts w:eastAsia="MS Mincho"/>
          <w:bCs/>
          <w:i/>
          <w:lang w:eastAsia="ja-JP"/>
        </w:rPr>
        <w:t>o-dhiokomentari</w:t>
      </w:r>
      <w:r w:rsidR="00E43D3F" w:rsidRPr="00976D1B">
        <w:rPr>
          <w:rFonts w:eastAsia="MS Mincho"/>
          <w:bCs/>
          <w:iCs/>
          <w:lang w:eastAsia="ja-JP"/>
        </w:rPr>
        <w:t xml:space="preserve"> episode 01, 02, 08, 20; KonoSuba Radio episode 55, 56; AGSON Radio, dan lain-lain. </w:t>
      </w:r>
      <w:r w:rsidR="00E43D3F" w:rsidRPr="00976D1B">
        <w:rPr>
          <w:rFonts w:eastAsia="MS Mincho"/>
          <w:bCs/>
          <w:iCs/>
          <w:lang w:eastAsia="ja-JP" w:val="en-ID"/>
        </w:rPr>
        <w:t xml:space="preserve">Tema yang diangkat meliputi </w:t>
      </w:r>
      <w:r w:rsidR="00E43D3F" w:rsidRPr="00976D1B">
        <w:rPr>
          <w:rFonts w:eastAsia="MS Mincho"/>
          <w:bCs/>
          <w:i/>
          <w:iCs/>
          <w:lang w:eastAsia="ja-JP" w:val="en-ID"/>
        </w:rPr>
        <w:t>free talk</w:t>
      </w:r>
      <w:r w:rsidR="00E43D3F" w:rsidRPr="00976D1B">
        <w:rPr>
          <w:rFonts w:eastAsia="MS Mincho"/>
          <w:bCs/>
          <w:iCs/>
          <w:lang w:eastAsia="ja-JP" w:val="en-ID"/>
        </w:rPr>
        <w:t xml:space="preserve">, </w:t>
      </w:r>
      <w:r w:rsidR="00E43D3F" w:rsidRPr="00976D1B">
        <w:rPr>
          <w:rFonts w:eastAsia="MS Mincho"/>
          <w:bCs/>
          <w:i/>
          <w:iCs/>
          <w:lang w:eastAsia="ja-JP" w:val="en-ID"/>
        </w:rPr>
        <w:t xml:space="preserve">otayori </w:t>
      </w:r>
      <w:r w:rsidR="00E43D3F" w:rsidRPr="00976D1B">
        <w:rPr>
          <w:rFonts w:eastAsia="MS Mincho"/>
          <w:bCs/>
          <w:iCs/>
          <w:lang w:eastAsia="ja-JP" w:val="en-ID"/>
        </w:rPr>
        <w:t xml:space="preserve">(pembacaan surat pendengar), </w:t>
      </w:r>
      <w:r w:rsidR="00E43D3F" w:rsidRPr="00976D1B">
        <w:rPr>
          <w:rFonts w:eastAsia="MS Mincho"/>
          <w:bCs/>
          <w:i/>
          <w:iCs/>
          <w:lang w:eastAsia="ja-JP" w:val="en-ID"/>
        </w:rPr>
        <w:t>promotion corner</w:t>
      </w:r>
      <w:r w:rsidR="00E43D3F" w:rsidRPr="00976D1B">
        <w:rPr>
          <w:rFonts w:eastAsia="MS Mincho"/>
          <w:bCs/>
          <w:iCs/>
          <w:lang w:eastAsia="ja-JP" w:val="en-ID"/>
        </w:rPr>
        <w:t xml:space="preserve">, diskusi, dan </w:t>
      </w:r>
      <w:r w:rsidR="00E43D3F" w:rsidRPr="00976D1B">
        <w:rPr>
          <w:rFonts w:eastAsia="MS Mincho"/>
          <w:bCs/>
          <w:i/>
          <w:iCs/>
          <w:lang w:eastAsia="ja-JP" w:val="en-ID"/>
        </w:rPr>
        <w:t>behind the scene</w:t>
      </w:r>
      <w:r w:rsidRPr="00976D1B">
        <w:rPr>
          <w:rFonts w:eastAsia="MS Mincho"/>
          <w:bCs/>
          <w:szCs w:val="24"/>
          <w:lang w:eastAsia="ja-JP"/>
        </w:rPr>
        <w:t>.</w:t>
      </w:r>
      <w:r w:rsidRPr="00976D1B">
        <w:rPr>
          <w:rFonts w:eastAsia="Yu Mincho"/>
          <w:bCs/>
          <w:color w:val="000000"/>
          <w:szCs w:val="24"/>
          <w:lang w:eastAsia="ja-JP"/>
        </w:rPr>
        <w:t xml:space="preserve"> Berikut tahapan yang dilakukan peneliti dalam pengumpulan:</w:t>
      </w:r>
    </w:p>
    <w:p w14:paraId="5DCA8945" w14:textId="47B205BC" w:rsidP="00E43D3F" w:rsidR="009C39F5" w:rsidRDefault="009C39F5" w:rsidRPr="00976D1B">
      <w:pPr>
        <w:pStyle w:val="ListParagraph"/>
        <w:widowControl/>
        <w:numPr>
          <w:ilvl w:val="0"/>
          <w:numId w:val="35"/>
        </w:numPr>
        <w:autoSpaceDE/>
        <w:autoSpaceDN/>
        <w:spacing w:line="480" w:lineRule="auto"/>
        <w:ind w:hanging="284" w:left="709"/>
        <w:jc w:val="both"/>
        <w:rPr>
          <w:color w:val="000000"/>
          <w:szCs w:val="24"/>
        </w:rPr>
      </w:pPr>
      <w:r w:rsidRPr="00976D1B">
        <w:rPr>
          <w:color w:val="000000"/>
          <w:szCs w:val="24"/>
        </w:rPr>
        <w:t xml:space="preserve">Menentukan sumber data penelitian. Penulis memilih unggahan video </w:t>
      </w:r>
      <w:r w:rsidRPr="00976D1B">
        <w:rPr>
          <w:rFonts w:eastAsia="MS Mincho"/>
          <w:szCs w:val="20"/>
        </w:rPr>
        <w:t>ラジオ文字起こし</w:t>
      </w:r>
      <w:r w:rsidRPr="00976D1B">
        <w:rPr>
          <w:rFonts w:eastAsia="MS Mincho"/>
          <w:szCs w:val="20"/>
        </w:rPr>
        <w:t xml:space="preserve"> </w:t>
      </w:r>
      <w:r w:rsidRPr="00976D1B">
        <w:rPr>
          <w:rFonts w:eastAsia="Yu Mincho"/>
          <w:szCs w:val="20"/>
        </w:rPr>
        <w:t xml:space="preserve">(transkripsi radio) pada kanal YouTube </w:t>
      </w:r>
      <w:r w:rsidRPr="00976D1B">
        <w:rPr>
          <w:color w:val="000000"/>
          <w:szCs w:val="24"/>
        </w:rPr>
        <w:t>sebagai sumber data.</w:t>
      </w:r>
    </w:p>
    <w:p w14:paraId="3E01118E" w14:textId="77777777" w:rsidP="00E43D3F" w:rsidR="009C39F5" w:rsidRDefault="009C39F5" w:rsidRPr="00976D1B">
      <w:pPr>
        <w:pStyle w:val="ListParagraph"/>
        <w:widowControl/>
        <w:numPr>
          <w:ilvl w:val="0"/>
          <w:numId w:val="35"/>
        </w:numPr>
        <w:autoSpaceDE/>
        <w:autoSpaceDN/>
        <w:spacing w:line="480" w:lineRule="auto"/>
        <w:ind w:hanging="284" w:left="709"/>
        <w:jc w:val="both"/>
        <w:rPr>
          <w:color w:val="000000"/>
          <w:szCs w:val="24"/>
        </w:rPr>
      </w:pPr>
      <w:r w:rsidRPr="00976D1B">
        <w:rPr>
          <w:color w:val="000000"/>
          <w:szCs w:val="24"/>
        </w:rPr>
        <w:t xml:space="preserve">Menyimak dialog yang terpadat dalam video </w:t>
      </w:r>
      <w:r w:rsidRPr="00976D1B">
        <w:rPr>
          <w:rFonts w:eastAsia="MS Mincho"/>
          <w:szCs w:val="20"/>
        </w:rPr>
        <w:t>ラジオ文字起こし</w:t>
      </w:r>
      <w:r w:rsidRPr="00976D1B">
        <w:rPr>
          <w:rFonts w:eastAsia="MS Mincho"/>
          <w:szCs w:val="20"/>
        </w:rPr>
        <w:t xml:space="preserve"> </w:t>
      </w:r>
      <w:r w:rsidRPr="00976D1B">
        <w:rPr>
          <w:rFonts w:eastAsia="Yu Mincho"/>
          <w:szCs w:val="20"/>
        </w:rPr>
        <w:t>(transkripsi radio)</w:t>
      </w:r>
      <w:r w:rsidRPr="00976D1B">
        <w:rPr>
          <w:color w:val="000000"/>
          <w:szCs w:val="24"/>
        </w:rPr>
        <w:t xml:space="preserve"> melalui </w:t>
      </w:r>
      <w:r w:rsidRPr="00976D1B">
        <w:rPr>
          <w:i/>
          <w:iCs/>
          <w:color w:val="000000"/>
          <w:szCs w:val="24"/>
        </w:rPr>
        <w:t>streaming</w:t>
      </w:r>
      <w:r w:rsidRPr="00976D1B">
        <w:rPr>
          <w:color w:val="000000"/>
          <w:szCs w:val="24"/>
        </w:rPr>
        <w:t xml:space="preserve"> </w:t>
      </w:r>
      <w:r w:rsidRPr="00976D1B">
        <w:rPr>
          <w:i/>
          <w:iCs/>
          <w:color w:val="000000"/>
          <w:szCs w:val="24"/>
        </w:rPr>
        <w:t>online</w:t>
      </w:r>
      <w:r w:rsidRPr="00976D1B">
        <w:rPr>
          <w:color w:val="000000"/>
          <w:szCs w:val="24"/>
        </w:rPr>
        <w:t xml:space="preserve"> di YouTube.</w:t>
      </w:r>
    </w:p>
    <w:p w14:paraId="4A0B473B" w14:textId="77777777" w:rsidP="00E43D3F" w:rsidR="009C39F5" w:rsidRDefault="009C39F5" w:rsidRPr="00976D1B">
      <w:pPr>
        <w:pStyle w:val="ListParagraph"/>
        <w:widowControl/>
        <w:numPr>
          <w:ilvl w:val="0"/>
          <w:numId w:val="35"/>
        </w:numPr>
        <w:autoSpaceDE/>
        <w:autoSpaceDN/>
        <w:spacing w:line="480" w:lineRule="auto"/>
        <w:ind w:hanging="284" w:left="709"/>
        <w:jc w:val="both"/>
        <w:rPr>
          <w:color w:val="000000"/>
          <w:szCs w:val="24"/>
        </w:rPr>
      </w:pPr>
      <w:r w:rsidRPr="00976D1B">
        <w:rPr>
          <w:rFonts w:asciiTheme="majorBidi" w:cstheme="majorBidi" w:eastAsia="Yu Mincho" w:hAnsiTheme="majorBidi"/>
          <w:color w:val="000000"/>
          <w:szCs w:val="24"/>
        </w:rPr>
        <w:t xml:space="preserve">Mencatat semua tuturan yang di dalamnya terdapat penggunaan </w:t>
      </w:r>
      <w:r w:rsidRPr="00976D1B">
        <w:rPr>
          <w:rFonts w:asciiTheme="majorBidi" w:cstheme="majorBidi" w:eastAsia="Yu Mincho" w:hAnsiTheme="majorBidi"/>
          <w:i/>
          <w:iCs/>
          <w:color w:val="000000"/>
          <w:szCs w:val="24"/>
        </w:rPr>
        <w:t xml:space="preserve">shuujoshi </w:t>
      </w:r>
      <w:r w:rsidRPr="00976D1B">
        <w:rPr>
          <w:rFonts w:asciiTheme="majorBidi" w:cstheme="majorBidi" w:eastAsia="Yu Mincho" w:hAnsiTheme="majorBidi"/>
          <w:color w:val="000000"/>
          <w:szCs w:val="24"/>
        </w:rPr>
        <w:t>penanda gender.</w:t>
      </w:r>
    </w:p>
    <w:p w14:paraId="56BFC23E" w14:textId="77777777" w:rsidP="00DE2AEE" w:rsidR="00DE2AEE" w:rsidRDefault="009C39F5" w:rsidRPr="00976D1B">
      <w:pPr>
        <w:pStyle w:val="ListParagraph"/>
        <w:widowControl/>
        <w:numPr>
          <w:ilvl w:val="0"/>
          <w:numId w:val="35"/>
        </w:numPr>
        <w:autoSpaceDE/>
        <w:autoSpaceDN/>
        <w:spacing w:line="480" w:lineRule="auto"/>
        <w:ind w:hanging="284" w:left="709"/>
        <w:jc w:val="both"/>
        <w:rPr>
          <w:color w:val="000000"/>
          <w:szCs w:val="24"/>
        </w:rPr>
      </w:pPr>
      <w:r w:rsidRPr="00976D1B">
        <w:rPr>
          <w:rFonts w:asciiTheme="majorBidi" w:cstheme="majorBidi" w:eastAsia="Yu Mincho" w:hAnsiTheme="majorBidi"/>
          <w:color w:val="000000"/>
          <w:szCs w:val="24"/>
        </w:rPr>
        <w:t xml:space="preserve">Mengklasifikasi dan </w:t>
      </w:r>
      <w:r w:rsidRPr="00976D1B">
        <w:rPr>
          <w:color w:val="000000"/>
          <w:szCs w:val="24"/>
        </w:rPr>
        <w:t xml:space="preserve">menganalisis tuturan berdasarkan teori </w:t>
      </w:r>
      <w:r w:rsidRPr="00976D1B">
        <w:rPr>
          <w:rFonts w:asciiTheme="majorBidi" w:cstheme="majorBidi" w:eastAsia="Yu Mincho" w:hAnsiTheme="majorBidi"/>
          <w:color w:val="000000"/>
          <w:szCs w:val="24"/>
        </w:rPr>
        <w:t xml:space="preserve">sesuai bentuk </w:t>
      </w:r>
      <w:r w:rsidRPr="00976D1B">
        <w:rPr>
          <w:rFonts w:asciiTheme="majorBidi" w:cstheme="majorBidi" w:eastAsia="Yu Mincho" w:hAnsiTheme="majorBidi"/>
          <w:i/>
          <w:iCs/>
          <w:color w:val="000000"/>
          <w:szCs w:val="24"/>
        </w:rPr>
        <w:t>sh</w:t>
      </w:r>
      <w:r w:rsidR="00DE2AEE" w:rsidRPr="00976D1B">
        <w:rPr>
          <w:rFonts w:asciiTheme="majorBidi" w:cstheme="majorBidi" w:eastAsia="Yu Mincho" w:hAnsiTheme="majorBidi"/>
          <w:i/>
          <w:iCs/>
          <w:color w:val="000000"/>
          <w:szCs w:val="24"/>
        </w:rPr>
        <w:t>u</w:t>
      </w:r>
      <w:r w:rsidRPr="00976D1B">
        <w:rPr>
          <w:rFonts w:asciiTheme="majorBidi" w:cstheme="majorBidi" w:eastAsia="Yu Mincho" w:hAnsiTheme="majorBidi"/>
          <w:i/>
          <w:iCs/>
          <w:color w:val="000000"/>
          <w:szCs w:val="24"/>
        </w:rPr>
        <w:t xml:space="preserve">ujoshi </w:t>
      </w:r>
      <w:r w:rsidRPr="00976D1B">
        <w:rPr>
          <w:rFonts w:asciiTheme="majorBidi" w:cstheme="majorBidi" w:eastAsia="Yu Mincho" w:hAnsiTheme="majorBidi"/>
          <w:color w:val="000000"/>
          <w:szCs w:val="24"/>
        </w:rPr>
        <w:t xml:space="preserve">yang ditemukan, yaitu </w:t>
      </w:r>
      <w:r w:rsidRPr="00976D1B">
        <w:rPr>
          <w:rFonts w:asciiTheme="majorBidi" w:cstheme="majorBidi" w:eastAsia="Yu Mincho" w:hAnsiTheme="majorBidi"/>
          <w:i/>
          <w:iCs/>
          <w:color w:val="000000"/>
          <w:szCs w:val="24"/>
        </w:rPr>
        <w:t xml:space="preserve">shuujoshi </w:t>
      </w:r>
      <w:r w:rsidRPr="00976D1B">
        <w:rPr>
          <w:rFonts w:asciiTheme="majorBidi" w:cstheme="majorBidi" w:eastAsia="Yu Mincho" w:hAnsiTheme="majorBidi"/>
          <w:color w:val="000000"/>
          <w:szCs w:val="24"/>
        </w:rPr>
        <w:t>maskulin, feminin, dan netral.</w:t>
      </w:r>
      <w:bookmarkStart w:id="183" w:name="_Hlk207888258"/>
    </w:p>
    <w:p w14:paraId="2898E88F" w14:textId="38094599" w:rsidP="00DE2AEE" w:rsidR="00511B74" w:rsidRDefault="00511B74" w:rsidRPr="00EC087E">
      <w:pPr>
        <w:pStyle w:val="ListParagraph"/>
        <w:widowControl/>
        <w:numPr>
          <w:ilvl w:val="0"/>
          <w:numId w:val="35"/>
        </w:numPr>
        <w:autoSpaceDE/>
        <w:autoSpaceDN/>
        <w:spacing w:line="480" w:lineRule="auto"/>
        <w:ind w:hanging="284" w:left="709"/>
        <w:jc w:val="both"/>
        <w:rPr>
          <w:color w:val="000000"/>
          <w:szCs w:val="24"/>
        </w:rPr>
      </w:pPr>
      <w:r w:rsidRPr="00976D1B">
        <w:rPr>
          <w:rFonts w:asciiTheme="majorBidi" w:cstheme="majorBidi" w:eastAsia="Yu Mincho" w:hAnsiTheme="majorBidi"/>
          <w:color w:val="000000"/>
          <w:szCs w:val="24"/>
        </w:rPr>
        <w:t xml:space="preserve">Validasi </w:t>
      </w:r>
      <w:r w:rsidR="00581C65" w:rsidRPr="00976D1B">
        <w:rPr>
          <w:rFonts w:asciiTheme="majorBidi" w:cstheme="majorBidi" w:eastAsia="Yu Mincho" w:hAnsiTheme="majorBidi"/>
          <w:color w:val="000000"/>
          <w:szCs w:val="24"/>
          <w:lang w:val="en-ID"/>
        </w:rPr>
        <w:t>data dilakukan dengan meminta konfirmasi dari penutur asli bahasa Jepang yang penulis kenal melalui media sosial Twitter (@</w:t>
      </w:r>
      <w:bookmarkStart w:id="184" w:name="_Hlk208328988"/>
      <w:r w:rsidR="00581C65" w:rsidRPr="00976D1B">
        <w:rPr>
          <w:rFonts w:asciiTheme="majorBidi" w:cstheme="majorBidi" w:eastAsia="Yu Mincho" w:hAnsiTheme="majorBidi"/>
          <w:color w:val="000000"/>
          <w:szCs w:val="24"/>
          <w:lang w:val="en-ID"/>
        </w:rPr>
        <w:t>R_C___N</w:t>
      </w:r>
      <w:r w:rsidR="00581C65" w:rsidRPr="00976D1B">
        <w:rPr>
          <w:rStyle w:val="FootnoteReference"/>
          <w:rFonts w:asciiTheme="majorBidi" w:cstheme="majorBidi" w:eastAsia="Yu Mincho" w:hAnsiTheme="majorBidi"/>
          <w:color w:val="000000"/>
          <w:szCs w:val="24"/>
          <w:lang w:val="en-ID"/>
        </w:rPr>
        <w:footnoteReference w:id="2"/>
      </w:r>
      <w:r w:rsidR="00581C65" w:rsidRPr="00976D1B">
        <w:rPr>
          <w:rFonts w:asciiTheme="majorBidi" w:cstheme="majorBidi" w:eastAsia="Yu Mincho" w:hAnsiTheme="majorBidi"/>
          <w:color w:val="000000"/>
          <w:szCs w:val="24"/>
          <w:lang w:val="en-ID"/>
        </w:rPr>
        <w:t xml:space="preserve">, </w:t>
      </w:r>
      <w:bookmarkEnd w:id="184"/>
      <w:r w:rsidR="00581C65" w:rsidRPr="00976D1B">
        <w:rPr>
          <w:rFonts w:asciiTheme="majorBidi" w:cstheme="majorBidi" w:eastAsia="Yu Mincho" w:hAnsiTheme="majorBidi"/>
          <w:color w:val="000000"/>
          <w:szCs w:val="24"/>
          <w:lang w:val="en-ID"/>
        </w:rPr>
        <w:t>dan @makia_br</w:t>
      </w:r>
      <w:r w:rsidR="00581C65" w:rsidRPr="00976D1B">
        <w:rPr>
          <w:rStyle w:val="FootnoteReference"/>
          <w:rFonts w:asciiTheme="majorBidi" w:cstheme="majorBidi" w:eastAsia="Yu Mincho" w:hAnsiTheme="majorBidi"/>
          <w:color w:val="000000"/>
          <w:szCs w:val="24"/>
          <w:lang w:val="en-ID"/>
        </w:rPr>
        <w:footnoteReference w:id="3"/>
      </w:r>
      <w:r w:rsidR="00581C65" w:rsidRPr="00976D1B">
        <w:rPr>
          <w:rFonts w:asciiTheme="majorBidi" w:cstheme="majorBidi" w:eastAsia="Yu Mincho" w:hAnsiTheme="majorBidi"/>
          <w:color w:val="000000"/>
          <w:szCs w:val="24"/>
          <w:lang w:val="en-ID"/>
        </w:rPr>
        <w:t xml:space="preserve">) serta melalui platform komunikasi Discord </w:t>
      </w:r>
      <w:bookmarkStart w:id="185" w:name="_Hlk208329027"/>
      <w:r w:rsidR="00581C65" w:rsidRPr="00976D1B">
        <w:rPr>
          <w:rFonts w:asciiTheme="majorBidi" w:cstheme="majorBidi" w:eastAsia="Yu Mincho" w:hAnsiTheme="majorBidi"/>
          <w:color w:val="000000"/>
          <w:szCs w:val="24"/>
          <w:lang w:val="en-ID"/>
        </w:rPr>
        <w:t>(@mochacless).</w:t>
      </w:r>
      <w:bookmarkEnd w:id="185"/>
    </w:p>
    <w:p w14:paraId="046596B6" w14:textId="77777777" w:rsidP="00EC087E" w:rsidR="00EC087E" w:rsidRDefault="00EC087E" w:rsidRPr="00EC087E">
      <w:pPr>
        <w:widowControl/>
        <w:autoSpaceDE/>
        <w:autoSpaceDN/>
        <w:spacing w:line="480" w:lineRule="auto"/>
        <w:ind w:left="425"/>
        <w:jc w:val="both"/>
        <w:rPr>
          <w:color w:val="000000"/>
          <w:szCs w:val="24"/>
        </w:rPr>
      </w:pPr>
    </w:p>
    <w:p w14:paraId="55182D12" w14:textId="77777777" w:rsidP="005B4CAA" w:rsidR="000C4790" w:rsidRDefault="000C4790" w:rsidRPr="00976D1B">
      <w:pPr>
        <w:keepLines/>
        <w:numPr>
          <w:ilvl w:val="2"/>
          <w:numId w:val="4"/>
        </w:numPr>
        <w:spacing w:line="480" w:lineRule="auto"/>
        <w:ind w:hanging="426" w:left="426"/>
        <w:jc w:val="both"/>
        <w:outlineLvl w:val="2"/>
        <w:rPr>
          <w:rFonts w:eastAsiaTheme="majorEastAsia"/>
          <w:b/>
          <w:bCs/>
          <w:szCs w:val="24"/>
        </w:rPr>
      </w:pPr>
      <w:bookmarkStart w:id="186" w:name="_Toc204616114"/>
      <w:bookmarkStart w:id="187" w:name="_Toc204616310"/>
      <w:bookmarkStart w:id="188" w:name="_Toc205401439"/>
      <w:bookmarkStart w:id="189" w:name="_Toc208487398"/>
      <w:bookmarkEnd w:id="183"/>
      <w:r w:rsidRPr="00976D1B">
        <w:rPr>
          <w:rFonts w:eastAsiaTheme="majorEastAsia"/>
          <w:b/>
          <w:bCs/>
          <w:szCs w:val="24"/>
        </w:rPr>
        <w:lastRenderedPageBreak/>
        <w:t>Metode Analisis Data</w:t>
      </w:r>
      <w:bookmarkEnd w:id="186"/>
      <w:bookmarkEnd w:id="187"/>
      <w:bookmarkEnd w:id="188"/>
      <w:bookmarkEnd w:id="189"/>
    </w:p>
    <w:p w14:paraId="1B85F9B0" w14:textId="387DA1DE" w:rsidP="00A57471" w:rsidR="000C4790" w:rsidRDefault="000C4790" w:rsidRPr="00976D1B">
      <w:pPr>
        <w:spacing w:line="480" w:lineRule="auto"/>
        <w:ind w:firstLine="709"/>
        <w:jc w:val="both"/>
        <w:rPr>
          <w:rFonts w:eastAsia="Yu Mincho"/>
          <w:szCs w:val="20"/>
        </w:rPr>
      </w:pPr>
      <w:r w:rsidRPr="00976D1B">
        <w:rPr>
          <w:rFonts w:eastAsia="Yu Mincho"/>
          <w:szCs w:val="20"/>
        </w:rPr>
        <w:t xml:space="preserve">Metode yang akan digunakan dalam penelitian ini adalah metode padan intalingual dan metode padan extralingual. Mahsun </w:t>
      </w:r>
      <w:r w:rsidRPr="00976D1B">
        <w:rPr>
          <w:rFonts w:eastAsia="Yu Mincho"/>
          <w:color w:val="000000"/>
        </w:rPr>
        <w:fldChar w:fldCharType="begin"/>
      </w:r>
      <w:r w:rsidR="004C450D" w:rsidRPr="00976D1B">
        <w:rPr>
          <w:rFonts w:eastAsia="Yu Mincho"/>
          <w:color w:val="000000"/>
        </w:rPr>
        <w:instrText xml:space="preserve"> ADDIN ZOTERO_ITEM CSL_CITATION {"citationID":"AmNtWTLp","properties":{"formattedCitation":"(2005, hlm. 116\\uc0\\u8211{}118)","plainCitation":"(2005, hlm. 116–118)","dontUpdate":true,"noteIndex":0},"citationItems":[{"id":441,"uris":["http://zotero.org/users/16438938/items/2BKWQ49B"],"itemData":{"id":441,"type":"book","ISBN":"978-602-425-166-6","language":"Bahasa Indonesia","publisher":"PT RajaGrafindo Persada","title":"Metode penelitian bahasa Tahapan, Strategi, Metode, dan Tekniknya","author":[{"literal":"Mahsun"}],"issued":{"date-parts":[["2005"]]}},"locator":"116-118","label":"page","suppress-author":true}],"schema":"https://github.com/citation-style-language/schema/raw/master/csl-citation.json"} </w:instrText>
      </w:r>
      <w:r w:rsidRPr="00976D1B">
        <w:rPr>
          <w:rFonts w:eastAsia="Yu Mincho"/>
          <w:color w:val="000000"/>
        </w:rPr>
        <w:fldChar w:fldCharType="separate"/>
      </w:r>
      <w:r w:rsidR="00C20BA1" w:rsidRPr="00976D1B">
        <w:t>(2005</w:t>
      </w:r>
      <w:r w:rsidR="00B12FDE" w:rsidRPr="00976D1B">
        <w:t>:</w:t>
      </w:r>
      <w:r w:rsidR="00C20BA1" w:rsidRPr="00976D1B">
        <w:t xml:space="preserve"> 116</w:t>
      </w:r>
      <w:r w:rsidR="004C450D" w:rsidRPr="00976D1B">
        <w:t>-</w:t>
      </w:r>
      <w:r w:rsidR="00C20BA1" w:rsidRPr="00976D1B">
        <w:t>118)</w:t>
      </w:r>
      <w:r w:rsidRPr="00976D1B">
        <w:rPr>
          <w:rFonts w:eastAsia="Yu Mincho"/>
          <w:color w:val="000000"/>
        </w:rPr>
        <w:fldChar w:fldCharType="end"/>
      </w:r>
      <w:r w:rsidRPr="00976D1B">
        <w:rPr>
          <w:rFonts w:eastAsia="Yu Mincho"/>
          <w:szCs w:val="20"/>
        </w:rPr>
        <w:t xml:space="preserve"> menjelaskan bahwa metode padan intralingual adalah metode analisis yang dilakukan dengan membandingkan unsur-unsur kebahasaan, baik yang terdapat dalam satu bahasa maupun dalam beberapa bahasa yang berbeda. Sebaliknya, metode padan extralingual digunakan untuk menganalisis unsur di luar kebahasaan. Adapun tahapan yang ditempuh penulis dalam menganalisis data penelitian adalah: </w:t>
      </w:r>
    </w:p>
    <w:p w14:paraId="35A6A226" w14:textId="77777777" w:rsidP="005B4CAA" w:rsidR="008E64E9" w:rsidRDefault="008E64E9" w:rsidRPr="00976D1B">
      <w:pPr>
        <w:pStyle w:val="ListParagraph"/>
        <w:widowControl/>
        <w:numPr>
          <w:ilvl w:val="0"/>
          <w:numId w:val="36"/>
        </w:numPr>
        <w:pBdr>
          <w:top w:val="nil"/>
          <w:left w:val="nil"/>
          <w:bottom w:val="nil"/>
          <w:right w:val="nil"/>
          <w:between w:val="nil"/>
        </w:pBdr>
        <w:autoSpaceDE/>
        <w:autoSpaceDN/>
        <w:spacing w:line="480" w:lineRule="auto"/>
        <w:ind w:hanging="284" w:left="993"/>
        <w:jc w:val="both"/>
        <w:rPr>
          <w:color w:val="000000"/>
          <w:szCs w:val="24"/>
        </w:rPr>
      </w:pPr>
      <w:r w:rsidRPr="00976D1B">
        <w:rPr>
          <w:color w:val="000000"/>
          <w:szCs w:val="24"/>
        </w:rPr>
        <w:t>Memaparkan konteks peristiwa tutur yang terjadi.</w:t>
      </w:r>
    </w:p>
    <w:p w14:paraId="54A75B01" w14:textId="77777777" w:rsidP="005B4CAA" w:rsidR="008E64E9" w:rsidRDefault="008E64E9" w:rsidRPr="00976D1B">
      <w:pPr>
        <w:pStyle w:val="ListParagraph"/>
        <w:widowControl/>
        <w:numPr>
          <w:ilvl w:val="0"/>
          <w:numId w:val="36"/>
        </w:numPr>
        <w:pBdr>
          <w:top w:val="nil"/>
          <w:left w:val="nil"/>
          <w:bottom w:val="nil"/>
          <w:right w:val="nil"/>
          <w:between w:val="nil"/>
        </w:pBdr>
        <w:autoSpaceDE/>
        <w:autoSpaceDN/>
        <w:spacing w:line="480" w:lineRule="auto"/>
        <w:ind w:hanging="284" w:left="993"/>
        <w:jc w:val="both"/>
        <w:rPr>
          <w:color w:val="000000"/>
          <w:szCs w:val="24"/>
        </w:rPr>
      </w:pPr>
      <w:r w:rsidRPr="00976D1B">
        <w:rPr>
          <w:color w:val="000000"/>
          <w:szCs w:val="24"/>
        </w:rPr>
        <w:t xml:space="preserve">Menunjukkan </w:t>
      </w:r>
      <w:r w:rsidRPr="00976D1B">
        <w:rPr>
          <w:i/>
          <w:iCs/>
          <w:color w:val="000000"/>
          <w:szCs w:val="24"/>
        </w:rPr>
        <w:t xml:space="preserve">shuujoshi </w:t>
      </w:r>
      <w:r w:rsidRPr="00976D1B">
        <w:rPr>
          <w:color w:val="000000"/>
          <w:szCs w:val="24"/>
        </w:rPr>
        <w:t xml:space="preserve">penanda gender pada tuturan dengan </w:t>
      </w:r>
      <w:r w:rsidRPr="00976D1B">
        <w:rPr>
          <w:color w:val="000000"/>
          <w:szCs w:val="24"/>
          <w:lang w:val="en-US"/>
        </w:rPr>
        <w:t>memberi cetak tebal dan garis bawah</w:t>
      </w:r>
      <w:r w:rsidRPr="00976D1B">
        <w:rPr>
          <w:color w:val="000000"/>
          <w:szCs w:val="24"/>
        </w:rPr>
        <w:t>.</w:t>
      </w:r>
    </w:p>
    <w:p w14:paraId="335B0EFB" w14:textId="77777777" w:rsidP="005B4CAA" w:rsidR="008E64E9" w:rsidRDefault="008E64E9" w:rsidRPr="00976D1B">
      <w:pPr>
        <w:pStyle w:val="ListParagraph"/>
        <w:widowControl/>
        <w:numPr>
          <w:ilvl w:val="0"/>
          <w:numId w:val="36"/>
        </w:numPr>
        <w:pBdr>
          <w:top w:val="nil"/>
          <w:left w:val="nil"/>
          <w:bottom w:val="nil"/>
          <w:right w:val="nil"/>
          <w:between w:val="nil"/>
        </w:pBdr>
        <w:autoSpaceDE/>
        <w:autoSpaceDN/>
        <w:spacing w:line="480" w:lineRule="auto"/>
        <w:ind w:hanging="284" w:left="993"/>
        <w:jc w:val="both"/>
        <w:rPr>
          <w:color w:val="000000"/>
          <w:szCs w:val="24"/>
        </w:rPr>
      </w:pPr>
      <w:r w:rsidRPr="00976D1B">
        <w:rPr>
          <w:rFonts w:asciiTheme="majorBidi" w:cstheme="majorBidi" w:eastAsia="Yu Mincho" w:hAnsiTheme="majorBidi"/>
          <w:color w:val="000000"/>
          <w:szCs w:val="24"/>
        </w:rPr>
        <w:t>Menghubungkan tuturan dengan konteks peristiwa tutur.</w:t>
      </w:r>
    </w:p>
    <w:p w14:paraId="475A6FF3" w14:textId="77777777" w:rsidP="005B4CAA" w:rsidR="008E64E9" w:rsidRDefault="008E64E9" w:rsidRPr="00976D1B">
      <w:pPr>
        <w:pStyle w:val="ListParagraph"/>
        <w:widowControl/>
        <w:numPr>
          <w:ilvl w:val="0"/>
          <w:numId w:val="36"/>
        </w:numPr>
        <w:pBdr>
          <w:top w:val="nil"/>
          <w:left w:val="nil"/>
          <w:bottom w:val="nil"/>
          <w:right w:val="nil"/>
          <w:between w:val="nil"/>
        </w:pBdr>
        <w:autoSpaceDE/>
        <w:autoSpaceDN/>
        <w:spacing w:line="480" w:lineRule="auto"/>
        <w:ind w:hanging="284" w:left="993"/>
        <w:jc w:val="both"/>
        <w:rPr>
          <w:color w:val="000000"/>
          <w:szCs w:val="24"/>
        </w:rPr>
      </w:pPr>
      <w:r w:rsidRPr="00976D1B">
        <w:rPr>
          <w:color w:val="000000"/>
          <w:szCs w:val="24"/>
        </w:rPr>
        <w:t>Menganalisis data temuan menggunakan teori yang sudah dipaparkan pada bab 2.</w:t>
      </w:r>
    </w:p>
    <w:p w14:paraId="44249640" w14:textId="715429EE" w:rsidP="00C72263" w:rsidR="00C72263" w:rsidRDefault="008E64E9" w:rsidRPr="00976D1B">
      <w:pPr>
        <w:pStyle w:val="ListParagraph"/>
        <w:widowControl/>
        <w:numPr>
          <w:ilvl w:val="0"/>
          <w:numId w:val="36"/>
        </w:numPr>
        <w:pBdr>
          <w:top w:val="nil"/>
          <w:left w:val="nil"/>
          <w:bottom w:val="nil"/>
          <w:right w:val="nil"/>
          <w:between w:val="nil"/>
        </w:pBdr>
        <w:autoSpaceDE/>
        <w:autoSpaceDN/>
        <w:spacing w:line="480" w:lineRule="auto"/>
        <w:ind w:hanging="284" w:left="993"/>
        <w:jc w:val="both"/>
        <w:rPr>
          <w:color w:val="000000"/>
          <w:szCs w:val="24"/>
        </w:rPr>
      </w:pPr>
      <w:r w:rsidRPr="00976D1B">
        <w:rPr>
          <w:color w:val="000000"/>
          <w:szCs w:val="24"/>
        </w:rPr>
        <w:t xml:space="preserve">Menjelaskan hasil analisis terkait bentuk dan fungsi dari </w:t>
      </w:r>
      <w:r w:rsidRPr="00976D1B">
        <w:rPr>
          <w:i/>
          <w:iCs/>
          <w:color w:val="000000"/>
          <w:szCs w:val="24"/>
        </w:rPr>
        <w:t xml:space="preserve">shuujoshi </w:t>
      </w:r>
      <w:r w:rsidRPr="00976D1B">
        <w:rPr>
          <w:color w:val="000000"/>
          <w:szCs w:val="24"/>
        </w:rPr>
        <w:t>penanda gender dari data temuan yang sudah dikumpulkan.</w:t>
      </w:r>
    </w:p>
    <w:p w14:paraId="68CC3701" w14:textId="77777777" w:rsidP="001842B0" w:rsidR="008E64E9" w:rsidRDefault="008E64E9" w:rsidRPr="00976D1B">
      <w:pPr>
        <w:pBdr>
          <w:top w:val="nil"/>
          <w:left w:val="nil"/>
          <w:bottom w:val="nil"/>
          <w:right w:val="nil"/>
          <w:between w:val="nil"/>
        </w:pBdr>
        <w:spacing w:line="480" w:lineRule="auto"/>
        <w:ind w:firstLine="709"/>
        <w:jc w:val="both"/>
        <w:rPr>
          <w:color w:val="000000"/>
          <w:szCs w:val="24"/>
        </w:rPr>
      </w:pPr>
      <w:r w:rsidRPr="00976D1B">
        <w:rPr>
          <w:color w:val="000000"/>
          <w:szCs w:val="24"/>
        </w:rPr>
        <w:t>Kemudian untuk analisis rumusan masalah yang kedua, tahapan yang digunakan adalah sebagai berikut:</w:t>
      </w:r>
    </w:p>
    <w:p w14:paraId="7D671E1E" w14:textId="77777777" w:rsidP="005B4CAA" w:rsidR="008E64E9" w:rsidRDefault="008E64E9" w:rsidRPr="00976D1B">
      <w:pPr>
        <w:pStyle w:val="ListParagraph"/>
        <w:widowControl/>
        <w:numPr>
          <w:ilvl w:val="0"/>
          <w:numId w:val="37"/>
        </w:numPr>
        <w:pBdr>
          <w:top w:val="nil"/>
          <w:left w:val="nil"/>
          <w:bottom w:val="nil"/>
          <w:right w:val="nil"/>
          <w:between w:val="nil"/>
        </w:pBdr>
        <w:autoSpaceDE/>
        <w:autoSpaceDN/>
        <w:spacing w:line="480" w:lineRule="auto"/>
        <w:ind w:hanging="284" w:left="993"/>
        <w:jc w:val="both"/>
        <w:rPr>
          <w:color w:val="000000"/>
          <w:szCs w:val="24"/>
        </w:rPr>
      </w:pPr>
      <w:r w:rsidRPr="00976D1B">
        <w:rPr>
          <w:color w:val="000000"/>
          <w:szCs w:val="24"/>
        </w:rPr>
        <w:t>Memaparkan konteks peristiwa tutur yang terjadi.</w:t>
      </w:r>
    </w:p>
    <w:p w14:paraId="77FB4F4B" w14:textId="77777777" w:rsidP="005B4CAA" w:rsidR="008E64E9" w:rsidRDefault="008E64E9" w:rsidRPr="00976D1B">
      <w:pPr>
        <w:pStyle w:val="ListParagraph"/>
        <w:widowControl/>
        <w:numPr>
          <w:ilvl w:val="0"/>
          <w:numId w:val="37"/>
        </w:numPr>
        <w:pBdr>
          <w:top w:val="nil"/>
          <w:left w:val="nil"/>
          <w:bottom w:val="nil"/>
          <w:right w:val="nil"/>
          <w:between w:val="nil"/>
        </w:pBdr>
        <w:autoSpaceDE/>
        <w:autoSpaceDN/>
        <w:spacing w:line="480" w:lineRule="auto"/>
        <w:ind w:hanging="284" w:left="993"/>
        <w:jc w:val="both"/>
        <w:rPr>
          <w:color w:val="000000"/>
          <w:szCs w:val="24"/>
        </w:rPr>
      </w:pPr>
      <w:r w:rsidRPr="00976D1B">
        <w:rPr>
          <w:color w:val="000000"/>
          <w:szCs w:val="24"/>
        </w:rPr>
        <w:t xml:space="preserve">Mengklasifikasi data berdasarkan faktor-faktor yang melatarbelakangi pengunaan </w:t>
      </w:r>
      <w:r w:rsidRPr="00976D1B">
        <w:rPr>
          <w:i/>
          <w:iCs/>
          <w:color w:val="000000"/>
          <w:szCs w:val="24"/>
        </w:rPr>
        <w:t>shuujoshi</w:t>
      </w:r>
      <w:r w:rsidRPr="00976D1B">
        <w:rPr>
          <w:color w:val="000000"/>
          <w:szCs w:val="24"/>
        </w:rPr>
        <w:t>.</w:t>
      </w:r>
    </w:p>
    <w:p w14:paraId="7F1DEDBF" w14:textId="77777777" w:rsidP="005B4CAA" w:rsidR="008E64E9" w:rsidRDefault="008E64E9" w:rsidRPr="00976D1B">
      <w:pPr>
        <w:pStyle w:val="ListParagraph"/>
        <w:widowControl/>
        <w:numPr>
          <w:ilvl w:val="0"/>
          <w:numId w:val="37"/>
        </w:numPr>
        <w:pBdr>
          <w:top w:val="nil"/>
          <w:left w:val="nil"/>
          <w:bottom w:val="nil"/>
          <w:right w:val="nil"/>
          <w:between w:val="nil"/>
        </w:pBdr>
        <w:autoSpaceDE/>
        <w:autoSpaceDN/>
        <w:spacing w:line="480" w:lineRule="auto"/>
        <w:ind w:hanging="284" w:left="993"/>
        <w:jc w:val="both"/>
        <w:rPr>
          <w:color w:val="000000"/>
          <w:szCs w:val="24"/>
          <w:lang w:val="en-US"/>
        </w:rPr>
      </w:pPr>
      <w:r w:rsidRPr="00976D1B">
        <w:rPr>
          <w:color w:val="000000"/>
          <w:szCs w:val="24"/>
        </w:rPr>
        <w:t xml:space="preserve">Menjelaskan faktor-faktor penggunaan </w:t>
      </w:r>
      <w:r w:rsidRPr="00976D1B">
        <w:rPr>
          <w:i/>
          <w:iCs/>
          <w:color w:val="000000"/>
          <w:szCs w:val="24"/>
        </w:rPr>
        <w:t>shuujoshi</w:t>
      </w:r>
      <w:r w:rsidRPr="00976D1B">
        <w:rPr>
          <w:color w:val="000000"/>
          <w:szCs w:val="24"/>
        </w:rPr>
        <w:t>.</w:t>
      </w:r>
    </w:p>
    <w:p w14:paraId="70D296E2" w14:textId="54F7D42F" w:rsidP="005B4CAA" w:rsidR="000C4790" w:rsidRDefault="008E64E9" w:rsidRPr="00976D1B">
      <w:pPr>
        <w:pStyle w:val="ListParagraph"/>
        <w:widowControl/>
        <w:numPr>
          <w:ilvl w:val="0"/>
          <w:numId w:val="37"/>
        </w:numPr>
        <w:pBdr>
          <w:top w:val="nil"/>
          <w:left w:val="nil"/>
          <w:bottom w:val="nil"/>
          <w:right w:val="nil"/>
          <w:between w:val="nil"/>
        </w:pBdr>
        <w:autoSpaceDE/>
        <w:autoSpaceDN/>
        <w:spacing w:line="480" w:lineRule="auto"/>
        <w:ind w:hanging="284" w:left="993"/>
        <w:jc w:val="both"/>
        <w:rPr>
          <w:color w:val="000000"/>
          <w:szCs w:val="24"/>
        </w:rPr>
      </w:pPr>
      <w:r w:rsidRPr="00976D1B">
        <w:rPr>
          <w:color w:val="000000"/>
          <w:szCs w:val="24"/>
        </w:rPr>
        <w:lastRenderedPageBreak/>
        <w:t xml:space="preserve">Menjelaskan hasil analisis terkait faktor yang melatarbelakangi penggunaan </w:t>
      </w:r>
      <w:r w:rsidRPr="00976D1B">
        <w:rPr>
          <w:i/>
          <w:iCs/>
          <w:color w:val="000000"/>
          <w:szCs w:val="24"/>
        </w:rPr>
        <w:t xml:space="preserve">shuujoshi </w:t>
      </w:r>
      <w:r w:rsidRPr="00976D1B">
        <w:rPr>
          <w:color w:val="000000"/>
          <w:szCs w:val="24"/>
        </w:rPr>
        <w:t>penanda gender dari data temuan yang sudah dikumpulkan.</w:t>
      </w:r>
    </w:p>
    <w:p w14:paraId="59F35F73" w14:textId="5CA51EF7" w:rsidP="005B4CAA" w:rsidR="000C4790" w:rsidRDefault="000C4790" w:rsidRPr="00976D1B">
      <w:pPr>
        <w:keepLines/>
        <w:numPr>
          <w:ilvl w:val="2"/>
          <w:numId w:val="4"/>
        </w:numPr>
        <w:spacing w:line="480" w:lineRule="auto"/>
        <w:ind w:hanging="426" w:left="426"/>
        <w:jc w:val="both"/>
        <w:outlineLvl w:val="2"/>
        <w:rPr>
          <w:rFonts w:eastAsiaTheme="majorEastAsia"/>
          <w:b/>
          <w:bCs/>
          <w:szCs w:val="24"/>
        </w:rPr>
      </w:pPr>
      <w:bookmarkStart w:id="190" w:name="_Toc204616115"/>
      <w:bookmarkStart w:id="191" w:name="_Toc204616311"/>
      <w:bookmarkStart w:id="192" w:name="_Toc205401440"/>
      <w:bookmarkStart w:id="193" w:name="_Toc208487399"/>
      <w:r w:rsidRPr="00976D1B">
        <w:rPr>
          <w:rFonts w:eastAsiaTheme="majorEastAsia"/>
          <w:b/>
          <w:bCs/>
          <w:szCs w:val="24"/>
        </w:rPr>
        <w:t>Metode Penyajian Data</w:t>
      </w:r>
      <w:bookmarkEnd w:id="190"/>
      <w:bookmarkEnd w:id="191"/>
      <w:bookmarkEnd w:id="192"/>
      <w:bookmarkEnd w:id="193"/>
    </w:p>
    <w:p w14:paraId="68A1A8A6" w14:textId="77777777" w:rsidP="001842B0" w:rsidR="000C4790" w:rsidRDefault="000C4790" w:rsidRPr="00976D1B">
      <w:pPr>
        <w:spacing w:line="480" w:lineRule="auto"/>
        <w:ind w:firstLine="720"/>
        <w:jc w:val="both"/>
        <w:rPr>
          <w:rFonts w:eastAsia="Yu Mincho"/>
          <w:szCs w:val="20"/>
        </w:rPr>
      </w:pPr>
      <w:r w:rsidRPr="00976D1B">
        <w:rPr>
          <w:rFonts w:eastAsia="Yu Mincho"/>
          <w:szCs w:val="20"/>
        </w:rPr>
        <w:t xml:space="preserve">Metode yang digunakan untuk bagian ini adalah  dengan metode penyajian informal dimana penyajian hasil analisis data disuguhkan menggunakan kata-kata biasa. Metode informal ini memungkinkan penulis untuk menyajikan hasil temuan secara rinci sehingga pembaca dapat memahami analisis yang dihasilkan dengan lebih jelas. </w:t>
      </w:r>
    </w:p>
    <w:p w14:paraId="1CCFDB66" w14:textId="77777777" w:rsidP="00A57471" w:rsidR="000C4790" w:rsidRDefault="000C4790" w:rsidRPr="00976D1B">
      <w:pPr>
        <w:keepNext/>
        <w:keepLines/>
        <w:numPr>
          <w:ilvl w:val="1"/>
          <w:numId w:val="10"/>
        </w:numPr>
        <w:spacing w:line="480" w:lineRule="auto"/>
        <w:ind w:hanging="426" w:left="426"/>
        <w:jc w:val="both"/>
        <w:outlineLvl w:val="1"/>
        <w:rPr>
          <w:rFonts w:eastAsiaTheme="majorEastAsia"/>
          <w:b/>
          <w:bCs/>
          <w:szCs w:val="32"/>
        </w:rPr>
      </w:pPr>
      <w:bookmarkStart w:id="194" w:name="_Toc204616116"/>
      <w:bookmarkStart w:id="195" w:name="_Toc204616312"/>
      <w:bookmarkStart w:id="196" w:name="_Toc205401441"/>
      <w:bookmarkStart w:id="197" w:name="_Toc208487400"/>
      <w:r w:rsidRPr="00976D1B">
        <w:rPr>
          <w:rFonts w:eastAsiaTheme="majorEastAsia"/>
          <w:b/>
          <w:bCs/>
          <w:szCs w:val="32"/>
        </w:rPr>
        <w:t>Manfaat</w:t>
      </w:r>
      <w:bookmarkEnd w:id="194"/>
      <w:bookmarkEnd w:id="195"/>
      <w:bookmarkEnd w:id="196"/>
      <w:bookmarkEnd w:id="197"/>
    </w:p>
    <w:p w14:paraId="6D208B87" w14:textId="77777777" w:rsidP="001842B0" w:rsidR="000C4790" w:rsidRDefault="000C4790" w:rsidRPr="00976D1B">
      <w:pPr>
        <w:spacing w:line="480" w:lineRule="auto"/>
        <w:ind w:firstLine="576"/>
        <w:jc w:val="both"/>
        <w:rPr>
          <w:rFonts w:eastAsia="Yu Mincho"/>
          <w:szCs w:val="20"/>
        </w:rPr>
      </w:pPr>
      <w:r w:rsidRPr="00976D1B">
        <w:rPr>
          <w:rFonts w:eastAsia="Yu Mincho"/>
          <w:szCs w:val="20"/>
        </w:rPr>
        <w:t xml:space="preserve">Penelitian ini diharapkan dapat memberikan manfaat, baik secara teoretis maupun praktis, bagi pembaca dan penulis, sebagaimana diuraikan berikut: </w:t>
      </w:r>
    </w:p>
    <w:p w14:paraId="3E426C9A" w14:textId="77777777" w:rsidP="001842B0" w:rsidR="00F34115" w:rsidRDefault="00F34115" w:rsidRPr="00976D1B">
      <w:pPr>
        <w:pStyle w:val="ListParagraph"/>
        <w:keepLines/>
        <w:numPr>
          <w:ilvl w:val="1"/>
          <w:numId w:val="4"/>
        </w:numPr>
        <w:spacing w:before="40" w:line="480" w:lineRule="auto"/>
        <w:contextualSpacing w:val="0"/>
        <w:jc w:val="both"/>
        <w:outlineLvl w:val="2"/>
        <w:rPr>
          <w:rFonts w:eastAsiaTheme="majorEastAsia"/>
          <w:b/>
          <w:bCs/>
          <w:vanish/>
          <w:szCs w:val="24"/>
        </w:rPr>
      </w:pPr>
      <w:bookmarkStart w:id="198" w:name="_Toc206526832"/>
      <w:bookmarkStart w:id="199" w:name="_Toc208486494"/>
      <w:bookmarkStart w:id="200" w:name="_Toc208486633"/>
      <w:bookmarkStart w:id="201" w:name="_Toc208487329"/>
      <w:bookmarkStart w:id="202" w:name="_Toc208487401"/>
      <w:bookmarkEnd w:id="198"/>
      <w:bookmarkEnd w:id="199"/>
      <w:bookmarkEnd w:id="200"/>
      <w:bookmarkEnd w:id="201"/>
      <w:bookmarkEnd w:id="202"/>
    </w:p>
    <w:p w14:paraId="768BF9A6" w14:textId="15E83168" w:rsidP="00A57471" w:rsidR="00F34115" w:rsidRDefault="00F34115" w:rsidRPr="00976D1B">
      <w:pPr>
        <w:keepLines/>
        <w:numPr>
          <w:ilvl w:val="2"/>
          <w:numId w:val="4"/>
        </w:numPr>
        <w:spacing w:line="480" w:lineRule="auto"/>
        <w:ind w:left="504"/>
        <w:jc w:val="both"/>
        <w:outlineLvl w:val="2"/>
        <w:rPr>
          <w:rFonts w:eastAsiaTheme="majorEastAsia"/>
          <w:b/>
          <w:bCs/>
          <w:szCs w:val="24"/>
        </w:rPr>
      </w:pPr>
      <w:bookmarkStart w:id="203" w:name="_Toc208487402"/>
      <w:r w:rsidRPr="00976D1B">
        <w:rPr>
          <w:rFonts w:eastAsiaTheme="majorEastAsia"/>
          <w:b/>
          <w:bCs/>
          <w:szCs w:val="24"/>
        </w:rPr>
        <w:t>Manfaat Teoretis</w:t>
      </w:r>
      <w:bookmarkEnd w:id="203"/>
    </w:p>
    <w:p w14:paraId="2010343A" w14:textId="44D973A4" w:rsidP="00573EF3" w:rsidR="00261621" w:rsidRDefault="00F34115" w:rsidRPr="00976D1B">
      <w:pPr>
        <w:spacing w:line="480" w:lineRule="auto"/>
        <w:ind w:firstLine="720"/>
        <w:jc w:val="both"/>
        <w:rPr>
          <w:rFonts w:eastAsia="Yu Mincho"/>
          <w:color w:val="000000"/>
          <w:szCs w:val="20"/>
        </w:rPr>
      </w:pPr>
      <w:r w:rsidRPr="00976D1B">
        <w:rPr>
          <w:rFonts w:eastAsia="Yu Mincho"/>
          <w:color w:val="000000"/>
          <w:szCs w:val="20"/>
        </w:rPr>
        <w:t xml:space="preserve">Penelitian ini diharapkan </w:t>
      </w:r>
      <w:r w:rsidRPr="00976D1B">
        <w:rPr>
          <w:rFonts w:eastAsia="Yu Mincho"/>
          <w:szCs w:val="20"/>
        </w:rPr>
        <w:t xml:space="preserve">menambah wawasan serta pemahaman mengenai bentuk, fungsi serta faktor yang melatarbelakangi penggunaan </w:t>
      </w:r>
      <w:r w:rsidRPr="00976D1B">
        <w:rPr>
          <w:rFonts w:eastAsia="Yu Mincho"/>
          <w:i/>
          <w:szCs w:val="20"/>
        </w:rPr>
        <w:t xml:space="preserve">shuujoshi </w:t>
      </w:r>
      <w:r w:rsidRPr="00976D1B">
        <w:rPr>
          <w:rFonts w:eastAsia="Yu Mincho"/>
          <w:szCs w:val="20"/>
        </w:rPr>
        <w:t>penanda gender dalam bahasa Jepang modern</w:t>
      </w:r>
      <w:r w:rsidRPr="00976D1B">
        <w:rPr>
          <w:rFonts w:eastAsia="Yu Mincho"/>
          <w:color w:val="000000"/>
          <w:szCs w:val="20"/>
        </w:rPr>
        <w:t xml:space="preserve">. </w:t>
      </w:r>
    </w:p>
    <w:p w14:paraId="1495B215" w14:textId="180DB5A7" w:rsidP="00A57471" w:rsidR="000C4790" w:rsidRDefault="00F34115" w:rsidRPr="00976D1B">
      <w:pPr>
        <w:keepLines/>
        <w:numPr>
          <w:ilvl w:val="2"/>
          <w:numId w:val="4"/>
        </w:numPr>
        <w:spacing w:line="480" w:lineRule="auto"/>
        <w:ind w:left="504"/>
        <w:jc w:val="both"/>
        <w:outlineLvl w:val="2"/>
        <w:rPr>
          <w:rFonts w:eastAsiaTheme="majorEastAsia"/>
          <w:b/>
          <w:bCs/>
          <w:szCs w:val="24"/>
        </w:rPr>
      </w:pPr>
      <w:bookmarkStart w:id="204" w:name="_Toc208487403"/>
      <w:r w:rsidRPr="00976D1B">
        <w:rPr>
          <w:rFonts w:eastAsiaTheme="majorEastAsia"/>
          <w:b/>
          <w:bCs/>
          <w:szCs w:val="24"/>
        </w:rPr>
        <w:t>Manfaat Praktis</w:t>
      </w:r>
      <w:bookmarkEnd w:id="204"/>
    </w:p>
    <w:p w14:paraId="2196C483" w14:textId="77777777" w:rsidP="001842B0" w:rsidR="000C4790" w:rsidRDefault="000C4790" w:rsidRPr="00976D1B">
      <w:pPr>
        <w:spacing w:line="480" w:lineRule="auto"/>
        <w:ind w:firstLine="720"/>
        <w:jc w:val="both"/>
        <w:rPr>
          <w:rFonts w:eastAsia="Yu Mincho"/>
          <w:color w:val="000000"/>
          <w:szCs w:val="20"/>
        </w:rPr>
      </w:pPr>
      <w:r w:rsidRPr="00976D1B">
        <w:rPr>
          <w:rFonts w:eastAsia="Yu Mincho"/>
          <w:color w:val="000000"/>
          <w:szCs w:val="20"/>
        </w:rPr>
        <w:t xml:space="preserve">Penulis </w:t>
      </w:r>
      <w:r w:rsidRPr="00976D1B">
        <w:rPr>
          <w:rFonts w:eastAsia="Yu Mincho"/>
          <w:szCs w:val="20"/>
        </w:rPr>
        <w:t xml:space="preserve">penelitian ini diharapkan menjadi sumbangan yang bermanfaat bagi penelitian bahasa Jepang mengenai </w:t>
      </w:r>
      <w:r w:rsidRPr="00976D1B">
        <w:rPr>
          <w:rFonts w:eastAsia="Yu Mincho"/>
          <w:i/>
          <w:szCs w:val="20"/>
        </w:rPr>
        <w:t>shuujoshi</w:t>
      </w:r>
      <w:r w:rsidRPr="00976D1B">
        <w:rPr>
          <w:rFonts w:eastAsia="Yu Mincho"/>
          <w:szCs w:val="20"/>
        </w:rPr>
        <w:t xml:space="preserve"> serta dapat membantu praktisi bahasa dalam memahami variasi penggunaan </w:t>
      </w:r>
      <w:r w:rsidRPr="00976D1B">
        <w:rPr>
          <w:rFonts w:eastAsia="Yu Mincho"/>
          <w:i/>
          <w:iCs/>
          <w:szCs w:val="20"/>
        </w:rPr>
        <w:t>shuujoshi</w:t>
      </w:r>
      <w:r w:rsidRPr="00976D1B">
        <w:rPr>
          <w:rFonts w:eastAsia="Yu Mincho"/>
          <w:szCs w:val="20"/>
        </w:rPr>
        <w:t xml:space="preserve">, sehingga bisa meningkatkan pemahaman bahasa dalam ranah linguistik. </w:t>
      </w:r>
    </w:p>
    <w:p w14:paraId="2FFDA251" w14:textId="77777777" w:rsidP="001842B0" w:rsidR="000C4790" w:rsidRDefault="000C4790" w:rsidRPr="00976D1B">
      <w:pPr>
        <w:keepNext/>
        <w:keepLines/>
        <w:numPr>
          <w:ilvl w:val="1"/>
          <w:numId w:val="4"/>
        </w:numPr>
        <w:spacing w:before="160" w:line="480" w:lineRule="auto"/>
        <w:ind w:hanging="576" w:left="576"/>
        <w:jc w:val="both"/>
        <w:outlineLvl w:val="1"/>
        <w:rPr>
          <w:rFonts w:eastAsiaTheme="majorEastAsia"/>
          <w:vanish/>
          <w:szCs w:val="32"/>
        </w:rPr>
      </w:pPr>
      <w:bookmarkStart w:id="205" w:name="_Toc204616117"/>
      <w:bookmarkStart w:id="206" w:name="_Toc204616313"/>
      <w:bookmarkStart w:id="207" w:name="_Toc204617888"/>
      <w:bookmarkStart w:id="208" w:name="_Toc204619117"/>
      <w:bookmarkStart w:id="209" w:name="_Toc204621479"/>
      <w:bookmarkStart w:id="210" w:name="_Toc204622261"/>
      <w:bookmarkStart w:id="211" w:name="_Toc204622313"/>
      <w:bookmarkStart w:id="212" w:name="_Toc204622467"/>
      <w:bookmarkStart w:id="213" w:name="_Toc204623320"/>
      <w:bookmarkStart w:id="214" w:name="_Toc204671767"/>
      <w:bookmarkStart w:id="215" w:name="_Toc204671852"/>
      <w:bookmarkStart w:id="216" w:name="_Toc205024872"/>
      <w:bookmarkStart w:id="217" w:name="_Toc205025152"/>
      <w:bookmarkStart w:id="218" w:name="_Toc205060034"/>
      <w:bookmarkStart w:id="219" w:name="_Toc205061969"/>
      <w:bookmarkStart w:id="220" w:name="_Toc205207469"/>
      <w:bookmarkStart w:id="221" w:name="_Toc205207535"/>
      <w:bookmarkStart w:id="222" w:name="_Toc205393830"/>
      <w:bookmarkStart w:id="223" w:name="_Toc205401442"/>
      <w:bookmarkStart w:id="224" w:name="_Toc205401718"/>
      <w:bookmarkStart w:id="225" w:name="_Toc205404228"/>
      <w:bookmarkStart w:id="226" w:name="_Toc205443523"/>
      <w:bookmarkStart w:id="227" w:name="_Toc205443664"/>
      <w:bookmarkStart w:id="228" w:name="_Toc206526835"/>
      <w:bookmarkStart w:id="229" w:name="_Toc208486497"/>
      <w:bookmarkStart w:id="230" w:name="_Toc208486636"/>
      <w:bookmarkStart w:id="231" w:name="_Toc208487332"/>
      <w:bookmarkStart w:id="232" w:name="_Toc2084874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048D744" w14:textId="77777777" w:rsidP="001842B0" w:rsidR="000C4790" w:rsidRDefault="000C4790" w:rsidRPr="00976D1B">
      <w:pPr>
        <w:pStyle w:val="ListParagraph"/>
        <w:keepNext/>
        <w:keepLines/>
        <w:numPr>
          <w:ilvl w:val="0"/>
          <w:numId w:val="11"/>
        </w:numPr>
        <w:spacing w:before="160" w:line="480" w:lineRule="auto"/>
        <w:jc w:val="both"/>
        <w:outlineLvl w:val="1"/>
        <w:rPr>
          <w:rFonts w:eastAsiaTheme="majorEastAsia"/>
          <w:vanish/>
          <w:szCs w:val="32"/>
        </w:rPr>
      </w:pPr>
      <w:bookmarkStart w:id="233" w:name="_Toc204617889"/>
      <w:bookmarkStart w:id="234" w:name="_Toc204619118"/>
      <w:bookmarkStart w:id="235" w:name="_Toc204621480"/>
      <w:bookmarkStart w:id="236" w:name="_Toc204622262"/>
      <w:bookmarkStart w:id="237" w:name="_Toc204622314"/>
      <w:bookmarkStart w:id="238" w:name="_Toc204622468"/>
      <w:bookmarkStart w:id="239" w:name="_Toc204623321"/>
      <w:bookmarkStart w:id="240" w:name="_Toc204671768"/>
      <w:bookmarkStart w:id="241" w:name="_Toc204671853"/>
      <w:bookmarkStart w:id="242" w:name="_Toc205024873"/>
      <w:bookmarkStart w:id="243" w:name="_Toc205025153"/>
      <w:bookmarkStart w:id="244" w:name="_Toc205060035"/>
      <w:bookmarkStart w:id="245" w:name="_Toc205061970"/>
      <w:bookmarkStart w:id="246" w:name="_Toc205207470"/>
      <w:bookmarkStart w:id="247" w:name="_Toc205207536"/>
      <w:bookmarkStart w:id="248" w:name="_Toc205393831"/>
      <w:bookmarkStart w:id="249" w:name="_Toc205401443"/>
      <w:bookmarkStart w:id="250" w:name="_Toc205401719"/>
      <w:bookmarkStart w:id="251" w:name="_Toc205404229"/>
      <w:bookmarkStart w:id="252" w:name="_Toc205443524"/>
      <w:bookmarkStart w:id="253" w:name="_Toc205443665"/>
      <w:bookmarkStart w:id="254" w:name="_Toc206526836"/>
      <w:bookmarkStart w:id="255" w:name="_Toc208486498"/>
      <w:bookmarkStart w:id="256" w:name="_Toc208486637"/>
      <w:bookmarkStart w:id="257" w:name="_Toc208487333"/>
      <w:bookmarkStart w:id="258" w:name="_Toc208487405"/>
      <w:bookmarkStart w:id="259" w:name="_Toc204616118"/>
      <w:bookmarkStart w:id="260" w:name="_Toc204616314"/>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5771D5F" w14:textId="77777777" w:rsidP="001842B0" w:rsidR="000C4790" w:rsidRDefault="000C4790" w:rsidRPr="00976D1B">
      <w:pPr>
        <w:pStyle w:val="ListParagraph"/>
        <w:keepNext/>
        <w:keepLines/>
        <w:numPr>
          <w:ilvl w:val="1"/>
          <w:numId w:val="11"/>
        </w:numPr>
        <w:spacing w:before="160" w:line="480" w:lineRule="auto"/>
        <w:jc w:val="both"/>
        <w:outlineLvl w:val="1"/>
        <w:rPr>
          <w:rFonts w:eastAsiaTheme="majorEastAsia"/>
          <w:vanish/>
          <w:szCs w:val="32"/>
        </w:rPr>
      </w:pPr>
      <w:bookmarkStart w:id="261" w:name="_Toc204617890"/>
      <w:bookmarkStart w:id="262" w:name="_Toc204619119"/>
      <w:bookmarkStart w:id="263" w:name="_Toc204621481"/>
      <w:bookmarkStart w:id="264" w:name="_Toc204622263"/>
      <w:bookmarkStart w:id="265" w:name="_Toc204622315"/>
      <w:bookmarkStart w:id="266" w:name="_Toc204622469"/>
      <w:bookmarkStart w:id="267" w:name="_Toc204623322"/>
      <w:bookmarkStart w:id="268" w:name="_Toc204671769"/>
      <w:bookmarkStart w:id="269" w:name="_Toc204671854"/>
      <w:bookmarkStart w:id="270" w:name="_Toc205024874"/>
      <w:bookmarkStart w:id="271" w:name="_Toc205025154"/>
      <w:bookmarkStart w:id="272" w:name="_Toc205060036"/>
      <w:bookmarkStart w:id="273" w:name="_Toc205061971"/>
      <w:bookmarkStart w:id="274" w:name="_Toc205207471"/>
      <w:bookmarkStart w:id="275" w:name="_Toc205207537"/>
      <w:bookmarkStart w:id="276" w:name="_Toc205393832"/>
      <w:bookmarkStart w:id="277" w:name="_Toc205401444"/>
      <w:bookmarkStart w:id="278" w:name="_Toc205401720"/>
      <w:bookmarkStart w:id="279" w:name="_Toc205404230"/>
      <w:bookmarkStart w:id="280" w:name="_Toc205443525"/>
      <w:bookmarkStart w:id="281" w:name="_Toc205443666"/>
      <w:bookmarkStart w:id="282" w:name="_Toc206526837"/>
      <w:bookmarkStart w:id="283" w:name="_Toc208486499"/>
      <w:bookmarkStart w:id="284" w:name="_Toc208486638"/>
      <w:bookmarkStart w:id="285" w:name="_Toc208487334"/>
      <w:bookmarkStart w:id="286" w:name="_Toc208487406"/>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5AEC543" w14:textId="77777777" w:rsidP="001842B0" w:rsidR="000C4790" w:rsidRDefault="000C4790" w:rsidRPr="00976D1B">
      <w:pPr>
        <w:pStyle w:val="ListParagraph"/>
        <w:keepNext/>
        <w:keepLines/>
        <w:numPr>
          <w:ilvl w:val="1"/>
          <w:numId w:val="11"/>
        </w:numPr>
        <w:spacing w:before="160" w:line="480" w:lineRule="auto"/>
        <w:jc w:val="both"/>
        <w:outlineLvl w:val="1"/>
        <w:rPr>
          <w:rFonts w:eastAsiaTheme="majorEastAsia"/>
          <w:vanish/>
          <w:szCs w:val="32"/>
        </w:rPr>
      </w:pPr>
      <w:bookmarkStart w:id="287" w:name="_Toc204617891"/>
      <w:bookmarkStart w:id="288" w:name="_Toc204619120"/>
      <w:bookmarkStart w:id="289" w:name="_Toc204621482"/>
      <w:bookmarkStart w:id="290" w:name="_Toc204622264"/>
      <w:bookmarkStart w:id="291" w:name="_Toc204622316"/>
      <w:bookmarkStart w:id="292" w:name="_Toc204622470"/>
      <w:bookmarkStart w:id="293" w:name="_Toc204623323"/>
      <w:bookmarkStart w:id="294" w:name="_Toc204671770"/>
      <w:bookmarkStart w:id="295" w:name="_Toc204671855"/>
      <w:bookmarkStart w:id="296" w:name="_Toc205024875"/>
      <w:bookmarkStart w:id="297" w:name="_Toc205025155"/>
      <w:bookmarkStart w:id="298" w:name="_Toc205060037"/>
      <w:bookmarkStart w:id="299" w:name="_Toc205061972"/>
      <w:bookmarkStart w:id="300" w:name="_Toc205207472"/>
      <w:bookmarkStart w:id="301" w:name="_Toc205207538"/>
      <w:bookmarkStart w:id="302" w:name="_Toc205393833"/>
      <w:bookmarkStart w:id="303" w:name="_Toc205401445"/>
      <w:bookmarkStart w:id="304" w:name="_Toc205401721"/>
      <w:bookmarkStart w:id="305" w:name="_Toc205404231"/>
      <w:bookmarkStart w:id="306" w:name="_Toc205443526"/>
      <w:bookmarkStart w:id="307" w:name="_Toc205443667"/>
      <w:bookmarkStart w:id="308" w:name="_Toc206526838"/>
      <w:bookmarkStart w:id="309" w:name="_Toc208486500"/>
      <w:bookmarkStart w:id="310" w:name="_Toc208486639"/>
      <w:bookmarkStart w:id="311" w:name="_Toc208487335"/>
      <w:bookmarkStart w:id="312" w:name="_Toc208487407"/>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4CD29001" w14:textId="77777777" w:rsidP="001842B0" w:rsidR="000C4790" w:rsidRDefault="000C4790" w:rsidRPr="00976D1B">
      <w:pPr>
        <w:pStyle w:val="ListParagraph"/>
        <w:keepNext/>
        <w:keepLines/>
        <w:numPr>
          <w:ilvl w:val="1"/>
          <w:numId w:val="11"/>
        </w:numPr>
        <w:spacing w:before="160" w:line="480" w:lineRule="auto"/>
        <w:jc w:val="both"/>
        <w:outlineLvl w:val="1"/>
        <w:rPr>
          <w:rFonts w:eastAsiaTheme="majorEastAsia"/>
          <w:vanish/>
          <w:szCs w:val="32"/>
        </w:rPr>
      </w:pPr>
      <w:bookmarkStart w:id="313" w:name="_Toc204617892"/>
      <w:bookmarkStart w:id="314" w:name="_Toc204619121"/>
      <w:bookmarkStart w:id="315" w:name="_Toc204621483"/>
      <w:bookmarkStart w:id="316" w:name="_Toc204622265"/>
      <w:bookmarkStart w:id="317" w:name="_Toc204622317"/>
      <w:bookmarkStart w:id="318" w:name="_Toc204622471"/>
      <w:bookmarkStart w:id="319" w:name="_Toc204623324"/>
      <w:bookmarkStart w:id="320" w:name="_Toc204671771"/>
      <w:bookmarkStart w:id="321" w:name="_Toc204671856"/>
      <w:bookmarkStart w:id="322" w:name="_Toc205024876"/>
      <w:bookmarkStart w:id="323" w:name="_Toc205025156"/>
      <w:bookmarkStart w:id="324" w:name="_Toc205060038"/>
      <w:bookmarkStart w:id="325" w:name="_Toc205061973"/>
      <w:bookmarkStart w:id="326" w:name="_Toc205207473"/>
      <w:bookmarkStart w:id="327" w:name="_Toc205207539"/>
      <w:bookmarkStart w:id="328" w:name="_Toc205393834"/>
      <w:bookmarkStart w:id="329" w:name="_Toc205401446"/>
      <w:bookmarkStart w:id="330" w:name="_Toc205401722"/>
      <w:bookmarkStart w:id="331" w:name="_Toc205404232"/>
      <w:bookmarkStart w:id="332" w:name="_Toc205443527"/>
      <w:bookmarkStart w:id="333" w:name="_Toc205443668"/>
      <w:bookmarkStart w:id="334" w:name="_Toc206526839"/>
      <w:bookmarkStart w:id="335" w:name="_Toc208486501"/>
      <w:bookmarkStart w:id="336" w:name="_Toc208486640"/>
      <w:bookmarkStart w:id="337" w:name="_Toc208487336"/>
      <w:bookmarkStart w:id="338" w:name="_Toc208487408"/>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4EB4929" w14:textId="77777777" w:rsidP="001842B0" w:rsidR="000C4790" w:rsidRDefault="000C4790" w:rsidRPr="00976D1B">
      <w:pPr>
        <w:pStyle w:val="ListParagraph"/>
        <w:keepNext/>
        <w:keepLines/>
        <w:numPr>
          <w:ilvl w:val="1"/>
          <w:numId w:val="11"/>
        </w:numPr>
        <w:spacing w:before="160" w:line="480" w:lineRule="auto"/>
        <w:jc w:val="both"/>
        <w:outlineLvl w:val="1"/>
        <w:rPr>
          <w:rFonts w:eastAsiaTheme="majorEastAsia"/>
          <w:vanish/>
          <w:szCs w:val="32"/>
        </w:rPr>
      </w:pPr>
      <w:bookmarkStart w:id="339" w:name="_Toc204617893"/>
      <w:bookmarkStart w:id="340" w:name="_Toc204619122"/>
      <w:bookmarkStart w:id="341" w:name="_Toc204621484"/>
      <w:bookmarkStart w:id="342" w:name="_Toc204622266"/>
      <w:bookmarkStart w:id="343" w:name="_Toc204622318"/>
      <w:bookmarkStart w:id="344" w:name="_Toc204622472"/>
      <w:bookmarkStart w:id="345" w:name="_Toc204623325"/>
      <w:bookmarkStart w:id="346" w:name="_Toc204671772"/>
      <w:bookmarkStart w:id="347" w:name="_Toc204671857"/>
      <w:bookmarkStart w:id="348" w:name="_Toc205024877"/>
      <w:bookmarkStart w:id="349" w:name="_Toc205025157"/>
      <w:bookmarkStart w:id="350" w:name="_Toc205060039"/>
      <w:bookmarkStart w:id="351" w:name="_Toc205061974"/>
      <w:bookmarkStart w:id="352" w:name="_Toc205207474"/>
      <w:bookmarkStart w:id="353" w:name="_Toc205207540"/>
      <w:bookmarkStart w:id="354" w:name="_Toc205393835"/>
      <w:bookmarkStart w:id="355" w:name="_Toc205401447"/>
      <w:bookmarkStart w:id="356" w:name="_Toc205401723"/>
      <w:bookmarkStart w:id="357" w:name="_Toc205404233"/>
      <w:bookmarkStart w:id="358" w:name="_Toc205443528"/>
      <w:bookmarkStart w:id="359" w:name="_Toc205443669"/>
      <w:bookmarkStart w:id="360" w:name="_Toc206526840"/>
      <w:bookmarkStart w:id="361" w:name="_Toc208486502"/>
      <w:bookmarkStart w:id="362" w:name="_Toc208486641"/>
      <w:bookmarkStart w:id="363" w:name="_Toc208487337"/>
      <w:bookmarkStart w:id="364" w:name="_Toc208487409"/>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116278B9" w14:textId="77777777" w:rsidP="001842B0" w:rsidR="000C4790" w:rsidRDefault="000C4790" w:rsidRPr="00976D1B">
      <w:pPr>
        <w:pStyle w:val="ListParagraph"/>
        <w:keepNext/>
        <w:keepLines/>
        <w:numPr>
          <w:ilvl w:val="1"/>
          <w:numId w:val="11"/>
        </w:numPr>
        <w:spacing w:before="160" w:line="480" w:lineRule="auto"/>
        <w:jc w:val="both"/>
        <w:outlineLvl w:val="1"/>
        <w:rPr>
          <w:rFonts w:eastAsiaTheme="majorEastAsia"/>
          <w:vanish/>
          <w:szCs w:val="32"/>
        </w:rPr>
      </w:pPr>
      <w:bookmarkStart w:id="365" w:name="_Toc204617894"/>
      <w:bookmarkStart w:id="366" w:name="_Toc204619123"/>
      <w:bookmarkStart w:id="367" w:name="_Toc204621485"/>
      <w:bookmarkStart w:id="368" w:name="_Toc204622267"/>
      <w:bookmarkStart w:id="369" w:name="_Toc204622319"/>
      <w:bookmarkStart w:id="370" w:name="_Toc204622473"/>
      <w:bookmarkStart w:id="371" w:name="_Toc204623326"/>
      <w:bookmarkStart w:id="372" w:name="_Toc204671773"/>
      <w:bookmarkStart w:id="373" w:name="_Toc204671858"/>
      <w:bookmarkStart w:id="374" w:name="_Toc205024878"/>
      <w:bookmarkStart w:id="375" w:name="_Toc205025158"/>
      <w:bookmarkStart w:id="376" w:name="_Toc205060040"/>
      <w:bookmarkStart w:id="377" w:name="_Toc205061975"/>
      <w:bookmarkStart w:id="378" w:name="_Toc205207475"/>
      <w:bookmarkStart w:id="379" w:name="_Toc205207541"/>
      <w:bookmarkStart w:id="380" w:name="_Toc205393836"/>
      <w:bookmarkStart w:id="381" w:name="_Toc205401448"/>
      <w:bookmarkStart w:id="382" w:name="_Toc205401724"/>
      <w:bookmarkStart w:id="383" w:name="_Toc205404234"/>
      <w:bookmarkStart w:id="384" w:name="_Toc205443529"/>
      <w:bookmarkStart w:id="385" w:name="_Toc205443670"/>
      <w:bookmarkStart w:id="386" w:name="_Toc206526841"/>
      <w:bookmarkStart w:id="387" w:name="_Toc208486503"/>
      <w:bookmarkStart w:id="388" w:name="_Toc208486642"/>
      <w:bookmarkStart w:id="389" w:name="_Toc208487338"/>
      <w:bookmarkStart w:id="390" w:name="_Toc208487410"/>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9BE07FC" w14:textId="77777777" w:rsidP="00A57471" w:rsidR="000C4790" w:rsidRDefault="000C4790" w:rsidRPr="00976D1B">
      <w:pPr>
        <w:pStyle w:val="ListParagraph"/>
        <w:keepNext/>
        <w:keepLines/>
        <w:numPr>
          <w:ilvl w:val="1"/>
          <w:numId w:val="11"/>
        </w:numPr>
        <w:spacing w:line="480" w:lineRule="auto"/>
        <w:ind w:hanging="426" w:left="426"/>
        <w:jc w:val="both"/>
        <w:outlineLvl w:val="1"/>
        <w:rPr>
          <w:rFonts w:eastAsiaTheme="majorEastAsia"/>
          <w:b/>
          <w:bCs/>
          <w:szCs w:val="32"/>
        </w:rPr>
      </w:pPr>
      <w:bookmarkStart w:id="391" w:name="_Toc205401449"/>
      <w:bookmarkStart w:id="392" w:name="_Toc208487411"/>
      <w:r w:rsidRPr="00976D1B">
        <w:rPr>
          <w:rFonts w:eastAsiaTheme="majorEastAsia"/>
          <w:b/>
          <w:bCs/>
          <w:szCs w:val="32"/>
        </w:rPr>
        <w:t>Sistematika</w:t>
      </w:r>
      <w:bookmarkEnd w:id="259"/>
      <w:bookmarkEnd w:id="260"/>
      <w:bookmarkEnd w:id="391"/>
      <w:bookmarkEnd w:id="392"/>
    </w:p>
    <w:p w14:paraId="4EA155F3" w14:textId="75AEC4AF" w:rsidP="00A57471" w:rsidR="008C7E30" w:rsidRDefault="000C4790" w:rsidRPr="00976D1B">
      <w:pPr>
        <w:widowControl/>
        <w:pBdr>
          <w:top w:val="nil"/>
          <w:left w:val="nil"/>
          <w:bottom w:val="nil"/>
          <w:right w:val="nil"/>
          <w:between w:val="nil"/>
        </w:pBdr>
        <w:autoSpaceDE/>
        <w:autoSpaceDN/>
        <w:spacing w:line="480" w:lineRule="auto"/>
        <w:ind w:firstLine="336" w:left="90"/>
        <w:jc w:val="both"/>
        <w:rPr>
          <w:color w:val="000000"/>
          <w:szCs w:val="24"/>
        </w:rPr>
      </w:pPr>
      <w:r w:rsidRPr="00976D1B">
        <w:rPr>
          <w:color w:val="000000"/>
          <w:szCs w:val="24"/>
        </w:rPr>
        <w:t>Agar skripsi ini mudah dipahami oleh pembaca, penelitian ini akan secara sistematis dibagi ke dalam empat bab dengan rincian sebagai berikut:</w:t>
      </w:r>
    </w:p>
    <w:tbl>
      <w:tblPr>
        <w:tblStyle w:val="TableGrid"/>
        <w:tblW w:type="dxa" w:w="8075"/>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8075"/>
      </w:tblGrid>
      <w:tr w14:paraId="1BE6D3F1" w14:textId="77777777" w:rsidR="000C4790" w:rsidRPr="00976D1B" w:rsidTr="00554DEE">
        <w:tc>
          <w:tcPr>
            <w:tcW w:type="dxa" w:w="8075"/>
          </w:tcPr>
          <w:p w14:paraId="2326A078" w14:textId="77777777" w:rsidP="001842B0" w:rsidR="000C4790" w:rsidRDefault="000C4790" w:rsidRPr="00976D1B">
            <w:pPr>
              <w:spacing w:line="480" w:lineRule="auto"/>
              <w:ind w:firstLine="326"/>
            </w:pPr>
            <w:r w:rsidRPr="00976D1B">
              <w:t>Bab 1 Pendahuluan</w:t>
            </w:r>
          </w:p>
        </w:tc>
      </w:tr>
      <w:tr w14:paraId="7D3C4EE5" w14:textId="77777777" w:rsidR="000C4790" w:rsidRPr="00976D1B" w:rsidTr="00554DEE">
        <w:tc>
          <w:tcPr>
            <w:tcW w:type="dxa" w:w="8075"/>
          </w:tcPr>
          <w:p w14:paraId="015D8ECF" w14:textId="77777777" w:rsidP="001842B0" w:rsidR="000C4790" w:rsidRDefault="000C4790" w:rsidRPr="00976D1B">
            <w:pPr>
              <w:spacing w:line="480" w:lineRule="auto"/>
              <w:ind w:firstLine="324"/>
              <w:jc w:val="both"/>
              <w:rPr>
                <w:rFonts w:eastAsia="Yu Mincho"/>
                <w:szCs w:val="20"/>
              </w:rPr>
            </w:pPr>
            <w:r w:rsidRPr="00976D1B">
              <w:rPr>
                <w:rFonts w:eastAsia="Yu Mincho"/>
                <w:szCs w:val="20"/>
              </w:rPr>
              <w:t>Bab ini berisi mengenai latar belakang masalah, permasalahan, tujuan penelitian, ruang lingkup, metode penelitian, dan sistematika penulisan.</w:t>
            </w:r>
          </w:p>
        </w:tc>
      </w:tr>
      <w:tr w14:paraId="0F2A54FF" w14:textId="77777777" w:rsidR="000C4790" w:rsidRPr="00976D1B" w:rsidTr="00554DEE">
        <w:tc>
          <w:tcPr>
            <w:tcW w:type="dxa" w:w="8075"/>
          </w:tcPr>
          <w:p w14:paraId="0DABB423" w14:textId="77777777" w:rsidP="001842B0" w:rsidR="000C4790" w:rsidRDefault="000C4790" w:rsidRPr="00976D1B">
            <w:pPr>
              <w:spacing w:line="480" w:lineRule="auto"/>
              <w:ind w:firstLine="326"/>
            </w:pPr>
            <w:r w:rsidRPr="00976D1B">
              <w:t>Bab 2 Tinjauan Pustaka dan Kerangka Teori</w:t>
            </w:r>
          </w:p>
        </w:tc>
      </w:tr>
      <w:tr w14:paraId="5EDCC818" w14:textId="77777777" w:rsidR="000C4790" w:rsidRPr="00976D1B" w:rsidTr="00554DEE">
        <w:tc>
          <w:tcPr>
            <w:tcW w:type="dxa" w:w="8075"/>
          </w:tcPr>
          <w:p w14:paraId="660B698A" w14:textId="77777777" w:rsidP="001842B0" w:rsidR="000C4790" w:rsidRDefault="000C4790" w:rsidRPr="00976D1B">
            <w:pPr>
              <w:spacing w:line="480" w:lineRule="auto"/>
              <w:ind w:firstLine="324"/>
              <w:jc w:val="both"/>
              <w:rPr>
                <w:rFonts w:eastAsia="Yu Mincho"/>
                <w:szCs w:val="20"/>
              </w:rPr>
            </w:pPr>
            <w:r w:rsidRPr="00976D1B">
              <w:rPr>
                <w:rFonts w:eastAsia="Yu Mincho"/>
                <w:szCs w:val="20"/>
              </w:rPr>
              <w:t xml:space="preserve">Bab ini memuat penjelasan mengenai penelitian terdahulu yang relevan dan sejenis, dan landasan teori yang mendukung penelitian berupa teori sosiolinguistik, variasi bahasa, modalitas, dan </w:t>
            </w:r>
            <w:r w:rsidRPr="00976D1B">
              <w:rPr>
                <w:rFonts w:eastAsia="Yu Mincho"/>
                <w:i/>
                <w:iCs/>
                <w:szCs w:val="20"/>
              </w:rPr>
              <w:t>shuujoshi</w:t>
            </w:r>
            <w:r w:rsidRPr="00976D1B">
              <w:rPr>
                <w:rFonts w:eastAsia="Yu Mincho"/>
                <w:szCs w:val="20"/>
              </w:rPr>
              <w:t>.</w:t>
            </w:r>
          </w:p>
        </w:tc>
      </w:tr>
      <w:tr w14:paraId="1724EDCD" w14:textId="77777777" w:rsidR="000C4790" w:rsidRPr="00976D1B" w:rsidTr="00554DEE">
        <w:tc>
          <w:tcPr>
            <w:tcW w:type="dxa" w:w="8075"/>
          </w:tcPr>
          <w:p w14:paraId="56F52F50" w14:textId="77777777" w:rsidP="001842B0" w:rsidR="000C4790" w:rsidRDefault="000C4790" w:rsidRPr="00976D1B">
            <w:pPr>
              <w:spacing w:line="480" w:lineRule="auto"/>
              <w:ind w:firstLine="326"/>
            </w:pPr>
            <w:r w:rsidRPr="00976D1B">
              <w:t>Bab 3 Pembahasan</w:t>
            </w:r>
          </w:p>
        </w:tc>
      </w:tr>
      <w:tr w14:paraId="2F264090" w14:textId="77777777" w:rsidR="000C4790" w:rsidRPr="00976D1B" w:rsidTr="00554DEE">
        <w:tc>
          <w:tcPr>
            <w:tcW w:type="dxa" w:w="8075"/>
          </w:tcPr>
          <w:p w14:paraId="7EC38DDD" w14:textId="77777777" w:rsidP="001842B0" w:rsidR="000C4790" w:rsidRDefault="000C4790" w:rsidRPr="00976D1B">
            <w:pPr>
              <w:spacing w:line="480" w:lineRule="auto"/>
              <w:ind w:firstLine="324"/>
              <w:jc w:val="both"/>
              <w:rPr>
                <w:rFonts w:eastAsia="Yu Mincho"/>
                <w:szCs w:val="20"/>
              </w:rPr>
            </w:pPr>
            <w:r w:rsidRPr="00976D1B">
              <w:rPr>
                <w:rFonts w:eastAsia="Yu Mincho"/>
                <w:szCs w:val="20"/>
              </w:rPr>
              <w:t xml:space="preserve">Bab ini memuat pemaparan temuan dan analisis data mengenai </w:t>
            </w:r>
            <w:r w:rsidRPr="00976D1B">
              <w:rPr>
                <w:rFonts w:eastAsia="Yu Mincho"/>
                <w:i/>
                <w:iCs/>
                <w:szCs w:val="20"/>
              </w:rPr>
              <w:t>shuujoshi</w:t>
            </w:r>
            <w:r w:rsidRPr="00976D1B">
              <w:rPr>
                <w:rFonts w:eastAsia="Yu Mincho"/>
                <w:szCs w:val="20"/>
              </w:rPr>
              <w:t xml:space="preserve"> penanda gender dan faktor yang melatarbelakangi penggunaannya dengan menggunakan teori-teri yang telah dipaparkan pada bab sebelumnya.</w:t>
            </w:r>
          </w:p>
        </w:tc>
      </w:tr>
      <w:tr w14:paraId="10A1D459" w14:textId="77777777" w:rsidR="000C4790" w:rsidRPr="00976D1B" w:rsidTr="00554DEE">
        <w:tc>
          <w:tcPr>
            <w:tcW w:type="dxa" w:w="8075"/>
          </w:tcPr>
          <w:p w14:paraId="69878FBA" w14:textId="77777777" w:rsidP="001842B0" w:rsidR="000C4790" w:rsidRDefault="000C4790" w:rsidRPr="00976D1B">
            <w:pPr>
              <w:spacing w:line="480" w:lineRule="auto"/>
              <w:ind w:firstLine="326"/>
            </w:pPr>
            <w:r w:rsidRPr="00976D1B">
              <w:t>Bab 4 Penutup</w:t>
            </w:r>
          </w:p>
        </w:tc>
      </w:tr>
      <w:tr w14:paraId="08FFE80B" w14:textId="77777777" w:rsidR="000C4790" w:rsidRPr="00976D1B" w:rsidTr="00554DEE">
        <w:tc>
          <w:tcPr>
            <w:tcW w:type="dxa" w:w="8075"/>
          </w:tcPr>
          <w:p w14:paraId="2B5C24E3" w14:textId="77777777" w:rsidP="001842B0" w:rsidR="000C4790" w:rsidRDefault="000C4790" w:rsidRPr="00976D1B">
            <w:pPr>
              <w:spacing w:line="480" w:lineRule="auto"/>
              <w:ind w:firstLine="326"/>
            </w:pPr>
            <w:r w:rsidRPr="00976D1B">
              <w:t>Bab ini berisi s</w:t>
            </w:r>
            <w:r w:rsidRPr="00976D1B">
              <w:rPr>
                <w:rFonts w:eastAsia="Yu Mincho"/>
                <w:bCs/>
              </w:rPr>
              <w:t xml:space="preserve">impulan dan saran. </w:t>
            </w:r>
            <w:r w:rsidRPr="00976D1B">
              <w:rPr>
                <w:bCs/>
              </w:rPr>
              <w:t>Memuat simpulan penelitian, keterbatasan, serta saran dari penulis untuk penelitian mendatang.</w:t>
            </w:r>
          </w:p>
        </w:tc>
      </w:tr>
    </w:tbl>
    <w:p w14:paraId="5C759DB9" w14:textId="77777777" w:rsidP="001842B0" w:rsidR="000C4790" w:rsidRDefault="000C4790" w:rsidRPr="00976D1B">
      <w:pPr>
        <w:sectPr w:rsidR="000C4790" w:rsidRPr="00976D1B" w:rsidSect="002B2532">
          <w:headerReference r:id="rId26" w:type="even"/>
          <w:headerReference r:id="rId27" w:type="default"/>
          <w:footerReference r:id="rId28" w:type="default"/>
          <w:footerReference r:id="rId29" w:type="first"/>
          <w:pgSz w:h="16838" w:w="11906"/>
          <w:pgMar w:bottom="1701" w:footer="708" w:gutter="0" w:header="708" w:left="2268" w:right="1701" w:top="2268"/>
          <w:pgNumType w:start="1"/>
          <w:cols w:space="708"/>
          <w:titlePg/>
          <w:docGrid w:linePitch="360"/>
        </w:sectPr>
      </w:pPr>
    </w:p>
    <w:p w14:paraId="2730B719" w14:textId="77777777" w:rsidP="008935E7" w:rsidR="000C4790" w:rsidRDefault="000C4790" w:rsidRPr="00976D1B">
      <w:pPr>
        <w:keepNext/>
        <w:keepLines/>
        <w:spacing w:line="480" w:lineRule="auto"/>
        <w:jc w:val="center"/>
        <w:outlineLvl w:val="0"/>
        <w:rPr>
          <w:rFonts w:eastAsiaTheme="majorEastAsia"/>
          <w:b/>
          <w:bCs/>
          <w:color w:themeColor="text1" w:val="000000"/>
          <w:sz w:val="28"/>
          <w:szCs w:val="40"/>
          <w:lang w:eastAsia="ja-JP"/>
        </w:rPr>
      </w:pPr>
      <w:bookmarkStart w:id="393" w:name="_Toc123765554"/>
      <w:bookmarkStart w:id="394" w:name="_Toc200912232"/>
      <w:bookmarkStart w:id="395" w:name="_Toc205401450"/>
      <w:bookmarkStart w:id="396" w:name="_Toc208487412"/>
      <w:r w:rsidRPr="00976D1B">
        <w:rPr>
          <w:rFonts w:eastAsiaTheme="majorEastAsia"/>
          <w:b/>
          <w:bCs/>
          <w:color w:themeColor="text1" w:val="000000"/>
          <w:sz w:val="28"/>
          <w:szCs w:val="40"/>
          <w:lang w:eastAsia="ja-JP"/>
        </w:rPr>
        <w:lastRenderedPageBreak/>
        <w:t>BAB 2</w:t>
      </w:r>
      <w:r w:rsidRPr="00976D1B">
        <w:rPr>
          <w:rFonts w:eastAsiaTheme="majorEastAsia"/>
          <w:b/>
          <w:bCs/>
          <w:color w:themeColor="text1" w:val="000000"/>
          <w:sz w:val="28"/>
          <w:szCs w:val="40"/>
          <w:lang w:eastAsia="ja-JP"/>
        </w:rPr>
        <w:br/>
        <w:t xml:space="preserve"> TINJAUAN PUSTAKA DAN KERANGKA TEORI</w:t>
      </w:r>
      <w:bookmarkEnd w:id="393"/>
      <w:bookmarkEnd w:id="394"/>
      <w:bookmarkEnd w:id="395"/>
      <w:bookmarkEnd w:id="396"/>
    </w:p>
    <w:p w14:paraId="12ECFB59" w14:textId="77777777" w:rsidP="001842B0" w:rsidR="000C4790" w:rsidRDefault="000C4790" w:rsidRPr="00976D1B">
      <w:pPr>
        <w:pStyle w:val="ListParagraph"/>
        <w:keepNext/>
        <w:keepLines/>
        <w:numPr>
          <w:ilvl w:val="0"/>
          <w:numId w:val="11"/>
        </w:numPr>
        <w:spacing w:before="160" w:line="480" w:lineRule="auto"/>
        <w:jc w:val="both"/>
        <w:outlineLvl w:val="1"/>
        <w:rPr>
          <w:rFonts w:eastAsiaTheme="majorEastAsia"/>
          <w:vanish/>
          <w:szCs w:val="32"/>
          <w:lang w:val="en-US"/>
        </w:rPr>
      </w:pPr>
      <w:bookmarkStart w:id="397" w:name="_Toc204619126"/>
      <w:bookmarkStart w:id="398" w:name="_Toc204621488"/>
      <w:bookmarkStart w:id="399" w:name="_Toc204622270"/>
      <w:bookmarkStart w:id="400" w:name="_Toc204622322"/>
      <w:bookmarkStart w:id="401" w:name="_Toc204622476"/>
      <w:bookmarkStart w:id="402" w:name="_Toc204623329"/>
      <w:bookmarkStart w:id="403" w:name="_Toc204671776"/>
      <w:bookmarkStart w:id="404" w:name="_Toc204671861"/>
      <w:bookmarkStart w:id="405" w:name="_Toc205024881"/>
      <w:bookmarkStart w:id="406" w:name="_Toc205025161"/>
      <w:bookmarkStart w:id="407" w:name="_Toc205060043"/>
      <w:bookmarkStart w:id="408" w:name="_Toc205061978"/>
      <w:bookmarkStart w:id="409" w:name="_Toc205207478"/>
      <w:bookmarkStart w:id="410" w:name="_Toc205207544"/>
      <w:bookmarkStart w:id="411" w:name="_Toc205393839"/>
      <w:bookmarkStart w:id="412" w:name="_Toc205401451"/>
      <w:bookmarkStart w:id="413" w:name="_Toc205401727"/>
      <w:bookmarkStart w:id="414" w:name="_Toc205404237"/>
      <w:bookmarkStart w:id="415" w:name="_Toc205443532"/>
      <w:bookmarkStart w:id="416" w:name="_Toc205443673"/>
      <w:bookmarkStart w:id="417" w:name="_Toc206526844"/>
      <w:bookmarkStart w:id="418" w:name="_Toc208486506"/>
      <w:bookmarkStart w:id="419" w:name="_Toc208486645"/>
      <w:bookmarkStart w:id="420" w:name="_Toc208487341"/>
      <w:bookmarkStart w:id="421" w:name="_Toc208487413"/>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87340D4" w14:textId="77777777" w:rsidP="008935E7" w:rsidR="000C4790" w:rsidRDefault="000C4790" w:rsidRPr="00976D1B">
      <w:pPr>
        <w:pStyle w:val="ListParagraph"/>
        <w:keepNext/>
        <w:keepLines/>
        <w:numPr>
          <w:ilvl w:val="1"/>
          <w:numId w:val="11"/>
        </w:numPr>
        <w:spacing w:line="480" w:lineRule="auto"/>
        <w:ind w:hanging="426" w:left="426"/>
        <w:jc w:val="both"/>
        <w:outlineLvl w:val="1"/>
        <w:rPr>
          <w:rFonts w:eastAsiaTheme="majorEastAsia"/>
          <w:b/>
          <w:bCs/>
          <w:szCs w:val="32"/>
          <w:lang w:val="en-US"/>
        </w:rPr>
      </w:pPr>
      <w:bookmarkStart w:id="422" w:name="_Toc205401452"/>
      <w:bookmarkStart w:id="423" w:name="_Toc208487414"/>
      <w:r w:rsidRPr="00976D1B">
        <w:rPr>
          <w:rFonts w:eastAsiaTheme="majorEastAsia"/>
          <w:b/>
          <w:bCs/>
          <w:szCs w:val="32"/>
          <w:lang w:val="en-US"/>
        </w:rPr>
        <w:t>Tinjauan Pustaka</w:t>
      </w:r>
      <w:bookmarkEnd w:id="422"/>
      <w:bookmarkEnd w:id="423"/>
    </w:p>
    <w:p w14:paraId="66ACFD7A" w14:textId="2436DB12" w:rsidP="00D81C69" w:rsidR="00D81C69" w:rsidRDefault="000C4790" w:rsidRPr="00976D1B">
      <w:pPr>
        <w:spacing w:line="480" w:lineRule="auto"/>
        <w:ind w:firstLine="426"/>
        <w:jc w:val="both"/>
        <w:rPr>
          <w:rFonts w:eastAsia="Yu Mincho"/>
          <w:szCs w:val="20"/>
        </w:rPr>
      </w:pPr>
      <w:r w:rsidRPr="00976D1B">
        <w:rPr>
          <w:rFonts w:eastAsia="Yu Mincho"/>
          <w:szCs w:val="20"/>
        </w:rPr>
        <w:t xml:space="preserve">Terdapat 2 penelitian terdahulu yang berkaitan dengan variasi bahasa gender dan </w:t>
      </w:r>
      <w:r w:rsidRPr="00976D1B">
        <w:rPr>
          <w:rFonts w:eastAsia="Yu Mincho"/>
          <w:i/>
          <w:iCs/>
          <w:szCs w:val="20"/>
        </w:rPr>
        <w:t>shuujoshi</w:t>
      </w:r>
      <w:r w:rsidRPr="00976D1B">
        <w:rPr>
          <w:rFonts w:eastAsia="Yu Mincho"/>
          <w:szCs w:val="20"/>
        </w:rPr>
        <w:t xml:space="preserve"> yang peneliti gunakan sebagai acuan dan referensi. Penelitian pertama adalah oleh Hadyana Nurjanah </w:t>
      </w:r>
      <w:r w:rsidRPr="00976D1B">
        <w:rPr>
          <w:rFonts w:eastAsia="Yu Mincho"/>
          <w:szCs w:val="20"/>
        </w:rPr>
        <w:fldChar w:fldCharType="begin"/>
      </w:r>
      <w:r w:rsidR="0044607A" w:rsidRPr="00976D1B">
        <w:rPr>
          <w:rFonts w:eastAsia="Yu Mincho"/>
          <w:szCs w:val="20"/>
        </w:rPr>
        <w:instrText xml:space="preserve"> ADDIN ZOTERO_ITEM CSL_CITATION {"citationID":"W8nzFbKP","properties":{"formattedCitation":"(2020)","plainCitation":"(2020)","noteIndex":0},"citationItems":[{"id":410,"uris":["http://zotero.org/users/16438938/items/77R7GNUK"],"itemData":{"id":410,"type":"thesis","language":"Bahasa Indonesia","number-of-pages":"219","publisher":"Universitas Muhammadiyah Yogyakarta","title":"Variasi Danseigo Dan Joseigo Pada Drama 49","author":[{"family":"Nurjanah","given":"Hadyana"}],"issued":{"date-parts":[["2020"]]}},"suppress-author":true}],"schema":"https://github.com/citation-style-language/schema/raw/master/csl-citation.json"} </w:instrText>
      </w:r>
      <w:r w:rsidRPr="00976D1B">
        <w:rPr>
          <w:rFonts w:eastAsia="Yu Mincho"/>
          <w:szCs w:val="20"/>
        </w:rPr>
        <w:fldChar w:fldCharType="separate"/>
      </w:r>
      <w:r w:rsidR="0044607A" w:rsidRPr="00976D1B">
        <w:t>(2020)</w:t>
      </w:r>
      <w:r w:rsidRPr="00976D1B">
        <w:rPr>
          <w:rFonts w:eastAsia="Yu Mincho"/>
          <w:szCs w:val="20"/>
        </w:rPr>
        <w:fldChar w:fldCharType="end"/>
      </w:r>
      <w:r w:rsidRPr="00976D1B">
        <w:rPr>
          <w:rFonts w:eastAsia="Yu Mincho"/>
          <w:szCs w:val="20"/>
        </w:rPr>
        <w:t xml:space="preserve"> dengan judul “Variasi </w:t>
      </w:r>
      <w:r w:rsidRPr="00976D1B">
        <w:rPr>
          <w:rFonts w:eastAsia="Yu Mincho"/>
          <w:i/>
          <w:iCs/>
          <w:szCs w:val="20"/>
        </w:rPr>
        <w:t>Danseigo</w:t>
      </w:r>
      <w:r w:rsidRPr="00976D1B">
        <w:rPr>
          <w:rFonts w:eastAsia="Yu Mincho"/>
          <w:szCs w:val="20"/>
        </w:rPr>
        <w:t xml:space="preserve"> dan </w:t>
      </w:r>
      <w:r w:rsidRPr="00976D1B">
        <w:rPr>
          <w:rFonts w:eastAsia="Yu Mincho"/>
          <w:i/>
          <w:iCs/>
          <w:szCs w:val="20"/>
        </w:rPr>
        <w:t>Joseigo</w:t>
      </w:r>
      <w:r w:rsidRPr="00976D1B">
        <w:rPr>
          <w:rFonts w:eastAsia="Yu Mincho"/>
          <w:szCs w:val="20"/>
        </w:rPr>
        <w:t xml:space="preserve"> pada Drama 49”. Fokus penelitian ini meliputi tiga aspek variasi bahasa gender, yakni </w:t>
      </w:r>
      <w:r w:rsidRPr="00976D1B">
        <w:rPr>
          <w:rFonts w:eastAsia="Yu Mincho"/>
          <w:i/>
          <w:iCs/>
          <w:szCs w:val="20"/>
        </w:rPr>
        <w:t>shuujoshi, kondoushi</w:t>
      </w:r>
      <w:r w:rsidRPr="00976D1B">
        <w:rPr>
          <w:rFonts w:eastAsia="Yu Mincho"/>
          <w:szCs w:val="20"/>
        </w:rPr>
        <w:t xml:space="preserve">, dan </w:t>
      </w:r>
      <w:r w:rsidRPr="00976D1B">
        <w:rPr>
          <w:rFonts w:eastAsia="Yu Mincho"/>
          <w:i/>
          <w:iCs/>
          <w:szCs w:val="20"/>
        </w:rPr>
        <w:t>ninshou daimeishi</w:t>
      </w:r>
      <w:r w:rsidRPr="00976D1B">
        <w:rPr>
          <w:rFonts w:eastAsia="Yu Mincho"/>
          <w:szCs w:val="20"/>
        </w:rPr>
        <w:t xml:space="preserve">. Untuk mengklasifikasi penggunaan </w:t>
      </w:r>
      <w:r w:rsidRPr="00976D1B">
        <w:rPr>
          <w:rFonts w:eastAsia="Yu Mincho"/>
          <w:i/>
          <w:iCs/>
          <w:szCs w:val="20"/>
        </w:rPr>
        <w:t>shuujoshi</w:t>
      </w:r>
      <w:r w:rsidRPr="00976D1B">
        <w:rPr>
          <w:rFonts w:eastAsia="Yu Mincho"/>
          <w:szCs w:val="20"/>
        </w:rPr>
        <w:t xml:space="preserve">, Hadyana menggunakan teori Chisato (1988), T. Chandra (2014), serta Chino (2004). Analisis </w:t>
      </w:r>
      <w:r w:rsidRPr="00976D1B">
        <w:rPr>
          <w:rFonts w:eastAsia="Yu Mincho"/>
          <w:i/>
          <w:iCs/>
          <w:szCs w:val="20"/>
        </w:rPr>
        <w:t>kandoushi</w:t>
      </w:r>
      <w:r w:rsidRPr="00976D1B">
        <w:rPr>
          <w:rFonts w:eastAsia="Yu Mincho"/>
          <w:szCs w:val="20"/>
        </w:rPr>
        <w:t xml:space="preserve"> mengacu pada teori Iwabuchi Tadasu (2004), dan untuk mengidentifikasi </w:t>
      </w:r>
      <w:r w:rsidRPr="00976D1B">
        <w:rPr>
          <w:rFonts w:eastAsia="Yu Mincho"/>
          <w:i/>
          <w:iCs/>
          <w:szCs w:val="20"/>
        </w:rPr>
        <w:t>ninshou daimeishi</w:t>
      </w:r>
      <w:r w:rsidRPr="00976D1B">
        <w:rPr>
          <w:rFonts w:eastAsia="Yu Mincho"/>
          <w:szCs w:val="20"/>
        </w:rPr>
        <w:t xml:space="preserve"> menggunakan teori Terada (2004).</w:t>
      </w:r>
    </w:p>
    <w:p w14:paraId="5D1205D1" w14:textId="77777777" w:rsidP="00D81C69" w:rsidR="00D81C69" w:rsidRDefault="000C4790" w:rsidRPr="00976D1B">
      <w:pPr>
        <w:spacing w:line="480" w:lineRule="auto"/>
        <w:ind w:firstLine="426"/>
        <w:jc w:val="both"/>
        <w:rPr>
          <w:rFonts w:eastAsia="Yu Mincho"/>
          <w:szCs w:val="20"/>
        </w:rPr>
      </w:pPr>
      <w:r w:rsidRPr="00976D1B">
        <w:rPr>
          <w:rFonts w:eastAsia="Yu Mincho"/>
          <w:szCs w:val="20"/>
        </w:rPr>
        <w:t xml:space="preserve">Berdasarkan penelitian Hadyana, dapat disimpulkan bahwa adanya kecenderungan penggunaan </w:t>
      </w:r>
      <w:r w:rsidRPr="00976D1B">
        <w:rPr>
          <w:rFonts w:eastAsia="Yu Mincho"/>
          <w:i/>
          <w:iCs/>
          <w:szCs w:val="20"/>
        </w:rPr>
        <w:t>shuujoshi</w:t>
      </w:r>
      <w:r w:rsidRPr="00976D1B">
        <w:rPr>
          <w:rFonts w:eastAsia="Yu Mincho"/>
          <w:szCs w:val="20"/>
        </w:rPr>
        <w:t xml:space="preserve"> berdasarkan gender. Misalnya, </w:t>
      </w:r>
      <w:r w:rsidRPr="00976D1B">
        <w:rPr>
          <w:rFonts w:eastAsia="Yu Mincho"/>
          <w:i/>
          <w:iCs/>
          <w:szCs w:val="20"/>
        </w:rPr>
        <w:t>shuujoshi</w:t>
      </w:r>
      <w:r w:rsidRPr="00976D1B">
        <w:rPr>
          <w:rFonts w:eastAsia="Yu Mincho"/>
          <w:szCs w:val="20"/>
        </w:rPr>
        <w:t xml:space="preserve"> </w:t>
      </w:r>
      <w:r w:rsidRPr="00976D1B">
        <w:rPr>
          <w:rFonts w:eastAsia="Yu Mincho"/>
          <w:i/>
          <w:iCs/>
          <w:szCs w:val="20"/>
        </w:rPr>
        <w:t>ze</w:t>
      </w:r>
      <w:r w:rsidRPr="00976D1B">
        <w:rPr>
          <w:rFonts w:eastAsia="Yu Mincho"/>
          <w:szCs w:val="20"/>
        </w:rPr>
        <w:t xml:space="preserve"> dan </w:t>
      </w:r>
      <w:r w:rsidRPr="00976D1B">
        <w:rPr>
          <w:rFonts w:eastAsia="Yu Mincho"/>
          <w:i/>
          <w:iCs/>
          <w:szCs w:val="20"/>
        </w:rPr>
        <w:t>zo</w:t>
      </w:r>
      <w:r w:rsidRPr="00976D1B">
        <w:rPr>
          <w:rFonts w:eastAsia="Yu Mincho"/>
          <w:szCs w:val="20"/>
        </w:rPr>
        <w:t xml:space="preserve"> hanya digunakan oleh penutur laki-laki, sedangkan </w:t>
      </w:r>
      <w:r w:rsidRPr="00976D1B">
        <w:rPr>
          <w:rFonts w:eastAsia="Yu Mincho"/>
          <w:i/>
          <w:iCs/>
          <w:szCs w:val="20"/>
        </w:rPr>
        <w:t>wa, kashira,</w:t>
      </w:r>
      <w:r w:rsidRPr="00976D1B">
        <w:rPr>
          <w:rFonts w:eastAsia="Yu Mincho"/>
          <w:szCs w:val="20"/>
        </w:rPr>
        <w:t xml:space="preserve"> dan </w:t>
      </w:r>
      <w:r w:rsidRPr="00976D1B">
        <w:rPr>
          <w:rFonts w:eastAsia="Yu Mincho"/>
          <w:i/>
          <w:iCs/>
          <w:szCs w:val="20"/>
        </w:rPr>
        <w:t>wane</w:t>
      </w:r>
      <w:r w:rsidRPr="00976D1B">
        <w:rPr>
          <w:rFonts w:eastAsia="Yu Mincho"/>
          <w:szCs w:val="20"/>
        </w:rPr>
        <w:t xml:space="preserve"> hanya digunakan oleh penutur perempuan. Namun, beberapa </w:t>
      </w:r>
      <w:r w:rsidRPr="00976D1B">
        <w:rPr>
          <w:rFonts w:eastAsia="Yu Mincho"/>
          <w:i/>
          <w:iCs/>
          <w:szCs w:val="20"/>
        </w:rPr>
        <w:t>shuujoshi</w:t>
      </w:r>
      <w:r w:rsidRPr="00976D1B">
        <w:rPr>
          <w:rFonts w:eastAsia="Yu Mincho"/>
          <w:szCs w:val="20"/>
        </w:rPr>
        <w:t xml:space="preserve">, </w:t>
      </w:r>
      <w:r w:rsidRPr="00976D1B">
        <w:rPr>
          <w:rFonts w:eastAsia="Yu Mincho"/>
          <w:i/>
          <w:iCs/>
          <w:szCs w:val="20"/>
        </w:rPr>
        <w:t>saa, kana,</w:t>
      </w:r>
      <w:r w:rsidRPr="00976D1B">
        <w:rPr>
          <w:rFonts w:eastAsia="Yu Mincho"/>
          <w:szCs w:val="20"/>
        </w:rPr>
        <w:t xml:space="preserve"> dan </w:t>
      </w:r>
      <w:r w:rsidRPr="00976D1B">
        <w:rPr>
          <w:rFonts w:eastAsia="Yu Mincho"/>
          <w:i/>
          <w:iCs/>
          <w:szCs w:val="20"/>
        </w:rPr>
        <w:t>naa</w:t>
      </w:r>
      <w:r w:rsidRPr="00976D1B">
        <w:rPr>
          <w:rFonts w:eastAsia="Yu Mincho"/>
          <w:szCs w:val="20"/>
        </w:rPr>
        <w:t xml:space="preserve"> digunakan oleh kedua gender tetapi lebih umum digunakan oleh laki-laki. Sementara itu </w:t>
      </w:r>
      <w:r w:rsidRPr="00976D1B">
        <w:rPr>
          <w:rFonts w:eastAsia="Yu Mincho"/>
          <w:i/>
          <w:iCs/>
          <w:szCs w:val="20"/>
        </w:rPr>
        <w:t>ne, yo</w:t>
      </w:r>
      <w:r w:rsidRPr="00976D1B">
        <w:rPr>
          <w:rFonts w:eastAsia="Yu Mincho"/>
          <w:szCs w:val="20"/>
        </w:rPr>
        <w:t xml:space="preserve">, dan </w:t>
      </w:r>
      <w:r w:rsidRPr="00976D1B">
        <w:rPr>
          <w:rFonts w:eastAsia="Yu Mincho"/>
          <w:i/>
          <w:iCs/>
          <w:szCs w:val="20"/>
        </w:rPr>
        <w:t>yone</w:t>
      </w:r>
      <w:r w:rsidRPr="00976D1B">
        <w:rPr>
          <w:rFonts w:eastAsia="Yu Mincho"/>
          <w:szCs w:val="20"/>
        </w:rPr>
        <w:t xml:space="preserve"> yang juga digunakan oleh kedua gender, cenderung banyak digunakan oleh penutur perempuan.</w:t>
      </w:r>
    </w:p>
    <w:p w14:paraId="3720AD66" w14:textId="77777777" w:rsidP="00D81C69" w:rsidR="00D81C69" w:rsidRDefault="000C4790" w:rsidRPr="00976D1B">
      <w:pPr>
        <w:spacing w:line="480" w:lineRule="auto"/>
        <w:ind w:firstLine="426"/>
        <w:jc w:val="both"/>
        <w:rPr>
          <w:rFonts w:eastAsia="Yu Mincho"/>
          <w:szCs w:val="20"/>
        </w:rPr>
      </w:pPr>
      <w:r w:rsidRPr="00976D1B">
        <w:rPr>
          <w:rFonts w:eastAsia="Yu Mincho"/>
          <w:szCs w:val="20"/>
        </w:rPr>
        <w:t xml:space="preserve">Pada aspek </w:t>
      </w:r>
      <w:r w:rsidRPr="00976D1B">
        <w:rPr>
          <w:rFonts w:eastAsia="Yu Mincho"/>
          <w:i/>
          <w:iCs/>
          <w:szCs w:val="20"/>
        </w:rPr>
        <w:t>kandoushi</w:t>
      </w:r>
      <w:r w:rsidRPr="00976D1B">
        <w:rPr>
          <w:rFonts w:eastAsia="Yu Mincho"/>
          <w:szCs w:val="20"/>
        </w:rPr>
        <w:t xml:space="preserve"> ditemukan bahwa laki-laki cenderung menggunakan </w:t>
      </w:r>
      <w:r w:rsidRPr="00976D1B">
        <w:rPr>
          <w:rFonts w:eastAsia="Yu Mincho"/>
          <w:i/>
          <w:iCs/>
          <w:szCs w:val="20"/>
        </w:rPr>
        <w:t>oi, aa, iesu</w:t>
      </w:r>
      <w:r w:rsidRPr="00976D1B">
        <w:rPr>
          <w:rFonts w:eastAsia="Yu Mincho"/>
          <w:szCs w:val="20"/>
        </w:rPr>
        <w:t xml:space="preserve"> dan </w:t>
      </w:r>
      <w:r w:rsidRPr="00976D1B">
        <w:rPr>
          <w:rFonts w:eastAsia="Yu Mincho"/>
          <w:i/>
          <w:iCs/>
          <w:szCs w:val="20"/>
        </w:rPr>
        <w:t>iya,</w:t>
      </w:r>
      <w:r w:rsidRPr="00976D1B">
        <w:rPr>
          <w:rFonts w:eastAsia="Yu Mincho"/>
          <w:szCs w:val="20"/>
        </w:rPr>
        <w:t xml:space="preserve"> sedangkan perempuan lebih sering menggunakan </w:t>
      </w:r>
      <w:r w:rsidRPr="00976D1B">
        <w:rPr>
          <w:rFonts w:eastAsia="Yu Mincho"/>
          <w:i/>
          <w:iCs/>
          <w:szCs w:val="20"/>
        </w:rPr>
        <w:t>ara, uun</w:t>
      </w:r>
      <w:r w:rsidRPr="00976D1B">
        <w:rPr>
          <w:rFonts w:eastAsia="Yu Mincho"/>
          <w:szCs w:val="20"/>
        </w:rPr>
        <w:t xml:space="preserve">, dan </w:t>
      </w:r>
      <w:r w:rsidRPr="00976D1B">
        <w:rPr>
          <w:rFonts w:eastAsia="Yu Mincho"/>
          <w:i/>
          <w:iCs/>
          <w:szCs w:val="20"/>
        </w:rPr>
        <w:t>un</w:t>
      </w:r>
      <w:r w:rsidRPr="00976D1B">
        <w:rPr>
          <w:rFonts w:eastAsia="Yu Mincho"/>
          <w:szCs w:val="20"/>
        </w:rPr>
        <w:t xml:space="preserve">. </w:t>
      </w:r>
      <w:r w:rsidRPr="00976D1B">
        <w:rPr>
          <w:rFonts w:eastAsia="Yu Mincho"/>
          <w:i/>
          <w:iCs/>
          <w:szCs w:val="20"/>
        </w:rPr>
        <w:t>Kandoushi</w:t>
      </w:r>
      <w:r w:rsidRPr="00976D1B">
        <w:rPr>
          <w:rFonts w:eastAsia="Yu Mincho"/>
          <w:szCs w:val="20"/>
        </w:rPr>
        <w:t xml:space="preserve"> lainnya seperti </w:t>
      </w:r>
      <w:r w:rsidRPr="00976D1B">
        <w:rPr>
          <w:rFonts w:eastAsia="Yu Mincho"/>
          <w:i/>
          <w:iCs/>
          <w:szCs w:val="20"/>
        </w:rPr>
        <w:t>hora, maa</w:t>
      </w:r>
      <w:r w:rsidRPr="00976D1B">
        <w:rPr>
          <w:rFonts w:eastAsia="Yu Mincho"/>
          <w:szCs w:val="20"/>
        </w:rPr>
        <w:t xml:space="preserve">, dan </w:t>
      </w:r>
      <w:r w:rsidRPr="00976D1B">
        <w:rPr>
          <w:rFonts w:eastAsia="Yu Mincho"/>
          <w:i/>
          <w:iCs/>
          <w:szCs w:val="20"/>
        </w:rPr>
        <w:t>ee</w:t>
      </w:r>
      <w:r w:rsidRPr="00976D1B">
        <w:rPr>
          <w:rFonts w:eastAsia="Yu Mincho"/>
          <w:szCs w:val="20"/>
        </w:rPr>
        <w:t xml:space="preserve"> dapat digunakan oleh kedua gender namun dengan jumlah frekuensi yang berbeda. Pada bagian </w:t>
      </w:r>
      <w:r w:rsidRPr="00976D1B">
        <w:rPr>
          <w:rFonts w:eastAsia="Yu Mincho"/>
          <w:i/>
          <w:iCs/>
          <w:szCs w:val="20"/>
        </w:rPr>
        <w:t>ninshou daimeishi</w:t>
      </w:r>
      <w:r w:rsidRPr="00976D1B">
        <w:rPr>
          <w:rFonts w:eastAsia="Yu Mincho"/>
          <w:szCs w:val="20"/>
        </w:rPr>
        <w:t xml:space="preserve"> laki-</w:t>
      </w:r>
      <w:r w:rsidRPr="00976D1B">
        <w:rPr>
          <w:rFonts w:eastAsia="Yu Mincho"/>
          <w:szCs w:val="20"/>
        </w:rPr>
        <w:lastRenderedPageBreak/>
        <w:t xml:space="preserve">laki lebih sering menggunakan </w:t>
      </w:r>
      <w:r w:rsidRPr="00976D1B">
        <w:rPr>
          <w:rFonts w:eastAsia="Yu Mincho"/>
          <w:i/>
          <w:iCs/>
          <w:szCs w:val="20"/>
        </w:rPr>
        <w:t>ore, boku, omae, koitsu</w:t>
      </w:r>
      <w:r w:rsidRPr="00976D1B">
        <w:rPr>
          <w:rFonts w:eastAsia="Yu Mincho"/>
          <w:szCs w:val="20"/>
        </w:rPr>
        <w:t xml:space="preserve">, sedangkan perempuan lebih sering menggunakan </w:t>
      </w:r>
      <w:r w:rsidRPr="00976D1B">
        <w:rPr>
          <w:rFonts w:eastAsia="Yu Mincho"/>
          <w:i/>
          <w:iCs/>
          <w:szCs w:val="20"/>
        </w:rPr>
        <w:t>watashi, anata</w:t>
      </w:r>
      <w:r w:rsidRPr="00976D1B">
        <w:rPr>
          <w:rFonts w:eastAsia="Yu Mincho"/>
          <w:szCs w:val="20"/>
        </w:rPr>
        <w:t xml:space="preserve">, dan </w:t>
      </w:r>
      <w:r w:rsidRPr="00976D1B">
        <w:rPr>
          <w:rFonts w:eastAsia="Yu Mincho"/>
          <w:i/>
          <w:iCs/>
          <w:szCs w:val="20"/>
        </w:rPr>
        <w:t>jibun</w:t>
      </w:r>
      <w:r w:rsidRPr="00976D1B">
        <w:rPr>
          <w:rFonts w:eastAsia="Yu Mincho"/>
          <w:szCs w:val="20"/>
        </w:rPr>
        <w:t>. Secara keseluruhan, dapat disimpulkan bahwa terdapat kecenderungan tertentu dalam penggunaan ketiga aspek tersebut dan konteks situasional juga berperan penting.</w:t>
      </w:r>
    </w:p>
    <w:p w14:paraId="30DAFD2D" w14:textId="2A21E461" w:rsidP="00D81C69" w:rsidR="000C4790" w:rsidRDefault="000C4790" w:rsidRPr="00976D1B">
      <w:pPr>
        <w:spacing w:line="480" w:lineRule="auto"/>
        <w:ind w:firstLine="426"/>
        <w:jc w:val="both"/>
        <w:rPr>
          <w:rFonts w:eastAsia="Yu Mincho"/>
          <w:szCs w:val="20"/>
        </w:rPr>
      </w:pPr>
      <w:r w:rsidRPr="00976D1B">
        <w:rPr>
          <w:rFonts w:eastAsia="Yu Mincho"/>
          <w:szCs w:val="20"/>
        </w:rPr>
        <w:t xml:space="preserve">Persamaan antara penelitian Hadyana dan penelitian ini terletak pada fokus kajian variasi bahasa gender. Adapun perbedaannya terletak pada cakupan bahasan, dimana Hadyana meneliti </w:t>
      </w:r>
      <w:r w:rsidRPr="00976D1B">
        <w:rPr>
          <w:rFonts w:eastAsia="Yu Mincho"/>
          <w:i/>
          <w:iCs/>
          <w:szCs w:val="20"/>
        </w:rPr>
        <w:t>shuujoshi, kondoushi</w:t>
      </w:r>
      <w:r w:rsidRPr="00976D1B">
        <w:rPr>
          <w:rFonts w:eastAsia="Yu Mincho"/>
          <w:szCs w:val="20"/>
        </w:rPr>
        <w:t xml:space="preserve">, dan </w:t>
      </w:r>
      <w:r w:rsidRPr="00976D1B">
        <w:rPr>
          <w:rFonts w:eastAsia="Yu Mincho"/>
          <w:i/>
          <w:iCs/>
          <w:szCs w:val="20"/>
        </w:rPr>
        <w:t>ninshou daimeishi</w:t>
      </w:r>
      <w:r w:rsidRPr="00976D1B">
        <w:rPr>
          <w:rFonts w:eastAsia="Yu Mincho"/>
          <w:szCs w:val="20"/>
        </w:rPr>
        <w:t xml:space="preserve">, sedangkan penelitian ini berfokus hanya pada </w:t>
      </w:r>
      <w:r w:rsidRPr="00976D1B">
        <w:rPr>
          <w:rFonts w:eastAsia="Yu Mincho"/>
          <w:i/>
          <w:iCs/>
          <w:szCs w:val="20"/>
        </w:rPr>
        <w:t>shuujoshi</w:t>
      </w:r>
      <w:r w:rsidRPr="00976D1B">
        <w:rPr>
          <w:rFonts w:eastAsia="Yu Mincho"/>
          <w:szCs w:val="20"/>
        </w:rPr>
        <w:t xml:space="preserve">. Selain itu, penelitian Hadyana belum memberikan pencelasan rinci terkait fungsi, makna serta faktor yang melatarbelakangi penggunaan </w:t>
      </w:r>
      <w:r w:rsidRPr="00976D1B">
        <w:rPr>
          <w:rFonts w:eastAsia="Yu Mincho"/>
          <w:i/>
          <w:iCs/>
          <w:szCs w:val="20"/>
        </w:rPr>
        <w:t>shuujoshi</w:t>
      </w:r>
      <w:r w:rsidRPr="00976D1B">
        <w:rPr>
          <w:rFonts w:eastAsia="Yu Mincho"/>
          <w:szCs w:val="20"/>
        </w:rPr>
        <w:t xml:space="preserve"> dalam tuturan. Dari segi teori, penelitian ini memperluas referensi serta teori dengan menambahkan teori oleh </w:t>
      </w:r>
      <w:r w:rsidR="0044607A" w:rsidRPr="00976D1B">
        <w:rPr>
          <w:rFonts w:eastAsia="Yu Mincho"/>
          <w:szCs w:val="20"/>
        </w:rPr>
        <w:t xml:space="preserve">Kawashima </w:t>
      </w:r>
      <w:r w:rsidR="0044607A" w:rsidRPr="00976D1B">
        <w:rPr>
          <w:rFonts w:eastAsia="Yu Mincho"/>
          <w:szCs w:val="20"/>
        </w:rPr>
        <w:fldChar w:fldCharType="begin"/>
      </w:r>
      <w:r w:rsidR="006F54F4" w:rsidRPr="00976D1B">
        <w:rPr>
          <w:rFonts w:eastAsia="Yu Mincho"/>
          <w:szCs w:val="20"/>
        </w:rPr>
        <w:instrText xml:space="preserve"> ADDIN ZOTERO_ITEM CSL_CITATION {"citationID":"lzcTY6RA","properties":{"formattedCitation":"(Kawashima, 1999)","plainCitation":"(Kawashima, 1999)","dontUpdate":true,"noteIndex":0},"citationItems":[{"id":217,"uris":["http://zotero.org/users/16438938/items/XEHZTLF4"],"itemData":{"id":217,"type":"book","title":"A Dictionary of Japanese Particles","author":[{"family":"Kawashima","given":"Sue A."}],"issued":{"date-parts":[["1999"]]}}}],"schema":"https://github.com/citation-style-language/schema/raw/master/csl-citation.json"} </w:instrText>
      </w:r>
      <w:r w:rsidR="0044607A" w:rsidRPr="00976D1B">
        <w:rPr>
          <w:rFonts w:eastAsia="Yu Mincho"/>
          <w:szCs w:val="20"/>
        </w:rPr>
        <w:fldChar w:fldCharType="separate"/>
      </w:r>
      <w:r w:rsidR="0044607A" w:rsidRPr="00976D1B">
        <w:rPr>
          <w:rFonts w:eastAsia="Yu Mincho"/>
        </w:rPr>
        <w:t>(1999)</w:t>
      </w:r>
      <w:r w:rsidR="0044607A" w:rsidRPr="00976D1B">
        <w:rPr>
          <w:rFonts w:eastAsia="Yu Mincho"/>
          <w:szCs w:val="20"/>
        </w:rPr>
        <w:fldChar w:fldCharType="end"/>
      </w:r>
      <w:r w:rsidR="0044607A" w:rsidRPr="00976D1B">
        <w:rPr>
          <w:rFonts w:eastAsia="Yu Mincho"/>
          <w:szCs w:val="20"/>
        </w:rPr>
        <w:t xml:space="preserve">,  </w:t>
      </w:r>
      <w:r w:rsidRPr="00976D1B">
        <w:rPr>
          <w:rFonts w:eastAsia="Yu Mincho"/>
          <w:szCs w:val="20"/>
        </w:rPr>
        <w:t>untuk memperkaya analisis.</w:t>
      </w:r>
    </w:p>
    <w:p w14:paraId="5C2F87A1" w14:textId="15609352" w:rsidP="00D81C69" w:rsidR="000C4790" w:rsidRDefault="000C4790" w:rsidRPr="00976D1B">
      <w:pPr>
        <w:spacing w:line="480" w:lineRule="auto"/>
        <w:ind w:firstLine="426"/>
        <w:jc w:val="both"/>
        <w:rPr>
          <w:rFonts w:eastAsia="Yu Mincho"/>
          <w:szCs w:val="20"/>
        </w:rPr>
      </w:pPr>
      <w:r w:rsidRPr="00976D1B">
        <w:rPr>
          <w:rFonts w:eastAsia="Yu Mincho"/>
          <w:szCs w:val="20"/>
        </w:rPr>
        <w:t xml:space="preserve">Penelitian kedua dilakukan oleh Muhammad Amiruddin Hanif </w:t>
      </w:r>
      <w:r w:rsidRPr="00976D1B">
        <w:rPr>
          <w:rFonts w:eastAsia="Yu Mincho"/>
          <w:szCs w:val="20"/>
        </w:rPr>
        <w:fldChar w:fldCharType="begin"/>
      </w:r>
      <w:r w:rsidR="0044607A" w:rsidRPr="00976D1B">
        <w:rPr>
          <w:rFonts w:eastAsia="Yu Mincho"/>
          <w:szCs w:val="20"/>
        </w:rPr>
        <w:instrText xml:space="preserve"> ADDIN ZOTERO_ITEM CSL_CITATION {"citationID":"ubC4eSQZ","properties":{"formattedCitation":"(2021)","plainCitation":"(2021)","noteIndex":0},"citationItems":[{"id":412,"uris":["http://zotero.org/users/16438938/items/MH3H7F83"],"itemData":{"id":412,"type":"thesis","language":"Bahasa Indonesia","number-of-pages":"102","publisher":"Universitas Diponegoro","title":"Analisis Tindak Tutur Ekspresif Berpartikel Akhir Pada Drama Jepang Nigeru Wa Haji Daga Yakunitatsu","author":[{"family":"Hanif","given":"Muhammad Amiruddin"}],"issued":{"date-parts":[["2021"]]}},"suppress-author":true}],"schema":"https://github.com/citation-style-language/schema/raw/master/csl-citation.json"} </w:instrText>
      </w:r>
      <w:r w:rsidRPr="00976D1B">
        <w:rPr>
          <w:rFonts w:eastAsia="Yu Mincho"/>
          <w:szCs w:val="20"/>
        </w:rPr>
        <w:fldChar w:fldCharType="separate"/>
      </w:r>
      <w:r w:rsidR="0044607A" w:rsidRPr="00976D1B">
        <w:t>(2021)</w:t>
      </w:r>
      <w:r w:rsidRPr="00976D1B">
        <w:rPr>
          <w:rFonts w:eastAsia="Yu Mincho"/>
          <w:szCs w:val="20"/>
        </w:rPr>
        <w:fldChar w:fldCharType="end"/>
      </w:r>
      <w:r w:rsidRPr="00976D1B">
        <w:rPr>
          <w:rFonts w:eastAsia="Yu Mincho"/>
          <w:szCs w:val="20"/>
        </w:rPr>
        <w:t xml:space="preserve"> berjudul, “Analisis Tindak Tutur Ekspresif Berpartikel Akhir Pada Drama Jepang Nigeru Wa Haji Daga Yakunitatsu’ yang memfokuskan kajian pada makna tindak tutur ekspresif serta fungsi dari </w:t>
      </w:r>
      <w:r w:rsidRPr="00976D1B">
        <w:rPr>
          <w:rFonts w:eastAsia="Yu Mincho"/>
          <w:i/>
          <w:iCs/>
          <w:szCs w:val="20"/>
        </w:rPr>
        <w:t>shuujoshi</w:t>
      </w:r>
      <w:r w:rsidRPr="00976D1B">
        <w:rPr>
          <w:rFonts w:eastAsia="Yu Mincho"/>
          <w:szCs w:val="20"/>
        </w:rPr>
        <w:t xml:space="preserve"> tersebut.. Hanif menggunakan teori Yule (2006), Searle (1980) dan Djatmika (2016) sebagai dasar analisis tindak tutur ekspresif, serta teori Chino (2005) untuk menganalisis </w:t>
      </w:r>
      <w:r w:rsidRPr="00976D1B">
        <w:rPr>
          <w:rFonts w:eastAsia="Yu Mincho"/>
          <w:i/>
          <w:iCs/>
          <w:szCs w:val="20"/>
        </w:rPr>
        <w:t>shuujoshi</w:t>
      </w:r>
      <w:r w:rsidRPr="00976D1B">
        <w:rPr>
          <w:rFonts w:eastAsia="Yu Mincho"/>
          <w:szCs w:val="20"/>
        </w:rPr>
        <w:t xml:space="preserve"> yang melekat pada tindak tutur ekspresif tersebut. </w:t>
      </w:r>
    </w:p>
    <w:p w14:paraId="267314FD" w14:textId="77777777" w:rsidP="00D81C69" w:rsidR="000C4790" w:rsidRDefault="000C4790" w:rsidRPr="00976D1B">
      <w:pPr>
        <w:spacing w:line="480" w:lineRule="auto"/>
        <w:ind w:firstLine="426"/>
        <w:jc w:val="both"/>
        <w:rPr>
          <w:rFonts w:eastAsia="Yu Mincho"/>
          <w:szCs w:val="20"/>
        </w:rPr>
      </w:pPr>
      <w:r w:rsidRPr="00976D1B">
        <w:rPr>
          <w:rFonts w:eastAsia="Yu Mincho"/>
          <w:szCs w:val="20"/>
        </w:rPr>
        <w:t xml:space="preserve">Berdasarkan penelitian oleh Hanif, ditemukan enam jenis </w:t>
      </w:r>
      <w:r w:rsidRPr="00976D1B">
        <w:rPr>
          <w:rFonts w:eastAsia="Yu Mincho"/>
          <w:i/>
          <w:iCs/>
          <w:szCs w:val="20"/>
        </w:rPr>
        <w:t>shuujoshi</w:t>
      </w:r>
      <w:r w:rsidRPr="00976D1B">
        <w:rPr>
          <w:rFonts w:eastAsia="Yu Mincho"/>
          <w:szCs w:val="20"/>
        </w:rPr>
        <w:t xml:space="preserve"> yang mengandung makna kegembiraan, kesulitan, kesenangan, kesengsaraan, kesukaan, dan kebencian. Tindak tutur ekspresif yang dilekati </w:t>
      </w:r>
      <w:r w:rsidRPr="00976D1B">
        <w:rPr>
          <w:rFonts w:eastAsia="Yu Mincho"/>
          <w:i/>
          <w:iCs/>
          <w:szCs w:val="20"/>
        </w:rPr>
        <w:t>shuujoshi</w:t>
      </w:r>
      <w:r w:rsidRPr="00976D1B">
        <w:rPr>
          <w:rFonts w:eastAsia="Yu Mincho"/>
          <w:szCs w:val="20"/>
        </w:rPr>
        <w:t xml:space="preserve"> yang bermakna kegembiraan meliputi </w:t>
      </w:r>
      <w:r w:rsidRPr="00976D1B">
        <w:rPr>
          <w:rFonts w:eastAsia="Yu Mincho"/>
          <w:i/>
          <w:iCs/>
          <w:szCs w:val="20"/>
        </w:rPr>
        <w:t>yo, ne,</w:t>
      </w:r>
      <w:r w:rsidRPr="00976D1B">
        <w:rPr>
          <w:rFonts w:eastAsia="Yu Mincho"/>
          <w:szCs w:val="20"/>
        </w:rPr>
        <w:t xml:space="preserve"> dan </w:t>
      </w:r>
      <w:r w:rsidRPr="00976D1B">
        <w:rPr>
          <w:rFonts w:eastAsia="Yu Mincho"/>
          <w:i/>
          <w:iCs/>
          <w:szCs w:val="20"/>
        </w:rPr>
        <w:t>na</w:t>
      </w:r>
      <w:r w:rsidRPr="00976D1B">
        <w:rPr>
          <w:rFonts w:eastAsia="Yu Mincho"/>
          <w:szCs w:val="20"/>
        </w:rPr>
        <w:t xml:space="preserve">. Tindak tutur ekspresif </w:t>
      </w:r>
      <w:r w:rsidRPr="00976D1B">
        <w:rPr>
          <w:rFonts w:eastAsia="Yu Mincho"/>
          <w:i/>
          <w:iCs/>
          <w:szCs w:val="20"/>
        </w:rPr>
        <w:t>shuujoshi</w:t>
      </w:r>
      <w:r w:rsidRPr="00976D1B">
        <w:rPr>
          <w:rFonts w:eastAsia="Yu Mincho"/>
          <w:szCs w:val="20"/>
        </w:rPr>
        <w:t xml:space="preserve"> yang </w:t>
      </w:r>
      <w:r w:rsidRPr="00976D1B">
        <w:rPr>
          <w:rFonts w:eastAsia="Yu Mincho"/>
          <w:szCs w:val="20"/>
        </w:rPr>
        <w:lastRenderedPageBreak/>
        <w:t xml:space="preserve">bermakna kesulitan meliputi </w:t>
      </w:r>
      <w:r w:rsidRPr="00976D1B">
        <w:rPr>
          <w:rFonts w:eastAsia="Yu Mincho"/>
          <w:i/>
          <w:iCs/>
          <w:szCs w:val="20"/>
        </w:rPr>
        <w:t>ne, no, ka,</w:t>
      </w:r>
      <w:r w:rsidRPr="00976D1B">
        <w:rPr>
          <w:rFonts w:eastAsia="Yu Mincho"/>
          <w:szCs w:val="20"/>
        </w:rPr>
        <w:t xml:space="preserve"> dan </w:t>
      </w:r>
      <w:r w:rsidRPr="00976D1B">
        <w:rPr>
          <w:rFonts w:eastAsia="Yu Mincho"/>
          <w:i/>
          <w:iCs/>
          <w:szCs w:val="20"/>
        </w:rPr>
        <w:t>wa</w:t>
      </w:r>
      <w:r w:rsidRPr="00976D1B">
        <w:rPr>
          <w:rFonts w:eastAsia="Yu Mincho"/>
          <w:szCs w:val="20"/>
        </w:rPr>
        <w:t xml:space="preserve">. Tindak tutur ekspresif </w:t>
      </w:r>
      <w:r w:rsidRPr="00976D1B">
        <w:rPr>
          <w:rFonts w:eastAsia="Yu Mincho"/>
          <w:i/>
          <w:iCs/>
          <w:szCs w:val="20"/>
        </w:rPr>
        <w:t>shuujoshi</w:t>
      </w:r>
      <w:r w:rsidRPr="00976D1B">
        <w:rPr>
          <w:rFonts w:eastAsia="Yu Mincho"/>
          <w:szCs w:val="20"/>
        </w:rPr>
        <w:t xml:space="preserve"> yang bermakna kesenangan meliputi </w:t>
      </w:r>
      <w:r w:rsidRPr="00976D1B">
        <w:rPr>
          <w:rFonts w:eastAsia="Yu Mincho"/>
          <w:i/>
          <w:iCs/>
          <w:szCs w:val="20"/>
        </w:rPr>
        <w:t>yo</w:t>
      </w:r>
      <w:r w:rsidRPr="00976D1B">
        <w:rPr>
          <w:rFonts w:eastAsia="Yu Mincho"/>
          <w:szCs w:val="20"/>
        </w:rPr>
        <w:t xml:space="preserve"> dan </w:t>
      </w:r>
      <w:r w:rsidRPr="00976D1B">
        <w:rPr>
          <w:rFonts w:eastAsia="Yu Mincho"/>
          <w:i/>
          <w:iCs/>
          <w:szCs w:val="20"/>
        </w:rPr>
        <w:t>na</w:t>
      </w:r>
      <w:r w:rsidRPr="00976D1B">
        <w:rPr>
          <w:rFonts w:eastAsia="Yu Mincho"/>
          <w:szCs w:val="20"/>
        </w:rPr>
        <w:t xml:space="preserve">. Tindak tutur ekspresif </w:t>
      </w:r>
      <w:r w:rsidRPr="00976D1B">
        <w:rPr>
          <w:rFonts w:eastAsia="Yu Mincho"/>
          <w:i/>
          <w:iCs/>
          <w:szCs w:val="20"/>
        </w:rPr>
        <w:t>shuujoshi</w:t>
      </w:r>
      <w:r w:rsidRPr="00976D1B">
        <w:rPr>
          <w:rFonts w:eastAsia="Yu Mincho"/>
          <w:szCs w:val="20"/>
        </w:rPr>
        <w:t xml:space="preserve"> yang bermakna kesengsaraan adalah </w:t>
      </w:r>
      <w:r w:rsidRPr="00976D1B">
        <w:rPr>
          <w:rFonts w:eastAsia="Yu Mincho"/>
          <w:i/>
          <w:iCs/>
          <w:szCs w:val="20"/>
        </w:rPr>
        <w:t>na</w:t>
      </w:r>
      <w:r w:rsidRPr="00976D1B">
        <w:rPr>
          <w:rFonts w:eastAsia="Yu Mincho"/>
          <w:szCs w:val="20"/>
        </w:rPr>
        <w:t xml:space="preserve">. Tindak tutur ekspresif </w:t>
      </w:r>
      <w:r w:rsidRPr="00976D1B">
        <w:rPr>
          <w:rFonts w:eastAsia="Yu Mincho"/>
          <w:i/>
          <w:iCs/>
          <w:szCs w:val="20"/>
        </w:rPr>
        <w:t>shuujoshi</w:t>
      </w:r>
      <w:r w:rsidRPr="00976D1B">
        <w:rPr>
          <w:rFonts w:eastAsia="Yu Mincho"/>
          <w:szCs w:val="20"/>
        </w:rPr>
        <w:t xml:space="preserve"> yang bermakna kesukaan meliputi </w:t>
      </w:r>
      <w:r w:rsidRPr="00976D1B">
        <w:rPr>
          <w:rFonts w:eastAsia="Yu Mincho"/>
          <w:i/>
          <w:iCs/>
          <w:szCs w:val="20"/>
        </w:rPr>
        <w:t>ne, yona</w:t>
      </w:r>
      <w:r w:rsidRPr="00976D1B">
        <w:rPr>
          <w:rFonts w:eastAsia="Yu Mincho"/>
          <w:szCs w:val="20"/>
        </w:rPr>
        <w:t xml:space="preserve">, dan </w:t>
      </w:r>
      <w:r w:rsidRPr="00976D1B">
        <w:rPr>
          <w:rFonts w:eastAsia="Yu Mincho"/>
          <w:i/>
          <w:iCs/>
          <w:szCs w:val="20"/>
        </w:rPr>
        <w:t>wa</w:t>
      </w:r>
      <w:r w:rsidRPr="00976D1B">
        <w:rPr>
          <w:rFonts w:eastAsia="Yu Mincho"/>
          <w:szCs w:val="20"/>
        </w:rPr>
        <w:t xml:space="preserve">; sedangkan tindak tutur ekspresif </w:t>
      </w:r>
      <w:r w:rsidRPr="00976D1B">
        <w:rPr>
          <w:rFonts w:eastAsia="Yu Mincho"/>
          <w:i/>
          <w:iCs/>
          <w:szCs w:val="20"/>
        </w:rPr>
        <w:t>shuujoshi</w:t>
      </w:r>
      <w:r w:rsidRPr="00976D1B">
        <w:rPr>
          <w:rFonts w:eastAsia="Yu Mincho"/>
          <w:szCs w:val="20"/>
        </w:rPr>
        <w:t xml:space="preserve"> yang bermakna kebencian meliputi </w:t>
      </w:r>
      <w:r w:rsidRPr="00976D1B">
        <w:rPr>
          <w:rFonts w:eastAsia="Yu Mincho"/>
          <w:i/>
          <w:iCs/>
          <w:szCs w:val="20"/>
        </w:rPr>
        <w:t>yo, ne,</w:t>
      </w:r>
      <w:r w:rsidRPr="00976D1B">
        <w:rPr>
          <w:rFonts w:eastAsia="Yu Mincho"/>
          <w:szCs w:val="20"/>
        </w:rPr>
        <w:t xml:space="preserve"> dan </w:t>
      </w:r>
      <w:r w:rsidRPr="00976D1B">
        <w:rPr>
          <w:rFonts w:eastAsia="Yu Mincho"/>
          <w:i/>
          <w:iCs/>
          <w:szCs w:val="20"/>
        </w:rPr>
        <w:t>na</w:t>
      </w:r>
      <w:r w:rsidRPr="00976D1B">
        <w:rPr>
          <w:rFonts w:eastAsia="Yu Mincho"/>
          <w:szCs w:val="20"/>
        </w:rPr>
        <w:t>.</w:t>
      </w:r>
    </w:p>
    <w:p w14:paraId="27F8FE29" w14:textId="7F86892A" w:rsidP="00D81C69" w:rsidR="000C4790" w:rsidRDefault="000C4790" w:rsidRPr="00976D1B">
      <w:pPr>
        <w:spacing w:line="480" w:lineRule="auto"/>
        <w:ind w:firstLine="426"/>
        <w:jc w:val="both"/>
        <w:rPr>
          <w:rFonts w:eastAsia="Yu Mincho"/>
          <w:szCs w:val="20"/>
        </w:rPr>
      </w:pPr>
      <w:r w:rsidRPr="00976D1B">
        <w:rPr>
          <w:rFonts w:eastAsia="Yu Mincho"/>
          <w:szCs w:val="20"/>
        </w:rPr>
        <w:t xml:space="preserve">Penelitian Hanif menyimpulkan bahwa tindak tutur ekspresif dapat memiliki makna serta nuansa yang berbeda tergantung dari </w:t>
      </w:r>
      <w:r w:rsidRPr="00976D1B">
        <w:rPr>
          <w:rFonts w:eastAsia="Yu Mincho"/>
          <w:i/>
          <w:iCs/>
          <w:szCs w:val="20"/>
        </w:rPr>
        <w:t>shuujoshi</w:t>
      </w:r>
      <w:r w:rsidRPr="00976D1B">
        <w:rPr>
          <w:rFonts w:eastAsia="Yu Mincho"/>
          <w:szCs w:val="20"/>
        </w:rPr>
        <w:t xml:space="preserve"> yang digunakan dan konteks percakapan. Persamaan dari penelitian Hanif dengan penelitian ini terletak pada fokus kajian terhadap </w:t>
      </w:r>
      <w:r w:rsidRPr="00976D1B">
        <w:rPr>
          <w:rFonts w:eastAsia="Yu Mincho"/>
          <w:i/>
          <w:iCs/>
          <w:szCs w:val="20"/>
        </w:rPr>
        <w:t>shuujoshi</w:t>
      </w:r>
      <w:r w:rsidRPr="00976D1B">
        <w:rPr>
          <w:rFonts w:eastAsia="Yu Mincho"/>
          <w:szCs w:val="20"/>
        </w:rPr>
        <w:t xml:space="preserve">. Namun, terdapat perbedaan dalam ranah penelitian, dimana Hanif meneliti </w:t>
      </w:r>
      <w:r w:rsidRPr="00976D1B">
        <w:rPr>
          <w:rFonts w:eastAsia="Yu Mincho"/>
          <w:i/>
          <w:iCs/>
          <w:szCs w:val="20"/>
        </w:rPr>
        <w:t>shuujoshi</w:t>
      </w:r>
      <w:r w:rsidRPr="00976D1B">
        <w:rPr>
          <w:rFonts w:eastAsia="Yu Mincho"/>
          <w:szCs w:val="20"/>
        </w:rPr>
        <w:t xml:space="preserve"> dalam ranah pragmatik, yang berfokus pada makna dan interpretasi tuturan, sedangkan penelitian ini berada pada ranah sosiolinguistik yang menyoroti faktor yang </w:t>
      </w:r>
      <w:r w:rsidR="005955E6" w:rsidRPr="00976D1B">
        <w:rPr>
          <w:rFonts w:eastAsia="Yu Mincho"/>
          <w:szCs w:val="20"/>
        </w:rPr>
        <w:t xml:space="preserve">melatarbelakangi </w:t>
      </w:r>
      <w:r w:rsidRPr="00976D1B">
        <w:rPr>
          <w:rFonts w:eastAsia="Yu Mincho"/>
          <w:szCs w:val="20"/>
        </w:rPr>
        <w:t xml:space="preserve">penggunaan </w:t>
      </w:r>
      <w:r w:rsidRPr="00976D1B">
        <w:rPr>
          <w:rFonts w:eastAsia="Yu Mincho"/>
          <w:i/>
          <w:iCs/>
          <w:szCs w:val="20"/>
        </w:rPr>
        <w:t>shuujoshi</w:t>
      </w:r>
      <w:r w:rsidRPr="00976D1B">
        <w:rPr>
          <w:rFonts w:eastAsia="Yu Mincho"/>
          <w:szCs w:val="20"/>
        </w:rPr>
        <w:t xml:space="preserve"> gender pada tuturan.</w:t>
      </w:r>
    </w:p>
    <w:p w14:paraId="20B7D873" w14:textId="7E098330" w:rsidP="00134F21" w:rsidR="00134F21" w:rsidRDefault="005955E6" w:rsidRPr="00976D1B">
      <w:pPr>
        <w:spacing w:line="480" w:lineRule="auto"/>
        <w:ind w:firstLine="426"/>
        <w:jc w:val="both"/>
        <w:rPr>
          <w:rFonts w:eastAsia="Yu Mincho"/>
          <w:szCs w:val="20"/>
        </w:rPr>
      </w:pPr>
      <w:r w:rsidRPr="00976D1B">
        <w:rPr>
          <w:rFonts w:eastAsia="Yu Mincho"/>
          <w:szCs w:val="20"/>
        </w:rPr>
        <w:t xml:space="preserve">Berdasarkan penjabaran dua penelitian tentang </w:t>
      </w:r>
      <w:r w:rsidRPr="00976D1B">
        <w:rPr>
          <w:rFonts w:eastAsia="Yu Mincho"/>
          <w:i/>
          <w:iCs/>
          <w:szCs w:val="20"/>
        </w:rPr>
        <w:t xml:space="preserve">shuujoshi </w:t>
      </w:r>
      <w:r w:rsidRPr="00976D1B">
        <w:rPr>
          <w:rFonts w:eastAsia="Yu Mincho"/>
          <w:szCs w:val="20"/>
        </w:rPr>
        <w:t xml:space="preserve">di atas, penulis menemukan adanya celah yang dapat diisi, yaitu belum ditemukannya faktor yang melatarbelakangi penggunaan </w:t>
      </w:r>
      <w:r w:rsidRPr="00976D1B">
        <w:rPr>
          <w:rFonts w:eastAsia="Yu Mincho"/>
          <w:i/>
          <w:iCs/>
          <w:szCs w:val="20"/>
        </w:rPr>
        <w:t>shuujoshi</w:t>
      </w:r>
      <w:r w:rsidRPr="00976D1B">
        <w:rPr>
          <w:rFonts w:eastAsia="Yu Mincho"/>
          <w:szCs w:val="20"/>
        </w:rPr>
        <w:t xml:space="preserve"> gender. Sehingga diharapkan dengan penelitian ini bisa mengisi celah tersebut dan menambah variasi dalam </w:t>
      </w:r>
      <w:r w:rsidRPr="00976D1B">
        <w:rPr>
          <w:rFonts w:eastAsia="Yu Mincho"/>
          <w:i/>
          <w:iCs/>
          <w:szCs w:val="20"/>
        </w:rPr>
        <w:t xml:space="preserve">shuujoshi </w:t>
      </w:r>
      <w:r w:rsidRPr="00976D1B">
        <w:rPr>
          <w:rFonts w:eastAsia="Yu Mincho"/>
          <w:szCs w:val="20"/>
        </w:rPr>
        <w:t>penanda gender</w:t>
      </w:r>
      <w:r w:rsidR="00134F21" w:rsidRPr="00976D1B">
        <w:rPr>
          <w:rFonts w:eastAsia="Yu Mincho"/>
          <w:szCs w:val="20"/>
        </w:rPr>
        <w:t>.</w:t>
      </w:r>
    </w:p>
    <w:p w14:paraId="163B32FA" w14:textId="77777777" w:rsidP="007B21E9" w:rsidR="000C4790" w:rsidRDefault="000C4790" w:rsidRPr="00976D1B">
      <w:pPr>
        <w:pStyle w:val="ListParagraph"/>
        <w:keepNext/>
        <w:keepLines/>
        <w:numPr>
          <w:ilvl w:val="1"/>
          <w:numId w:val="11"/>
        </w:numPr>
        <w:spacing w:line="480" w:lineRule="auto"/>
        <w:ind w:hanging="426" w:left="426"/>
        <w:jc w:val="both"/>
        <w:outlineLvl w:val="1"/>
        <w:rPr>
          <w:rFonts w:eastAsiaTheme="majorEastAsia"/>
          <w:b/>
          <w:bCs/>
          <w:szCs w:val="32"/>
        </w:rPr>
      </w:pPr>
      <w:bookmarkStart w:id="424" w:name="_Toc205401453"/>
      <w:bookmarkStart w:id="425" w:name="_Toc208487415"/>
      <w:r w:rsidRPr="00976D1B">
        <w:rPr>
          <w:rFonts w:eastAsiaTheme="majorEastAsia"/>
          <w:b/>
          <w:bCs/>
          <w:szCs w:val="32"/>
        </w:rPr>
        <w:t>Kerangka Teori</w:t>
      </w:r>
      <w:bookmarkEnd w:id="424"/>
      <w:bookmarkEnd w:id="425"/>
    </w:p>
    <w:p w14:paraId="781F709E" w14:textId="77777777" w:rsidP="001842B0" w:rsidR="000C4790" w:rsidRDefault="000C4790" w:rsidRPr="00976D1B">
      <w:pPr>
        <w:keepNext/>
        <w:keepLines/>
        <w:numPr>
          <w:ilvl w:val="0"/>
          <w:numId w:val="12"/>
        </w:numPr>
        <w:tabs>
          <w:tab w:pos="567" w:val="left"/>
        </w:tabs>
        <w:spacing w:before="40" w:line="480" w:lineRule="auto"/>
        <w:jc w:val="both"/>
        <w:outlineLvl w:val="2"/>
        <w:rPr>
          <w:rFonts w:eastAsiaTheme="majorEastAsia"/>
          <w:vanish/>
          <w:szCs w:val="24"/>
        </w:rPr>
      </w:pPr>
      <w:bookmarkStart w:id="426" w:name="_Toc204619129"/>
      <w:bookmarkStart w:id="427" w:name="_Toc204621491"/>
      <w:bookmarkStart w:id="428" w:name="_Toc204622273"/>
      <w:bookmarkStart w:id="429" w:name="_Toc204622325"/>
      <w:bookmarkStart w:id="430" w:name="_Toc204622479"/>
      <w:bookmarkStart w:id="431" w:name="_Toc204623332"/>
      <w:bookmarkStart w:id="432" w:name="_Toc204671779"/>
      <w:bookmarkStart w:id="433" w:name="_Toc204671864"/>
      <w:bookmarkStart w:id="434" w:name="_Toc205024884"/>
      <w:bookmarkStart w:id="435" w:name="_Toc205025164"/>
      <w:bookmarkStart w:id="436" w:name="_Toc205060046"/>
      <w:bookmarkStart w:id="437" w:name="_Toc205061981"/>
      <w:bookmarkStart w:id="438" w:name="_Toc205207481"/>
      <w:bookmarkStart w:id="439" w:name="_Toc205207547"/>
      <w:bookmarkStart w:id="440" w:name="_Toc205393842"/>
      <w:bookmarkStart w:id="441" w:name="_Toc205401454"/>
      <w:bookmarkStart w:id="442" w:name="_Toc205401730"/>
      <w:bookmarkStart w:id="443" w:name="_Toc205404240"/>
      <w:bookmarkStart w:id="444" w:name="_Toc205443535"/>
      <w:bookmarkStart w:id="445" w:name="_Toc205443676"/>
      <w:bookmarkStart w:id="446" w:name="_Toc206526847"/>
      <w:bookmarkStart w:id="447" w:name="_Toc208486509"/>
      <w:bookmarkStart w:id="448" w:name="_Toc208486648"/>
      <w:bookmarkStart w:id="449" w:name="_Toc208487344"/>
      <w:bookmarkStart w:id="450" w:name="_Toc208487416"/>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69304865" w14:textId="77777777" w:rsidP="001842B0" w:rsidR="000C4790" w:rsidRDefault="000C4790" w:rsidRPr="00976D1B">
      <w:pPr>
        <w:keepNext/>
        <w:keepLines/>
        <w:numPr>
          <w:ilvl w:val="1"/>
          <w:numId w:val="12"/>
        </w:numPr>
        <w:tabs>
          <w:tab w:pos="567" w:val="left"/>
        </w:tabs>
        <w:spacing w:before="40" w:line="480" w:lineRule="auto"/>
        <w:jc w:val="both"/>
        <w:outlineLvl w:val="2"/>
        <w:rPr>
          <w:rFonts w:eastAsiaTheme="majorEastAsia"/>
          <w:vanish/>
          <w:szCs w:val="24"/>
        </w:rPr>
      </w:pPr>
      <w:bookmarkStart w:id="451" w:name="_Toc204619130"/>
      <w:bookmarkStart w:id="452" w:name="_Toc204621492"/>
      <w:bookmarkStart w:id="453" w:name="_Toc204622274"/>
      <w:bookmarkStart w:id="454" w:name="_Toc204622326"/>
      <w:bookmarkStart w:id="455" w:name="_Toc204622480"/>
      <w:bookmarkStart w:id="456" w:name="_Toc204623333"/>
      <w:bookmarkStart w:id="457" w:name="_Toc204671780"/>
      <w:bookmarkStart w:id="458" w:name="_Toc204671865"/>
      <w:bookmarkStart w:id="459" w:name="_Toc205024885"/>
      <w:bookmarkStart w:id="460" w:name="_Toc205025165"/>
      <w:bookmarkStart w:id="461" w:name="_Toc205060047"/>
      <w:bookmarkStart w:id="462" w:name="_Toc205061982"/>
      <w:bookmarkStart w:id="463" w:name="_Toc205207482"/>
      <w:bookmarkStart w:id="464" w:name="_Toc205207548"/>
      <w:bookmarkStart w:id="465" w:name="_Toc205393843"/>
      <w:bookmarkStart w:id="466" w:name="_Toc205401455"/>
      <w:bookmarkStart w:id="467" w:name="_Toc205401731"/>
      <w:bookmarkStart w:id="468" w:name="_Toc205404241"/>
      <w:bookmarkStart w:id="469" w:name="_Toc205443536"/>
      <w:bookmarkStart w:id="470" w:name="_Toc205443677"/>
      <w:bookmarkStart w:id="471" w:name="_Toc206526848"/>
      <w:bookmarkStart w:id="472" w:name="_Toc208486510"/>
      <w:bookmarkStart w:id="473" w:name="_Toc208486649"/>
      <w:bookmarkStart w:id="474" w:name="_Toc208487345"/>
      <w:bookmarkStart w:id="475" w:name="_Toc208487417"/>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7C563337" w14:textId="77777777" w:rsidP="001842B0" w:rsidR="000C4790" w:rsidRDefault="000C4790" w:rsidRPr="00976D1B">
      <w:pPr>
        <w:keepNext/>
        <w:keepLines/>
        <w:numPr>
          <w:ilvl w:val="1"/>
          <w:numId w:val="12"/>
        </w:numPr>
        <w:tabs>
          <w:tab w:pos="567" w:val="left"/>
        </w:tabs>
        <w:spacing w:before="40" w:line="480" w:lineRule="auto"/>
        <w:jc w:val="both"/>
        <w:outlineLvl w:val="2"/>
        <w:rPr>
          <w:rFonts w:eastAsiaTheme="majorEastAsia"/>
          <w:vanish/>
          <w:szCs w:val="24"/>
        </w:rPr>
      </w:pPr>
      <w:bookmarkStart w:id="476" w:name="_Toc204619131"/>
      <w:bookmarkStart w:id="477" w:name="_Toc204621493"/>
      <w:bookmarkStart w:id="478" w:name="_Toc204622275"/>
      <w:bookmarkStart w:id="479" w:name="_Toc204622327"/>
      <w:bookmarkStart w:id="480" w:name="_Toc204622481"/>
      <w:bookmarkStart w:id="481" w:name="_Toc204623334"/>
      <w:bookmarkStart w:id="482" w:name="_Toc204671781"/>
      <w:bookmarkStart w:id="483" w:name="_Toc204671866"/>
      <w:bookmarkStart w:id="484" w:name="_Toc205024886"/>
      <w:bookmarkStart w:id="485" w:name="_Toc205025166"/>
      <w:bookmarkStart w:id="486" w:name="_Toc205060048"/>
      <w:bookmarkStart w:id="487" w:name="_Toc205061983"/>
      <w:bookmarkStart w:id="488" w:name="_Toc205207483"/>
      <w:bookmarkStart w:id="489" w:name="_Toc205207549"/>
      <w:bookmarkStart w:id="490" w:name="_Toc205393844"/>
      <w:bookmarkStart w:id="491" w:name="_Toc205401456"/>
      <w:bookmarkStart w:id="492" w:name="_Toc205401732"/>
      <w:bookmarkStart w:id="493" w:name="_Toc205404242"/>
      <w:bookmarkStart w:id="494" w:name="_Toc205443537"/>
      <w:bookmarkStart w:id="495" w:name="_Toc205443678"/>
      <w:bookmarkStart w:id="496" w:name="_Toc206526849"/>
      <w:bookmarkStart w:id="497" w:name="_Toc208486511"/>
      <w:bookmarkStart w:id="498" w:name="_Toc208486650"/>
      <w:bookmarkStart w:id="499" w:name="_Toc208487346"/>
      <w:bookmarkStart w:id="500" w:name="_Toc208487418"/>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11F7ADBC" w14:textId="77777777" w:rsidP="001842B0" w:rsidR="000C4790" w:rsidRDefault="000C4790" w:rsidRPr="00976D1B">
      <w:pPr>
        <w:pStyle w:val="ListParagraph"/>
        <w:keepNext/>
        <w:keepLines/>
        <w:numPr>
          <w:ilvl w:val="2"/>
          <w:numId w:val="12"/>
        </w:numPr>
        <w:spacing w:before="40" w:line="480" w:lineRule="auto"/>
        <w:ind w:hanging="426" w:left="426"/>
        <w:jc w:val="both"/>
        <w:outlineLvl w:val="2"/>
        <w:rPr>
          <w:rFonts w:eastAsiaTheme="majorEastAsia"/>
          <w:b/>
          <w:bCs/>
          <w:szCs w:val="24"/>
        </w:rPr>
      </w:pPr>
      <w:bookmarkStart w:id="501" w:name="_Toc205401457"/>
      <w:bookmarkStart w:id="502" w:name="_Toc208487419"/>
      <w:r w:rsidRPr="00976D1B">
        <w:rPr>
          <w:rFonts w:eastAsiaTheme="majorEastAsia"/>
          <w:b/>
          <w:bCs/>
          <w:szCs w:val="24"/>
        </w:rPr>
        <w:t>Sosiolinguistik</w:t>
      </w:r>
      <w:bookmarkEnd w:id="501"/>
      <w:bookmarkEnd w:id="502"/>
    </w:p>
    <w:p w14:paraId="65D0B65F" w14:textId="3F5879CE" w:rsidP="001842B0" w:rsidR="000C4790" w:rsidRDefault="000C4790" w:rsidRPr="00976D1B">
      <w:pPr>
        <w:spacing w:line="480" w:lineRule="auto"/>
        <w:ind w:firstLine="709"/>
        <w:jc w:val="both"/>
        <w:rPr>
          <w:rFonts w:eastAsia="Yu Mincho"/>
          <w:szCs w:val="20"/>
        </w:rPr>
      </w:pPr>
      <w:r w:rsidRPr="00976D1B">
        <w:rPr>
          <w:rFonts w:eastAsia="Yu Mincho"/>
          <w:szCs w:val="20"/>
        </w:rPr>
        <w:t xml:space="preserve">Sosiolinguistik merupakan gabungan dari dua disiplin ilmu, yaitu sosiologi dan linguistik. Sosiologi adalah ilmu yang mempelajari manusia dalam masyarakat serta proses sosial yang terjadi di dalamnya, sedangkan linguistik adalah ilmu yang </w:t>
      </w:r>
      <w:r w:rsidRPr="00976D1B">
        <w:rPr>
          <w:rFonts w:eastAsia="Yu Mincho"/>
          <w:szCs w:val="20"/>
        </w:rPr>
        <w:lastRenderedPageBreak/>
        <w:t xml:space="preserve">mempelajari bahasa manusia. Oleh karena itu, sosiolinguistik merupakan bidang ilmu </w:t>
      </w:r>
      <w:r w:rsidR="006043B0" w:rsidRPr="00976D1B">
        <w:rPr>
          <w:rFonts w:eastAsia="Yu Mincho"/>
          <w:szCs w:val="20"/>
        </w:rPr>
        <w:t xml:space="preserve">interdisiplin </w:t>
      </w:r>
      <w:r w:rsidRPr="00976D1B">
        <w:rPr>
          <w:rFonts w:eastAsia="Yu Mincho"/>
          <w:szCs w:val="20"/>
        </w:rPr>
        <w:t xml:space="preserve">yang meneliti bahasa dalam kaitannya dengan penggunaannya dalam masyarakat </w:t>
      </w:r>
      <w:r w:rsidRPr="00976D1B">
        <w:rPr>
          <w:rFonts w:eastAsia="Yu Mincho"/>
          <w:szCs w:val="20"/>
        </w:rPr>
        <w:fldChar w:fldCharType="begin"/>
      </w:r>
      <w:r w:rsidR="004C450D" w:rsidRPr="00976D1B">
        <w:rPr>
          <w:rFonts w:eastAsia="Yu Mincho"/>
          <w:szCs w:val="20"/>
        </w:rPr>
        <w:instrText xml:space="preserve"> ADDIN ZOTERO_ITEM CSL_CITATION {"citationID":"wFU2tcdy","properties":{"formattedCitation":"(Malabar, 2015, hlm. 2)","plainCitation":"(Malabar, 2015, hlm. 2)","dontUpdate":true,"noteIndex":0},"citationItems":[{"id":245,"uris":["http://zotero.org/users/16438938/items/SPNY6UVB"],"itemData":{"id":245,"type":"book","ISBN":"978-602-0889-24-5","publisher":"Ideas Publishing","title":"SOSIOLINGUISTIK","author":[{"family":"Malabar","given":"Sayama"}],"issued":{"date-parts":[["2015"]]}},"locator":"2","label":"page"}],"schema":"https://github.com/citation-style-language/schema/raw/master/csl-citation.json"} </w:instrText>
      </w:r>
      <w:r w:rsidRPr="00976D1B">
        <w:rPr>
          <w:rFonts w:eastAsia="Yu Mincho"/>
          <w:szCs w:val="20"/>
        </w:rPr>
        <w:fldChar w:fldCharType="separate"/>
      </w:r>
      <w:r w:rsidR="00C20BA1" w:rsidRPr="00976D1B">
        <w:rPr>
          <w:rFonts w:eastAsia="Yu Mincho"/>
        </w:rPr>
        <w:t>(Malabar, 2015</w:t>
      </w:r>
      <w:r w:rsidR="00B12FDE" w:rsidRPr="00976D1B">
        <w:rPr>
          <w:rFonts w:eastAsia="Yu Mincho"/>
        </w:rPr>
        <w:t>:</w:t>
      </w:r>
      <w:r w:rsidR="00C20BA1" w:rsidRPr="00976D1B">
        <w:rPr>
          <w:rFonts w:eastAsia="Yu Mincho"/>
        </w:rPr>
        <w:t xml:space="preserve"> 2)</w:t>
      </w:r>
      <w:r w:rsidRPr="00976D1B">
        <w:rPr>
          <w:rFonts w:eastAsia="Yu Mincho"/>
          <w:szCs w:val="20"/>
        </w:rPr>
        <w:fldChar w:fldCharType="end"/>
      </w:r>
      <w:r w:rsidRPr="00976D1B">
        <w:rPr>
          <w:rFonts w:eastAsia="Yu Mincho"/>
          <w:szCs w:val="20"/>
        </w:rPr>
        <w:t xml:space="preserve">. </w:t>
      </w:r>
    </w:p>
    <w:p w14:paraId="47519503" w14:textId="0E3C2BEB" w:rsidP="001842B0" w:rsidR="009002D1" w:rsidRDefault="009002D1" w:rsidRPr="00976D1B">
      <w:pPr>
        <w:spacing w:line="480" w:lineRule="auto"/>
        <w:ind w:firstLine="709"/>
        <w:jc w:val="both"/>
        <w:rPr>
          <w:rFonts w:eastAsia="Yu Mincho"/>
          <w:szCs w:val="20"/>
        </w:rPr>
      </w:pPr>
      <w:r w:rsidRPr="00976D1B">
        <w:rPr>
          <w:rFonts w:eastAsia="Yu Mincho"/>
          <w:szCs w:val="20"/>
        </w:rPr>
        <w:t xml:space="preserve">Kemudian, </w:t>
      </w:r>
      <w:r w:rsidR="009A4F1D" w:rsidRPr="00976D1B">
        <w:rPr>
          <w:rFonts w:eastAsia="Yu Mincho"/>
          <w:szCs w:val="20"/>
        </w:rPr>
        <w:t xml:space="preserve">menurut </w:t>
      </w:r>
      <w:r w:rsidR="00A60DAD" w:rsidRPr="00976D1B">
        <w:rPr>
          <w:rFonts w:eastAsia="Yu Mincho"/>
          <w:szCs w:val="20"/>
        </w:rPr>
        <w:t>Wardhaugh dan Fuller</w:t>
      </w:r>
      <w:r w:rsidR="009A4F1D" w:rsidRPr="00976D1B">
        <w:rPr>
          <w:rFonts w:eastAsia="Yu Mincho"/>
          <w:szCs w:val="20"/>
        </w:rPr>
        <w:t xml:space="preserve"> </w:t>
      </w:r>
      <w:r w:rsidR="009A4F1D" w:rsidRPr="00976D1B">
        <w:rPr>
          <w:rFonts w:eastAsia="Yu Mincho"/>
          <w:szCs w:val="20"/>
        </w:rPr>
        <w:fldChar w:fldCharType="begin"/>
      </w:r>
      <w:r w:rsidR="004C450D" w:rsidRPr="00976D1B">
        <w:rPr>
          <w:rFonts w:eastAsia="Yu Mincho"/>
          <w:szCs w:val="20"/>
        </w:rPr>
        <w:instrText xml:space="preserve"> ADDIN ZOTERO_ITEM CSL_CITATION {"citationID":"BxwmOxeQ","properties":{"formattedCitation":"(2015, hlm. 1\\uc0\\u8211{}2)","plainCitation":"(2015, hlm. 1–2)","dontUpdate":true,"noteIndex":0},"citationItems":[{"id":220,"uris":["http://zotero.org/users/16438938/items/8SKED2XE"],"itemData":{"id":220,"type":"book","edition":"Seventh","ISBN":"978-1-118-73229-8","publisher":"John Wiley &amp; Sons, Inc.","title":"An Introduction to Sociolinguistics","author":[{"family":"Wardhaugh","given":"Ronald"},{"family":"Fuller","given":"Janet M."}],"issued":{"date-parts":[["2015"]]}},"locator":"1-2","label":"page","suppress-author":true}],"schema":"https://github.com/citation-style-language/schema/raw/master/csl-citation.json"} </w:instrText>
      </w:r>
      <w:r w:rsidR="009A4F1D" w:rsidRPr="00976D1B">
        <w:rPr>
          <w:rFonts w:eastAsia="Yu Mincho"/>
          <w:szCs w:val="20"/>
        </w:rPr>
        <w:fldChar w:fldCharType="separate"/>
      </w:r>
      <w:r w:rsidR="00C20BA1" w:rsidRPr="00976D1B">
        <w:t>(2015</w:t>
      </w:r>
      <w:r w:rsidR="00B12FDE" w:rsidRPr="00976D1B">
        <w:t>:</w:t>
      </w:r>
      <w:r w:rsidR="00C20BA1" w:rsidRPr="00976D1B">
        <w:rPr>
          <w:sz w:val="10"/>
          <w:szCs w:val="8"/>
        </w:rPr>
        <w:t xml:space="preserve"> </w:t>
      </w:r>
      <w:r w:rsidR="00C20BA1" w:rsidRPr="00976D1B">
        <w:t>1</w:t>
      </w:r>
      <w:r w:rsidR="004C450D" w:rsidRPr="00976D1B">
        <w:t>-</w:t>
      </w:r>
      <w:r w:rsidR="00C20BA1" w:rsidRPr="00976D1B">
        <w:t>2)</w:t>
      </w:r>
      <w:r w:rsidR="009A4F1D" w:rsidRPr="00976D1B">
        <w:rPr>
          <w:rFonts w:eastAsia="Yu Mincho"/>
          <w:szCs w:val="20"/>
        </w:rPr>
        <w:fldChar w:fldCharType="end"/>
      </w:r>
      <w:r w:rsidR="00A60DAD" w:rsidRPr="00976D1B">
        <w:rPr>
          <w:rFonts w:eastAsia="Yu Mincho"/>
          <w:szCs w:val="20"/>
        </w:rPr>
        <w:t xml:space="preserve"> </w:t>
      </w:r>
      <w:r w:rsidR="005966E4" w:rsidRPr="00976D1B">
        <w:rPr>
          <w:rFonts w:eastAsia="Yu Mincho"/>
          <w:szCs w:val="20"/>
        </w:rPr>
        <w:t xml:space="preserve">memaparkan </w:t>
      </w:r>
      <w:r w:rsidR="009A4F1D" w:rsidRPr="00976D1B">
        <w:rPr>
          <w:rFonts w:eastAsia="Yu Mincho"/>
          <w:szCs w:val="20"/>
        </w:rPr>
        <w:t>bahwa:</w:t>
      </w:r>
    </w:p>
    <w:p w14:paraId="0D3088FA" w14:textId="49871663" w:rsidP="001842B0" w:rsidR="009A4F1D" w:rsidRDefault="009A4F1D" w:rsidRPr="00976D1B">
      <w:pPr>
        <w:pStyle w:val="BodyText"/>
        <w:ind w:left="709"/>
        <w:rPr>
          <w:i/>
        </w:rPr>
      </w:pPr>
      <w:r w:rsidRPr="00976D1B">
        <w:rPr>
          <w:i/>
        </w:rPr>
        <w:t xml:space="preserve">Sociolinguistics is the study of our everyday lives </w:t>
      </w:r>
      <w:r w:rsidR="004C450D" w:rsidRPr="00976D1B">
        <w:rPr>
          <w:i/>
        </w:rPr>
        <w:t>-</w:t>
      </w:r>
      <w:r w:rsidRPr="00976D1B">
        <w:rPr>
          <w:i/>
        </w:rPr>
        <w:t xml:space="preserve"> how language works in our casual conversations and the media we are exposed to, and the presence of societal norms, policies, and laws which address language... In short, sociolinguistics is not a study of facts, but the study of ideas about how societal norms are intertwined with our language use.</w:t>
      </w:r>
    </w:p>
    <w:p w14:paraId="3C0095BF" w14:textId="716B5F08" w:rsidP="001842B0" w:rsidR="009A4F1D" w:rsidRDefault="009A4F1D" w:rsidRPr="00976D1B">
      <w:pPr>
        <w:pStyle w:val="BodyText"/>
        <w:ind w:left="709"/>
        <w:rPr>
          <w:i/>
          <w:iCs w:val="0"/>
        </w:rPr>
      </w:pPr>
      <w:r w:rsidRPr="00976D1B">
        <w:t>‘</w:t>
      </w:r>
      <w:r w:rsidRPr="00976D1B">
        <w:rPr>
          <w:i/>
          <w:iCs w:val="0"/>
        </w:rPr>
        <w:t>Sosiolinguistik adalah studi tentang kehidupan kita sehari-hari</w:t>
      </w:r>
      <w:r w:rsidR="004C450D" w:rsidRPr="00976D1B">
        <w:rPr>
          <w:i/>
          <w:iCs w:val="0"/>
        </w:rPr>
        <w:t>-</w:t>
      </w:r>
      <w:r w:rsidRPr="00976D1B">
        <w:rPr>
          <w:i/>
          <w:iCs w:val="0"/>
        </w:rPr>
        <w:t xml:space="preserve">bagaimana bahasa berfungsi dalam percakapan kasual dan media yang kita konsumsi, serta keberadaan norma sosial, kebijakan, dan hukum yang mengatur bahasa, Singkatnya, sosiolinguistik bukanlah studi tentang fakta, </w:t>
      </w:r>
      <w:r w:rsidRPr="00976D1B">
        <w:rPr>
          <w:iCs w:val="0"/>
        </w:rPr>
        <w:t>melainkan studi tentang gagasan tentang bagaimana norma-norma sosial saling terkait dengan penggunaan bahasa kita.</w:t>
      </w:r>
      <w:r w:rsidR="00135714" w:rsidRPr="00976D1B">
        <w:rPr>
          <w:i/>
          <w:iCs w:val="0"/>
        </w:rPr>
        <w:t>’</w:t>
      </w:r>
    </w:p>
    <w:p w14:paraId="117C4C75" w14:textId="77777777" w:rsidP="001842B0" w:rsidR="009A4F1D" w:rsidRDefault="009A4F1D" w:rsidRPr="00976D1B">
      <w:pPr>
        <w:pStyle w:val="BodyText"/>
        <w:rPr>
          <w:i/>
          <w:iCs w:val="0"/>
        </w:rPr>
      </w:pPr>
    </w:p>
    <w:p w14:paraId="12F159BE" w14:textId="137CEC67" w:rsidP="001842B0" w:rsidR="000C4790" w:rsidRDefault="000C4790" w:rsidRPr="00976D1B">
      <w:pPr>
        <w:spacing w:line="480" w:lineRule="auto"/>
        <w:ind w:firstLine="426"/>
        <w:jc w:val="both"/>
        <w:rPr>
          <w:rFonts w:eastAsia="Yu Mincho"/>
          <w:szCs w:val="20"/>
        </w:rPr>
      </w:pPr>
      <w:r w:rsidRPr="00976D1B">
        <w:rPr>
          <w:rFonts w:eastAsia="Yu Mincho"/>
          <w:szCs w:val="20"/>
        </w:rPr>
        <w:t xml:space="preserve">Lebih lanjutnya, Nakai Seiichi </w:t>
      </w:r>
      <w:r w:rsidRPr="00976D1B">
        <w:rPr>
          <w:rFonts w:eastAsia="Yu Mincho"/>
          <w:szCs w:val="20"/>
        </w:rPr>
        <w:fldChar w:fldCharType="begin"/>
      </w:r>
      <w:r w:rsidR="004C450D" w:rsidRPr="00976D1B">
        <w:rPr>
          <w:rFonts w:eastAsia="Yu Mincho"/>
          <w:szCs w:val="20"/>
        </w:rPr>
        <w:instrText xml:space="preserve"> ADDIN ZOTERO_ITEM CSL_CITATION {"citationID":"e5dzJ3DA","properties":{"formattedCitation":"(2005, hlm. 098)","plainCitation":"(2005, hlm. 098)","dontUpdate":true,"noteIndex":0},"citationItems":[{"id":257,"uris":["http://zotero.org/users/16438938/items/KM</w:instrText>
      </w:r>
      <w:r w:rsidR="004C450D" w:rsidRPr="00976D1B">
        <w:rPr>
          <w:rFonts w:eastAsia="Yu Mincho" w:hint="eastAsia"/>
          <w:szCs w:val="20"/>
        </w:rPr>
        <w:instrText>6GJ3JF"],"itemData":{"id":257,"type":"book","ISBN":"978-4-327-38307-7","number-of-pages":"185","publisher":"</w:instrText>
      </w:r>
      <w:r w:rsidR="004C450D" w:rsidRPr="00976D1B">
        <w:rPr>
          <w:rFonts w:eastAsia="Yu Mincho" w:hint="eastAsia"/>
          <w:szCs w:val="20"/>
        </w:rPr>
        <w:instrText>研究社</w:instrText>
      </w:r>
      <w:r w:rsidR="004C450D" w:rsidRPr="00976D1B">
        <w:rPr>
          <w:rFonts w:eastAsia="Yu Mincho" w:hint="eastAsia"/>
          <w:szCs w:val="20"/>
        </w:rPr>
        <w:instrText>","title":"</w:instrText>
      </w:r>
      <w:r w:rsidR="004C450D" w:rsidRPr="00976D1B">
        <w:rPr>
          <w:rFonts w:eastAsia="Yu Mincho" w:hint="eastAsia"/>
          <w:szCs w:val="20"/>
        </w:rPr>
        <w:instrText>社会言語学のしくみ</w:instrText>
      </w:r>
      <w:r w:rsidR="004C450D" w:rsidRPr="00976D1B">
        <w:rPr>
          <w:rFonts w:eastAsia="Yu Mincho" w:hint="eastAsia"/>
          <w:szCs w:val="20"/>
        </w:rPr>
        <w:instrText xml:space="preserve"> (</w:instrText>
      </w:r>
      <w:r w:rsidR="004C450D" w:rsidRPr="00976D1B">
        <w:rPr>
          <w:rFonts w:eastAsia="Yu Mincho" w:hint="eastAsia"/>
          <w:szCs w:val="20"/>
        </w:rPr>
        <w:instrText>シリーズ・日本語のしくみを探る</w:instrText>
      </w:r>
      <w:r w:rsidR="004C450D" w:rsidRPr="00976D1B">
        <w:rPr>
          <w:rFonts w:eastAsia="Yu Mincho" w:hint="eastAsia"/>
          <w:szCs w:val="20"/>
        </w:rPr>
        <w:instrText xml:space="preserve"> 7) (The Mechanisms of Sociolinguistics)","volume":"7","author":[{"literal":"Nakai Seiichi"}],"editor":[{"l</w:instrText>
      </w:r>
      <w:r w:rsidR="004C450D" w:rsidRPr="00976D1B">
        <w:rPr>
          <w:rFonts w:eastAsia="Yu Mincho"/>
          <w:szCs w:val="20"/>
        </w:rPr>
        <w:instrText xml:space="preserve">iteral":"Machida Ken"}],"issued":{"date-parts":[["2005"]],"season":"Desember"}},"locator":"098","label":"page","suppress-author":true}],"schema":"https://github.com/citation-style-language/schema/raw/master/csl-citation.json"} </w:instrText>
      </w:r>
      <w:r w:rsidRPr="00976D1B">
        <w:rPr>
          <w:rFonts w:eastAsia="Yu Mincho"/>
          <w:szCs w:val="20"/>
        </w:rPr>
        <w:fldChar w:fldCharType="separate"/>
      </w:r>
      <w:r w:rsidR="00C20BA1" w:rsidRPr="00976D1B">
        <w:rPr>
          <w:rFonts w:eastAsia="Yu Mincho"/>
        </w:rPr>
        <w:t>(2005</w:t>
      </w:r>
      <w:r w:rsidR="00B12FDE" w:rsidRPr="00976D1B">
        <w:rPr>
          <w:rFonts w:eastAsia="Yu Mincho"/>
        </w:rPr>
        <w:t>:</w:t>
      </w:r>
      <w:r w:rsidR="00C20BA1" w:rsidRPr="00976D1B">
        <w:rPr>
          <w:rFonts w:eastAsia="Yu Mincho"/>
        </w:rPr>
        <w:t xml:space="preserve"> 098)</w:t>
      </w:r>
      <w:r w:rsidRPr="00976D1B">
        <w:rPr>
          <w:rFonts w:eastAsia="Yu Mincho"/>
          <w:szCs w:val="20"/>
        </w:rPr>
        <w:fldChar w:fldCharType="end"/>
      </w:r>
      <w:r w:rsidRPr="00976D1B">
        <w:rPr>
          <w:rFonts w:eastAsia="Yu Mincho"/>
          <w:color w:val="000000"/>
          <w:szCs w:val="20"/>
        </w:rPr>
        <w:t xml:space="preserve">  mengatakan bahwa:</w:t>
      </w:r>
    </w:p>
    <w:tbl>
      <w:tblPr>
        <w:tblStyle w:val="TableGrid1"/>
        <w:tblW w:type="dxa" w:w="7512"/>
        <w:tblInd w:type="dxa" w:w="426"/>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512"/>
      </w:tblGrid>
      <w:tr w14:paraId="0D4380FB" w14:textId="77777777" w:rsidR="000C4790" w:rsidRPr="00976D1B" w:rsidTr="00D14938">
        <w:tc>
          <w:tcPr>
            <w:tcW w:type="dxa" w:w="7512"/>
          </w:tcPr>
          <w:p w14:paraId="500C91D5" w14:textId="77777777" w:rsidP="001842B0" w:rsidR="000C4790" w:rsidRDefault="000C4790" w:rsidRPr="00976D1B">
            <w:pPr>
              <w:ind w:firstLine="426"/>
              <w:jc w:val="both"/>
              <w:rPr>
                <w:rFonts w:ascii="MS Mincho" w:eastAsia="MS Mincho" w:hAnsi="MS Mincho"/>
                <w:szCs w:val="20"/>
                <w:lang w:eastAsia="ja-JP" w:val="en-US"/>
              </w:rPr>
            </w:pPr>
            <w:bookmarkStart w:id="503" w:name="_Hlk206412837"/>
            <w:r w:rsidRPr="00976D1B">
              <w:rPr>
                <w:rFonts w:ascii="MS Mincho" w:eastAsia="MS Mincho" w:hAnsi="MS Mincho"/>
                <w:szCs w:val="20"/>
                <w:lang w:eastAsia="ja-JP"/>
              </w:rPr>
              <w:t>社会言語学は、社会とことばの相関関係に焦点を当てた学際的な研究分野です。社会言語学社会レベルを対象にするので、その社会（言語共同体）がもつ文化背景 を考えることを重視します。</w:t>
            </w:r>
          </w:p>
        </w:tc>
      </w:tr>
      <w:tr w14:paraId="37140F4E" w14:textId="77777777" w:rsidR="000C4790" w:rsidRPr="00976D1B" w:rsidTr="00D14938">
        <w:tc>
          <w:tcPr>
            <w:tcW w:type="dxa" w:w="7512"/>
          </w:tcPr>
          <w:p w14:paraId="71B7E689" w14:textId="77777777" w:rsidP="001842B0" w:rsidR="000C4790" w:rsidRDefault="000C4790" w:rsidRPr="00976D1B">
            <w:pPr>
              <w:ind w:firstLine="426"/>
              <w:jc w:val="both"/>
              <w:rPr>
                <w:rFonts w:eastAsia="Yu Mincho"/>
                <w:i/>
                <w:iCs/>
                <w:szCs w:val="20"/>
                <w:lang w:eastAsia="ja-JP"/>
              </w:rPr>
            </w:pPr>
            <w:r w:rsidRPr="00976D1B">
              <w:rPr>
                <w:rFonts w:eastAsia="Yu Mincho"/>
                <w:i/>
                <w:iCs/>
                <w:szCs w:val="20"/>
                <w:lang w:eastAsia="ja-JP"/>
              </w:rPr>
              <w:t>shakai gengogaku wa, shakai to kotoba no sōkan kankei ni shōten o ateta gakusaiteki na kenkyū bun'ya desu. shakai gengogaku wa shakai reberu o taishō ni suru node, sono shakai gengo kyōdōtai ga motsu bunka haikei o kangaeru koto o jūshishimasu.</w:t>
            </w:r>
          </w:p>
        </w:tc>
      </w:tr>
      <w:tr w14:paraId="542491D9" w14:textId="77777777" w:rsidR="000C4790" w:rsidRPr="00976D1B" w:rsidTr="00D14938">
        <w:tc>
          <w:tcPr>
            <w:tcW w:type="dxa" w:w="7512"/>
          </w:tcPr>
          <w:p w14:paraId="179BEECB" w14:textId="7EC9F711" w:rsidP="001842B0" w:rsidR="000C4790" w:rsidRDefault="000C4790" w:rsidRPr="00976D1B">
            <w:pPr>
              <w:ind w:firstLine="426"/>
              <w:jc w:val="both"/>
              <w:rPr>
                <w:rFonts w:eastAsia="Yu Mincho"/>
                <w:szCs w:val="20"/>
                <w:lang w:eastAsia="ja-JP"/>
              </w:rPr>
            </w:pPr>
            <w:r w:rsidRPr="00976D1B">
              <w:rPr>
                <w:rFonts w:eastAsia="Yu Mincho"/>
                <w:szCs w:val="20"/>
                <w:lang w:eastAsia="ja-JP"/>
              </w:rPr>
              <w:t xml:space="preserve">‘Sosiolinguistik adalah bidang studi interdisipliner yang berfokus pada korelasi antara </w:t>
            </w:r>
            <w:r w:rsidR="009A4F1D" w:rsidRPr="00976D1B">
              <w:rPr>
                <w:rFonts w:eastAsia="Yu Mincho"/>
                <w:szCs w:val="20"/>
                <w:lang w:eastAsia="ja-JP"/>
              </w:rPr>
              <w:t>m</w:t>
            </w:r>
            <w:r w:rsidRPr="00976D1B">
              <w:rPr>
                <w:rFonts w:eastAsia="Yu Mincho"/>
                <w:szCs w:val="20"/>
                <w:lang w:eastAsia="ja-JP"/>
              </w:rPr>
              <w:t>asyarakat dan bahasa. Karena sosiolinguistik berfokus pada tingkat sosial, pendekatan ini menekankan pentingnya memahami latar belakang budaya yang dimiliki oleh masyarakat (komunitas bahasa) tersebut.’</w:t>
            </w:r>
          </w:p>
        </w:tc>
      </w:tr>
      <w:bookmarkEnd w:id="503"/>
    </w:tbl>
    <w:p w14:paraId="19FC2334" w14:textId="77777777" w:rsidP="001842B0" w:rsidR="000C4790" w:rsidRDefault="000C4790" w:rsidRPr="00976D1B">
      <w:pPr>
        <w:spacing w:line="480" w:lineRule="auto"/>
        <w:ind w:firstLine="426"/>
        <w:jc w:val="both"/>
        <w:rPr>
          <w:rFonts w:eastAsia="Yu Mincho"/>
          <w:sz w:val="10"/>
          <w:szCs w:val="6"/>
        </w:rPr>
      </w:pPr>
    </w:p>
    <w:p w14:paraId="78DF2E8B" w14:textId="13067498" w:rsidP="001842B0" w:rsidR="000C4790" w:rsidRDefault="000C4790" w:rsidRPr="00976D1B">
      <w:pPr>
        <w:spacing w:line="480" w:lineRule="auto"/>
        <w:ind w:firstLine="426"/>
        <w:jc w:val="both"/>
        <w:rPr>
          <w:rFonts w:eastAsia="Yu Mincho"/>
          <w:szCs w:val="20"/>
        </w:rPr>
      </w:pPr>
      <w:r w:rsidRPr="00976D1B">
        <w:rPr>
          <w:rFonts w:eastAsia="Yu Mincho"/>
          <w:szCs w:val="20"/>
        </w:rPr>
        <w:t xml:space="preserve">Dengan demikian, berdasarkan pengertian sosiolinguistik yang dikemukakan oleh para linguis, dapat disimpulkan bahwa sosiolinguistik merupakan </w:t>
      </w:r>
      <w:r w:rsidR="009A4F1D" w:rsidRPr="00976D1B">
        <w:rPr>
          <w:rFonts w:eastAsia="Yu Mincho"/>
          <w:szCs w:val="20"/>
        </w:rPr>
        <w:t xml:space="preserve">studi yang mengkaji </w:t>
      </w:r>
      <w:r w:rsidRPr="00976D1B">
        <w:rPr>
          <w:rFonts w:eastAsia="Yu Mincho"/>
          <w:szCs w:val="20"/>
        </w:rPr>
        <w:t>hubungan antara bahasa dan masyarakat bahasa</w:t>
      </w:r>
      <w:r w:rsidR="009A4F1D" w:rsidRPr="00976D1B">
        <w:rPr>
          <w:rFonts w:eastAsia="Yu Mincho"/>
          <w:szCs w:val="20"/>
        </w:rPr>
        <w:t>.</w:t>
      </w:r>
    </w:p>
    <w:p w14:paraId="25099497" w14:textId="3A22F133" w:rsidP="001842B0" w:rsidR="000C4790" w:rsidRDefault="000C4790" w:rsidRPr="00976D1B">
      <w:pPr>
        <w:spacing w:line="480" w:lineRule="auto"/>
        <w:ind w:firstLine="426"/>
        <w:jc w:val="both"/>
        <w:rPr>
          <w:rFonts w:eastAsia="Yu Mincho"/>
          <w:szCs w:val="20"/>
        </w:rPr>
      </w:pPr>
      <w:r w:rsidRPr="00976D1B">
        <w:rPr>
          <w:rFonts w:eastAsia="Yu Mincho"/>
          <w:szCs w:val="20"/>
        </w:rPr>
        <w:t xml:space="preserve">Salah satu teori penting yang ada dalam kajian sosiolinguistik adalah teori SPEAKING yang dikemukakan oleh Dell Hymes. Ia menekankan bahwa setiap peristiwa tutur memiliki pola, norma, dan tujuan yang berbeda-beda, tergantung </w:t>
      </w:r>
      <w:r w:rsidRPr="00976D1B">
        <w:rPr>
          <w:rFonts w:eastAsia="Yu Mincho"/>
          <w:szCs w:val="20"/>
        </w:rPr>
        <w:lastRenderedPageBreak/>
        <w:t>pada konteks budaya dan sosialnya. Maka untuk memahami konteks dibalik peristiwa tutur</w:t>
      </w:r>
      <w:r w:rsidR="005966E4" w:rsidRPr="00976D1B">
        <w:rPr>
          <w:rFonts w:eastAsia="Yu Mincho"/>
          <w:szCs w:val="20"/>
        </w:rPr>
        <w:t>,</w:t>
      </w:r>
      <w:r w:rsidRPr="00976D1B">
        <w:rPr>
          <w:rFonts w:eastAsia="Yu Mincho"/>
          <w:szCs w:val="20"/>
        </w:rPr>
        <w:t xml:space="preserve"> Hymes </w:t>
      </w:r>
      <w:r w:rsidRPr="00976D1B">
        <w:rPr>
          <w:rFonts w:eastAsia="Yu Mincho"/>
          <w:szCs w:val="20"/>
        </w:rPr>
        <w:fldChar w:fldCharType="begin"/>
      </w:r>
      <w:r w:rsidR="004C450D" w:rsidRPr="00976D1B">
        <w:rPr>
          <w:rFonts w:eastAsia="Yu Mincho"/>
          <w:szCs w:val="20"/>
        </w:rPr>
        <w:instrText xml:space="preserve"> ADDIN ZOTERO_ITEM CSL_CITATION {"citationID":"hKOPVzk0","properties":{"formattedCitation":"(2001, hlm. 54\\uc0\\u8211{}62)","plainCitation":"(2001, hlm. 54–62)","dontUpdate":true,"noteIndex":0},"citationItems":[{"id":224,"uris":["http://zotero.org/users/16438938/items/PHG24JKE"],"itemData":{"id":224,"type":"book","ISBN":"978-0-415-60630-1","publisher":"Routledge","title":"Foundations in sociolinguistics : an ethnographic approach","author":[{"literal":"Dell Hymes"}],"issued":{"date-parts":[["2001"]]}},"locator":"54-62","label":"page","suppress-author":true}],"schema":"https://github.com/citation-style-language/schema/raw/master/csl-citation.json"} </w:instrText>
      </w:r>
      <w:r w:rsidRPr="00976D1B">
        <w:rPr>
          <w:rFonts w:eastAsia="Yu Mincho"/>
          <w:szCs w:val="20"/>
        </w:rPr>
        <w:fldChar w:fldCharType="separate"/>
      </w:r>
      <w:r w:rsidR="00C20BA1" w:rsidRPr="00976D1B">
        <w:t>(2001</w:t>
      </w:r>
      <w:r w:rsidR="00B12FDE" w:rsidRPr="00976D1B">
        <w:t>:</w:t>
      </w:r>
      <w:r w:rsidR="00C20BA1" w:rsidRPr="00976D1B">
        <w:t xml:space="preserve"> 54</w:t>
      </w:r>
      <w:r w:rsidR="004C450D" w:rsidRPr="00976D1B">
        <w:t>-</w:t>
      </w:r>
      <w:r w:rsidR="00C20BA1" w:rsidRPr="00976D1B">
        <w:t>62)</w:t>
      </w:r>
      <w:r w:rsidRPr="00976D1B">
        <w:rPr>
          <w:rFonts w:eastAsia="Yu Mincho"/>
          <w:szCs w:val="20"/>
        </w:rPr>
        <w:fldChar w:fldCharType="end"/>
      </w:r>
      <w:r w:rsidRPr="00976D1B">
        <w:rPr>
          <w:rFonts w:eastAsia="Yu Mincho"/>
          <w:szCs w:val="20"/>
        </w:rPr>
        <w:t xml:space="preserve"> merumuskan kerangka peristiwa tutur menjadi delapan komponen dalam akronim SPEAKING yang merupakan rangkaian huruf-huruf pertamanya . Akronim ini mewakili:</w:t>
      </w:r>
    </w:p>
    <w:p w14:paraId="7B9635B3" w14:textId="77777777" w:rsidP="001842B0" w:rsidR="000C4790" w:rsidRDefault="000C4790" w:rsidRPr="00976D1B">
      <w:pPr>
        <w:numPr>
          <w:ilvl w:val="0"/>
          <w:numId w:val="14"/>
        </w:numPr>
        <w:spacing w:line="480" w:lineRule="auto"/>
        <w:jc w:val="both"/>
        <w:rPr>
          <w:rFonts w:eastAsia="Yu Mincho"/>
          <w:i/>
          <w:iCs/>
          <w:szCs w:val="20"/>
        </w:rPr>
      </w:pPr>
      <w:r w:rsidRPr="00976D1B">
        <w:rPr>
          <w:rFonts w:eastAsia="Yu Mincho"/>
          <w:i/>
          <w:iCs/>
          <w:szCs w:val="20"/>
        </w:rPr>
        <w:t>Setting and scene</w:t>
      </w:r>
      <w:r w:rsidRPr="00976D1B">
        <w:rPr>
          <w:rFonts w:eastAsia="Yu Mincho"/>
          <w:szCs w:val="20"/>
        </w:rPr>
        <w:t xml:space="preserve">. </w:t>
      </w:r>
      <w:r w:rsidRPr="00976D1B">
        <w:rPr>
          <w:rFonts w:eastAsia="Yu Mincho"/>
          <w:i/>
          <w:iCs/>
          <w:szCs w:val="20"/>
        </w:rPr>
        <w:t xml:space="preserve">Setting </w:t>
      </w:r>
      <w:r w:rsidRPr="00976D1B">
        <w:rPr>
          <w:rFonts w:eastAsia="Yu Mincho"/>
          <w:szCs w:val="20"/>
        </w:rPr>
        <w:t xml:space="preserve">merujuk pada waktu, tempat terjadinya peristiwa tutur, serta kondisi fisik di sekitarnya. Misalnya, apakah peristiwa tutur terjadi di dalam ruang rapat, di aula, atau di </w:t>
      </w:r>
      <w:r w:rsidRPr="00976D1B">
        <w:rPr>
          <w:rFonts w:eastAsia="Yu Mincho"/>
          <w:i/>
          <w:iCs/>
          <w:szCs w:val="20"/>
        </w:rPr>
        <w:t>cafe</w:t>
      </w:r>
      <w:r w:rsidRPr="00976D1B">
        <w:rPr>
          <w:rFonts w:eastAsia="Yu Mincho"/>
          <w:szCs w:val="20"/>
        </w:rPr>
        <w:t xml:space="preserve">. Sedangkan </w:t>
      </w:r>
      <w:r w:rsidRPr="00976D1B">
        <w:rPr>
          <w:rFonts w:eastAsia="Yu Mincho"/>
          <w:i/>
          <w:iCs/>
          <w:szCs w:val="20"/>
        </w:rPr>
        <w:t xml:space="preserve">scene </w:t>
      </w:r>
      <w:r w:rsidRPr="00976D1B">
        <w:rPr>
          <w:rFonts w:eastAsia="Yu Mincho"/>
          <w:szCs w:val="20"/>
        </w:rPr>
        <w:t>merujuk pada “suasana psikologis”. Misalnya, meskipun kita berada di ruang aula (</w:t>
      </w:r>
      <w:r w:rsidRPr="00976D1B">
        <w:rPr>
          <w:rFonts w:eastAsia="Yu Mincho"/>
          <w:i/>
          <w:iCs/>
          <w:szCs w:val="20"/>
        </w:rPr>
        <w:t>setting</w:t>
      </w:r>
      <w:r w:rsidRPr="00976D1B">
        <w:rPr>
          <w:rFonts w:eastAsia="Yu Mincho"/>
          <w:szCs w:val="20"/>
        </w:rPr>
        <w:t xml:space="preserve">), </w:t>
      </w:r>
      <w:r w:rsidRPr="00976D1B">
        <w:rPr>
          <w:rFonts w:eastAsia="Yu Mincho"/>
          <w:i/>
          <w:iCs/>
          <w:szCs w:val="20"/>
        </w:rPr>
        <w:t>scene</w:t>
      </w:r>
      <w:r w:rsidRPr="00976D1B">
        <w:rPr>
          <w:rFonts w:eastAsia="Yu Mincho"/>
          <w:szCs w:val="20"/>
        </w:rPr>
        <w:t xml:space="preserve"> bisa berubah dari serius menjadi meriah.</w:t>
      </w:r>
    </w:p>
    <w:p w14:paraId="4C9713DB" w14:textId="77777777" w:rsidP="001842B0" w:rsidR="000C4790" w:rsidRDefault="000C4790" w:rsidRPr="00976D1B">
      <w:pPr>
        <w:numPr>
          <w:ilvl w:val="0"/>
          <w:numId w:val="14"/>
        </w:numPr>
        <w:spacing w:line="480" w:lineRule="auto"/>
        <w:jc w:val="both"/>
        <w:rPr>
          <w:rFonts w:eastAsia="Yu Mincho"/>
          <w:i/>
          <w:iCs/>
          <w:szCs w:val="20"/>
        </w:rPr>
      </w:pPr>
      <w:r w:rsidRPr="00976D1B">
        <w:rPr>
          <w:rFonts w:eastAsia="Yu Mincho"/>
          <w:i/>
          <w:iCs/>
          <w:szCs w:val="20"/>
        </w:rPr>
        <w:t>Participants</w:t>
      </w:r>
      <w:r w:rsidRPr="00976D1B">
        <w:rPr>
          <w:rFonts w:eastAsia="Yu Mincho"/>
          <w:szCs w:val="20"/>
        </w:rPr>
        <w:t xml:space="preserve">, merujuk pada semua pihak yang terlibat dalam peristiwa tutur, seperti pembicara atau penutur, pendengar atau lawan tutur ataupun audiens. </w:t>
      </w:r>
    </w:p>
    <w:p w14:paraId="5AE18DE7" w14:textId="77777777" w:rsidP="001842B0" w:rsidR="000C4790" w:rsidRDefault="000C4790" w:rsidRPr="00976D1B">
      <w:pPr>
        <w:numPr>
          <w:ilvl w:val="0"/>
          <w:numId w:val="14"/>
        </w:numPr>
        <w:spacing w:line="480" w:lineRule="auto"/>
        <w:jc w:val="both"/>
        <w:rPr>
          <w:rFonts w:eastAsia="Yu Mincho"/>
          <w:i/>
          <w:iCs/>
          <w:szCs w:val="20"/>
        </w:rPr>
      </w:pPr>
      <w:r w:rsidRPr="00976D1B">
        <w:rPr>
          <w:rFonts w:eastAsia="Yu Mincho"/>
          <w:i/>
          <w:iCs/>
          <w:szCs w:val="20"/>
        </w:rPr>
        <w:t>Ends: purpose and goal</w:t>
      </w:r>
      <w:r w:rsidRPr="00976D1B">
        <w:rPr>
          <w:rFonts w:eastAsia="Yu Mincho"/>
          <w:szCs w:val="20"/>
        </w:rPr>
        <w:t>, merujuk pada tujuan dan harapan dari peristiwa tutur. Seperti misalnya, mengonfirmasi, meyakinkan, menghibur, membangun hubungan, dan lainnya.</w:t>
      </w:r>
    </w:p>
    <w:p w14:paraId="1A0DAC7D" w14:textId="77777777" w:rsidP="001842B0" w:rsidR="000C4790" w:rsidRDefault="000C4790" w:rsidRPr="00976D1B">
      <w:pPr>
        <w:numPr>
          <w:ilvl w:val="0"/>
          <w:numId w:val="14"/>
        </w:numPr>
        <w:spacing w:line="480" w:lineRule="auto"/>
        <w:jc w:val="both"/>
        <w:rPr>
          <w:rFonts w:eastAsia="Yu Mincho"/>
          <w:i/>
          <w:iCs/>
          <w:szCs w:val="20"/>
        </w:rPr>
      </w:pPr>
      <w:r w:rsidRPr="00976D1B">
        <w:rPr>
          <w:rFonts w:eastAsia="Yu Mincho"/>
          <w:i/>
          <w:iCs/>
          <w:szCs w:val="20"/>
        </w:rPr>
        <w:t xml:space="preserve">Act sequences, </w:t>
      </w:r>
      <w:r w:rsidRPr="00976D1B">
        <w:rPr>
          <w:rFonts w:eastAsia="Yu Mincho"/>
          <w:szCs w:val="20"/>
        </w:rPr>
        <w:t xml:space="preserve">meliputi </w:t>
      </w:r>
      <w:r w:rsidRPr="00976D1B">
        <w:rPr>
          <w:rFonts w:eastAsia="Yu Mincho"/>
          <w:i/>
          <w:iCs/>
          <w:szCs w:val="20"/>
        </w:rPr>
        <w:t xml:space="preserve">message form </w:t>
      </w:r>
      <w:r w:rsidRPr="00976D1B">
        <w:rPr>
          <w:rFonts w:eastAsia="Yu Mincho"/>
          <w:szCs w:val="20"/>
        </w:rPr>
        <w:t xml:space="preserve">dan </w:t>
      </w:r>
      <w:r w:rsidRPr="00976D1B">
        <w:rPr>
          <w:rFonts w:eastAsia="Yu Mincho"/>
          <w:i/>
          <w:iCs/>
          <w:szCs w:val="20"/>
        </w:rPr>
        <w:t>message content</w:t>
      </w:r>
      <w:r w:rsidRPr="00976D1B">
        <w:rPr>
          <w:rFonts w:eastAsia="Yu Mincho"/>
          <w:szCs w:val="20"/>
        </w:rPr>
        <w:t xml:space="preserve">. </w:t>
      </w:r>
      <w:r w:rsidRPr="00976D1B">
        <w:rPr>
          <w:rFonts w:eastAsia="Yu Mincho"/>
          <w:i/>
          <w:iCs/>
          <w:szCs w:val="20"/>
        </w:rPr>
        <w:t xml:space="preserve">Message form </w:t>
      </w:r>
      <w:r w:rsidRPr="00976D1B">
        <w:rPr>
          <w:rFonts w:eastAsia="Yu Mincho"/>
          <w:szCs w:val="20"/>
        </w:rPr>
        <w:t>mengacu pada bagaimana suatu pesan disampaikan, baik secara lisan atau tulisan. Sementara</w:t>
      </w:r>
      <w:r w:rsidRPr="00976D1B">
        <w:rPr>
          <w:rFonts w:eastAsia="Yu Mincho"/>
          <w:i/>
          <w:iCs/>
          <w:szCs w:val="20"/>
        </w:rPr>
        <w:t xml:space="preserve"> </w:t>
      </w:r>
      <w:r w:rsidRPr="00976D1B">
        <w:rPr>
          <w:rFonts w:eastAsia="Yu Mincho"/>
          <w:szCs w:val="20"/>
        </w:rPr>
        <w:t>itu</w:t>
      </w:r>
      <w:r w:rsidRPr="00976D1B">
        <w:rPr>
          <w:rFonts w:eastAsia="Yu Mincho"/>
          <w:i/>
          <w:iCs/>
          <w:szCs w:val="20"/>
        </w:rPr>
        <w:t xml:space="preserve">, message content </w:t>
      </w:r>
      <w:r w:rsidRPr="00976D1B">
        <w:rPr>
          <w:rFonts w:eastAsia="Yu Mincho"/>
          <w:szCs w:val="20"/>
        </w:rPr>
        <w:t>adalah isi atau materi yang dibicarakan. Karena kedua aspek ini saling berkaitan, keduanya digabungkan menjadi satu komponen.</w:t>
      </w:r>
    </w:p>
    <w:p w14:paraId="199EFB86" w14:textId="77777777" w:rsidP="001842B0" w:rsidR="000C4790" w:rsidRDefault="000C4790" w:rsidRPr="00976D1B">
      <w:pPr>
        <w:numPr>
          <w:ilvl w:val="0"/>
          <w:numId w:val="14"/>
        </w:numPr>
        <w:spacing w:line="480" w:lineRule="auto"/>
        <w:jc w:val="both"/>
        <w:rPr>
          <w:rFonts w:eastAsia="Yu Mincho"/>
          <w:i/>
          <w:iCs/>
          <w:szCs w:val="20"/>
        </w:rPr>
      </w:pPr>
      <w:r w:rsidRPr="00976D1B">
        <w:rPr>
          <w:rFonts w:eastAsia="Yu Mincho"/>
          <w:i/>
          <w:iCs/>
          <w:szCs w:val="20"/>
        </w:rPr>
        <w:t>Keys</w:t>
      </w:r>
      <w:r w:rsidRPr="00976D1B">
        <w:rPr>
          <w:rFonts w:eastAsia="Yu Mincho"/>
          <w:szCs w:val="20"/>
        </w:rPr>
        <w:t xml:space="preserve">, merujuk pada nada, sikap ataupun cara penyampaian tuturan dilakukan. Misalnya, dengan nada bercanda ataupun nada serius. Komponen ini juga bisa bersifat non-verbal seperti postur tubuh, kedipan mata, gaya berpakaian, dan lainnya. </w:t>
      </w:r>
    </w:p>
    <w:p w14:paraId="0323FB6E" w14:textId="77777777" w:rsidP="001842B0" w:rsidR="000C4790" w:rsidRDefault="000C4790" w:rsidRPr="00976D1B">
      <w:pPr>
        <w:numPr>
          <w:ilvl w:val="0"/>
          <w:numId w:val="14"/>
        </w:numPr>
        <w:spacing w:line="480" w:lineRule="auto"/>
        <w:jc w:val="both"/>
        <w:rPr>
          <w:rFonts w:eastAsia="Yu Mincho"/>
          <w:i/>
          <w:iCs/>
          <w:szCs w:val="20"/>
        </w:rPr>
      </w:pPr>
      <w:r w:rsidRPr="00976D1B">
        <w:rPr>
          <w:rFonts w:eastAsia="Yu Mincho"/>
          <w:i/>
          <w:iCs/>
          <w:szCs w:val="20"/>
        </w:rPr>
        <w:lastRenderedPageBreak/>
        <w:t>Instrumentalities</w:t>
      </w:r>
      <w:r w:rsidRPr="00976D1B">
        <w:rPr>
          <w:rFonts w:eastAsia="Yu Mincho"/>
          <w:szCs w:val="20"/>
        </w:rPr>
        <w:t xml:space="preserve">. Komponen ini terbentuk dari gabungan 2 komponen, yakni </w:t>
      </w:r>
      <w:r w:rsidRPr="00976D1B">
        <w:rPr>
          <w:rFonts w:eastAsia="Yu Mincho"/>
          <w:i/>
          <w:iCs/>
          <w:szCs w:val="20"/>
        </w:rPr>
        <w:t xml:space="preserve">channels </w:t>
      </w:r>
      <w:r w:rsidRPr="00976D1B">
        <w:rPr>
          <w:rFonts w:eastAsia="Yu Mincho"/>
          <w:szCs w:val="20"/>
        </w:rPr>
        <w:t xml:space="preserve">dan </w:t>
      </w:r>
      <w:r w:rsidRPr="00976D1B">
        <w:rPr>
          <w:rFonts w:eastAsia="Yu Mincho"/>
          <w:i/>
          <w:iCs/>
          <w:szCs w:val="20"/>
        </w:rPr>
        <w:t>forms of speech. Channels</w:t>
      </w:r>
      <w:r w:rsidRPr="00976D1B">
        <w:rPr>
          <w:rFonts w:eastAsia="Yu Mincho"/>
          <w:szCs w:val="20"/>
        </w:rPr>
        <w:t xml:space="preserve"> mengacu</w:t>
      </w:r>
      <w:r w:rsidRPr="00976D1B">
        <w:rPr>
          <w:rFonts w:eastAsia="Yu Mincho"/>
          <w:i/>
          <w:iCs/>
          <w:szCs w:val="20"/>
        </w:rPr>
        <w:t xml:space="preserve"> </w:t>
      </w:r>
      <w:r w:rsidRPr="00976D1B">
        <w:rPr>
          <w:rFonts w:eastAsia="Yu Mincho"/>
          <w:szCs w:val="20"/>
        </w:rPr>
        <w:t xml:space="preserve">pada media yang digunakan untuk menyampaikan pesan, sementara </w:t>
      </w:r>
      <w:r w:rsidRPr="00976D1B">
        <w:rPr>
          <w:rFonts w:eastAsia="Yu Mincho"/>
          <w:i/>
          <w:iCs/>
          <w:szCs w:val="20"/>
        </w:rPr>
        <w:t xml:space="preserve">forms of speech </w:t>
      </w:r>
      <w:r w:rsidRPr="00976D1B">
        <w:rPr>
          <w:rFonts w:eastAsia="Yu Mincho"/>
          <w:szCs w:val="20"/>
        </w:rPr>
        <w:t>mengacu pada kode ujaran, misalnya seperti dalam bahasa Jepang ada berbagai dialek (dialek Tokyo, dialek Osaka, dialek Kyoto, dan lainnya).</w:t>
      </w:r>
    </w:p>
    <w:p w14:paraId="167163D6" w14:textId="77777777" w:rsidP="001842B0" w:rsidR="000C4790" w:rsidRDefault="000C4790" w:rsidRPr="00976D1B">
      <w:pPr>
        <w:numPr>
          <w:ilvl w:val="0"/>
          <w:numId w:val="14"/>
        </w:numPr>
        <w:spacing w:line="480" w:lineRule="auto"/>
        <w:jc w:val="both"/>
        <w:rPr>
          <w:rFonts w:eastAsia="Yu Mincho"/>
          <w:i/>
          <w:iCs/>
          <w:szCs w:val="20"/>
        </w:rPr>
      </w:pPr>
      <w:r w:rsidRPr="00976D1B">
        <w:rPr>
          <w:rFonts w:eastAsia="Yu Mincho"/>
          <w:i/>
          <w:iCs/>
          <w:szCs w:val="20"/>
        </w:rPr>
        <w:t>Norms,</w:t>
      </w:r>
      <w:r w:rsidRPr="00976D1B">
        <w:rPr>
          <w:rFonts w:eastAsia="Yu Mincho"/>
          <w:szCs w:val="20"/>
        </w:rPr>
        <w:t xml:space="preserve"> mengacu pada norma atau aturan sosial dan budaya bagaimana suatu bahasa digunakan dan diinterpretasikan.</w:t>
      </w:r>
    </w:p>
    <w:p w14:paraId="170FB70E" w14:textId="77777777" w:rsidP="001842B0" w:rsidR="000C4790" w:rsidRDefault="000C4790" w:rsidRPr="00976D1B">
      <w:pPr>
        <w:numPr>
          <w:ilvl w:val="0"/>
          <w:numId w:val="14"/>
        </w:numPr>
        <w:spacing w:line="480" w:lineRule="auto"/>
        <w:jc w:val="both"/>
        <w:rPr>
          <w:rFonts w:eastAsia="Yu Mincho"/>
          <w:i/>
          <w:iCs/>
          <w:szCs w:val="20"/>
        </w:rPr>
      </w:pPr>
      <w:r w:rsidRPr="00976D1B">
        <w:rPr>
          <w:rFonts w:eastAsia="Yu Mincho"/>
          <w:i/>
          <w:iCs/>
          <w:szCs w:val="20"/>
        </w:rPr>
        <w:t>Genre</w:t>
      </w:r>
      <w:r w:rsidRPr="00976D1B">
        <w:rPr>
          <w:rFonts w:eastAsia="Yu Mincho"/>
          <w:szCs w:val="20"/>
        </w:rPr>
        <w:t>, mengacu pada jenis peristiwa tutur, seperti ceramah, percakapan sehari-hari, wawancara, orasi, dan sebagainya.</w:t>
      </w:r>
    </w:p>
    <w:p w14:paraId="50EE41F1" w14:textId="77777777" w:rsidP="001842B0" w:rsidR="000C4790" w:rsidRDefault="000C4790" w:rsidRPr="00976D1B">
      <w:pPr>
        <w:pStyle w:val="ListParagraph"/>
        <w:keepNext/>
        <w:keepLines/>
        <w:numPr>
          <w:ilvl w:val="2"/>
          <w:numId w:val="11"/>
        </w:numPr>
        <w:spacing w:before="40" w:line="480" w:lineRule="auto"/>
        <w:jc w:val="both"/>
        <w:outlineLvl w:val="2"/>
        <w:rPr>
          <w:rFonts w:eastAsiaTheme="majorEastAsia"/>
          <w:vanish/>
          <w:szCs w:val="24"/>
        </w:rPr>
      </w:pPr>
      <w:bookmarkStart w:id="504" w:name="_Toc204619133"/>
      <w:bookmarkStart w:id="505" w:name="_Toc204621495"/>
      <w:bookmarkStart w:id="506" w:name="_Toc204622277"/>
      <w:bookmarkStart w:id="507" w:name="_Toc204622329"/>
      <w:bookmarkStart w:id="508" w:name="_Toc204622483"/>
      <w:bookmarkStart w:id="509" w:name="_Toc204623336"/>
      <w:bookmarkStart w:id="510" w:name="_Toc204671783"/>
      <w:bookmarkStart w:id="511" w:name="_Toc204671868"/>
      <w:bookmarkStart w:id="512" w:name="_Toc205024888"/>
      <w:bookmarkStart w:id="513" w:name="_Toc205025168"/>
      <w:bookmarkStart w:id="514" w:name="_Toc205060050"/>
      <w:bookmarkStart w:id="515" w:name="_Toc205061985"/>
      <w:bookmarkStart w:id="516" w:name="_Toc205207485"/>
      <w:bookmarkStart w:id="517" w:name="_Toc205207551"/>
      <w:bookmarkStart w:id="518" w:name="_Toc205393846"/>
      <w:bookmarkStart w:id="519" w:name="_Toc205401458"/>
      <w:bookmarkStart w:id="520" w:name="_Toc205401734"/>
      <w:bookmarkStart w:id="521" w:name="_Toc205404244"/>
      <w:bookmarkStart w:id="522" w:name="_Toc205443539"/>
      <w:bookmarkStart w:id="523" w:name="_Toc205443680"/>
      <w:bookmarkStart w:id="524" w:name="_Toc206526851"/>
      <w:bookmarkStart w:id="525" w:name="_Toc208486513"/>
      <w:bookmarkStart w:id="526" w:name="_Toc208486652"/>
      <w:bookmarkStart w:id="527" w:name="_Toc208487348"/>
      <w:bookmarkStart w:id="528" w:name="_Toc208487420"/>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5F649AAF" w14:textId="77777777" w:rsidP="007B21E9" w:rsidR="000C4790" w:rsidRDefault="000C4790" w:rsidRPr="00976D1B">
      <w:pPr>
        <w:pStyle w:val="ListParagraph"/>
        <w:keepNext/>
        <w:keepLines/>
        <w:numPr>
          <w:ilvl w:val="2"/>
          <w:numId w:val="11"/>
        </w:numPr>
        <w:spacing w:line="480" w:lineRule="auto"/>
        <w:jc w:val="both"/>
        <w:outlineLvl w:val="2"/>
        <w:rPr>
          <w:rFonts w:eastAsiaTheme="majorEastAsia"/>
          <w:b/>
          <w:bCs/>
          <w:szCs w:val="24"/>
        </w:rPr>
      </w:pPr>
      <w:bookmarkStart w:id="529" w:name="_Toc205401459"/>
      <w:bookmarkStart w:id="530" w:name="_Toc208487421"/>
      <w:r w:rsidRPr="00976D1B">
        <w:rPr>
          <w:rFonts w:eastAsiaTheme="majorEastAsia"/>
          <w:b/>
          <w:bCs/>
          <w:szCs w:val="24"/>
        </w:rPr>
        <w:t>Variasi Bahasa</w:t>
      </w:r>
      <w:bookmarkEnd w:id="529"/>
      <w:bookmarkEnd w:id="530"/>
    </w:p>
    <w:p w14:paraId="2B20B5A5" w14:textId="77777777" w:rsidP="001842B0" w:rsidR="005966E4" w:rsidRDefault="000C4790" w:rsidRPr="00976D1B">
      <w:pPr>
        <w:spacing w:line="480" w:lineRule="auto"/>
        <w:ind w:firstLine="720"/>
        <w:jc w:val="both"/>
        <w:rPr>
          <w:rFonts w:eastAsia="Yu Mincho"/>
          <w:szCs w:val="20"/>
        </w:rPr>
      </w:pPr>
      <w:r w:rsidRPr="00976D1B">
        <w:rPr>
          <w:rFonts w:eastAsia="Yu Mincho"/>
          <w:szCs w:val="20"/>
          <w:lang w:val="en-US"/>
        </w:rPr>
        <w:t xml:space="preserve">Setiap bahasa memiliki struktur dan sistem yang dipahami oleh sesama penuturnya. Namun, karena </w:t>
      </w:r>
      <w:r w:rsidRPr="00976D1B">
        <w:rPr>
          <w:rFonts w:eastAsia="Yu Mincho"/>
          <w:szCs w:val="20"/>
        </w:rPr>
        <w:t xml:space="preserve">orang-orang yang menggunakan bahasa yang sama tidak menjamin akan menggunakan cara yang sama untuk berbicara, maka wujud bahasa tersebut menjadi beragam dan bervariasi. Keragaman atau variasi tersebut tidak hanya disebabkan oleh penuturnya yang tidak homogen, namun juga disebabkan oleh beragamnya jenis interaksi sosial yang mereka lakukan. </w:t>
      </w:r>
    </w:p>
    <w:p w14:paraId="14E49D05" w14:textId="199A093D" w:rsidP="001842B0" w:rsidR="005966E4" w:rsidRDefault="005966E4" w:rsidRPr="00976D1B">
      <w:pPr>
        <w:spacing w:line="480" w:lineRule="auto"/>
        <w:ind w:firstLine="720"/>
        <w:jc w:val="both"/>
        <w:rPr>
          <w:rFonts w:eastAsia="Yu Mincho"/>
          <w:szCs w:val="20"/>
        </w:rPr>
      </w:pPr>
      <w:r w:rsidRPr="00976D1B">
        <w:rPr>
          <w:rFonts w:eastAsia="Yu Mincho"/>
          <w:szCs w:val="20"/>
        </w:rPr>
        <w:t xml:space="preserve">Variasi dalam bahasa Jepang disebut dengan </w:t>
      </w:r>
      <w:r w:rsidRPr="00976D1B">
        <w:rPr>
          <w:rFonts w:eastAsia="Yu Mincho"/>
          <w:i/>
          <w:iCs/>
          <w:szCs w:val="20"/>
        </w:rPr>
        <w:t>gengohenshu</w:t>
      </w:r>
      <w:r w:rsidRPr="00976D1B">
        <w:rPr>
          <w:rFonts w:eastAsia="Yu Mincho"/>
          <w:szCs w:val="20"/>
        </w:rPr>
        <w:t xml:space="preserve">. Masao </w:t>
      </w:r>
      <w:r w:rsidRPr="00976D1B">
        <w:rPr>
          <w:rFonts w:eastAsia="Yu Mincho"/>
          <w:szCs w:val="20"/>
        </w:rPr>
        <w:fldChar w:fldCharType="begin"/>
      </w:r>
      <w:r w:rsidR="004C450D" w:rsidRPr="00976D1B">
        <w:rPr>
          <w:rFonts w:eastAsia="Yu Mincho"/>
          <w:szCs w:val="20"/>
        </w:rPr>
        <w:instrText xml:space="preserve"> ADDIN ZOTERO_ITEM CSL_CITATION {"citationID":"EY6kuWiu","properties":{"formattedCitation":"(2008, hlm. 25)","plainCitation":"(2008, hlm. 25)","dontUpdate":true,"noteIndex":0},"citationItems":[{"id":466,"uris":["http://zotero.org/users/16438938/items/3Y75</w:instrText>
      </w:r>
      <w:r w:rsidR="004C450D" w:rsidRPr="00976D1B">
        <w:rPr>
          <w:rFonts w:eastAsia="Yu Mincho" w:hint="eastAsia"/>
          <w:szCs w:val="20"/>
        </w:rPr>
        <w:instrText>HUU2"],"itemData":{"id":466,"type":"book","ISBN":"978-4-86251-031-0","number-of-pages":"214","publisher":"</w:instrText>
      </w:r>
      <w:r w:rsidR="004C450D" w:rsidRPr="00976D1B">
        <w:rPr>
          <w:rFonts w:eastAsia="Yu Mincho" w:hint="eastAsia"/>
          <w:szCs w:val="20"/>
        </w:rPr>
        <w:instrText>三和書籍</w:instrText>
      </w:r>
      <w:r w:rsidR="004C450D" w:rsidRPr="00976D1B">
        <w:rPr>
          <w:rFonts w:eastAsia="Yu Mincho" w:hint="eastAsia"/>
          <w:szCs w:val="20"/>
        </w:rPr>
        <w:instrText>","title":"Wakari Yasui Komyunikēshon-Gaku","author":[{"family":"Masao","given":"Okano"}],"issued":{"date-parts":[["2008"]]}},"locator":"25","lab</w:instrText>
      </w:r>
      <w:r w:rsidR="004C450D" w:rsidRPr="00976D1B">
        <w:rPr>
          <w:rFonts w:eastAsia="Yu Mincho"/>
          <w:szCs w:val="20"/>
        </w:rPr>
        <w:instrText xml:space="preserve">el":"page","suppress-author":true}],"schema":"https://github.com/citation-style-language/schema/raw/master/csl-citation.json"} </w:instrText>
      </w:r>
      <w:r w:rsidRPr="00976D1B">
        <w:rPr>
          <w:rFonts w:eastAsia="Yu Mincho"/>
          <w:szCs w:val="20"/>
        </w:rPr>
        <w:fldChar w:fldCharType="separate"/>
      </w:r>
      <w:r w:rsidR="00C20BA1" w:rsidRPr="00976D1B">
        <w:rPr>
          <w:rFonts w:eastAsia="Yu Mincho"/>
        </w:rPr>
        <w:t>(2008</w:t>
      </w:r>
      <w:r w:rsidR="00B12FDE" w:rsidRPr="00976D1B">
        <w:rPr>
          <w:rFonts w:eastAsia="Yu Mincho"/>
        </w:rPr>
        <w:t>:</w:t>
      </w:r>
      <w:r w:rsidR="00C20BA1" w:rsidRPr="00976D1B">
        <w:rPr>
          <w:rFonts w:eastAsia="Yu Mincho"/>
        </w:rPr>
        <w:t xml:space="preserve"> 25)</w:t>
      </w:r>
      <w:r w:rsidRPr="00976D1B">
        <w:rPr>
          <w:rFonts w:eastAsia="Yu Mincho"/>
          <w:szCs w:val="20"/>
        </w:rPr>
        <w:fldChar w:fldCharType="end"/>
      </w:r>
      <w:r w:rsidR="00135714" w:rsidRPr="00976D1B">
        <w:rPr>
          <w:rFonts w:eastAsia="Yu Mincho"/>
          <w:szCs w:val="20"/>
        </w:rPr>
        <w:t xml:space="preserve"> menerangkan mengenai variasi bahasa sebagai berikut:</w:t>
      </w:r>
    </w:p>
    <w:tbl>
      <w:tblPr>
        <w:tblStyle w:val="TableGrid1"/>
        <w:tblW w:type="dxa" w:w="7229"/>
        <w:tblInd w:type="dxa" w:w="567"/>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229"/>
      </w:tblGrid>
      <w:tr w14:paraId="27A1B05E" w14:textId="77777777" w:rsidR="00135714" w:rsidRPr="00976D1B" w:rsidTr="001C7BE6">
        <w:tc>
          <w:tcPr>
            <w:tcW w:type="dxa" w:w="7229"/>
          </w:tcPr>
          <w:p w14:paraId="14AF6426" w14:textId="77777777" w:rsidP="001842B0" w:rsidR="00135714" w:rsidRDefault="00135714" w:rsidRPr="00976D1B">
            <w:pPr>
              <w:ind w:firstLine="426"/>
              <w:jc w:val="both"/>
              <w:rPr>
                <w:rFonts w:ascii="MS Mincho" w:eastAsia="MS Mincho" w:hAnsi="MS Mincho"/>
                <w:szCs w:val="20"/>
                <w:lang w:eastAsia="ja-JP" w:val="en-US"/>
              </w:rPr>
            </w:pPr>
            <w:r w:rsidRPr="00976D1B">
              <w:rPr>
                <w:rFonts w:ascii="MS Mincho" w:eastAsia="MS Mincho" w:hAnsi="MS Mincho" w:hint="eastAsia"/>
                <w:szCs w:val="20"/>
                <w:lang w:eastAsia="ja-JP"/>
              </w:rPr>
              <w:t>「言語変種」とは、ことばの使い手によるさまざまな違いです。言語変種には方言という地方によるばらつき</w:t>
            </w:r>
            <w:r w:rsidRPr="00976D1B">
              <w:rPr>
                <w:rFonts w:ascii="MS Mincho" w:eastAsia="MS Mincho" w:hAnsi="MS Mincho"/>
                <w:szCs w:val="20"/>
                <w:lang w:eastAsia="ja-JP"/>
              </w:rPr>
              <w:t>(</w:t>
            </w:r>
            <w:r w:rsidRPr="00976D1B">
              <w:rPr>
                <w:rFonts w:ascii="MS Mincho" w:eastAsia="MS Mincho" w:hAnsi="MS Mincho" w:hint="eastAsia"/>
                <w:szCs w:val="20"/>
                <w:lang w:eastAsia="ja-JP"/>
              </w:rPr>
              <w:t>正確には「地域方言」という</w:t>
            </w:r>
            <w:r w:rsidRPr="00976D1B">
              <w:rPr>
                <w:rFonts w:ascii="MS Mincho" w:eastAsia="MS Mincho" w:hAnsi="MS Mincho"/>
                <w:szCs w:val="20"/>
                <w:lang w:eastAsia="ja-JP"/>
              </w:rPr>
              <w:t>)</w:t>
            </w:r>
            <w:r w:rsidRPr="00976D1B">
              <w:rPr>
                <w:rFonts w:ascii="MS Mincho" w:eastAsia="MS Mincho" w:hAnsi="MS Mincho" w:hint="eastAsia"/>
                <w:szCs w:val="20"/>
                <w:lang w:eastAsia="ja-JP"/>
              </w:rPr>
              <w:t>もあるし、職業・性別・世代によるばらつき</w:t>
            </w:r>
            <w:r w:rsidRPr="00976D1B">
              <w:rPr>
                <w:rFonts w:ascii="MS Mincho" w:eastAsia="MS Mincho" w:hAnsi="MS Mincho"/>
                <w:szCs w:val="20"/>
                <w:lang w:eastAsia="ja-JP"/>
              </w:rPr>
              <w:t>(</w:t>
            </w:r>
            <w:r w:rsidRPr="00976D1B">
              <w:rPr>
                <w:rFonts w:ascii="MS Mincho" w:eastAsia="MS Mincho" w:hAnsi="MS Mincho" w:hint="eastAsia"/>
                <w:szCs w:val="20"/>
                <w:lang w:eastAsia="ja-JP"/>
              </w:rPr>
              <w:t>「社会方言」ともいう</w:t>
            </w:r>
            <w:r w:rsidRPr="00976D1B">
              <w:rPr>
                <w:rFonts w:ascii="MS Mincho" w:eastAsia="MS Mincho" w:hAnsi="MS Mincho"/>
                <w:szCs w:val="20"/>
                <w:lang w:eastAsia="ja-JP"/>
              </w:rPr>
              <w:t>)</w:t>
            </w:r>
            <w:r w:rsidRPr="00976D1B">
              <w:rPr>
                <w:rFonts w:ascii="MS Mincho" w:eastAsia="MS Mincho" w:hAnsi="MS Mincho" w:hint="eastAsia"/>
                <w:szCs w:val="20"/>
                <w:lang w:eastAsia="ja-JP"/>
              </w:rPr>
              <w:t>もあります。</w:t>
            </w:r>
          </w:p>
        </w:tc>
      </w:tr>
      <w:tr w14:paraId="3B95F56B" w14:textId="77777777" w:rsidR="00135714" w:rsidRPr="00976D1B" w:rsidTr="001C7BE6">
        <w:tc>
          <w:tcPr>
            <w:tcW w:type="dxa" w:w="7229"/>
          </w:tcPr>
          <w:p w14:paraId="00F7C039" w14:textId="61E3D58A" w:rsidP="001842B0" w:rsidR="00135714" w:rsidRDefault="00135714" w:rsidRPr="00976D1B">
            <w:pPr>
              <w:ind w:firstLine="426"/>
              <w:jc w:val="both"/>
              <w:rPr>
                <w:rFonts w:eastAsia="Yu Mincho"/>
                <w:i/>
                <w:iCs/>
                <w:szCs w:val="20"/>
                <w:lang w:eastAsia="ja-JP"/>
              </w:rPr>
            </w:pPr>
            <w:r w:rsidRPr="00976D1B">
              <w:rPr>
                <w:rFonts w:eastAsia="Yu Mincho"/>
                <w:i/>
                <w:iCs/>
                <w:szCs w:val="20"/>
                <w:lang w:eastAsia="ja-JP"/>
              </w:rPr>
              <w:t>"gengo henshu" to wa, kotoba no tsukaite niyoru samazamana chigai desu. gengo henshu ni wa hōgen toiu chihō niyoru baratsuki seikaku ni wa" chiiki hōgen" toiu mo aru shi, shokugyō seibetsu sedai niyoru baratsuki " shakai hōgen" to mo iu mo arimasu.</w:t>
            </w:r>
          </w:p>
        </w:tc>
      </w:tr>
      <w:tr w14:paraId="05247909" w14:textId="77777777" w:rsidR="00135714" w:rsidRPr="00976D1B" w:rsidTr="001C7BE6">
        <w:tc>
          <w:tcPr>
            <w:tcW w:type="dxa" w:w="7229"/>
          </w:tcPr>
          <w:p w14:paraId="02F4D1E2" w14:textId="77777777" w:rsidP="001842B0" w:rsidR="00135714" w:rsidRDefault="00135714" w:rsidRPr="00976D1B">
            <w:pPr>
              <w:ind w:firstLine="426"/>
              <w:jc w:val="both"/>
              <w:rPr>
                <w:rFonts w:eastAsia="Yu Mincho"/>
                <w:szCs w:val="20"/>
                <w:lang w:eastAsia="ja-JP"/>
              </w:rPr>
            </w:pPr>
            <w:r w:rsidRPr="00976D1B">
              <w:rPr>
                <w:rFonts w:eastAsia="Yu Mincho"/>
                <w:szCs w:val="20"/>
                <w:lang w:eastAsia="ja-JP"/>
              </w:rPr>
              <w:t xml:space="preserve">‘Variasi bahasa mengacu pada berbagai perbedaan yang ada pada penggunaan bahasa oleh penuturnya. Variasi bahasa mencakup variasi </w:t>
            </w:r>
            <w:r w:rsidRPr="00976D1B">
              <w:rPr>
                <w:rFonts w:eastAsia="Yu Mincho"/>
                <w:szCs w:val="20"/>
                <w:lang w:eastAsia="ja-JP"/>
              </w:rPr>
              <w:lastRenderedPageBreak/>
              <w:t>regional yang dikenal dengan dialek, variasi berdasarkan profesi, jenis kelamin, dan generasi (dikenal juga dengan sebutan dialek sosial).’</w:t>
            </w:r>
          </w:p>
        </w:tc>
      </w:tr>
    </w:tbl>
    <w:p w14:paraId="2348AAAC" w14:textId="77777777" w:rsidP="001842B0" w:rsidR="00135714" w:rsidRDefault="00135714" w:rsidRPr="00976D1B">
      <w:pPr>
        <w:spacing w:line="480" w:lineRule="auto"/>
        <w:jc w:val="both"/>
        <w:rPr>
          <w:rFonts w:eastAsia="Yu Mincho"/>
          <w:sz w:val="16"/>
          <w:szCs w:val="10"/>
        </w:rPr>
      </w:pPr>
    </w:p>
    <w:p w14:paraId="318F0723" w14:textId="70AE8D60" w:rsidP="001842B0" w:rsidR="000C4790" w:rsidRDefault="000C4790" w:rsidRPr="00976D1B">
      <w:pPr>
        <w:spacing w:line="480" w:lineRule="auto"/>
        <w:ind w:firstLine="720"/>
        <w:jc w:val="both"/>
        <w:rPr>
          <w:rFonts w:eastAsia="Yu Mincho"/>
          <w:szCs w:val="20"/>
        </w:rPr>
      </w:pPr>
      <w:r w:rsidRPr="00976D1B">
        <w:rPr>
          <w:rFonts w:eastAsia="Yu Mincho"/>
          <w:szCs w:val="20"/>
        </w:rPr>
        <w:t xml:space="preserve">Malabar </w:t>
      </w:r>
      <w:r w:rsidRPr="00976D1B">
        <w:rPr>
          <w:rFonts w:eastAsia="Yu Mincho"/>
          <w:szCs w:val="20"/>
        </w:rPr>
        <w:fldChar w:fldCharType="begin"/>
      </w:r>
      <w:r w:rsidR="004C450D" w:rsidRPr="00976D1B">
        <w:rPr>
          <w:rFonts w:eastAsia="Yu Mincho"/>
          <w:szCs w:val="20"/>
        </w:rPr>
        <w:instrText xml:space="preserve"> ADDIN ZOTERO_ITEM CSL_CITATION {"citationID":"Vu4DuGR3","properties":{"formattedCitation":"(2015, hlm. 33)","plainCitation":"(2015, hlm. 33)","dontUpdate":true,"noteIndex":0},"citationItems":[{"id":245,"uris":["http://zotero.org/users/16438938/items/SPNY6UVB"],"itemData":{"id":245,"type":"book","ISBN":"978-602-0889-24-5","publisher":"Ideas Publishing","title":"SOSIOLINGUISTIK","author":[{"family":"Malabar","given":"Sayama"}],"issued":{"date-parts":[["2015"]]}},"locator":"33","label":"page","suppress-author":true}],"schema":"https://github.com/citation-style-language/schema/raw/master/csl-citation.json"} </w:instrText>
      </w:r>
      <w:r w:rsidRPr="00976D1B">
        <w:rPr>
          <w:rFonts w:eastAsia="Yu Mincho"/>
          <w:szCs w:val="20"/>
        </w:rPr>
        <w:fldChar w:fldCharType="separate"/>
      </w:r>
      <w:r w:rsidR="00C20BA1" w:rsidRPr="00976D1B">
        <w:rPr>
          <w:rFonts w:eastAsia="Yu Mincho"/>
        </w:rPr>
        <w:t>(2015</w:t>
      </w:r>
      <w:r w:rsidR="00B12FDE" w:rsidRPr="00976D1B">
        <w:rPr>
          <w:rFonts w:eastAsia="Yu Mincho"/>
        </w:rPr>
        <w:t>:</w:t>
      </w:r>
      <w:r w:rsidR="00C20BA1" w:rsidRPr="00976D1B">
        <w:rPr>
          <w:rFonts w:eastAsia="Yu Mincho"/>
        </w:rPr>
        <w:t xml:space="preserve"> 33)</w:t>
      </w:r>
      <w:r w:rsidRPr="00976D1B">
        <w:rPr>
          <w:rFonts w:eastAsia="Yu Mincho"/>
          <w:szCs w:val="20"/>
        </w:rPr>
        <w:fldChar w:fldCharType="end"/>
      </w:r>
      <w:r w:rsidRPr="00976D1B">
        <w:rPr>
          <w:rFonts w:eastAsia="Yu Mincho"/>
          <w:szCs w:val="20"/>
        </w:rPr>
        <w:t xml:space="preserve"> membagi bentuk-bentuk variasi bahasa menjadi empat, yakni:</w:t>
      </w:r>
    </w:p>
    <w:p w14:paraId="5711A234" w14:textId="77777777" w:rsidP="001842B0" w:rsidR="000C4790" w:rsidRDefault="000C4790" w:rsidRPr="00976D1B">
      <w:pPr>
        <w:numPr>
          <w:ilvl w:val="0"/>
          <w:numId w:val="15"/>
        </w:numPr>
        <w:spacing w:line="480" w:lineRule="auto"/>
        <w:ind w:left="993"/>
        <w:jc w:val="both"/>
        <w:rPr>
          <w:rFonts w:eastAsia="Yu Mincho"/>
          <w:szCs w:val="20"/>
        </w:rPr>
      </w:pPr>
      <w:r w:rsidRPr="00976D1B">
        <w:rPr>
          <w:rFonts w:eastAsia="Yu Mincho"/>
          <w:szCs w:val="20"/>
        </w:rPr>
        <w:t>Dari segi penuturnya, terdapat empat bagian, yaitu:</w:t>
      </w:r>
    </w:p>
    <w:p w14:paraId="5A889296" w14:textId="77777777" w:rsidP="001842B0" w:rsidR="000C4790" w:rsidRDefault="000C4790" w:rsidRPr="00976D1B">
      <w:pPr>
        <w:numPr>
          <w:ilvl w:val="0"/>
          <w:numId w:val="16"/>
        </w:numPr>
        <w:spacing w:line="480" w:lineRule="auto"/>
        <w:ind w:left="1418"/>
        <w:jc w:val="both"/>
        <w:rPr>
          <w:rFonts w:eastAsia="Yu Mincho"/>
          <w:szCs w:val="20"/>
        </w:rPr>
      </w:pPr>
      <w:r w:rsidRPr="00976D1B">
        <w:rPr>
          <w:rFonts w:eastAsia="Yu Mincho"/>
          <w:szCs w:val="20"/>
        </w:rPr>
        <w:t>Idiolek, konsep di mana setiap orang memiliki “warna” suara, pilihan kata, gaya bahasa, susunan kalimat, dan sebagainya.</w:t>
      </w:r>
    </w:p>
    <w:p w14:paraId="446C5B56" w14:textId="77777777" w:rsidP="001842B0" w:rsidR="000C4790" w:rsidRDefault="000C4790" w:rsidRPr="00976D1B">
      <w:pPr>
        <w:numPr>
          <w:ilvl w:val="0"/>
          <w:numId w:val="16"/>
        </w:numPr>
        <w:spacing w:line="480" w:lineRule="auto"/>
        <w:ind w:left="1418"/>
        <w:jc w:val="both"/>
        <w:rPr>
          <w:rFonts w:eastAsia="Yu Mincho"/>
          <w:szCs w:val="20"/>
        </w:rPr>
      </w:pPr>
      <w:r w:rsidRPr="00976D1B">
        <w:rPr>
          <w:rFonts w:eastAsia="Yu Mincho"/>
          <w:szCs w:val="20"/>
        </w:rPr>
        <w:t>Dialek, yakni variasi bahasa yang digunakan oleh sekelompok penutur yang berada pada suatu wilayah tertentu.</w:t>
      </w:r>
    </w:p>
    <w:p w14:paraId="0BF8B9BA" w14:textId="77777777" w:rsidP="001842B0" w:rsidR="000C4790" w:rsidRDefault="000C4790" w:rsidRPr="00976D1B">
      <w:pPr>
        <w:numPr>
          <w:ilvl w:val="0"/>
          <w:numId w:val="16"/>
        </w:numPr>
        <w:spacing w:line="480" w:lineRule="auto"/>
        <w:ind w:left="1418"/>
        <w:jc w:val="both"/>
        <w:rPr>
          <w:rFonts w:eastAsia="Yu Mincho"/>
          <w:szCs w:val="20"/>
        </w:rPr>
      </w:pPr>
      <w:r w:rsidRPr="00976D1B">
        <w:rPr>
          <w:rFonts w:eastAsia="Yu Mincho"/>
          <w:szCs w:val="20"/>
        </w:rPr>
        <w:t>Kronolek, variasi bahasa yang digunakan oleh masyarakat bahasa pada masa tertentu.</w:t>
      </w:r>
    </w:p>
    <w:p w14:paraId="5FF9D2FC" w14:textId="77777777" w:rsidP="001842B0" w:rsidR="000C4790" w:rsidRDefault="000C4790" w:rsidRPr="00976D1B">
      <w:pPr>
        <w:numPr>
          <w:ilvl w:val="0"/>
          <w:numId w:val="16"/>
        </w:numPr>
        <w:spacing w:line="480" w:lineRule="auto"/>
        <w:ind w:left="1418"/>
        <w:jc w:val="both"/>
        <w:rPr>
          <w:rFonts w:eastAsia="Yu Mincho"/>
          <w:szCs w:val="20"/>
        </w:rPr>
      </w:pPr>
      <w:r w:rsidRPr="00976D1B">
        <w:rPr>
          <w:rFonts w:eastAsia="Yu Mincho"/>
          <w:szCs w:val="20"/>
        </w:rPr>
        <w:t>Sosiolek, variasi bahasa yang terkait dengan semua masalah pribadi penuturnya, seperti usia, jenis kelamin, status sosial, profesi, keadaan ekonomi, dan sebagainya.</w:t>
      </w:r>
    </w:p>
    <w:p w14:paraId="0E1FF327" w14:textId="77777777" w:rsidP="001842B0" w:rsidR="000C4790" w:rsidRDefault="000C4790" w:rsidRPr="00976D1B">
      <w:pPr>
        <w:numPr>
          <w:ilvl w:val="0"/>
          <w:numId w:val="15"/>
        </w:numPr>
        <w:spacing w:line="480" w:lineRule="auto"/>
        <w:ind w:left="993"/>
        <w:jc w:val="both"/>
        <w:rPr>
          <w:rFonts w:eastAsia="Yu Mincho"/>
          <w:szCs w:val="20"/>
        </w:rPr>
      </w:pPr>
      <w:r w:rsidRPr="00976D1B">
        <w:rPr>
          <w:rFonts w:eastAsia="Yu Mincho"/>
          <w:szCs w:val="20"/>
        </w:rPr>
        <w:t>Dari segi pemakaian yang berkenaan dengan fungsiolek dan register. Fungsiolek adalah ragam bahasa yang digunakan berdasarkan fungsi atau bidang penggunaannya. Contohnya seperti ragam bahasa jurnalistik, ragam bahasa sastra, dan ragam bahasa ilmiah, yang dapat dikenali dari kosa kata yang digunakan, morfologi dan sintaksis. Register adalah variasi bahasa yang mencakup penggunaan bahasa yang disesuaikan dengan situasi komunikasi.</w:t>
      </w:r>
    </w:p>
    <w:p w14:paraId="7ABFDE54" w14:textId="77777777" w:rsidP="001842B0" w:rsidR="000C4790" w:rsidRDefault="000C4790" w:rsidRPr="00976D1B">
      <w:pPr>
        <w:numPr>
          <w:ilvl w:val="0"/>
          <w:numId w:val="15"/>
        </w:numPr>
        <w:spacing w:line="480" w:lineRule="auto"/>
        <w:ind w:left="993"/>
        <w:jc w:val="both"/>
        <w:rPr>
          <w:rFonts w:eastAsia="Yu Mincho"/>
          <w:szCs w:val="20"/>
        </w:rPr>
      </w:pPr>
      <w:r w:rsidRPr="00976D1B">
        <w:rPr>
          <w:rFonts w:eastAsia="Yu Mincho"/>
          <w:szCs w:val="20"/>
        </w:rPr>
        <w:t>Dari segi keformalan terdapat ragam beku (</w:t>
      </w:r>
      <w:r w:rsidRPr="00976D1B">
        <w:rPr>
          <w:rFonts w:eastAsia="Yu Mincho"/>
          <w:i/>
          <w:iCs/>
          <w:szCs w:val="20"/>
        </w:rPr>
        <w:t>frozen</w:t>
      </w:r>
      <w:r w:rsidRPr="00976D1B">
        <w:rPr>
          <w:rFonts w:eastAsia="Yu Mincho"/>
          <w:szCs w:val="20"/>
        </w:rPr>
        <w:t>), ragam resmi (formal), ragam usaha atau konsultatif, ragam santai, dan ragam akrab.</w:t>
      </w:r>
    </w:p>
    <w:p w14:paraId="2DC14171" w14:textId="77777777" w:rsidP="001842B0" w:rsidR="000C4790" w:rsidRDefault="000C4790" w:rsidRPr="00976D1B">
      <w:pPr>
        <w:numPr>
          <w:ilvl w:val="0"/>
          <w:numId w:val="15"/>
        </w:numPr>
        <w:spacing w:line="480" w:lineRule="auto"/>
        <w:ind w:left="993"/>
        <w:jc w:val="both"/>
        <w:rPr>
          <w:rFonts w:eastAsia="Yu Mincho"/>
          <w:szCs w:val="20"/>
        </w:rPr>
      </w:pPr>
      <w:r w:rsidRPr="00976D1B">
        <w:rPr>
          <w:rFonts w:eastAsia="Yu Mincho"/>
          <w:szCs w:val="20"/>
        </w:rPr>
        <w:t>Dari segi sarana, terdapat ragam lisan dan ragam tulisan.</w:t>
      </w:r>
    </w:p>
    <w:p w14:paraId="69F84884" w14:textId="56D1FD4C" w:rsidP="001842B0" w:rsidR="000C4790" w:rsidRDefault="000C4790" w:rsidRPr="00976D1B">
      <w:pPr>
        <w:spacing w:line="480" w:lineRule="auto"/>
        <w:ind w:firstLine="709"/>
        <w:jc w:val="both"/>
        <w:rPr>
          <w:rFonts w:eastAsia="Yu Mincho"/>
          <w:szCs w:val="20"/>
          <w:lang w:val="en-US"/>
        </w:rPr>
      </w:pPr>
      <w:r w:rsidRPr="00976D1B">
        <w:rPr>
          <w:rFonts w:eastAsia="Yu Mincho"/>
          <w:szCs w:val="20"/>
          <w:lang w:val="en-US"/>
        </w:rPr>
        <w:lastRenderedPageBreak/>
        <w:t xml:space="preserve">Variasi pemilihan bahasa dalam interaksi sosial dapat disebabkan oleh beberapa faktor. François Grosjean </w:t>
      </w:r>
      <w:r w:rsidRPr="00976D1B">
        <w:rPr>
          <w:rFonts w:eastAsia="Yu Mincho"/>
          <w:szCs w:val="20"/>
          <w:lang w:val="en-US"/>
        </w:rPr>
        <w:fldChar w:fldCharType="begin"/>
      </w:r>
      <w:r w:rsidR="004C450D" w:rsidRPr="00976D1B">
        <w:rPr>
          <w:rFonts w:eastAsia="Yu Mincho"/>
          <w:szCs w:val="20"/>
          <w:lang w:val="en-US"/>
        </w:rPr>
        <w:instrText xml:space="preserve"> ADDIN ZOTERO_ITEM CSL_CITATION {"citationID":"GCgSJX35","properties":{"formattedCitation":"(1982, hlm. 136)","plainCitation":"(1982, hlm. 136)","dontUpdate":true,"noteIndex":0},"citationItems":[{"id":430,"uris":["http://zotero.org/users/16438938/items/MVZDNA4Y"],"itemData":{"id":430,"type":"book","event-place":"Cambridge","ISBN":"0-674-53092-6","publisher":"Harvard University Press","publisher-place":"Cambridge","title":"Life with Two Languages","author":[{"family":"Grosjean","given":"François"}],"issued":{"date-parts":[["1982"]]}},"locator":"136","label":"page","suppress-author":true}],"schema":"https://github.com/citation-style-language/schema/raw/master/csl-citation.json"} </w:instrText>
      </w:r>
      <w:r w:rsidRPr="00976D1B">
        <w:rPr>
          <w:rFonts w:eastAsia="Yu Mincho"/>
          <w:szCs w:val="20"/>
          <w:lang w:val="en-US"/>
        </w:rPr>
        <w:fldChar w:fldCharType="separate"/>
      </w:r>
      <w:r w:rsidR="00C20BA1" w:rsidRPr="00976D1B">
        <w:rPr>
          <w:rFonts w:eastAsia="Yu Mincho"/>
        </w:rPr>
        <w:t>(1982</w:t>
      </w:r>
      <w:r w:rsidR="00B12FDE" w:rsidRPr="00976D1B">
        <w:rPr>
          <w:rFonts w:eastAsia="Yu Mincho"/>
        </w:rPr>
        <w:t>:</w:t>
      </w:r>
      <w:r w:rsidR="00C20BA1" w:rsidRPr="00976D1B">
        <w:rPr>
          <w:rFonts w:eastAsia="Yu Mincho"/>
        </w:rPr>
        <w:t xml:space="preserve"> 136)</w:t>
      </w:r>
      <w:r w:rsidRPr="00976D1B">
        <w:rPr>
          <w:rFonts w:eastAsia="Yu Mincho"/>
          <w:szCs w:val="20"/>
          <w:lang w:val="en-US"/>
        </w:rPr>
        <w:fldChar w:fldCharType="end"/>
      </w:r>
      <w:r w:rsidRPr="00976D1B">
        <w:rPr>
          <w:rFonts w:eastAsia="Yu Mincho"/>
          <w:szCs w:val="20"/>
          <w:lang w:val="en-US"/>
        </w:rPr>
        <w:t xml:space="preserve"> mengemukakan empat faktor, yaitu:</w:t>
      </w:r>
    </w:p>
    <w:p w14:paraId="7502E031" w14:textId="77777777" w:rsidP="001842B0" w:rsidR="000C4790" w:rsidRDefault="000C4790" w:rsidRPr="00976D1B">
      <w:pPr>
        <w:numPr>
          <w:ilvl w:val="0"/>
          <w:numId w:val="17"/>
        </w:numPr>
        <w:spacing w:line="480" w:lineRule="auto"/>
        <w:ind w:hanging="425" w:left="1134"/>
        <w:jc w:val="both"/>
        <w:rPr>
          <w:rFonts w:eastAsia="Yu Mincho"/>
          <w:szCs w:val="20"/>
          <w:lang w:val="en-US"/>
        </w:rPr>
      </w:pPr>
      <w:r w:rsidRPr="00976D1B">
        <w:rPr>
          <w:rFonts w:eastAsia="Yu Mincho"/>
          <w:szCs w:val="20"/>
          <w:lang w:val="en-US"/>
        </w:rPr>
        <w:t>Faktor partisipan</w:t>
      </w:r>
    </w:p>
    <w:p w14:paraId="0A5FBBC1" w14:textId="77777777" w:rsidP="001842B0" w:rsidR="000C4790" w:rsidRDefault="000C4790" w:rsidRPr="00976D1B">
      <w:pPr>
        <w:spacing w:line="480" w:lineRule="auto"/>
        <w:ind w:firstLine="141" w:left="993"/>
        <w:jc w:val="both"/>
        <w:rPr>
          <w:rFonts w:eastAsia="Yu Mincho"/>
          <w:szCs w:val="20"/>
          <w:lang w:val="en-ID"/>
        </w:rPr>
      </w:pPr>
      <w:r w:rsidRPr="00976D1B">
        <w:rPr>
          <w:rFonts w:eastAsia="Yu Mincho"/>
          <w:szCs w:val="20"/>
          <w:lang w:val="en-US"/>
        </w:rPr>
        <w:t xml:space="preserve">Partisipan mencakup semua faktor tentang penutur dan lawan tutur. Seperti </w:t>
      </w:r>
      <w:r w:rsidRPr="00976D1B">
        <w:rPr>
          <w:rFonts w:eastAsia="Yu Mincho"/>
          <w:szCs w:val="20"/>
          <w:lang w:val="en-ID"/>
        </w:rPr>
        <w:t xml:space="preserve">kemampuan bahasa, preferensi bahasa, status sosial-ekonomi, usia, jenis kelamin, pekerjaan, hubungan kekerabatan, pendidikan, latar belakang etnis, kedekatan emosional dengan sesama penutur dan sebagainya. </w:t>
      </w:r>
    </w:p>
    <w:p w14:paraId="15B289A6" w14:textId="77777777" w:rsidP="001842B0" w:rsidR="000C4790" w:rsidRDefault="000C4790" w:rsidRPr="00976D1B">
      <w:pPr>
        <w:numPr>
          <w:ilvl w:val="0"/>
          <w:numId w:val="17"/>
        </w:numPr>
        <w:spacing w:line="480" w:lineRule="auto"/>
        <w:ind w:hanging="425" w:left="1134"/>
        <w:jc w:val="both"/>
        <w:rPr>
          <w:rFonts w:eastAsia="Yu Mincho"/>
          <w:szCs w:val="20"/>
          <w:lang w:val="en-US"/>
        </w:rPr>
      </w:pPr>
      <w:r w:rsidRPr="00976D1B">
        <w:rPr>
          <w:rFonts w:eastAsia="Yu Mincho"/>
          <w:szCs w:val="20"/>
          <w:lang w:val="en-US"/>
        </w:rPr>
        <w:t>Faktor situasi</w:t>
      </w:r>
    </w:p>
    <w:p w14:paraId="7D57510F" w14:textId="2B8D5513" w:rsidP="001842B0" w:rsidR="000C4790" w:rsidRDefault="000C4790" w:rsidRPr="00976D1B">
      <w:pPr>
        <w:spacing w:line="480" w:lineRule="auto"/>
        <w:ind w:firstLine="141" w:left="993"/>
        <w:jc w:val="both"/>
        <w:rPr>
          <w:rFonts w:eastAsia="Yu Mincho"/>
          <w:szCs w:val="20"/>
        </w:rPr>
      </w:pPr>
      <w:r w:rsidRPr="00976D1B">
        <w:rPr>
          <w:rFonts w:eastAsia="Yu Mincho"/>
          <w:szCs w:val="20"/>
          <w:lang w:val="en-US"/>
        </w:rPr>
        <w:t xml:space="preserve">Faktor situasi mengacu pada latar (waktu dan tempat), tingkat formalitas, dan tingkat keintiman antar penutur. </w:t>
      </w:r>
      <w:r w:rsidRPr="00976D1B">
        <w:rPr>
          <w:rFonts w:eastAsia="Yu Mincho"/>
          <w:szCs w:val="20"/>
        </w:rPr>
        <w:t xml:space="preserve">Misalnya, seorang siswa yang orang tuanya adalah guru di kelas akan mengesampingkan hubungan keluarga mereka saat memilih bentuk bahasa yang digunakan. Anak tersebut akan memanggil orang tua mereka dengan sebutan </w:t>
      </w:r>
      <w:r w:rsidRPr="00976D1B">
        <w:rPr>
          <w:rFonts w:eastAsia="Yu Mincho"/>
          <w:i/>
          <w:iCs/>
          <w:szCs w:val="20"/>
        </w:rPr>
        <w:t>Mr</w:t>
      </w:r>
      <w:r w:rsidRPr="00976D1B">
        <w:rPr>
          <w:rFonts w:eastAsia="Yu Mincho"/>
          <w:szCs w:val="20"/>
        </w:rPr>
        <w:t xml:space="preserve"> atau </w:t>
      </w:r>
      <w:r w:rsidRPr="00976D1B">
        <w:rPr>
          <w:rFonts w:eastAsia="Yu Mincho"/>
          <w:i/>
          <w:iCs/>
          <w:szCs w:val="20"/>
        </w:rPr>
        <w:t>Mrs</w:t>
      </w:r>
      <w:r w:rsidRPr="00976D1B">
        <w:rPr>
          <w:rFonts w:eastAsia="Yu Mincho"/>
          <w:szCs w:val="20"/>
        </w:rPr>
        <w:t xml:space="preserve"> dan bukan </w:t>
      </w:r>
      <w:r w:rsidRPr="00976D1B">
        <w:rPr>
          <w:rFonts w:eastAsia="Yu Mincho"/>
          <w:i/>
          <w:iCs/>
          <w:szCs w:val="20"/>
        </w:rPr>
        <w:t>Mom</w:t>
      </w:r>
      <w:r w:rsidRPr="00976D1B">
        <w:rPr>
          <w:rFonts w:eastAsia="Yu Mincho"/>
          <w:szCs w:val="20"/>
        </w:rPr>
        <w:t xml:space="preserve"> atau </w:t>
      </w:r>
      <w:r w:rsidRPr="00976D1B">
        <w:rPr>
          <w:rFonts w:eastAsia="Yu Mincho"/>
          <w:i/>
          <w:iCs/>
          <w:szCs w:val="20"/>
        </w:rPr>
        <w:t>Dad</w:t>
      </w:r>
      <w:r w:rsidRPr="00976D1B">
        <w:rPr>
          <w:rFonts w:eastAsia="Yu Mincho"/>
          <w:szCs w:val="20"/>
        </w:rPr>
        <w:t xml:space="preserve">. Hal ini menunjukkan bahwa penutur akan menyesuaikan gaya bahasanya sesuai konteks percakapan, apakah harus menggunakan bahasa formal, informal, dan dalam situasi seperti rapat resmi, perbincangan santai, dan situasi lainnya </w:t>
      </w:r>
      <w:r w:rsidRPr="00976D1B">
        <w:rPr>
          <w:rFonts w:eastAsia="Yu Mincho"/>
          <w:szCs w:val="20"/>
        </w:rPr>
        <w:fldChar w:fldCharType="begin"/>
      </w:r>
      <w:r w:rsidR="004C450D" w:rsidRPr="00976D1B">
        <w:rPr>
          <w:rFonts w:eastAsia="Yu Mincho"/>
          <w:szCs w:val="20"/>
        </w:rPr>
        <w:instrText xml:space="preserve"> ADDIN ZOTERO_ITEM CSL_CITATION {"citationID":"3SKtbUin","properties":{"formattedCitation":"(Holmes, 2013, hlm. 250)","plainCitation":"(Holmes, 2013, hlm. 250)","dontUpdate":true,"noteIndex":0},"citationItems":[{"id":361,"uris":["http://zotero.org/users/16438938/items/INSFW75W"],"itemData":{"id":361,"type":"book","edition":"4th Edition","event-place":"Abingdon, New York","ISBN":"978-1-4082-7674-7","language":"English","publisher":"Routledge","publisher-place":"Abingdon, New York","title":"An Introduction to Sociolinguistics","author":[{"family":"Holmes","given":"Janet"}],"issued":{"date-parts":[["2013"]]}},"locator":"250","label":"page"}],"schema":"https://github.com/citation-style-language/schema/raw/master/csl-citation.json"} </w:instrText>
      </w:r>
      <w:r w:rsidRPr="00976D1B">
        <w:rPr>
          <w:rFonts w:eastAsia="Yu Mincho"/>
          <w:szCs w:val="20"/>
        </w:rPr>
        <w:fldChar w:fldCharType="separate"/>
      </w:r>
      <w:r w:rsidR="00C20BA1" w:rsidRPr="00976D1B">
        <w:rPr>
          <w:rFonts w:eastAsia="Yu Mincho"/>
        </w:rPr>
        <w:t>(Holmes, 2013</w:t>
      </w:r>
      <w:r w:rsidR="00B12FDE" w:rsidRPr="00976D1B">
        <w:rPr>
          <w:rFonts w:eastAsia="Yu Mincho"/>
        </w:rPr>
        <w:t>:</w:t>
      </w:r>
      <w:r w:rsidR="00C20BA1" w:rsidRPr="00976D1B">
        <w:rPr>
          <w:rFonts w:eastAsia="Yu Mincho"/>
        </w:rPr>
        <w:t xml:space="preserve"> 250)</w:t>
      </w:r>
      <w:r w:rsidRPr="00976D1B">
        <w:rPr>
          <w:rFonts w:eastAsia="Yu Mincho"/>
          <w:szCs w:val="20"/>
        </w:rPr>
        <w:fldChar w:fldCharType="end"/>
      </w:r>
      <w:r w:rsidRPr="00976D1B">
        <w:rPr>
          <w:rFonts w:eastAsia="Yu Mincho"/>
          <w:szCs w:val="20"/>
        </w:rPr>
        <w:t>.</w:t>
      </w:r>
    </w:p>
    <w:p w14:paraId="19CDAFA7" w14:textId="77777777" w:rsidP="001842B0" w:rsidR="000C4790" w:rsidRDefault="000C4790" w:rsidRPr="00976D1B">
      <w:pPr>
        <w:numPr>
          <w:ilvl w:val="0"/>
          <w:numId w:val="17"/>
        </w:numPr>
        <w:spacing w:line="480" w:lineRule="auto"/>
        <w:ind w:hanging="425" w:left="1134"/>
        <w:jc w:val="both"/>
        <w:rPr>
          <w:rFonts w:eastAsia="Yu Mincho"/>
          <w:szCs w:val="20"/>
          <w:lang w:val="en-US"/>
        </w:rPr>
      </w:pPr>
      <w:r w:rsidRPr="00976D1B">
        <w:rPr>
          <w:rFonts w:eastAsia="Yu Mincho"/>
          <w:szCs w:val="20"/>
          <w:lang w:val="en-US"/>
        </w:rPr>
        <w:t>Faktor isi pembicaraan</w:t>
      </w:r>
    </w:p>
    <w:p w14:paraId="02D84F3F" w14:textId="77777777" w:rsidP="001842B0" w:rsidR="000C4790" w:rsidRDefault="000C4790" w:rsidRPr="00976D1B">
      <w:pPr>
        <w:spacing w:line="480" w:lineRule="auto"/>
        <w:ind w:firstLine="141" w:left="993"/>
        <w:jc w:val="both"/>
        <w:rPr>
          <w:rFonts w:eastAsia="Yu Mincho"/>
          <w:szCs w:val="20"/>
          <w:lang w:val="en-US"/>
        </w:rPr>
      </w:pPr>
      <w:r w:rsidRPr="00976D1B">
        <w:rPr>
          <w:rFonts w:eastAsia="Yu Mincho"/>
          <w:szCs w:val="20"/>
          <w:lang w:val="en-US"/>
        </w:rPr>
        <w:t xml:space="preserve">Faktor isi pembicaraan dapat berupa topik atau tema pembicaraan serta kosa kata yang digunakanan. Faktor ini disebut sebagai salah satu faktor dalam pemilihan bahasa dikarenakan topik pembicaraan dapat menentukan bahasa mana yang paling tepat dan efektif untuk digunakan oleh </w:t>
      </w:r>
      <w:r w:rsidRPr="00976D1B">
        <w:rPr>
          <w:rFonts w:eastAsia="Yu Mincho"/>
          <w:szCs w:val="20"/>
          <w:lang w:val="en-US"/>
        </w:rPr>
        <w:lastRenderedPageBreak/>
        <w:t>penutur dalam interaksi sosial. Misalnya dalam percakapan yang bersifat profesional yang memerlukan istilah-istilah khusus yang spesifik pada bidang tertentu. Karena sifatnya yang serius, bahasa yang digunakan cenderung lebih baku dan formal.</w:t>
      </w:r>
    </w:p>
    <w:p w14:paraId="3F64D27E" w14:textId="77777777" w:rsidP="001842B0" w:rsidR="000C4790" w:rsidRDefault="000C4790" w:rsidRPr="00976D1B">
      <w:pPr>
        <w:numPr>
          <w:ilvl w:val="0"/>
          <w:numId w:val="17"/>
        </w:numPr>
        <w:spacing w:line="480" w:lineRule="auto"/>
        <w:ind w:hanging="425" w:left="1134"/>
        <w:jc w:val="both"/>
        <w:rPr>
          <w:rFonts w:eastAsia="Yu Mincho"/>
          <w:szCs w:val="20"/>
          <w:lang w:val="en-US"/>
        </w:rPr>
      </w:pPr>
      <w:r w:rsidRPr="00976D1B">
        <w:rPr>
          <w:rFonts w:eastAsia="Yu Mincho"/>
          <w:szCs w:val="20"/>
          <w:lang w:val="en-US"/>
        </w:rPr>
        <w:t>Faktor fungsi Interaksi</w:t>
      </w:r>
    </w:p>
    <w:p w14:paraId="19EC04DE" w14:textId="77777777" w:rsidP="001842B0" w:rsidR="000C4790" w:rsidRDefault="000C4790" w:rsidRPr="00976D1B">
      <w:pPr>
        <w:spacing w:line="480" w:lineRule="auto"/>
        <w:ind w:firstLine="153" w:left="993"/>
        <w:jc w:val="both"/>
        <w:rPr>
          <w:rFonts w:eastAsia="Yu Mincho"/>
          <w:szCs w:val="20"/>
        </w:rPr>
      </w:pPr>
      <w:r w:rsidRPr="00976D1B">
        <w:rPr>
          <w:rFonts w:eastAsia="Yu Mincho"/>
          <w:szCs w:val="20"/>
          <w:lang w:val="en-US"/>
        </w:rPr>
        <w:t>Fungsi interaksi mengacu pada tujuan atau sasaran komunikasi. Misalnya untuk menyampaikan informasi, meminta, membujuk, menasehati dan lainnya. Tujuan-tujuan tersebut akan membentuk bagaimana penutur memposisikan dirinya dalam interaksi sosial.</w:t>
      </w:r>
    </w:p>
    <w:p w14:paraId="0E838202" w14:textId="77777777" w:rsidP="001842B0" w:rsidR="000C4790" w:rsidRDefault="000C4790" w:rsidRPr="00976D1B">
      <w:pPr>
        <w:pStyle w:val="ListParagraph"/>
        <w:keepNext/>
        <w:keepLines/>
        <w:numPr>
          <w:ilvl w:val="0"/>
          <w:numId w:val="4"/>
        </w:numPr>
        <w:spacing w:before="40" w:line="480" w:lineRule="auto"/>
        <w:ind w:hanging="432" w:left="432"/>
        <w:jc w:val="both"/>
        <w:outlineLvl w:val="2"/>
        <w:rPr>
          <w:rFonts w:eastAsiaTheme="majorEastAsia"/>
          <w:vanish/>
          <w:szCs w:val="24"/>
        </w:rPr>
      </w:pPr>
      <w:bookmarkStart w:id="531" w:name="_Toc204619135"/>
      <w:bookmarkStart w:id="532" w:name="_Toc204621497"/>
      <w:bookmarkStart w:id="533" w:name="_Toc204622279"/>
      <w:bookmarkStart w:id="534" w:name="_Toc204622331"/>
      <w:bookmarkStart w:id="535" w:name="_Toc204622485"/>
      <w:bookmarkStart w:id="536" w:name="_Toc204623338"/>
      <w:bookmarkStart w:id="537" w:name="_Toc204671785"/>
      <w:bookmarkStart w:id="538" w:name="_Toc204671870"/>
      <w:bookmarkStart w:id="539" w:name="_Toc205024890"/>
      <w:bookmarkStart w:id="540" w:name="_Toc205025170"/>
      <w:bookmarkStart w:id="541" w:name="_Toc205060052"/>
      <w:bookmarkStart w:id="542" w:name="_Toc205061987"/>
      <w:bookmarkStart w:id="543" w:name="_Toc205207487"/>
      <w:bookmarkStart w:id="544" w:name="_Toc205207553"/>
      <w:bookmarkStart w:id="545" w:name="_Toc205393848"/>
      <w:bookmarkStart w:id="546" w:name="_Toc205401460"/>
      <w:bookmarkStart w:id="547" w:name="_Toc205401736"/>
      <w:bookmarkStart w:id="548" w:name="_Toc205404246"/>
      <w:bookmarkStart w:id="549" w:name="_Toc205443541"/>
      <w:bookmarkStart w:id="550" w:name="_Toc205443682"/>
      <w:bookmarkStart w:id="551" w:name="_Toc206526853"/>
      <w:bookmarkStart w:id="552" w:name="_Toc208486515"/>
      <w:bookmarkStart w:id="553" w:name="_Toc208486654"/>
      <w:bookmarkStart w:id="554" w:name="_Toc208487350"/>
      <w:bookmarkStart w:id="555" w:name="_Toc208487422"/>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661F3388" w14:textId="77777777" w:rsidP="001842B0" w:rsidR="000C4790" w:rsidRDefault="000C4790" w:rsidRPr="00976D1B">
      <w:pPr>
        <w:pStyle w:val="ListParagraph"/>
        <w:keepNext/>
        <w:keepLines/>
        <w:numPr>
          <w:ilvl w:val="1"/>
          <w:numId w:val="4"/>
        </w:numPr>
        <w:spacing w:before="40" w:line="480" w:lineRule="auto"/>
        <w:ind w:hanging="576" w:left="576"/>
        <w:jc w:val="both"/>
        <w:outlineLvl w:val="2"/>
        <w:rPr>
          <w:rFonts w:eastAsiaTheme="majorEastAsia"/>
          <w:vanish/>
          <w:szCs w:val="24"/>
        </w:rPr>
      </w:pPr>
      <w:bookmarkStart w:id="556" w:name="_Toc204619136"/>
      <w:bookmarkStart w:id="557" w:name="_Toc204621498"/>
      <w:bookmarkStart w:id="558" w:name="_Toc204622280"/>
      <w:bookmarkStart w:id="559" w:name="_Toc204622332"/>
      <w:bookmarkStart w:id="560" w:name="_Toc204622486"/>
      <w:bookmarkStart w:id="561" w:name="_Toc204623339"/>
      <w:bookmarkStart w:id="562" w:name="_Toc204671786"/>
      <w:bookmarkStart w:id="563" w:name="_Toc204671871"/>
      <w:bookmarkStart w:id="564" w:name="_Toc205024891"/>
      <w:bookmarkStart w:id="565" w:name="_Toc205025171"/>
      <w:bookmarkStart w:id="566" w:name="_Toc205060053"/>
      <w:bookmarkStart w:id="567" w:name="_Toc205061988"/>
      <w:bookmarkStart w:id="568" w:name="_Toc205207488"/>
      <w:bookmarkStart w:id="569" w:name="_Toc205207554"/>
      <w:bookmarkStart w:id="570" w:name="_Toc205393849"/>
      <w:bookmarkStart w:id="571" w:name="_Toc205401461"/>
      <w:bookmarkStart w:id="572" w:name="_Toc205401737"/>
      <w:bookmarkStart w:id="573" w:name="_Toc205404247"/>
      <w:bookmarkStart w:id="574" w:name="_Toc205443542"/>
      <w:bookmarkStart w:id="575" w:name="_Toc205443683"/>
      <w:bookmarkStart w:id="576" w:name="_Toc206526854"/>
      <w:bookmarkStart w:id="577" w:name="_Toc208486516"/>
      <w:bookmarkStart w:id="578" w:name="_Toc208486655"/>
      <w:bookmarkStart w:id="579" w:name="_Toc208487351"/>
      <w:bookmarkStart w:id="580" w:name="_Toc208487423"/>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608DA12" w14:textId="77777777" w:rsidP="001842B0" w:rsidR="000C4790" w:rsidRDefault="000C4790" w:rsidRPr="00976D1B">
      <w:pPr>
        <w:pStyle w:val="ListParagraph"/>
        <w:keepNext/>
        <w:keepLines/>
        <w:numPr>
          <w:ilvl w:val="1"/>
          <w:numId w:val="4"/>
        </w:numPr>
        <w:spacing w:before="40" w:line="480" w:lineRule="auto"/>
        <w:ind w:hanging="576" w:left="576"/>
        <w:jc w:val="both"/>
        <w:outlineLvl w:val="2"/>
        <w:rPr>
          <w:rFonts w:eastAsiaTheme="majorEastAsia"/>
          <w:vanish/>
          <w:szCs w:val="24"/>
        </w:rPr>
      </w:pPr>
      <w:bookmarkStart w:id="581" w:name="_Toc204619137"/>
      <w:bookmarkStart w:id="582" w:name="_Toc204621499"/>
      <w:bookmarkStart w:id="583" w:name="_Toc204622281"/>
      <w:bookmarkStart w:id="584" w:name="_Toc204622333"/>
      <w:bookmarkStart w:id="585" w:name="_Toc204622487"/>
      <w:bookmarkStart w:id="586" w:name="_Toc204623340"/>
      <w:bookmarkStart w:id="587" w:name="_Toc204671787"/>
      <w:bookmarkStart w:id="588" w:name="_Toc204671872"/>
      <w:bookmarkStart w:id="589" w:name="_Toc205024892"/>
      <w:bookmarkStart w:id="590" w:name="_Toc205025172"/>
      <w:bookmarkStart w:id="591" w:name="_Toc205060054"/>
      <w:bookmarkStart w:id="592" w:name="_Toc205061989"/>
      <w:bookmarkStart w:id="593" w:name="_Toc205207489"/>
      <w:bookmarkStart w:id="594" w:name="_Toc205207555"/>
      <w:bookmarkStart w:id="595" w:name="_Toc205393850"/>
      <w:bookmarkStart w:id="596" w:name="_Toc205401462"/>
      <w:bookmarkStart w:id="597" w:name="_Toc205401738"/>
      <w:bookmarkStart w:id="598" w:name="_Toc205404248"/>
      <w:bookmarkStart w:id="599" w:name="_Toc205443543"/>
      <w:bookmarkStart w:id="600" w:name="_Toc205443684"/>
      <w:bookmarkStart w:id="601" w:name="_Toc206526855"/>
      <w:bookmarkStart w:id="602" w:name="_Toc208486517"/>
      <w:bookmarkStart w:id="603" w:name="_Toc208486656"/>
      <w:bookmarkStart w:id="604" w:name="_Toc208487352"/>
      <w:bookmarkStart w:id="605" w:name="_Toc208487424"/>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2CA2D36F" w14:textId="77777777" w:rsidP="001842B0" w:rsidR="000C4790" w:rsidRDefault="000C4790" w:rsidRPr="00976D1B">
      <w:pPr>
        <w:pStyle w:val="ListParagraph"/>
        <w:keepNext/>
        <w:keepLines/>
        <w:numPr>
          <w:ilvl w:val="2"/>
          <w:numId w:val="4"/>
        </w:numPr>
        <w:spacing w:before="40" w:line="480" w:lineRule="auto"/>
        <w:ind w:left="720"/>
        <w:jc w:val="both"/>
        <w:outlineLvl w:val="2"/>
        <w:rPr>
          <w:rFonts w:eastAsiaTheme="majorEastAsia"/>
          <w:vanish/>
          <w:szCs w:val="24"/>
        </w:rPr>
      </w:pPr>
      <w:bookmarkStart w:id="606" w:name="_Toc204619138"/>
      <w:bookmarkStart w:id="607" w:name="_Toc204621500"/>
      <w:bookmarkStart w:id="608" w:name="_Toc204622282"/>
      <w:bookmarkStart w:id="609" w:name="_Toc204622334"/>
      <w:bookmarkStart w:id="610" w:name="_Toc204622488"/>
      <w:bookmarkStart w:id="611" w:name="_Toc204623341"/>
      <w:bookmarkStart w:id="612" w:name="_Toc204671788"/>
      <w:bookmarkStart w:id="613" w:name="_Toc204671873"/>
      <w:bookmarkStart w:id="614" w:name="_Toc205024893"/>
      <w:bookmarkStart w:id="615" w:name="_Toc205025173"/>
      <w:bookmarkStart w:id="616" w:name="_Toc205060055"/>
      <w:bookmarkStart w:id="617" w:name="_Toc205061990"/>
      <w:bookmarkStart w:id="618" w:name="_Toc205207490"/>
      <w:bookmarkStart w:id="619" w:name="_Toc205207556"/>
      <w:bookmarkStart w:id="620" w:name="_Toc205393851"/>
      <w:bookmarkStart w:id="621" w:name="_Toc205401463"/>
      <w:bookmarkStart w:id="622" w:name="_Toc205401739"/>
      <w:bookmarkStart w:id="623" w:name="_Toc205404249"/>
      <w:bookmarkStart w:id="624" w:name="_Toc205443544"/>
      <w:bookmarkStart w:id="625" w:name="_Toc205443685"/>
      <w:bookmarkStart w:id="626" w:name="_Toc206526856"/>
      <w:bookmarkStart w:id="627" w:name="_Toc208486518"/>
      <w:bookmarkStart w:id="628" w:name="_Toc208486657"/>
      <w:bookmarkStart w:id="629" w:name="_Toc208487353"/>
      <w:bookmarkStart w:id="630" w:name="_Toc20848742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7D961C91" w14:textId="77777777" w:rsidP="001842B0" w:rsidR="000C4790" w:rsidRDefault="000C4790" w:rsidRPr="00976D1B">
      <w:pPr>
        <w:pStyle w:val="ListParagraph"/>
        <w:keepNext/>
        <w:keepLines/>
        <w:numPr>
          <w:ilvl w:val="2"/>
          <w:numId w:val="4"/>
        </w:numPr>
        <w:spacing w:before="40" w:line="480" w:lineRule="auto"/>
        <w:ind w:left="720"/>
        <w:jc w:val="both"/>
        <w:outlineLvl w:val="2"/>
        <w:rPr>
          <w:rFonts w:eastAsiaTheme="majorEastAsia"/>
          <w:vanish/>
          <w:szCs w:val="24"/>
        </w:rPr>
      </w:pPr>
      <w:bookmarkStart w:id="631" w:name="_Toc204619139"/>
      <w:bookmarkStart w:id="632" w:name="_Toc204621501"/>
      <w:bookmarkStart w:id="633" w:name="_Toc204622283"/>
      <w:bookmarkStart w:id="634" w:name="_Toc204622335"/>
      <w:bookmarkStart w:id="635" w:name="_Toc204622489"/>
      <w:bookmarkStart w:id="636" w:name="_Toc204623342"/>
      <w:bookmarkStart w:id="637" w:name="_Toc204671789"/>
      <w:bookmarkStart w:id="638" w:name="_Toc204671874"/>
      <w:bookmarkStart w:id="639" w:name="_Toc205024894"/>
      <w:bookmarkStart w:id="640" w:name="_Toc205025174"/>
      <w:bookmarkStart w:id="641" w:name="_Toc205060056"/>
      <w:bookmarkStart w:id="642" w:name="_Toc205061991"/>
      <w:bookmarkStart w:id="643" w:name="_Toc205207491"/>
      <w:bookmarkStart w:id="644" w:name="_Toc205207557"/>
      <w:bookmarkStart w:id="645" w:name="_Toc205393852"/>
      <w:bookmarkStart w:id="646" w:name="_Toc205401464"/>
      <w:bookmarkStart w:id="647" w:name="_Toc205401740"/>
      <w:bookmarkStart w:id="648" w:name="_Toc205404250"/>
      <w:bookmarkStart w:id="649" w:name="_Toc205443545"/>
      <w:bookmarkStart w:id="650" w:name="_Toc205443686"/>
      <w:bookmarkStart w:id="651" w:name="_Toc206526857"/>
      <w:bookmarkStart w:id="652" w:name="_Toc208486519"/>
      <w:bookmarkStart w:id="653" w:name="_Toc208486658"/>
      <w:bookmarkStart w:id="654" w:name="_Toc208487354"/>
      <w:bookmarkStart w:id="655" w:name="_Toc208487426"/>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02D2DF50" w14:textId="10969F7D" w:rsidP="007B21E9" w:rsidR="000C4790" w:rsidRDefault="000C4790" w:rsidRPr="00976D1B">
      <w:pPr>
        <w:pStyle w:val="ListParagraph"/>
        <w:keepNext/>
        <w:keepLines/>
        <w:numPr>
          <w:ilvl w:val="2"/>
          <w:numId w:val="34"/>
        </w:numPr>
        <w:spacing w:line="480" w:lineRule="auto"/>
        <w:ind w:hanging="709" w:left="709"/>
        <w:jc w:val="both"/>
        <w:outlineLvl w:val="2"/>
        <w:rPr>
          <w:rFonts w:eastAsiaTheme="majorEastAsia"/>
          <w:b/>
          <w:bCs/>
          <w:szCs w:val="24"/>
        </w:rPr>
      </w:pPr>
      <w:bookmarkStart w:id="656" w:name="_Toc205401465"/>
      <w:bookmarkStart w:id="657" w:name="_Toc208487427"/>
      <w:r w:rsidRPr="00976D1B">
        <w:rPr>
          <w:rFonts w:eastAsiaTheme="majorEastAsia"/>
          <w:b/>
          <w:bCs/>
          <w:szCs w:val="24"/>
        </w:rPr>
        <w:t>Modalitas</w:t>
      </w:r>
      <w:bookmarkEnd w:id="656"/>
      <w:bookmarkEnd w:id="657"/>
    </w:p>
    <w:p w14:paraId="2D6A73DB" w14:textId="56987056" w:rsidP="001842B0" w:rsidR="007C6A13" w:rsidRDefault="000C4790" w:rsidRPr="00976D1B">
      <w:pPr>
        <w:spacing w:line="480" w:lineRule="auto"/>
        <w:ind w:firstLine="709"/>
        <w:jc w:val="both"/>
        <w:rPr>
          <w:rFonts w:eastAsia="Yu Mincho"/>
          <w:szCs w:val="20"/>
        </w:rPr>
      </w:pPr>
      <w:r w:rsidRPr="00976D1B">
        <w:rPr>
          <w:rFonts w:eastAsia="Yu Mincho"/>
          <w:szCs w:val="20"/>
          <w:lang w:val="en-US"/>
        </w:rPr>
        <w:t xml:space="preserve">Kalimat terdiri dari dua aspek utama, yaitu proposisi (isi dari kalimat) dan modalitas. Chaer </w:t>
      </w:r>
      <w:r w:rsidR="00135714" w:rsidRPr="00976D1B">
        <w:rPr>
          <w:rFonts w:eastAsia="Yu Mincho"/>
          <w:szCs w:val="20"/>
          <w:lang w:val="en-US"/>
        </w:rPr>
        <w:fldChar w:fldCharType="begin"/>
      </w:r>
      <w:r w:rsidR="004C450D" w:rsidRPr="00976D1B">
        <w:rPr>
          <w:rFonts w:eastAsia="Yu Mincho"/>
          <w:szCs w:val="20"/>
          <w:lang w:val="en-US"/>
        </w:rPr>
        <w:instrText xml:space="preserve"> ADDIN ZOTERO_ITEM CSL_CITATION {"citationID":"hWtP28Aj","properties":{"formattedCitation":"(2014, hlm. 262)","plainCitation":"(2014, hlm. 262)","dontUpdate":true,"noteIndex":0},"citationItems":[{"id":238,"uris":["http://zotero.org/users/16438938/items/EQZRYJWM"],"itemData":{"id":238,"type":"book","note":"page: 393","title":"Linguistik Umum","author":[{"family":"Chaer","given":"Abdul"}],"issued":{"date-parts":[["2014"]]}},"locator":"262","label":"page","suppress-author":true}],"schema":"https://github.com/citation-style-language/schema/raw/master/csl-citation.json"} </w:instrText>
      </w:r>
      <w:r w:rsidR="00135714" w:rsidRPr="00976D1B">
        <w:rPr>
          <w:rFonts w:eastAsia="Yu Mincho"/>
          <w:szCs w:val="20"/>
          <w:lang w:val="en-US"/>
        </w:rPr>
        <w:fldChar w:fldCharType="separate"/>
      </w:r>
      <w:r w:rsidR="00C20BA1" w:rsidRPr="00976D1B">
        <w:rPr>
          <w:rFonts w:eastAsia="Yu Mincho"/>
        </w:rPr>
        <w:t>(2014</w:t>
      </w:r>
      <w:r w:rsidR="00B12FDE" w:rsidRPr="00976D1B">
        <w:rPr>
          <w:rFonts w:eastAsia="Yu Mincho"/>
        </w:rPr>
        <w:t>:</w:t>
      </w:r>
      <w:r w:rsidR="00C20BA1" w:rsidRPr="00976D1B">
        <w:rPr>
          <w:rFonts w:eastAsia="Yu Mincho"/>
        </w:rPr>
        <w:t xml:space="preserve"> 262)</w:t>
      </w:r>
      <w:r w:rsidR="00135714" w:rsidRPr="00976D1B">
        <w:rPr>
          <w:rFonts w:eastAsia="Yu Mincho"/>
          <w:szCs w:val="20"/>
          <w:lang w:val="en-US"/>
        </w:rPr>
        <w:fldChar w:fldCharType="end"/>
      </w:r>
      <w:r w:rsidRPr="00976D1B">
        <w:rPr>
          <w:rFonts w:eastAsia="Yu Mincho"/>
          <w:szCs w:val="20"/>
          <w:lang w:val="en-US"/>
        </w:rPr>
        <w:t xml:space="preserve"> mengemukakan bahwa modalitas adalah keterangan dalam kalimat yang menyatakan sikap penutur terhadap hal yang dibicarakan, yaitu mengenai perbuatan, keadaan, dan peristiwa; atau juga sikap terhadap lawan tuturnya. Modalitas tidak menambahkan isi atau arti tertentu pada kalimat, namun menambahkan informasi tambahan mengenai sikap, cara penyampaian maupun pemahaman penutur terhadap konteks interaksi. Modalitas dalam bahasa jepang disebut dengan </w:t>
      </w:r>
      <w:r w:rsidRPr="00976D1B">
        <w:rPr>
          <w:rFonts w:eastAsia="MS Mincho"/>
          <w:szCs w:val="20"/>
        </w:rPr>
        <w:t>モダリティ</w:t>
      </w:r>
      <w:r w:rsidRPr="00976D1B">
        <w:rPr>
          <w:rFonts w:eastAsia="Yu Mincho"/>
          <w:szCs w:val="20"/>
        </w:rPr>
        <w:t xml:space="preserve"> (</w:t>
      </w:r>
      <w:r w:rsidRPr="00976D1B">
        <w:rPr>
          <w:rFonts w:eastAsia="Yu Mincho"/>
          <w:i/>
          <w:iCs/>
          <w:szCs w:val="20"/>
        </w:rPr>
        <w:t>modaritii</w:t>
      </w:r>
      <w:r w:rsidRPr="00976D1B">
        <w:rPr>
          <w:rFonts w:eastAsia="Yu Mincho"/>
          <w:szCs w:val="20"/>
        </w:rPr>
        <w:t xml:space="preserve">). </w:t>
      </w:r>
      <w:r w:rsidR="00A51507" w:rsidRPr="00976D1B">
        <w:rPr>
          <w:rFonts w:eastAsia="Yu Mincho"/>
          <w:szCs w:val="20"/>
        </w:rPr>
        <w:t xml:space="preserve">Modalitas </w:t>
      </w:r>
      <w:r w:rsidRPr="00976D1B">
        <w:rPr>
          <w:rFonts w:eastAsia="Yu Mincho"/>
          <w:szCs w:val="20"/>
        </w:rPr>
        <w:t xml:space="preserve">dalam bahasa Jepang dibagi menjadi empat jenis yakni (1)  </w:t>
      </w:r>
      <w:r w:rsidRPr="00976D1B">
        <w:rPr>
          <w:rFonts w:eastAsia="Yu Mincho"/>
          <w:i/>
          <w:iCs/>
          <w:szCs w:val="20"/>
        </w:rPr>
        <w:t xml:space="preserve">hyōgen no modariti </w:t>
      </w:r>
      <w:r w:rsidRPr="00976D1B">
        <w:rPr>
          <w:rFonts w:eastAsia="Yu Mincho"/>
          <w:szCs w:val="20"/>
        </w:rPr>
        <w:t xml:space="preserve">(modalitas ekspresif), (2) </w:t>
      </w:r>
      <w:r w:rsidRPr="00976D1B">
        <w:rPr>
          <w:rFonts w:eastAsia="Yu Mincho"/>
          <w:i/>
          <w:iCs/>
          <w:szCs w:val="20"/>
        </w:rPr>
        <w:t>hyōka no modariti to ninshiki no modariti</w:t>
      </w:r>
      <w:r w:rsidRPr="00976D1B">
        <w:rPr>
          <w:rFonts w:eastAsia="Yu Mincho"/>
          <w:szCs w:val="20"/>
        </w:rPr>
        <w:t xml:space="preserve"> (modalitas evaluasi dan modalitas pengenalan), (3) </w:t>
      </w:r>
      <w:r w:rsidRPr="00976D1B">
        <w:rPr>
          <w:rFonts w:eastAsia="Yu Mincho"/>
          <w:i/>
          <w:iCs/>
          <w:szCs w:val="20"/>
        </w:rPr>
        <w:t xml:space="preserve">setsumei no modariti </w:t>
      </w:r>
      <w:r w:rsidRPr="00976D1B">
        <w:rPr>
          <w:rFonts w:eastAsia="Yu Mincho"/>
          <w:szCs w:val="20"/>
        </w:rPr>
        <w:t xml:space="preserve">(modalitas penjelasan), dan (4) </w:t>
      </w:r>
      <w:r w:rsidRPr="00976D1B">
        <w:rPr>
          <w:rFonts w:eastAsia="Yu Mincho"/>
          <w:i/>
          <w:iCs/>
          <w:szCs w:val="20"/>
        </w:rPr>
        <w:t xml:space="preserve">dentatsu no modariti </w:t>
      </w:r>
      <w:r w:rsidRPr="00976D1B">
        <w:rPr>
          <w:rFonts w:eastAsia="Yu Mincho"/>
          <w:szCs w:val="20"/>
        </w:rPr>
        <w:t>(modalitas penyampaian).</w:t>
      </w:r>
    </w:p>
    <w:p w14:paraId="0266A66C" w14:textId="77777777" w:rsidP="001842B0" w:rsidR="00B15B6F" w:rsidRDefault="00B15B6F" w:rsidRPr="00976D1B">
      <w:pPr>
        <w:spacing w:line="480" w:lineRule="auto"/>
        <w:ind w:firstLine="709"/>
        <w:jc w:val="both"/>
        <w:rPr>
          <w:rFonts w:eastAsia="Yu Mincho"/>
          <w:szCs w:val="20"/>
        </w:rPr>
      </w:pPr>
    </w:p>
    <w:p w14:paraId="66FCE952" w14:textId="202ED77C" w:rsidP="001842B0" w:rsidR="000C4790" w:rsidRDefault="001C7BE6" w:rsidRPr="00976D1B">
      <w:pPr>
        <w:spacing w:line="480" w:lineRule="auto"/>
        <w:ind w:firstLine="709"/>
        <w:jc w:val="both"/>
        <w:rPr>
          <w:rFonts w:eastAsia="Yu Mincho"/>
          <w:szCs w:val="20"/>
        </w:rPr>
      </w:pPr>
      <w:r w:rsidRPr="00976D1B">
        <w:rPr>
          <w:rFonts w:eastAsia="Yu Mincho"/>
          <w:szCs w:val="20"/>
        </w:rPr>
        <w:lastRenderedPageBreak/>
        <w:t>S</w:t>
      </w:r>
      <w:r w:rsidR="000C4790" w:rsidRPr="00976D1B">
        <w:rPr>
          <w:rFonts w:eastAsia="Yu Mincho"/>
          <w:i/>
          <w:iCs/>
          <w:szCs w:val="20"/>
        </w:rPr>
        <w:t xml:space="preserve">huujoshi </w:t>
      </w:r>
      <w:r w:rsidR="000C4790" w:rsidRPr="00976D1B">
        <w:rPr>
          <w:rFonts w:eastAsia="Yu Mincho"/>
          <w:szCs w:val="20"/>
        </w:rPr>
        <w:t>termasuk ke dalam</w:t>
      </w:r>
      <w:r w:rsidR="000C4790" w:rsidRPr="00976D1B">
        <w:rPr>
          <w:rFonts w:eastAsia="Yu Mincho"/>
          <w:color w:val="5F6368"/>
          <w:szCs w:val="20"/>
          <w:shd w:color="auto" w:fill="FFFFFF" w:val="clear"/>
        </w:rPr>
        <w:t xml:space="preserve"> </w:t>
      </w:r>
      <w:r w:rsidR="000C4790" w:rsidRPr="00976D1B">
        <w:rPr>
          <w:rFonts w:eastAsia="Yu Mincho"/>
          <w:i/>
          <w:iCs/>
          <w:szCs w:val="20"/>
        </w:rPr>
        <w:t>dentatsu taido no modariti</w:t>
      </w:r>
      <w:r w:rsidR="000C4790" w:rsidRPr="00976D1B">
        <w:rPr>
          <w:rFonts w:eastAsia="Yu Mincho"/>
          <w:szCs w:val="20"/>
        </w:rPr>
        <w:t xml:space="preserve"> (modalitas sikap penyampaian) yang merupakan satu dari dua jenis  </w:t>
      </w:r>
      <w:r w:rsidR="000C4790" w:rsidRPr="00976D1B">
        <w:rPr>
          <w:rFonts w:eastAsia="Yu Mincho"/>
          <w:i/>
          <w:iCs/>
          <w:szCs w:val="20"/>
        </w:rPr>
        <w:t>dentatsu no modariti</w:t>
      </w:r>
      <w:r w:rsidR="000C4790" w:rsidRPr="00976D1B">
        <w:rPr>
          <w:rFonts w:eastAsia="Yu Mincho"/>
          <w:szCs w:val="20"/>
        </w:rPr>
        <w:t xml:space="preserve">, yakni modalitas yang menunjukkan bagaimana penutur memahami situasi tutur dan bagaimana ia ingin menyampaikannya pada lawan tutur dengan menggunakan </w:t>
      </w:r>
      <w:r w:rsidR="000C4790" w:rsidRPr="00976D1B">
        <w:rPr>
          <w:rFonts w:eastAsia="Yu Mincho"/>
          <w:i/>
          <w:iCs/>
          <w:szCs w:val="20"/>
        </w:rPr>
        <w:t>shuujoshi</w:t>
      </w:r>
      <w:r w:rsidR="000C4790" w:rsidRPr="00976D1B">
        <w:rPr>
          <w:rFonts w:eastAsia="Yu Mincho"/>
          <w:szCs w:val="20"/>
        </w:rPr>
        <w:t xml:space="preserve"> </w:t>
      </w:r>
      <w:r w:rsidR="000C4790" w:rsidRPr="00976D1B">
        <w:fldChar w:fldCharType="begin"/>
      </w:r>
      <w:r w:rsidR="004C450D" w:rsidRPr="00976D1B">
        <w:instrText xml:space="preserve"> ADDIN ZOTERO_ITEM CSL_CITATION {"citationID":"dONLk4mC","properties":{"formattedCitation":"(Yoshio, 2003, hlm. 239)","plainCitation":"(Yoshio, 2003, hlm. 239)","dontUpdate":true,"noteIndex":0},"citationItems":[{"id":427,"uris":["http://zotero.org/users/16438938/items/Y35Z49HU"],"itemData":{"id":427,"type":"book","collection-title":"</w:instrText>
      </w:r>
      <w:r w:rsidR="004C450D" w:rsidRPr="00976D1B">
        <w:rPr>
          <w:rFonts w:ascii="MS Mincho" w:cs="MS Mincho" w:eastAsia="MS Mincho" w:hAnsi="MS Mincho" w:hint="eastAsia"/>
        </w:rPr>
        <w:instrText>現代日本語文法</w:instrText>
      </w:r>
      <w:r w:rsidR="004C450D" w:rsidRPr="00976D1B">
        <w:instrText>","ISBN":"978-4-87424-285-8","publisher":"</w:instrText>
      </w:r>
      <w:r w:rsidR="004C450D" w:rsidRPr="00976D1B">
        <w:rPr>
          <w:rFonts w:ascii="MS Mincho" w:cs="MS Mincho" w:eastAsia="MS Mincho" w:hAnsi="MS Mincho" w:hint="eastAsia"/>
        </w:rPr>
        <w:instrText>くろしお出版</w:instrText>
      </w:r>
      <w:r w:rsidR="004C450D" w:rsidRPr="00976D1B">
        <w:instrText>","title":"Gendai Nihongo Bunpō 4 Dai 8Bu Modarithi","volume":"4","author":[{"family":"Yoshio","given":"Nitta"}],"contributor":[{"literal":"</w:instrText>
      </w:r>
      <w:r w:rsidR="004C450D" w:rsidRPr="00976D1B">
        <w:rPr>
          <w:rFonts w:ascii="MS Mincho" w:cs="MS Mincho" w:eastAsia="MS Mincho" w:hAnsi="MS Mincho" w:hint="eastAsia"/>
        </w:rPr>
        <w:instrText>日本語記述文法研究会</w:instrText>
      </w:r>
      <w:r w:rsidR="004C450D" w:rsidRPr="00976D1B">
        <w:instrText xml:space="preserve">"}],"issued":{"date-parts":[["2003",10,15]]}},"locator":"239","label":"page"}],"schema":"https://github.com/citation-style-language/schema/raw/master/csl-citation.json"} </w:instrText>
      </w:r>
      <w:r w:rsidR="000C4790" w:rsidRPr="00976D1B">
        <w:fldChar w:fldCharType="separate"/>
      </w:r>
      <w:r w:rsidR="00C20BA1" w:rsidRPr="00976D1B">
        <w:t>(Yoshio, 2003</w:t>
      </w:r>
      <w:r w:rsidR="00B12FDE" w:rsidRPr="00976D1B">
        <w:t>:</w:t>
      </w:r>
      <w:r w:rsidR="00C20BA1" w:rsidRPr="00976D1B">
        <w:t xml:space="preserve"> 239)</w:t>
      </w:r>
      <w:r w:rsidR="000C4790" w:rsidRPr="00976D1B">
        <w:fldChar w:fldCharType="end"/>
      </w:r>
      <w:r w:rsidR="000C4790" w:rsidRPr="00976D1B">
        <w:rPr>
          <w:rFonts w:eastAsia="Yu Mincho"/>
          <w:szCs w:val="20"/>
        </w:rPr>
        <w:t>. Modalitas ini dapat bersifat diologis maupun non-diologis (monolog).</w:t>
      </w:r>
    </w:p>
    <w:p w14:paraId="0F8FCC61" w14:textId="77777777" w:rsidP="007B21E9" w:rsidR="000C4790" w:rsidRDefault="000C4790" w:rsidRPr="00976D1B">
      <w:pPr>
        <w:pStyle w:val="ListParagraph"/>
        <w:keepNext/>
        <w:keepLines/>
        <w:numPr>
          <w:ilvl w:val="2"/>
          <w:numId w:val="34"/>
        </w:numPr>
        <w:spacing w:line="480" w:lineRule="auto"/>
        <w:ind w:hanging="709" w:left="709"/>
        <w:jc w:val="both"/>
        <w:outlineLvl w:val="2"/>
        <w:rPr>
          <w:rFonts w:eastAsiaTheme="majorEastAsia"/>
          <w:b/>
          <w:bCs/>
          <w:i/>
          <w:iCs/>
          <w:szCs w:val="24"/>
        </w:rPr>
      </w:pPr>
      <w:bookmarkStart w:id="658" w:name="_Toc205401466"/>
      <w:bookmarkStart w:id="659" w:name="_Toc208487428"/>
      <w:r w:rsidRPr="00976D1B">
        <w:rPr>
          <w:rFonts w:eastAsiaTheme="majorEastAsia"/>
          <w:b/>
          <w:bCs/>
          <w:i/>
          <w:iCs/>
          <w:szCs w:val="24"/>
        </w:rPr>
        <w:t>Shuujoshi</w:t>
      </w:r>
      <w:bookmarkEnd w:id="658"/>
      <w:bookmarkEnd w:id="659"/>
    </w:p>
    <w:p w14:paraId="41A61C2F" w14:textId="3283BAEB" w:rsidP="001842B0" w:rsidR="00F0054B" w:rsidRDefault="000C4790" w:rsidRPr="00976D1B">
      <w:pPr>
        <w:spacing w:line="480" w:lineRule="auto"/>
        <w:ind w:firstLine="709"/>
        <w:jc w:val="both"/>
        <w:rPr>
          <w:color w:val="000000"/>
          <w:szCs w:val="24"/>
        </w:rPr>
      </w:pPr>
      <w:r w:rsidRPr="00976D1B">
        <w:rPr>
          <w:rFonts w:eastAsia="Yu Mincho"/>
          <w:i/>
          <w:iCs/>
          <w:szCs w:val="24"/>
        </w:rPr>
        <w:t>Shuujoshi</w:t>
      </w:r>
      <w:r w:rsidRPr="00976D1B">
        <w:rPr>
          <w:rFonts w:eastAsia="Yu Mincho"/>
          <w:szCs w:val="24"/>
        </w:rPr>
        <w:t xml:space="preserve"> dalam bahasa Jepang termasuk ke dalam </w:t>
      </w:r>
      <w:r w:rsidRPr="00976D1B">
        <w:rPr>
          <w:rFonts w:eastAsiaTheme="minorEastAsia"/>
          <w:i/>
          <w:iCs/>
          <w:szCs w:val="24"/>
        </w:rPr>
        <w:t xml:space="preserve">joshi </w:t>
      </w:r>
      <w:r w:rsidRPr="00976D1B">
        <w:rPr>
          <w:rFonts w:eastAsiaTheme="minorEastAsia"/>
          <w:szCs w:val="24"/>
        </w:rPr>
        <w:t>(partikel)</w:t>
      </w:r>
      <w:r w:rsidR="006B03FB" w:rsidRPr="00976D1B">
        <w:rPr>
          <w:rFonts w:eastAsiaTheme="minorEastAsia"/>
          <w:szCs w:val="24"/>
        </w:rPr>
        <w:t xml:space="preserve">. </w:t>
      </w:r>
      <w:r w:rsidR="00F0054B" w:rsidRPr="00976D1B">
        <w:rPr>
          <w:rFonts w:eastAsiaTheme="minorEastAsia"/>
          <w:szCs w:val="24"/>
        </w:rPr>
        <w:t xml:space="preserve">Dikatakan bahwa istilah </w:t>
      </w:r>
      <w:r w:rsidR="00F0054B" w:rsidRPr="00976D1B">
        <w:rPr>
          <w:rFonts w:eastAsiaTheme="minorEastAsia"/>
          <w:i/>
          <w:iCs/>
          <w:szCs w:val="24"/>
        </w:rPr>
        <w:t xml:space="preserve">shuujoshi </w:t>
      </w:r>
      <w:r w:rsidR="00F0054B" w:rsidRPr="00976D1B">
        <w:rPr>
          <w:rFonts w:eastAsiaTheme="minorEastAsia"/>
          <w:szCs w:val="24"/>
        </w:rPr>
        <w:t xml:space="preserve">pertama kali digunakan oleh Yamada Takao tahun 1908 </w:t>
      </w:r>
      <w:r w:rsidR="00F0054B" w:rsidRPr="00976D1B">
        <w:rPr>
          <w:rFonts w:eastAsiaTheme="minorEastAsia"/>
          <w:szCs w:val="24"/>
        </w:rPr>
        <w:fldChar w:fldCharType="begin"/>
      </w:r>
      <w:r w:rsidR="004C450D" w:rsidRPr="00976D1B">
        <w:rPr>
          <w:rFonts w:eastAsiaTheme="minorEastAsia"/>
          <w:szCs w:val="24"/>
        </w:rPr>
        <w:instrText xml:space="preserve"> ADDIN ZOTERO_ITEM CSL_CITATION {"citationID":"8ZzIkrnv","properties":{"formattedCitation":"(dalam Linkun, 2023, hlm. 3)","plainCitation":"(dalam Linkun, 2023, hlm. 3)","dontUpdate":true,"noteIndex":0},"citationItems":[{"id":471,"uris":["http://zotero.org</w:instrText>
      </w:r>
      <w:r w:rsidR="004C450D" w:rsidRPr="00976D1B">
        <w:rPr>
          <w:rFonts w:eastAsiaTheme="minorEastAsia" w:hint="eastAsia"/>
          <w:szCs w:val="24"/>
        </w:rPr>
        <w:instrText>/users/16438938/items/YVBATEJA"],"itemData":{"id":471,"type":"thesis","genre":"Dissertation","publisher":"</w:instrText>
      </w:r>
      <w:r w:rsidR="004C450D" w:rsidRPr="00976D1B">
        <w:rPr>
          <w:rFonts w:eastAsiaTheme="minorEastAsia" w:hint="eastAsia"/>
          <w:szCs w:val="24"/>
        </w:rPr>
        <w:instrText>神戸市外国語大学</w:instrText>
      </w:r>
      <w:r w:rsidR="004C450D" w:rsidRPr="00976D1B">
        <w:rPr>
          <w:rFonts w:eastAsiaTheme="minorEastAsia" w:hint="eastAsia"/>
          <w:szCs w:val="24"/>
        </w:rPr>
        <w:instrText xml:space="preserve">","title":"Shūjoshi To Goki Joshi Ni Kansuru Taishō Kenkyū </w:instrText>
      </w:r>
      <w:r w:rsidR="004C450D" w:rsidRPr="00976D1B">
        <w:rPr>
          <w:rFonts w:eastAsiaTheme="minorEastAsia" w:hint="eastAsia"/>
          <w:szCs w:val="24"/>
        </w:rPr>
        <w:instrText>――“</w:instrText>
      </w:r>
      <w:r w:rsidR="004C450D" w:rsidRPr="00976D1B">
        <w:rPr>
          <w:rFonts w:eastAsiaTheme="minorEastAsia" w:hint="eastAsia"/>
          <w:szCs w:val="24"/>
        </w:rPr>
        <w:instrText>Namiya Zakka-ten No Kiseki</w:instrText>
      </w:r>
      <w:r w:rsidR="004C450D" w:rsidRPr="00976D1B">
        <w:rPr>
          <w:rFonts w:eastAsiaTheme="minorEastAsia" w:hint="eastAsia"/>
          <w:szCs w:val="24"/>
        </w:rPr>
        <w:instrText>”</w:instrText>
      </w:r>
      <w:r w:rsidR="004C450D" w:rsidRPr="00976D1B">
        <w:rPr>
          <w:rFonts w:eastAsiaTheme="minorEastAsia" w:hint="eastAsia"/>
          <w:szCs w:val="24"/>
        </w:rPr>
        <w:instrText xml:space="preserve"> To </w:instrText>
      </w:r>
      <w:r w:rsidR="004C450D" w:rsidRPr="00976D1B">
        <w:rPr>
          <w:rFonts w:eastAsiaTheme="minorEastAsia" w:hint="eastAsia"/>
          <w:szCs w:val="24"/>
        </w:rPr>
        <w:instrText>“</w:instrText>
      </w:r>
      <w:r w:rsidR="004C450D" w:rsidRPr="00976D1B">
        <w:rPr>
          <w:rFonts w:eastAsiaTheme="minorEastAsia" w:hint="eastAsia"/>
          <w:szCs w:val="24"/>
        </w:rPr>
        <w:instrText xml:space="preserve">Mie-mon (Ue Umi Bīto) </w:instrText>
      </w:r>
      <w:r w:rsidR="004C450D" w:rsidRPr="00976D1B">
        <w:rPr>
          <w:rFonts w:eastAsiaTheme="minorEastAsia" w:hint="eastAsia"/>
          <w:szCs w:val="24"/>
        </w:rPr>
        <w:instrText>”</w:instrText>
      </w:r>
      <w:r w:rsidR="004C450D" w:rsidRPr="00976D1B">
        <w:rPr>
          <w:rFonts w:eastAsiaTheme="minorEastAsia" w:hint="eastAsia"/>
          <w:szCs w:val="24"/>
        </w:rPr>
        <w:instrText xml:space="preserve"> </w:instrText>
      </w:r>
      <w:r w:rsidR="004C450D" w:rsidRPr="00976D1B">
        <w:rPr>
          <w:rFonts w:eastAsiaTheme="minorEastAsia" w:hint="eastAsia"/>
          <w:szCs w:val="24"/>
        </w:rPr>
        <w:instrText>“</w:instrText>
      </w:r>
      <w:r w:rsidR="004C450D" w:rsidRPr="00976D1B">
        <w:rPr>
          <w:rFonts w:eastAsiaTheme="minorEastAsia" w:hint="eastAsia"/>
          <w:szCs w:val="24"/>
        </w:rPr>
        <w:instrText>Shifukunoji</w:instrText>
      </w:r>
      <w:r w:rsidR="004C450D" w:rsidRPr="00976D1B">
        <w:rPr>
          <w:rFonts w:eastAsiaTheme="minorEastAsia" w:hint="eastAsia"/>
          <w:szCs w:val="24"/>
        </w:rPr>
        <w:instrText>”</w:instrText>
      </w:r>
      <w:r w:rsidR="004C450D" w:rsidRPr="00976D1B">
        <w:rPr>
          <w:rFonts w:eastAsiaTheme="minorEastAsia" w:hint="eastAsia"/>
          <w:szCs w:val="24"/>
        </w:rPr>
        <w:instrText xml:space="preserve"> O Chūshin</w:instrText>
      </w:r>
      <w:r w:rsidR="004C450D" w:rsidRPr="00976D1B">
        <w:rPr>
          <w:rFonts w:eastAsiaTheme="minorEastAsia"/>
          <w:szCs w:val="24"/>
        </w:rPr>
        <w:instrText xml:space="preserve"> To Shite","author":[{"family":"Linkun","given":"Su"}],"issued":{"date-parts":[["2023"]]}},"locator":"3","label":"page","prefix":"dalam"}],"schema":"https://github.com/citation-style-language/schema/raw/master/csl-citation.json"} </w:instrText>
      </w:r>
      <w:r w:rsidR="00F0054B" w:rsidRPr="00976D1B">
        <w:rPr>
          <w:rFonts w:eastAsiaTheme="minorEastAsia"/>
          <w:szCs w:val="24"/>
        </w:rPr>
        <w:fldChar w:fldCharType="separate"/>
      </w:r>
      <w:r w:rsidR="00C20BA1" w:rsidRPr="00976D1B">
        <w:t>(dalam Linkun, 2023</w:t>
      </w:r>
      <w:r w:rsidR="00B12FDE" w:rsidRPr="00976D1B">
        <w:t>:</w:t>
      </w:r>
      <w:r w:rsidR="00C20BA1" w:rsidRPr="00976D1B">
        <w:t xml:space="preserve"> 3)</w:t>
      </w:r>
      <w:r w:rsidR="00F0054B" w:rsidRPr="00976D1B">
        <w:rPr>
          <w:rFonts w:eastAsiaTheme="minorEastAsia"/>
          <w:szCs w:val="24"/>
        </w:rPr>
        <w:fldChar w:fldCharType="end"/>
      </w:r>
      <w:r w:rsidR="00F0054B" w:rsidRPr="00976D1B">
        <w:rPr>
          <w:rFonts w:eastAsiaTheme="minorEastAsia"/>
          <w:szCs w:val="24"/>
        </w:rPr>
        <w:t xml:space="preserve"> . Dalam Yamada Bunp</w:t>
      </w:r>
      <w:r w:rsidR="00F0054B" w:rsidRPr="00976D1B">
        <w:rPr>
          <w:color w:val="000000"/>
          <w:szCs w:val="24"/>
        </w:rPr>
        <w:t xml:space="preserve">ō </w:t>
      </w:r>
      <w:r w:rsidR="00F0054B" w:rsidRPr="00976D1B">
        <w:rPr>
          <w:i/>
          <w:iCs/>
          <w:color w:val="000000"/>
          <w:szCs w:val="24"/>
        </w:rPr>
        <w:t xml:space="preserve">shuujoshi </w:t>
      </w:r>
      <w:r w:rsidR="00F0054B" w:rsidRPr="00976D1B">
        <w:rPr>
          <w:color w:val="000000"/>
          <w:szCs w:val="24"/>
        </w:rPr>
        <w:t>didefinisikan sebagai:</w:t>
      </w:r>
    </w:p>
    <w:tbl>
      <w:tblPr>
        <w:tblStyle w:val="TableGrid1"/>
        <w:tblW w:type="dxa" w:w="7512"/>
        <w:tblInd w:type="dxa" w:w="426"/>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512"/>
      </w:tblGrid>
      <w:tr w14:paraId="53E914FB" w14:textId="77777777" w:rsidR="00CA5C07" w:rsidRPr="00976D1B" w:rsidTr="00522EDD">
        <w:tc>
          <w:tcPr>
            <w:tcW w:type="dxa" w:w="7512"/>
          </w:tcPr>
          <w:p w14:paraId="01FFF866" w14:textId="77777777" w:rsidP="001842B0" w:rsidR="00CA5C07" w:rsidRDefault="00CA5C07" w:rsidRPr="00976D1B">
            <w:pPr>
              <w:ind w:firstLine="426"/>
              <w:jc w:val="both"/>
              <w:rPr>
                <w:rFonts w:ascii="MS Mincho" w:eastAsia="MS Mincho" w:hAnsi="MS Mincho"/>
                <w:szCs w:val="20"/>
                <w:lang w:eastAsia="ja-JP" w:val="en-US"/>
              </w:rPr>
            </w:pPr>
            <w:r w:rsidRPr="00976D1B">
              <w:rPr>
                <w:rFonts w:ascii="MS Mincho" w:eastAsia="MS Mincho" w:hAnsi="MS Mincho" w:hint="eastAsia"/>
                <w:szCs w:val="20"/>
                <w:lang w:eastAsia="ja-JP"/>
              </w:rPr>
              <w:t>上接語への接続に一定の法則があり，陳述に関係して命令・希望・感動などの意味を表しつつ文を終止させる助詞。</w:t>
            </w:r>
          </w:p>
        </w:tc>
      </w:tr>
      <w:tr w14:paraId="5B1CA600" w14:textId="77777777" w:rsidR="00CA5C07" w:rsidRPr="00976D1B" w:rsidTr="00522EDD">
        <w:tc>
          <w:tcPr>
            <w:tcW w:type="dxa" w:w="7512"/>
          </w:tcPr>
          <w:p w14:paraId="2FD6B64E" w14:textId="77777777" w:rsidP="001842B0" w:rsidR="00CA5C07" w:rsidRDefault="00CA5C07" w:rsidRPr="00976D1B">
            <w:pPr>
              <w:ind w:firstLine="426"/>
              <w:jc w:val="both"/>
              <w:rPr>
                <w:rFonts w:eastAsia="Yu Mincho"/>
                <w:i/>
                <w:iCs/>
                <w:szCs w:val="20"/>
                <w:lang w:eastAsia="ja-JP"/>
              </w:rPr>
            </w:pPr>
            <w:r w:rsidRPr="00976D1B">
              <w:rPr>
                <w:rFonts w:eastAsia="Yu Mincho"/>
                <w:i/>
                <w:iCs/>
                <w:szCs w:val="20"/>
                <w:lang w:eastAsia="ja-JP"/>
              </w:rPr>
              <w:t>Jōsetsugo e no setsuzoku ni ittei no hōsoku ga ari chinjutsu ni kankeishite meirei kibō kandō nado no imi o arawashi tsutsu bun o shūshisaseru joshi.</w:t>
            </w:r>
          </w:p>
        </w:tc>
      </w:tr>
      <w:tr w14:paraId="6416D260" w14:textId="77777777" w:rsidR="00CA5C07" w:rsidRPr="00976D1B" w:rsidTr="00522EDD">
        <w:tc>
          <w:tcPr>
            <w:tcW w:type="dxa" w:w="7512"/>
          </w:tcPr>
          <w:p w14:paraId="75193BC4" w14:textId="77777777" w:rsidP="001842B0" w:rsidR="00CA5C07" w:rsidRDefault="00CA5C07" w:rsidRPr="00976D1B">
            <w:pPr>
              <w:ind w:firstLine="426"/>
              <w:jc w:val="both"/>
              <w:rPr>
                <w:rFonts w:eastAsia="Yu Mincho"/>
                <w:szCs w:val="20"/>
                <w:lang w:eastAsia="ja-JP"/>
              </w:rPr>
            </w:pPr>
            <w:r w:rsidRPr="00976D1B">
              <w:rPr>
                <w:rFonts w:eastAsia="Yu Mincho"/>
                <w:szCs w:val="20"/>
                <w:lang w:eastAsia="ja-JP"/>
              </w:rPr>
              <w:t>‘Partikel yang memiliki aturan tertentu dalam menghubungkan dengan kata yang mendahuluinya dan partikel ini mengakhiri kalimat, sekaligus menyampaikan makna yang berkaitan dengan pernyataan, seperti perintah, harapan, atau perasaan.’</w:t>
            </w:r>
          </w:p>
        </w:tc>
      </w:tr>
    </w:tbl>
    <w:p w14:paraId="764E5EB4" w14:textId="77777777" w:rsidP="001842B0" w:rsidR="00F0054B" w:rsidRDefault="00F0054B" w:rsidRPr="00976D1B">
      <w:pPr>
        <w:spacing w:line="480" w:lineRule="auto"/>
        <w:ind w:firstLine="709"/>
        <w:jc w:val="both"/>
        <w:rPr>
          <w:color w:val="000000"/>
          <w:sz w:val="16"/>
          <w:szCs w:val="16"/>
        </w:rPr>
      </w:pPr>
    </w:p>
    <w:p w14:paraId="0E6AADDC" w14:textId="77777777" w:rsidP="001842B0" w:rsidR="008C7E30" w:rsidRDefault="00E72655" w:rsidRPr="00976D1B">
      <w:pPr>
        <w:spacing w:line="480" w:lineRule="auto"/>
        <w:ind w:firstLine="709"/>
        <w:jc w:val="both"/>
        <w:rPr>
          <w:rFonts w:eastAsia="MS Mincho"/>
          <w:color w:val="000000"/>
          <w:szCs w:val="24"/>
          <w:lang w:eastAsia="ja-JP"/>
        </w:rPr>
      </w:pPr>
      <w:r w:rsidRPr="00976D1B">
        <w:rPr>
          <w:color w:val="000000"/>
          <w:szCs w:val="24"/>
          <w:lang w:eastAsia="ja-JP"/>
        </w:rPr>
        <w:t xml:space="preserve">Hwang </w:t>
      </w:r>
      <w:r w:rsidRPr="00976D1B">
        <w:rPr>
          <w:color w:val="000000"/>
          <w:szCs w:val="24"/>
        </w:rPr>
        <w:fldChar w:fldCharType="begin"/>
      </w:r>
      <w:r w:rsidR="004C450D" w:rsidRPr="00976D1B">
        <w:rPr>
          <w:color w:val="000000"/>
          <w:szCs w:val="24"/>
          <w:lang w:eastAsia="ja-JP"/>
        </w:rPr>
        <w:instrText xml:space="preserve"> ADDIN ZOTERO_ITEM CSL_CITATION {"citationID":"hfUkSMfs","properties":{"formattedCitation":"(2018, hlm. 1)","plainCitation":"(2018, hlm. 1)","dontUpdate":true,"noteIndex":0},"citationItems":[{"id":473,"uris":["http://zotero.org/users/16438938/items/DC3KUX5V"],"itemData":{"id":473,"type":"thesis","genre":"Dissertation","publisher":"Tohoku University","title":"Kinsei Kōki Edo-go Shūjoshi No Imi To Taikei","author":[{"family":"Hwang","given":"Hyosun"}],"issued":{"date-parts":[["2018"]]}},"locator":"1","label":"page","suppress-author":true}],"schema":"https://github.com/citation-style-language/schema/raw/master/csl-citation.json"} </w:instrText>
      </w:r>
      <w:r w:rsidRPr="00976D1B">
        <w:rPr>
          <w:color w:val="000000"/>
          <w:szCs w:val="24"/>
        </w:rPr>
        <w:fldChar w:fldCharType="separate"/>
      </w:r>
      <w:r w:rsidR="00C20BA1" w:rsidRPr="00976D1B">
        <w:rPr>
          <w:lang w:eastAsia="ja-JP"/>
        </w:rPr>
        <w:t>(2018</w:t>
      </w:r>
      <w:r w:rsidR="00B12FDE" w:rsidRPr="00976D1B">
        <w:rPr>
          <w:lang w:eastAsia="ja-JP"/>
        </w:rPr>
        <w:t>:</w:t>
      </w:r>
      <w:r w:rsidR="00C20BA1" w:rsidRPr="00976D1B">
        <w:rPr>
          <w:lang w:eastAsia="ja-JP"/>
        </w:rPr>
        <w:t xml:space="preserve"> 1)</w:t>
      </w:r>
      <w:r w:rsidRPr="00976D1B">
        <w:rPr>
          <w:color w:val="000000"/>
          <w:szCs w:val="24"/>
        </w:rPr>
        <w:fldChar w:fldCharType="end"/>
      </w:r>
      <w:r w:rsidRPr="00976D1B">
        <w:rPr>
          <w:color w:val="000000"/>
          <w:szCs w:val="24"/>
          <w:lang w:eastAsia="ja-JP"/>
        </w:rPr>
        <w:t xml:space="preserve">  menambahkan “</w:t>
      </w:r>
      <w:r w:rsidRPr="00976D1B">
        <w:rPr>
          <w:rFonts w:ascii="MS Mincho" w:cs="MS Mincho" w:eastAsia="MS Mincho" w:hAnsi="MS Mincho" w:hint="eastAsia"/>
          <w:color w:val="000000"/>
          <w:szCs w:val="24"/>
          <w:lang w:eastAsia="ja-JP"/>
        </w:rPr>
        <w:t>日本語の終助詞は、話し手の心的態度を示すものであるとされ、現代日本語でも盛んに</w:t>
      </w:r>
      <w:r w:rsidRPr="00976D1B">
        <w:rPr>
          <w:color w:val="000000"/>
          <w:szCs w:val="24"/>
          <w:lang w:eastAsia="ja-JP"/>
        </w:rPr>
        <w:t xml:space="preserve"> </w:t>
      </w:r>
      <w:r w:rsidRPr="00976D1B">
        <w:rPr>
          <w:rFonts w:ascii="MS Mincho" w:cs="MS Mincho" w:eastAsia="MS Mincho" w:hAnsi="MS Mincho" w:hint="eastAsia"/>
          <w:color w:val="000000"/>
          <w:szCs w:val="24"/>
          <w:lang w:eastAsia="ja-JP"/>
        </w:rPr>
        <w:t>用いられ、また、日本語の歴史上においても用いられている。</w:t>
      </w:r>
      <w:r w:rsidRPr="00976D1B">
        <w:rPr>
          <w:rFonts w:eastAsia="MS Mincho"/>
          <w:color w:val="000000"/>
          <w:szCs w:val="24"/>
          <w:lang w:eastAsia="ja-JP" w:val="en-US"/>
        </w:rPr>
        <w:t>(partikel akhir dalam bahasa Jepang dianggap sebagai penanda sikap psikologis penutur</w:t>
      </w:r>
      <w:r w:rsidRPr="00976D1B">
        <w:rPr>
          <w:rFonts w:eastAsia="MS Mincho"/>
          <w:color w:val="000000"/>
          <w:szCs w:val="24"/>
          <w:lang w:eastAsia="ja-JP"/>
        </w:rPr>
        <w:t xml:space="preserve">, dan masih banyak digunakan dalam bahasa Jepang modern, serta juga telah digunakan sepanjang sejarah bahasa Jepang.)”. </w:t>
      </w:r>
    </w:p>
    <w:p w14:paraId="69ACA1EC" w14:textId="77777777" w:rsidP="001842B0" w:rsidR="008C7E30" w:rsidRDefault="008C7E30" w:rsidRPr="00976D1B">
      <w:pPr>
        <w:spacing w:line="480" w:lineRule="auto"/>
        <w:ind w:firstLine="709"/>
        <w:jc w:val="both"/>
        <w:rPr>
          <w:rFonts w:eastAsia="MS Mincho"/>
          <w:color w:val="000000"/>
          <w:szCs w:val="24"/>
          <w:lang w:eastAsia="ja-JP"/>
        </w:rPr>
      </w:pPr>
    </w:p>
    <w:p w14:paraId="1AA053B2" w14:textId="2D9C8BD1" w:rsidP="001842B0" w:rsidR="000C4790" w:rsidRDefault="000C4790" w:rsidRPr="00976D1B">
      <w:pPr>
        <w:spacing w:line="480" w:lineRule="auto"/>
        <w:ind w:firstLine="709"/>
        <w:jc w:val="both"/>
        <w:rPr>
          <w:color w:val="000000"/>
          <w:szCs w:val="24"/>
          <w:lang w:eastAsia="ja-JP"/>
        </w:rPr>
      </w:pPr>
      <w:r w:rsidRPr="00976D1B">
        <w:rPr>
          <w:color w:val="000000"/>
          <w:szCs w:val="24"/>
          <w:lang w:eastAsia="ja-JP"/>
        </w:rPr>
        <w:lastRenderedPageBreak/>
        <w:t xml:space="preserve">Adapun pengertian </w:t>
      </w:r>
      <w:r w:rsidRPr="00976D1B">
        <w:rPr>
          <w:i/>
          <w:iCs/>
          <w:color w:val="000000"/>
          <w:szCs w:val="24"/>
          <w:lang w:eastAsia="ja-JP"/>
        </w:rPr>
        <w:t>shuujoshi</w:t>
      </w:r>
      <w:r w:rsidRPr="00976D1B">
        <w:rPr>
          <w:color w:val="000000"/>
          <w:szCs w:val="24"/>
          <w:lang w:eastAsia="ja-JP"/>
        </w:rPr>
        <w:t xml:space="preserve"> menurut Matsuoka dkk </w:t>
      </w:r>
      <w:r w:rsidRPr="00976D1B">
        <w:rPr>
          <w:color w:val="000000"/>
          <w:szCs w:val="24"/>
        </w:rPr>
        <w:fldChar w:fldCharType="begin"/>
      </w:r>
      <w:r w:rsidR="00C20BA1" w:rsidRPr="00976D1B">
        <w:rPr>
          <w:color w:val="000000"/>
          <w:szCs w:val="24"/>
          <w:lang w:eastAsia="ja-JP"/>
        </w:rPr>
        <w:instrText xml:space="preserve"> ADDIN ZOTERO_ITEM CSL_CITATION {"citationID":"01rqiwN0","properties":{"formattedCitation":"(Matsuoka dkk. 2000, 164)","plainCitation":"(Matsuoka dkk. 2000, 164)","dontUpdate":true,"noteIndex":0},"citationItems":[{"id":252,"uris":["http://zotero.org/users/16438938/items/BSFCYH7Z"],"itemData":{"id":252,"type":"book","publisher":"</w:instrText>
      </w:r>
      <w:r w:rsidR="00C20BA1" w:rsidRPr="00976D1B">
        <w:rPr>
          <w:rFonts w:ascii="MS Mincho" w:cs="MS Mincho" w:eastAsia="MS Mincho" w:hAnsi="MS Mincho" w:hint="eastAsia"/>
          <w:color w:val="000000"/>
          <w:szCs w:val="24"/>
          <w:lang w:eastAsia="ja-JP"/>
        </w:rPr>
        <w:instrText>スリーエーネットワーク</w:instrText>
      </w:r>
      <w:r w:rsidR="00C20BA1" w:rsidRPr="00976D1B">
        <w:rPr>
          <w:color w:val="000000"/>
          <w:szCs w:val="24"/>
          <w:lang w:eastAsia="ja-JP"/>
        </w:rPr>
        <w:instrText xml:space="preserve">","title":"Shokyū O Oshieru Hito No Tame No Nihongo Bunpō Handobukku - Surīēnettowāku","author":[{"family":"Matsuoka","given":"Hiroshi"},{"family":"Nakanishi","given":"Kumiko"},{"family":"Iori","given":"Isao"},{"family":"Yamada","given":"Toshihiro"},{"family":"Takanashi","given":"Shino"}],"issued":{"date-parts":[["2000"]]}},"locator":"164","label":"page"}],"schema":"https://github.com/citation-style-language/schema/raw/master/csl-citation.json"} </w:instrText>
      </w:r>
      <w:r w:rsidRPr="00976D1B">
        <w:rPr>
          <w:color w:val="000000"/>
          <w:szCs w:val="24"/>
        </w:rPr>
        <w:fldChar w:fldCharType="separate"/>
      </w:r>
      <w:r w:rsidRPr="00976D1B">
        <w:rPr>
          <w:szCs w:val="24"/>
          <w:lang w:eastAsia="ja-JP"/>
        </w:rPr>
        <w:t>(2000, 164)</w:t>
      </w:r>
      <w:r w:rsidRPr="00976D1B">
        <w:rPr>
          <w:color w:val="000000"/>
          <w:szCs w:val="24"/>
        </w:rPr>
        <w:fldChar w:fldCharType="end"/>
      </w:r>
      <w:r w:rsidRPr="00976D1B">
        <w:rPr>
          <w:color w:val="000000"/>
          <w:szCs w:val="24"/>
          <w:lang w:eastAsia="ja-JP"/>
        </w:rPr>
        <w:t xml:space="preserve"> dalam bukunya yang berjudul </w:t>
      </w:r>
      <w:r w:rsidRPr="00976D1B">
        <w:rPr>
          <w:i/>
          <w:iCs/>
          <w:color w:val="000000"/>
          <w:szCs w:val="24"/>
          <w:lang w:eastAsia="ja-JP"/>
        </w:rPr>
        <w:t>Shokyū o Oshieru Hito no Tame no Nihongo Bunpō Handobukku¸</w:t>
      </w:r>
      <w:r w:rsidRPr="00976D1B">
        <w:rPr>
          <w:color w:val="000000"/>
          <w:szCs w:val="24"/>
          <w:lang w:eastAsia="ja-JP"/>
        </w:rPr>
        <w:t>adalah sebagai berikut:</w:t>
      </w:r>
    </w:p>
    <w:tbl>
      <w:tblPr>
        <w:tblStyle w:val="TableGrid1"/>
        <w:tblW w:type="dxa" w:w="7229"/>
        <w:tblInd w:type="dxa" w:w="709"/>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229"/>
      </w:tblGrid>
      <w:tr w14:paraId="065498E3" w14:textId="77777777" w:rsidR="000C4790" w:rsidRPr="00976D1B" w:rsidTr="00D14938">
        <w:tc>
          <w:tcPr>
            <w:tcW w:type="dxa" w:w="7229"/>
          </w:tcPr>
          <w:p w14:paraId="13B79ED2" w14:textId="77777777" w:rsidP="001842B0" w:rsidR="000C4790" w:rsidRDefault="000C4790" w:rsidRPr="00976D1B">
            <w:pPr>
              <w:jc w:val="both"/>
              <w:rPr>
                <w:rFonts w:eastAsia="MS Mincho"/>
                <w:szCs w:val="24"/>
                <w:lang w:eastAsia="ja-JP"/>
              </w:rPr>
            </w:pPr>
            <w:r w:rsidRPr="00976D1B">
              <w:rPr>
                <w:rFonts w:eastAsia="MS Mincho"/>
                <w:szCs w:val="24"/>
                <w:lang w:eastAsia="ja-JP"/>
              </w:rPr>
              <w:t>終助詞</w:t>
            </w:r>
            <w:r w:rsidRPr="00976D1B">
              <w:rPr>
                <w:rFonts w:eastAsia="MS Mincho"/>
                <w:szCs w:val="24"/>
                <w:lang w:eastAsia="ja-JP"/>
              </w:rPr>
              <w:t xml:space="preserve"> </w:t>
            </w:r>
            <w:r w:rsidRPr="00976D1B">
              <w:rPr>
                <w:rFonts w:eastAsia="MS Mincho"/>
                <w:szCs w:val="24"/>
                <w:lang w:eastAsia="ja-JP"/>
              </w:rPr>
              <w:t>は文末に現れ、聞き手や出来事に対する話し手の態度を表す助詞です。終助詞には「か、よ、ね、よね、ぞ、ぜ、さ、もの、なあ、な、かな、わ」があります。これらは、基本的に話しことばでのみ使われ、自然な会話のやりとりを成立させるために大変重要な働きをしています。</w:t>
            </w:r>
          </w:p>
        </w:tc>
      </w:tr>
      <w:tr w14:paraId="3F35FF61" w14:textId="77777777" w:rsidR="000C4790" w:rsidRPr="00976D1B" w:rsidTr="00D14938">
        <w:tc>
          <w:tcPr>
            <w:tcW w:type="dxa" w:w="7229"/>
          </w:tcPr>
          <w:p w14:paraId="7679F196" w14:textId="77777777" w:rsidP="001842B0" w:rsidR="000C4790" w:rsidRDefault="000C4790" w:rsidRPr="00976D1B">
            <w:pPr>
              <w:jc w:val="both"/>
              <w:rPr>
                <w:rFonts w:eastAsia="Yu Mincho"/>
                <w:i/>
                <w:iCs/>
                <w:szCs w:val="24"/>
              </w:rPr>
            </w:pPr>
            <w:r w:rsidRPr="00976D1B">
              <w:rPr>
                <w:rFonts w:eastAsia="Yu Mincho"/>
                <w:i/>
                <w:iCs/>
                <w:szCs w:val="24"/>
              </w:rPr>
              <w:t>shuujoshi wa bunmatsu ni araware, kikite ya dekigoto nitaisuru hanashite no taido o arawasu joshi desu. owari joshi ni wa" ka, yo, ne, yo ne, zo, ze, sa, mono, nā, na, kana, wa" ga arimasu. korera wa, kihonteki ni hanashikotoba de nomi tsukaware, shizenna kaiwa no yaritori o seiritsusaseru tameni taihen jūyōna hataraki o shiteimasu.</w:t>
            </w:r>
          </w:p>
        </w:tc>
      </w:tr>
      <w:tr w14:paraId="423517C5" w14:textId="77777777" w:rsidR="000C4790" w:rsidRPr="00976D1B" w:rsidTr="00D14938">
        <w:tc>
          <w:tcPr>
            <w:tcW w:type="dxa" w:w="7229"/>
          </w:tcPr>
          <w:p w14:paraId="1592F7B2" w14:textId="77777777" w:rsidP="001842B0" w:rsidR="000C4790" w:rsidRDefault="000C4790" w:rsidRPr="00976D1B">
            <w:pPr>
              <w:jc w:val="both"/>
              <w:rPr>
                <w:szCs w:val="24"/>
                <w:lang w:eastAsia="ja-JP"/>
              </w:rPr>
            </w:pPr>
            <w:r w:rsidRPr="00976D1B">
              <w:rPr>
                <w:szCs w:val="24"/>
                <w:lang w:eastAsia="ja-JP"/>
              </w:rPr>
              <w:t>‘</w:t>
            </w:r>
            <w:r w:rsidRPr="00976D1B">
              <w:rPr>
                <w:i/>
                <w:iCs/>
                <w:szCs w:val="24"/>
                <w:lang w:eastAsia="ja-JP"/>
              </w:rPr>
              <w:t xml:space="preserve">Shuujoshi </w:t>
            </w:r>
            <w:r w:rsidRPr="00976D1B">
              <w:rPr>
                <w:szCs w:val="24"/>
                <w:lang w:eastAsia="ja-JP"/>
              </w:rPr>
              <w:t xml:space="preserve">adalah partikel yang muncul di akhir kalimat dan berfungsi untuk mengungkapkan sikap penutur terhadap lawan bicara atau peristiwa. Partikel ini mencakup </w:t>
            </w:r>
            <w:r w:rsidRPr="00976D1B">
              <w:rPr>
                <w:i/>
                <w:iCs/>
                <w:szCs w:val="24"/>
                <w:lang w:eastAsia="ja-JP"/>
              </w:rPr>
              <w:t>ka</w:t>
            </w:r>
            <w:r w:rsidRPr="00976D1B">
              <w:rPr>
                <w:szCs w:val="24"/>
                <w:lang w:eastAsia="ja-JP"/>
              </w:rPr>
              <w:t xml:space="preserve">, </w:t>
            </w:r>
            <w:r w:rsidRPr="00976D1B">
              <w:rPr>
                <w:i/>
                <w:iCs/>
                <w:szCs w:val="24"/>
                <w:lang w:eastAsia="ja-JP"/>
              </w:rPr>
              <w:t>yo</w:t>
            </w:r>
            <w:r w:rsidRPr="00976D1B">
              <w:rPr>
                <w:szCs w:val="24"/>
                <w:lang w:eastAsia="ja-JP"/>
              </w:rPr>
              <w:t xml:space="preserve">, </w:t>
            </w:r>
            <w:r w:rsidRPr="00976D1B">
              <w:rPr>
                <w:i/>
                <w:iCs/>
                <w:szCs w:val="24"/>
                <w:lang w:eastAsia="ja-JP"/>
              </w:rPr>
              <w:t>ne</w:t>
            </w:r>
            <w:r w:rsidRPr="00976D1B">
              <w:rPr>
                <w:szCs w:val="24"/>
                <w:lang w:eastAsia="ja-JP"/>
              </w:rPr>
              <w:t xml:space="preserve">, </w:t>
            </w:r>
            <w:r w:rsidRPr="00976D1B">
              <w:rPr>
                <w:i/>
                <w:iCs/>
                <w:szCs w:val="24"/>
                <w:lang w:eastAsia="ja-JP"/>
              </w:rPr>
              <w:t>yone</w:t>
            </w:r>
            <w:r w:rsidRPr="00976D1B">
              <w:rPr>
                <w:szCs w:val="24"/>
                <w:lang w:eastAsia="ja-JP"/>
              </w:rPr>
              <w:t xml:space="preserve">, </w:t>
            </w:r>
            <w:r w:rsidRPr="00976D1B">
              <w:rPr>
                <w:i/>
                <w:iCs/>
                <w:szCs w:val="24"/>
                <w:lang w:eastAsia="ja-JP"/>
              </w:rPr>
              <w:t>zo</w:t>
            </w:r>
            <w:r w:rsidRPr="00976D1B">
              <w:rPr>
                <w:szCs w:val="24"/>
                <w:lang w:eastAsia="ja-JP"/>
              </w:rPr>
              <w:t xml:space="preserve">, </w:t>
            </w:r>
            <w:r w:rsidRPr="00976D1B">
              <w:rPr>
                <w:i/>
                <w:iCs/>
                <w:szCs w:val="24"/>
                <w:lang w:eastAsia="ja-JP"/>
              </w:rPr>
              <w:t>ze</w:t>
            </w:r>
            <w:r w:rsidRPr="00976D1B">
              <w:rPr>
                <w:szCs w:val="24"/>
                <w:lang w:eastAsia="ja-JP"/>
              </w:rPr>
              <w:t xml:space="preserve">, </w:t>
            </w:r>
            <w:r w:rsidRPr="00976D1B">
              <w:rPr>
                <w:i/>
                <w:iCs/>
                <w:szCs w:val="24"/>
                <w:lang w:eastAsia="ja-JP"/>
              </w:rPr>
              <w:t>sa</w:t>
            </w:r>
            <w:r w:rsidRPr="00976D1B">
              <w:rPr>
                <w:szCs w:val="24"/>
                <w:lang w:eastAsia="ja-JP"/>
              </w:rPr>
              <w:t xml:space="preserve">, </w:t>
            </w:r>
            <w:r w:rsidRPr="00976D1B">
              <w:rPr>
                <w:i/>
                <w:iCs/>
                <w:szCs w:val="24"/>
                <w:lang w:eastAsia="ja-JP"/>
              </w:rPr>
              <w:t>mono</w:t>
            </w:r>
            <w:r w:rsidRPr="00976D1B">
              <w:rPr>
                <w:szCs w:val="24"/>
                <w:lang w:eastAsia="ja-JP"/>
              </w:rPr>
              <w:t xml:space="preserve">, </w:t>
            </w:r>
            <w:r w:rsidRPr="00976D1B">
              <w:rPr>
                <w:i/>
                <w:iCs/>
                <w:szCs w:val="24"/>
                <w:lang w:eastAsia="ja-JP"/>
              </w:rPr>
              <w:t>naa</w:t>
            </w:r>
            <w:r w:rsidRPr="00976D1B">
              <w:rPr>
                <w:szCs w:val="24"/>
                <w:lang w:eastAsia="ja-JP"/>
              </w:rPr>
              <w:t xml:space="preserve">, </w:t>
            </w:r>
            <w:r w:rsidRPr="00976D1B">
              <w:rPr>
                <w:i/>
                <w:iCs/>
                <w:szCs w:val="24"/>
                <w:lang w:eastAsia="ja-JP"/>
              </w:rPr>
              <w:t>na</w:t>
            </w:r>
            <w:r w:rsidRPr="00976D1B">
              <w:rPr>
                <w:szCs w:val="24"/>
                <w:lang w:eastAsia="ja-JP"/>
              </w:rPr>
              <w:t xml:space="preserve">, </w:t>
            </w:r>
            <w:r w:rsidRPr="00976D1B">
              <w:rPr>
                <w:i/>
                <w:iCs/>
                <w:szCs w:val="24"/>
                <w:lang w:eastAsia="ja-JP"/>
              </w:rPr>
              <w:t>kana</w:t>
            </w:r>
            <w:r w:rsidRPr="00976D1B">
              <w:rPr>
                <w:szCs w:val="24"/>
                <w:lang w:eastAsia="ja-JP"/>
              </w:rPr>
              <w:t xml:space="preserve">, </w:t>
            </w:r>
            <w:r w:rsidRPr="00976D1B">
              <w:rPr>
                <w:i/>
                <w:iCs/>
                <w:szCs w:val="24"/>
                <w:lang w:eastAsia="ja-JP"/>
              </w:rPr>
              <w:t>wa</w:t>
            </w:r>
            <w:r w:rsidRPr="00976D1B">
              <w:rPr>
                <w:szCs w:val="24"/>
                <w:lang w:eastAsia="ja-JP"/>
              </w:rPr>
              <w:t xml:space="preserve">. </w:t>
            </w:r>
            <w:r w:rsidRPr="00976D1B">
              <w:rPr>
                <w:i/>
                <w:iCs/>
                <w:szCs w:val="24"/>
                <w:lang w:eastAsia="ja-JP"/>
              </w:rPr>
              <w:t>Shuujoshi</w:t>
            </w:r>
            <w:r w:rsidRPr="00976D1B">
              <w:rPr>
                <w:szCs w:val="24"/>
                <w:lang w:eastAsia="ja-JP"/>
              </w:rPr>
              <w:t xml:space="preserve"> ini pada dasarnya hanya digunakan dalam bahasa lisan dan memiliki peran yang sangat penting dalam membangun kelancaran interaksi dalam percakapan alami.’</w:t>
            </w:r>
          </w:p>
        </w:tc>
      </w:tr>
    </w:tbl>
    <w:p w14:paraId="09DDAB93" w14:textId="77777777" w:rsidP="001842B0" w:rsidR="000C4790" w:rsidRDefault="000C4790" w:rsidRPr="00976D1B">
      <w:pPr>
        <w:spacing w:line="480" w:lineRule="auto"/>
        <w:jc w:val="both"/>
        <w:rPr>
          <w:sz w:val="10"/>
          <w:szCs w:val="10"/>
          <w:lang w:eastAsia="ja-JP"/>
        </w:rPr>
      </w:pPr>
    </w:p>
    <w:p w14:paraId="485F4934" w14:textId="2BCCB686" w:rsidP="001842B0" w:rsidR="008007E6" w:rsidRDefault="008007E6" w:rsidRPr="00976D1B">
      <w:pPr>
        <w:spacing w:line="480" w:lineRule="auto"/>
        <w:ind w:firstLine="648"/>
        <w:jc w:val="both"/>
        <w:rPr>
          <w:rFonts w:eastAsia="Yu Mincho"/>
          <w:szCs w:val="20"/>
          <w:lang w:eastAsia="ja-JP"/>
        </w:rPr>
      </w:pPr>
      <w:r w:rsidRPr="00976D1B">
        <w:rPr>
          <w:rFonts w:eastAsia="Yu Mincho"/>
          <w:szCs w:val="20"/>
          <w:lang w:eastAsia="ja-JP"/>
        </w:rPr>
        <w:t xml:space="preserve">Terdapat perbedaan pemahaman mengenai </w:t>
      </w:r>
      <w:r w:rsidRPr="00976D1B">
        <w:rPr>
          <w:rFonts w:eastAsia="Yu Mincho"/>
          <w:i/>
          <w:iCs/>
          <w:szCs w:val="20"/>
          <w:lang w:eastAsia="ja-JP"/>
        </w:rPr>
        <w:t>shuujoshi</w:t>
      </w:r>
      <w:r w:rsidRPr="00976D1B">
        <w:rPr>
          <w:rFonts w:eastAsia="Yu Mincho"/>
          <w:szCs w:val="20"/>
          <w:lang w:eastAsia="ja-JP"/>
        </w:rPr>
        <w:t xml:space="preserve">. Ueno </w:t>
      </w:r>
      <w:r w:rsidRPr="00976D1B">
        <w:rPr>
          <w:rFonts w:eastAsia="Yu Mincho"/>
          <w:szCs w:val="20"/>
          <w:lang w:eastAsia="ja-JP"/>
        </w:rPr>
        <w:fldChar w:fldCharType="begin"/>
      </w:r>
      <w:r w:rsidR="004C450D" w:rsidRPr="00976D1B">
        <w:rPr>
          <w:rFonts w:eastAsia="Yu Mincho"/>
          <w:szCs w:val="20"/>
          <w:lang w:eastAsia="ja-JP"/>
        </w:rPr>
        <w:instrText xml:space="preserve"> ADDIN ZOTERO_ITEM CSL_CITATION {"citationID":"2wvvsKML","properties":{"formattedCitation":"(dalam Yuki, 2021, hlm. 47)","plainCitation":"(dalam Yuki, 2021, hlm. 47)","dontUpdate":true,"noteIndex":0},"citationItems":[{"id":453,"uris":["http://zotero.org/users/16438938/items/2ZM25I2H"],"itemData":{"id":453,"type":"thesis","genre":"Dissertation","language":"Japanese","publisher":"Kyoto University","title":"Nihongo Shūjoshi Bunmatsu Hyōgen No Imikijutsu: Hatsuwa Kōi Sōgo Kōi No Kanten Kara","author":[{"family":"Yuki","given":"Kasuga"}],"issued":{"date-parts":[["2021",3,23]]}},"locator":"47","label":"page","prefix":"dalam"}],"schema":"https://github.com/citation-style-language/schema/raw/master/csl-citation.json"} </w:instrText>
      </w:r>
      <w:r w:rsidRPr="00976D1B">
        <w:rPr>
          <w:rFonts w:eastAsia="Yu Mincho"/>
          <w:szCs w:val="20"/>
          <w:lang w:eastAsia="ja-JP"/>
        </w:rPr>
        <w:fldChar w:fldCharType="separate"/>
      </w:r>
      <w:r w:rsidR="00C20BA1" w:rsidRPr="00976D1B">
        <w:rPr>
          <w:rFonts w:eastAsia="Yu Mincho"/>
        </w:rPr>
        <w:t>(dalam Yuki, 2021</w:t>
      </w:r>
      <w:r w:rsidR="00B12FDE" w:rsidRPr="00976D1B">
        <w:rPr>
          <w:rFonts w:eastAsia="Yu Mincho"/>
        </w:rPr>
        <w:t>:</w:t>
      </w:r>
      <w:r w:rsidR="00C20BA1" w:rsidRPr="00976D1B">
        <w:rPr>
          <w:rFonts w:eastAsia="Yu Mincho"/>
        </w:rPr>
        <w:t xml:space="preserve"> 47)</w:t>
      </w:r>
      <w:r w:rsidRPr="00976D1B">
        <w:rPr>
          <w:rFonts w:eastAsia="Yu Mincho"/>
          <w:szCs w:val="20"/>
          <w:lang w:eastAsia="ja-JP"/>
        </w:rPr>
        <w:fldChar w:fldCharType="end"/>
      </w:r>
      <w:r w:rsidRPr="00976D1B">
        <w:rPr>
          <w:rFonts w:eastAsia="Yu Mincho"/>
          <w:szCs w:val="20"/>
          <w:lang w:eastAsia="ja-JP"/>
        </w:rPr>
        <w:t xml:space="preserve"> berpendapat bahwa </w:t>
      </w:r>
      <w:r w:rsidRPr="00976D1B">
        <w:rPr>
          <w:rFonts w:eastAsia="Yu Mincho"/>
          <w:i/>
          <w:iCs/>
          <w:szCs w:val="20"/>
          <w:lang w:eastAsia="ja-JP"/>
        </w:rPr>
        <w:t xml:space="preserve">shuujoshi </w:t>
      </w:r>
      <w:r w:rsidRPr="00976D1B">
        <w:rPr>
          <w:rFonts w:eastAsia="Yu Mincho"/>
          <w:szCs w:val="20"/>
          <w:lang w:eastAsia="ja-JP"/>
        </w:rPr>
        <w:t xml:space="preserve">menambahkan makna tersendiri ke dalam kalimat. Sementara itu, Yasuda melihat makna </w:t>
      </w:r>
      <w:r w:rsidRPr="00976D1B">
        <w:rPr>
          <w:rFonts w:eastAsia="Yu Mincho"/>
          <w:i/>
          <w:iCs/>
          <w:szCs w:val="20"/>
          <w:lang w:eastAsia="ja-JP"/>
        </w:rPr>
        <w:t xml:space="preserve">shuujoshi </w:t>
      </w:r>
      <w:r w:rsidRPr="00976D1B">
        <w:rPr>
          <w:rFonts w:eastAsia="Yu Mincho"/>
          <w:szCs w:val="20"/>
          <w:lang w:eastAsia="ja-JP"/>
        </w:rPr>
        <w:t xml:space="preserve">sebagai makna yang dimiliki oleh keseluruhan kalimat. Dalam pandangan ini, </w:t>
      </w:r>
      <w:r w:rsidRPr="00976D1B">
        <w:rPr>
          <w:rFonts w:eastAsia="Yu Mincho"/>
          <w:i/>
          <w:iCs/>
          <w:szCs w:val="20"/>
          <w:lang w:eastAsia="ja-JP"/>
        </w:rPr>
        <w:t xml:space="preserve">shuujoshi </w:t>
      </w:r>
      <w:r w:rsidRPr="00976D1B">
        <w:rPr>
          <w:rFonts w:eastAsia="Yu Mincho"/>
          <w:szCs w:val="20"/>
          <w:lang w:eastAsia="ja-JP"/>
        </w:rPr>
        <w:t xml:space="preserve">dipandang untuk menunjukkan ekspresi yang dapat digunakan dalam konteks-konteks tertentu. </w:t>
      </w:r>
    </w:p>
    <w:p w14:paraId="404EB723" w14:textId="48CBB4D6" w:rsidP="007F2F5A" w:rsidR="00AE4E5E" w:rsidRDefault="000C4790" w:rsidRPr="00976D1B">
      <w:pPr>
        <w:spacing w:line="480" w:lineRule="auto"/>
        <w:ind w:firstLine="648"/>
        <w:jc w:val="both"/>
        <w:rPr>
          <w:rFonts w:eastAsia="Yu Mincho"/>
          <w:szCs w:val="20"/>
          <w:lang w:eastAsia="ja-JP" w:val="en-ID"/>
        </w:rPr>
      </w:pPr>
      <w:r w:rsidRPr="00976D1B">
        <w:rPr>
          <w:rFonts w:eastAsia="Yu Mincho"/>
          <w:szCs w:val="20"/>
          <w:lang w:eastAsia="ja-JP"/>
        </w:rPr>
        <w:t xml:space="preserve">Kehadiran </w:t>
      </w:r>
      <w:r w:rsidRPr="00976D1B">
        <w:rPr>
          <w:rFonts w:eastAsia="Yu Mincho"/>
          <w:i/>
          <w:iCs/>
          <w:szCs w:val="20"/>
          <w:lang w:eastAsia="ja-JP"/>
        </w:rPr>
        <w:t xml:space="preserve">shuujoshi </w:t>
      </w:r>
      <w:r w:rsidRPr="00976D1B">
        <w:rPr>
          <w:rFonts w:eastAsia="Yu Mincho"/>
          <w:szCs w:val="20"/>
          <w:lang w:eastAsia="ja-JP"/>
        </w:rPr>
        <w:t xml:space="preserve">dianggap sangat penting karena menurut Senko K. Maynard </w:t>
      </w:r>
      <w:r w:rsidRPr="00976D1B">
        <w:rPr>
          <w:rFonts w:eastAsia="Yu Mincho"/>
          <w:szCs w:val="20"/>
          <w:lang w:eastAsia="ja-JP"/>
        </w:rPr>
        <w:fldChar w:fldCharType="begin"/>
      </w:r>
      <w:r w:rsidR="004C450D" w:rsidRPr="00976D1B">
        <w:rPr>
          <w:rFonts w:eastAsia="Yu Mincho"/>
          <w:szCs w:val="20"/>
          <w:lang w:eastAsia="ja-JP"/>
        </w:rPr>
        <w:instrText xml:space="preserve"> ADDIN ZOTERO_ITEM CSL_CITATION {"citationID":"C0LFfSkR","properties":{"formattedCitation":"(dalam Miyuki, 2019, hlm. 71)","plainCitation":"(dalam Miyuki, 2019, hlm. 71)","dontUpdate":true,"noteIndex":0},"citationItems":[{"id":254,"uris":["http://zotero.o</w:instrText>
      </w:r>
      <w:r w:rsidR="004C450D" w:rsidRPr="00976D1B">
        <w:rPr>
          <w:rFonts w:eastAsia="Yu Mincho" w:hint="eastAsia"/>
          <w:szCs w:val="20"/>
          <w:lang w:eastAsia="ja-JP"/>
        </w:rPr>
        <w:instrText>rg/users/16438938/items/6IAGGF22"],"itemData":{"id":254,"type":"book","publisher":"</w:instrText>
      </w:r>
      <w:r w:rsidR="004C450D" w:rsidRPr="00976D1B">
        <w:rPr>
          <w:rFonts w:eastAsia="Yu Mincho" w:hint="eastAsia"/>
          <w:szCs w:val="20"/>
          <w:lang w:eastAsia="ja-JP"/>
        </w:rPr>
        <w:instrText>アスク出版</w:instrText>
      </w:r>
      <w:r w:rsidR="004C450D" w:rsidRPr="00976D1B">
        <w:rPr>
          <w:rFonts w:eastAsia="Yu Mincho" w:hint="eastAsia"/>
          <w:szCs w:val="20"/>
          <w:lang w:eastAsia="ja-JP"/>
        </w:rPr>
        <w:instrText xml:space="preserve"> (ASK Publishing)","title":"Nihongo Kyōiku Bunpō Kōgi No-to : Kakikomishiki De Yoku Wakaru","URL":"https://books.google.co.id/books/about/%E6%97%A5%E6%9C%AC%E8%AA%9E%E</w:instrText>
      </w:r>
      <w:r w:rsidR="004C450D" w:rsidRPr="00976D1B">
        <w:rPr>
          <w:rFonts w:eastAsia="Yu Mincho"/>
          <w:szCs w:val="20"/>
          <w:lang w:eastAsia="ja-JP"/>
        </w:rPr>
        <w:instrText xml:space="preserve">6%95%99%E8%82%B2%E6%96%87%E6%B3%95%E8%AC%9B%E7%BE%A9%E3%83%8E%E3%83%BC%E3%83%88.html?id=ns9hfNNP-6AC&amp;redir_esc=y","author":[{"family":"Miyuki","given":"Sawano"}],"issued":{"date-parts":[["2019"]]}},"locator":"71","label":"page","prefix":"dalam"}],"schema":"https://github.com/citation-style-language/schema/raw/master/csl-citation.json"} </w:instrText>
      </w:r>
      <w:r w:rsidRPr="00976D1B">
        <w:rPr>
          <w:rFonts w:eastAsia="Yu Mincho"/>
          <w:szCs w:val="20"/>
          <w:lang w:eastAsia="ja-JP"/>
        </w:rPr>
        <w:fldChar w:fldCharType="separate"/>
      </w:r>
      <w:r w:rsidR="00C20BA1" w:rsidRPr="00976D1B">
        <w:rPr>
          <w:rFonts w:eastAsia="Yu Mincho"/>
        </w:rPr>
        <w:t>(dalam Miyuki, 2019</w:t>
      </w:r>
      <w:r w:rsidR="00B12FDE" w:rsidRPr="00976D1B">
        <w:rPr>
          <w:rFonts w:eastAsia="Yu Mincho"/>
        </w:rPr>
        <w:t>:</w:t>
      </w:r>
      <w:r w:rsidR="00C20BA1" w:rsidRPr="00976D1B">
        <w:rPr>
          <w:rFonts w:eastAsia="Yu Mincho"/>
        </w:rPr>
        <w:t xml:space="preserve"> 71)</w:t>
      </w:r>
      <w:r w:rsidRPr="00976D1B">
        <w:rPr>
          <w:rFonts w:eastAsia="Yu Mincho"/>
          <w:szCs w:val="20"/>
          <w:lang w:eastAsia="ja-JP"/>
        </w:rPr>
        <w:fldChar w:fldCharType="end"/>
      </w:r>
      <w:r w:rsidR="006B03FB" w:rsidRPr="00976D1B">
        <w:rPr>
          <w:rFonts w:eastAsia="Yu Mincho"/>
          <w:szCs w:val="20"/>
          <w:lang w:eastAsia="ja-JP"/>
        </w:rPr>
        <w:t xml:space="preserve"> </w:t>
      </w:r>
      <w:r w:rsidRPr="00976D1B">
        <w:rPr>
          <w:rFonts w:eastAsia="Yu Mincho"/>
          <w:szCs w:val="20"/>
          <w:lang w:eastAsia="ja-JP"/>
        </w:rPr>
        <w:t xml:space="preserve">sekitar 35% kalimat dalam percakapan sehari-hari diakhiri dengan </w:t>
      </w:r>
      <w:r w:rsidRPr="00976D1B">
        <w:rPr>
          <w:rFonts w:eastAsia="Yu Mincho"/>
          <w:i/>
          <w:iCs/>
          <w:szCs w:val="20"/>
          <w:lang w:eastAsia="ja-JP"/>
        </w:rPr>
        <w:t>shuujoshi</w:t>
      </w:r>
      <w:r w:rsidRPr="00976D1B">
        <w:rPr>
          <w:rFonts w:eastAsia="Yu Mincho"/>
          <w:szCs w:val="20"/>
          <w:lang w:eastAsia="ja-JP"/>
        </w:rPr>
        <w:t xml:space="preserve">. Bahkan kata-kata yang memiliki arti yang sama dapat memiliki nuansa yang berbeda jika ditambahkan </w:t>
      </w:r>
      <w:r w:rsidRPr="00976D1B">
        <w:rPr>
          <w:rFonts w:eastAsia="Yu Mincho"/>
          <w:i/>
          <w:iCs/>
          <w:szCs w:val="20"/>
          <w:lang w:eastAsia="ja-JP"/>
        </w:rPr>
        <w:t>shuujoshi</w:t>
      </w:r>
      <w:r w:rsidRPr="00976D1B">
        <w:rPr>
          <w:rFonts w:eastAsia="Yu Mincho"/>
          <w:szCs w:val="20"/>
          <w:lang w:eastAsia="ja-JP"/>
        </w:rPr>
        <w:t>.</w:t>
      </w:r>
      <w:r w:rsidR="00AE4E5E" w:rsidRPr="00976D1B">
        <w:rPr>
          <w:rFonts w:eastAsia="Yu Mincho"/>
          <w:szCs w:val="20"/>
          <w:lang w:eastAsia="ja-JP"/>
        </w:rPr>
        <w:t xml:space="preserve"> Nuansa di sini merujuk pada lapisan tambahan yang tidak secara langsung berkaitan dengan makna leksikal atau proposisional inti suatu kalimat, tetapi sangat memengaruhi bagaimana tuturan tersebut dipahami dalam sebuah interaksi komunikatif. </w:t>
      </w:r>
      <w:r w:rsidR="00AE4E5E" w:rsidRPr="00976D1B">
        <w:rPr>
          <w:rFonts w:eastAsia="Yu Mincho"/>
          <w:szCs w:val="20"/>
          <w:lang w:eastAsia="ja-JP" w:val="en-ID"/>
        </w:rPr>
        <w:t xml:space="preserve">Tanpa </w:t>
      </w:r>
      <w:r w:rsidR="00AE4E5E" w:rsidRPr="00976D1B">
        <w:rPr>
          <w:rFonts w:eastAsia="Yu Mincho"/>
          <w:i/>
          <w:iCs/>
          <w:szCs w:val="20"/>
          <w:lang w:eastAsia="ja-JP" w:val="en-ID"/>
        </w:rPr>
        <w:lastRenderedPageBreak/>
        <w:t>shuujoshi</w:t>
      </w:r>
      <w:r w:rsidR="00AE4E5E" w:rsidRPr="00976D1B">
        <w:rPr>
          <w:rFonts w:eastAsia="Yu Mincho"/>
          <w:szCs w:val="20"/>
          <w:lang w:eastAsia="ja-JP" w:val="en-ID"/>
        </w:rPr>
        <w:t xml:space="preserve">, kalimat cenderung hanya menyampaikan fakta atau proposisi secara netral. </w:t>
      </w:r>
    </w:p>
    <w:p w14:paraId="2532E505" w14:textId="674AF235" w:rsidP="001842B0" w:rsidR="00AE4E5E" w:rsidRDefault="00AE4E5E" w:rsidRPr="00976D1B">
      <w:pPr>
        <w:spacing w:line="480" w:lineRule="auto"/>
        <w:ind w:firstLine="648"/>
        <w:jc w:val="both"/>
        <w:rPr>
          <w:rFonts w:eastAsia="Yu Mincho"/>
          <w:szCs w:val="20"/>
          <w:lang w:eastAsia="ja-JP"/>
        </w:rPr>
      </w:pPr>
      <w:r w:rsidRPr="00976D1B">
        <w:rPr>
          <w:rFonts w:eastAsia="Yu Mincho"/>
          <w:szCs w:val="20"/>
          <w:lang w:eastAsia="ja-JP"/>
        </w:rPr>
        <w:t xml:space="preserve">Dari beberapa definisi tersebut dapat dipahami bahwa </w:t>
      </w:r>
      <w:r w:rsidRPr="00976D1B">
        <w:rPr>
          <w:rFonts w:eastAsia="Yu Mincho"/>
          <w:i/>
          <w:iCs/>
          <w:szCs w:val="20"/>
          <w:lang w:eastAsia="ja-JP"/>
        </w:rPr>
        <w:t xml:space="preserve">shuujoshi </w:t>
      </w:r>
      <w:r w:rsidRPr="00976D1B">
        <w:rPr>
          <w:rFonts w:eastAsia="Yu Mincho"/>
          <w:szCs w:val="20"/>
          <w:lang w:eastAsia="ja-JP"/>
        </w:rPr>
        <w:t xml:space="preserve">adalah partikel dalam bahasa Jepang yang terdapat pada akhir kalimat atau ujaran untuk menambahkan berbagai macam nuansa yang tidak terkait dengan makna leksikal dari kalimat </w:t>
      </w:r>
      <w:r w:rsidR="00802D9B" w:rsidRPr="00976D1B">
        <w:rPr>
          <w:rFonts w:eastAsia="Yu Mincho"/>
          <w:szCs w:val="20"/>
          <w:lang w:eastAsia="ja-JP"/>
        </w:rPr>
        <w:t>itu sendiri</w:t>
      </w:r>
      <w:r w:rsidRPr="00976D1B">
        <w:rPr>
          <w:rFonts w:eastAsia="Yu Mincho"/>
          <w:szCs w:val="20"/>
          <w:lang w:eastAsia="ja-JP"/>
        </w:rPr>
        <w:t>.</w:t>
      </w:r>
      <w:r w:rsidR="0022333F" w:rsidRPr="00976D1B">
        <w:rPr>
          <w:rFonts w:eastAsia="Yu Mincho"/>
          <w:szCs w:val="20"/>
          <w:lang w:eastAsia="ja-JP"/>
        </w:rPr>
        <w:t xml:space="preserve"> Karena </w:t>
      </w:r>
      <w:r w:rsidR="00990364" w:rsidRPr="00976D1B">
        <w:rPr>
          <w:rFonts w:eastAsia="Yu Mincho"/>
          <w:i/>
          <w:iCs/>
          <w:szCs w:val="20"/>
          <w:lang w:eastAsia="ja-JP"/>
        </w:rPr>
        <w:t>shuujoshi</w:t>
      </w:r>
      <w:r w:rsidR="00990364" w:rsidRPr="00976D1B">
        <w:rPr>
          <w:rFonts w:eastAsia="Yu Mincho"/>
          <w:szCs w:val="20"/>
          <w:lang w:eastAsia="ja-JP"/>
        </w:rPr>
        <w:t xml:space="preserve"> tidak mengubah makna leksikal, </w:t>
      </w:r>
      <w:r w:rsidR="00802D9B" w:rsidRPr="00976D1B">
        <w:rPr>
          <w:rFonts w:eastAsia="Yu Mincho"/>
          <w:szCs w:val="20"/>
          <w:lang w:eastAsia="ja-JP"/>
        </w:rPr>
        <w:t xml:space="preserve">peran intonasi menjadi sangat penting dalam penyampaian pesan yang diinginkan. Yuki </w:t>
      </w:r>
      <w:r w:rsidR="00802D9B" w:rsidRPr="00976D1B">
        <w:rPr>
          <w:rFonts w:eastAsia="Yu Mincho"/>
          <w:szCs w:val="20"/>
          <w:lang w:eastAsia="ja-JP"/>
        </w:rPr>
        <w:fldChar w:fldCharType="begin"/>
      </w:r>
      <w:r w:rsidR="004C450D" w:rsidRPr="00976D1B">
        <w:rPr>
          <w:rFonts w:eastAsia="Yu Mincho"/>
          <w:szCs w:val="20"/>
          <w:lang w:eastAsia="ja-JP"/>
        </w:rPr>
        <w:instrText xml:space="preserve"> ADDIN ZOTERO_ITEM CSL_CITATION {"citationID":"WSK3W3Oz","properties":{"formattedCitation":"(2021, hlm. 126)","plainCitation":"(2021, hlm. 126)","dontUpdate":true,"noteIndex":0},"citationItems":[{"id":453,"uris":["http://zotero.org/users/16438938/items/2ZM25I2H"],"itemData":{"id":453,"type":"thesis","genre":"Dissertation","language":"Japanese","publisher":"Kyoto University","title":"Nihongo Shūjoshi Bunmatsu Hyōgen No Imikijutsu: Hatsuwa Kōi Sōgo Kōi No Kanten Kara","author":[{"family":"Yuki","given":"Kasuga"}],"issued":{"date-parts":[["2021",3,23]]}},"locator":"126","label":"page","suppress-author":true}],"schema":"https://github.com/citation-style-language/schema/raw/master/csl-citation.json"} </w:instrText>
      </w:r>
      <w:r w:rsidR="00802D9B" w:rsidRPr="00976D1B">
        <w:rPr>
          <w:rFonts w:eastAsia="Yu Mincho"/>
          <w:szCs w:val="20"/>
          <w:lang w:eastAsia="ja-JP"/>
        </w:rPr>
        <w:fldChar w:fldCharType="separate"/>
      </w:r>
      <w:r w:rsidR="00C20BA1" w:rsidRPr="00976D1B">
        <w:rPr>
          <w:rFonts w:eastAsia="Yu Mincho"/>
        </w:rPr>
        <w:t>(2021</w:t>
      </w:r>
      <w:r w:rsidR="00B12FDE" w:rsidRPr="00976D1B">
        <w:rPr>
          <w:rFonts w:eastAsia="Yu Mincho"/>
        </w:rPr>
        <w:t>:</w:t>
      </w:r>
      <w:r w:rsidR="00C20BA1" w:rsidRPr="00976D1B">
        <w:rPr>
          <w:rFonts w:eastAsia="Yu Mincho"/>
        </w:rPr>
        <w:t xml:space="preserve"> 126)</w:t>
      </w:r>
      <w:r w:rsidR="00802D9B" w:rsidRPr="00976D1B">
        <w:rPr>
          <w:rFonts w:eastAsia="Yu Mincho"/>
          <w:szCs w:val="20"/>
          <w:lang w:eastAsia="ja-JP"/>
        </w:rPr>
        <w:fldChar w:fldCharType="end"/>
      </w:r>
      <w:r w:rsidR="00802D9B" w:rsidRPr="00976D1B">
        <w:rPr>
          <w:rFonts w:eastAsia="Yu Mincho"/>
          <w:szCs w:val="20"/>
          <w:lang w:eastAsia="ja-JP"/>
        </w:rPr>
        <w:t xml:space="preserve"> memaparkan terdapat 4 intonasi utama, yakni naik (↑)</w:t>
      </w:r>
      <w:r w:rsidR="00721AF2" w:rsidRPr="00976D1B">
        <w:rPr>
          <w:rFonts w:eastAsia="Yu Mincho"/>
          <w:szCs w:val="20"/>
          <w:lang w:eastAsia="ja-JP"/>
        </w:rPr>
        <w:t xml:space="preserve">, </w:t>
      </w:r>
      <w:r w:rsidR="00802D9B" w:rsidRPr="00976D1B">
        <w:rPr>
          <w:rFonts w:eastAsia="Yu Mincho"/>
          <w:szCs w:val="20"/>
          <w:lang w:eastAsia="ja-JP"/>
        </w:rPr>
        <w:t>netral (→)</w:t>
      </w:r>
      <w:r w:rsidR="00721AF2" w:rsidRPr="00976D1B">
        <w:rPr>
          <w:rFonts w:eastAsia="Yu Mincho"/>
          <w:szCs w:val="20"/>
          <w:lang w:eastAsia="ja-JP"/>
        </w:rPr>
        <w:t xml:space="preserve">, </w:t>
      </w:r>
      <w:r w:rsidR="00802D9B" w:rsidRPr="00976D1B">
        <w:rPr>
          <w:rFonts w:eastAsia="Yu Mincho"/>
          <w:szCs w:val="20"/>
          <w:lang w:eastAsia="ja-JP"/>
        </w:rPr>
        <w:t>turun (↓)</w:t>
      </w:r>
      <w:r w:rsidR="00721AF2" w:rsidRPr="00976D1B">
        <w:rPr>
          <w:rFonts w:eastAsia="Yu Mincho"/>
          <w:szCs w:val="20"/>
          <w:lang w:eastAsia="ja-JP"/>
        </w:rPr>
        <w:t xml:space="preserve">, </w:t>
      </w:r>
      <w:r w:rsidR="00802D9B" w:rsidRPr="00976D1B">
        <w:rPr>
          <w:rFonts w:eastAsia="Yu Mincho"/>
          <w:szCs w:val="20"/>
          <w:lang w:eastAsia="ja-JP"/>
        </w:rPr>
        <w:t xml:space="preserve">dan naik turun (↑↓). </w:t>
      </w:r>
      <w:r w:rsidR="00721AF2" w:rsidRPr="00976D1B">
        <w:rPr>
          <w:rFonts w:eastAsia="Yu Mincho"/>
          <w:szCs w:val="20"/>
          <w:lang w:eastAsia="ja-JP"/>
        </w:rPr>
        <w:t>Variasi</w:t>
      </w:r>
      <w:r w:rsidR="00802D9B" w:rsidRPr="00976D1B">
        <w:rPr>
          <w:rFonts w:eastAsia="Yu Mincho"/>
          <w:szCs w:val="20"/>
          <w:lang w:eastAsia="ja-JP"/>
        </w:rPr>
        <w:t xml:space="preserve"> intonasi </w:t>
      </w:r>
      <w:r w:rsidR="00721AF2" w:rsidRPr="00976D1B">
        <w:rPr>
          <w:rFonts w:eastAsia="Yu Mincho"/>
          <w:szCs w:val="20"/>
          <w:lang w:eastAsia="ja-JP"/>
        </w:rPr>
        <w:t xml:space="preserve">ini berkontribusi pada perbedaan nuansa yang ditumbulkan dalam penggunaan </w:t>
      </w:r>
      <w:r w:rsidR="00884796" w:rsidRPr="00976D1B">
        <w:rPr>
          <w:rFonts w:eastAsia="Yu Mincho"/>
          <w:szCs w:val="20"/>
          <w:lang w:eastAsia="ja-JP"/>
        </w:rPr>
        <w:t>s</w:t>
      </w:r>
      <w:r w:rsidR="00884796" w:rsidRPr="00976D1B">
        <w:rPr>
          <w:rFonts w:eastAsia="Yu Mincho"/>
          <w:i/>
          <w:iCs/>
          <w:szCs w:val="20"/>
          <w:lang w:eastAsia="ja-JP"/>
        </w:rPr>
        <w:t>huujoshi</w:t>
      </w:r>
      <w:r w:rsidR="00721AF2" w:rsidRPr="00976D1B">
        <w:rPr>
          <w:rFonts w:eastAsia="Yu Mincho"/>
          <w:szCs w:val="20"/>
          <w:lang w:eastAsia="ja-JP"/>
        </w:rPr>
        <w:t>.</w:t>
      </w:r>
    </w:p>
    <w:p w14:paraId="180BD310" w14:textId="5EECA893" w:rsidP="00810831" w:rsidR="000C4790" w:rsidRDefault="000C4790" w:rsidRPr="00976D1B">
      <w:pPr>
        <w:spacing w:line="480" w:lineRule="auto"/>
        <w:ind w:firstLine="648"/>
        <w:jc w:val="both"/>
        <w:rPr>
          <w:rFonts w:eastAsia="Yu Mincho"/>
          <w:szCs w:val="20"/>
          <w:lang w:eastAsia="ja-JP" w:val="en-ID"/>
        </w:rPr>
      </w:pPr>
      <w:r w:rsidRPr="00976D1B">
        <w:rPr>
          <w:rFonts w:eastAsia="Yu Mincho"/>
          <w:szCs w:val="20"/>
          <w:lang w:eastAsia="ja-JP"/>
        </w:rPr>
        <w:t xml:space="preserve"> Klasifikasi </w:t>
      </w:r>
      <w:r w:rsidRPr="00976D1B">
        <w:rPr>
          <w:rFonts w:eastAsia="Yu Mincho"/>
          <w:i/>
          <w:iCs/>
          <w:szCs w:val="20"/>
          <w:lang w:eastAsia="ja-JP"/>
        </w:rPr>
        <w:t xml:space="preserve">shuujoshi </w:t>
      </w:r>
      <w:r w:rsidRPr="00976D1B">
        <w:rPr>
          <w:rFonts w:eastAsia="Yu Mincho"/>
          <w:szCs w:val="20"/>
          <w:lang w:eastAsia="ja-JP"/>
        </w:rPr>
        <w:t xml:space="preserve">berdasarkan gender dibagi menjadi 3, yakni maskulin, feminin, dan netral </w:t>
      </w:r>
      <w:r w:rsidRPr="00976D1B">
        <w:rPr>
          <w:rFonts w:eastAsia="Yu Mincho"/>
          <w:szCs w:val="20"/>
          <w:lang w:eastAsia="ja-JP"/>
        </w:rPr>
        <w:fldChar w:fldCharType="begin"/>
      </w:r>
      <w:r w:rsidR="004C450D" w:rsidRPr="00976D1B">
        <w:rPr>
          <w:rFonts w:eastAsia="Yu Mincho"/>
          <w:szCs w:val="20"/>
          <w:lang w:eastAsia="ja-JP"/>
        </w:rPr>
        <w:instrText xml:space="preserve"> ADDIN ZOTERO_ITEM CSL_CITATION {"citationID":"ICA5i5jV","properties":{"formattedCitation":"(Okamoto &amp; Smith, 2004, hlm. 217)","plainCitation":"(Okamoto &amp; Smith, 2004, hlm. 217)","dontUpdate":true,"noteIndex":0},"citationItems":[{"id":230,"uris":["http://zotero.org/users/16438938/items/HIJQ6635"],"itemData":{"id":230,"type":"book","title":"Japanese Language, Gender, and Ideology: Cultural Models and Real People","author":[{"family":"Okamoto","given":"Shigeko"},{"family":"Smith","given":"Janet S Shibamoto"}],"issued":{"date-parts":[["2004"]]}},"locator":"217","label":"page"}],"schema":"https://github.com/citation-style-language/schema/raw/master/csl-citation.json"} </w:instrText>
      </w:r>
      <w:r w:rsidRPr="00976D1B">
        <w:rPr>
          <w:rFonts w:eastAsia="Yu Mincho"/>
          <w:szCs w:val="20"/>
          <w:lang w:eastAsia="ja-JP"/>
        </w:rPr>
        <w:fldChar w:fldCharType="separate"/>
      </w:r>
      <w:r w:rsidR="00C20BA1" w:rsidRPr="00976D1B">
        <w:rPr>
          <w:rFonts w:eastAsia="Yu Mincho"/>
        </w:rPr>
        <w:t>(Okamoto &amp; Smith, 2004</w:t>
      </w:r>
      <w:r w:rsidR="00B12FDE" w:rsidRPr="00976D1B">
        <w:rPr>
          <w:rFonts w:eastAsia="Yu Mincho"/>
        </w:rPr>
        <w:t>:</w:t>
      </w:r>
      <w:r w:rsidR="00C20BA1" w:rsidRPr="00976D1B">
        <w:rPr>
          <w:rFonts w:eastAsia="Yu Mincho"/>
        </w:rPr>
        <w:t xml:space="preserve"> 217)</w:t>
      </w:r>
      <w:r w:rsidRPr="00976D1B">
        <w:rPr>
          <w:rFonts w:eastAsia="Yu Mincho"/>
          <w:szCs w:val="20"/>
          <w:lang w:eastAsia="ja-JP"/>
        </w:rPr>
        <w:fldChar w:fldCharType="end"/>
      </w:r>
      <w:r w:rsidRPr="00976D1B">
        <w:rPr>
          <w:rFonts w:eastAsia="Yu Mincho"/>
          <w:szCs w:val="20"/>
          <w:lang w:eastAsia="ja-JP"/>
        </w:rPr>
        <w:t>.</w:t>
      </w:r>
      <w:r w:rsidR="008917A3" w:rsidRPr="00976D1B">
        <w:rPr>
          <w:rFonts w:eastAsia="Yu Mincho"/>
          <w:szCs w:val="20"/>
          <w:lang w:eastAsia="ja-JP"/>
        </w:rPr>
        <w:t xml:space="preserve"> </w:t>
      </w:r>
      <w:r w:rsidR="008917A3" w:rsidRPr="00976D1B">
        <w:rPr>
          <w:rFonts w:eastAsia="Yu Mincho"/>
          <w:i/>
          <w:iCs/>
          <w:szCs w:val="20"/>
          <w:lang w:eastAsia="ja-JP"/>
        </w:rPr>
        <w:t xml:space="preserve">Shuujoshi </w:t>
      </w:r>
      <w:r w:rsidR="008917A3" w:rsidRPr="00976D1B">
        <w:rPr>
          <w:rFonts w:eastAsia="Yu Mincho"/>
          <w:szCs w:val="20"/>
          <w:lang w:eastAsia="ja-JP"/>
        </w:rPr>
        <w:t xml:space="preserve">maskulin cenderung </w:t>
      </w:r>
      <w:r w:rsidR="008917A3" w:rsidRPr="00976D1B">
        <w:rPr>
          <w:rFonts w:eastAsia="Yu Mincho"/>
          <w:szCs w:val="20"/>
          <w:lang w:eastAsia="ja-JP" w:val="en-ID"/>
        </w:rPr>
        <w:t xml:space="preserve">lebih tegas, kuat, menciptakan kesan langsung dan bersifat memaksa. Sedangkan </w:t>
      </w:r>
      <w:r w:rsidR="008917A3" w:rsidRPr="00976D1B">
        <w:rPr>
          <w:rFonts w:eastAsia="Yu Mincho"/>
          <w:i/>
          <w:iCs/>
          <w:szCs w:val="20"/>
          <w:lang w:eastAsia="ja-JP" w:val="en-ID"/>
        </w:rPr>
        <w:t xml:space="preserve">shuujoshi </w:t>
      </w:r>
      <w:r w:rsidR="008917A3" w:rsidRPr="00976D1B">
        <w:rPr>
          <w:rFonts w:eastAsia="Yu Mincho"/>
          <w:szCs w:val="20"/>
          <w:lang w:eastAsia="ja-JP" w:val="en-ID"/>
        </w:rPr>
        <w:t xml:space="preserve">yang bernuansa lebih lunak, lembut dan ringan cenderung diasosiakan sebagai </w:t>
      </w:r>
      <w:r w:rsidR="008917A3" w:rsidRPr="00976D1B">
        <w:rPr>
          <w:rFonts w:eastAsia="Yu Mincho"/>
          <w:i/>
          <w:iCs/>
          <w:szCs w:val="20"/>
          <w:lang w:eastAsia="ja-JP" w:val="en-ID"/>
        </w:rPr>
        <w:t xml:space="preserve">shuujoshi </w:t>
      </w:r>
      <w:r w:rsidR="008917A3" w:rsidRPr="00976D1B">
        <w:rPr>
          <w:rFonts w:eastAsia="Yu Mincho"/>
          <w:szCs w:val="20"/>
          <w:lang w:eastAsia="ja-JP" w:val="en-ID"/>
        </w:rPr>
        <w:t xml:space="preserve">feminin </w:t>
      </w:r>
      <w:r w:rsidR="00810831" w:rsidRPr="00976D1B">
        <w:rPr>
          <w:rFonts w:eastAsia="Yu Mincho"/>
          <w:szCs w:val="20"/>
          <w:lang w:eastAsia="ja-JP" w:val="en-ID"/>
        </w:rPr>
        <w:fldChar w:fldCharType="begin"/>
      </w:r>
      <w:r w:rsidR="00810831" w:rsidRPr="00976D1B">
        <w:rPr>
          <w:rFonts w:eastAsia="Yu Mincho"/>
          <w:szCs w:val="20"/>
          <w:lang w:eastAsia="ja-JP" w:val="en-ID"/>
        </w:rPr>
        <w:instrText xml:space="preserve"> ADDIN ZOTERO_ITEM CSL_CITATION {"citationID":"aZM3KlXB","properties":{"formattedCitation":"(Dunbar, 1996, hlm. 116)","plainCitation":"(Dunbar, 1996, hlm. 116)","noteIndex":0},"citationItems":[{"id":476,"uris":["http://zotero.org/users/16438938/items/LLD46Y5K"],"itemData":{"id":476,"type":"thesis","event-place":"New Zealand","genre":"Thesis","language":"English","publisher":"Massey University","publisher-place":"New Zealand","title":"Male use of sentence-final particles in Japanese","author":[{"family":"Dunbar","given":"Nathan James"}],"issued":{"date-parts":[["1996"]]}},"locator":"116","label":"page"}],"schema":"https://github.com/citation-style-language/schema/raw/master/csl-citation.json"} </w:instrText>
      </w:r>
      <w:r w:rsidR="00810831" w:rsidRPr="00976D1B">
        <w:rPr>
          <w:rFonts w:eastAsia="Yu Mincho"/>
          <w:szCs w:val="20"/>
          <w:lang w:eastAsia="ja-JP" w:val="en-ID"/>
        </w:rPr>
        <w:fldChar w:fldCharType="separate"/>
      </w:r>
      <w:r w:rsidR="00810831" w:rsidRPr="00976D1B">
        <w:rPr>
          <w:rFonts w:eastAsia="Yu Mincho"/>
        </w:rPr>
        <w:t>(Dunbar, 1996: 116)</w:t>
      </w:r>
      <w:r w:rsidR="00810831" w:rsidRPr="00976D1B">
        <w:rPr>
          <w:rFonts w:eastAsia="Yu Mincho"/>
          <w:szCs w:val="20"/>
          <w:lang w:eastAsia="ja-JP" w:val="en-ID"/>
        </w:rPr>
        <w:fldChar w:fldCharType="end"/>
      </w:r>
      <w:r w:rsidR="00810831" w:rsidRPr="00976D1B">
        <w:rPr>
          <w:rFonts w:eastAsia="Yu Mincho"/>
          <w:szCs w:val="20"/>
          <w:lang w:eastAsia="ja-JP" w:val="en-ID"/>
        </w:rPr>
        <w:t>.</w:t>
      </w:r>
    </w:p>
    <w:p w14:paraId="701E27CF" w14:textId="77777777" w:rsidP="007B21E9" w:rsidR="000C4790" w:rsidRDefault="000C4790" w:rsidRPr="00976D1B">
      <w:pPr>
        <w:pStyle w:val="ListParagraph"/>
        <w:keepNext/>
        <w:keepLines/>
        <w:numPr>
          <w:ilvl w:val="3"/>
          <w:numId w:val="34"/>
        </w:numPr>
        <w:tabs>
          <w:tab w:pos="851" w:val="left"/>
        </w:tabs>
        <w:spacing w:line="480" w:lineRule="auto"/>
        <w:ind w:hanging="567" w:left="567"/>
        <w:jc w:val="both"/>
        <w:outlineLvl w:val="3"/>
        <w:rPr>
          <w:rFonts w:eastAsiaTheme="majorEastAsia"/>
          <w:b/>
          <w:bCs/>
          <w:iCs/>
        </w:rPr>
      </w:pPr>
      <w:r w:rsidRPr="00976D1B">
        <w:rPr>
          <w:rFonts w:eastAsiaTheme="majorEastAsia"/>
          <w:b/>
          <w:bCs/>
          <w:i/>
          <w:iCs/>
        </w:rPr>
        <w:t>Shuujoshi</w:t>
      </w:r>
      <w:r w:rsidRPr="00976D1B">
        <w:rPr>
          <w:rFonts w:eastAsiaTheme="majorEastAsia"/>
          <w:b/>
          <w:bCs/>
          <w:iCs/>
        </w:rPr>
        <w:t xml:space="preserve"> Maskulin</w:t>
      </w:r>
    </w:p>
    <w:p w14:paraId="4FEA1DD2" w14:textId="77777777" w:rsidP="007B21E9" w:rsidR="000C4790" w:rsidRDefault="000C4790" w:rsidRPr="00976D1B">
      <w:pPr>
        <w:keepNext/>
        <w:keepLines/>
        <w:numPr>
          <w:ilvl w:val="0"/>
          <w:numId w:val="1"/>
        </w:numPr>
        <w:spacing w:line="480" w:lineRule="auto"/>
        <w:ind w:hanging="426" w:left="426"/>
        <w:jc w:val="both"/>
        <w:outlineLvl w:val="4"/>
        <w:rPr>
          <w:rFonts w:eastAsia="MS Gothic"/>
          <w:szCs w:val="24"/>
        </w:rPr>
      </w:pPr>
      <w:r w:rsidRPr="00976D1B">
        <w:rPr>
          <w:rFonts w:eastAsia="MS Gothic"/>
          <w:szCs w:val="24"/>
        </w:rPr>
        <w:t>ぞ</w:t>
      </w:r>
      <w:r w:rsidRPr="00976D1B">
        <w:rPr>
          <w:rFonts w:eastAsia="MS Gothic"/>
          <w:szCs w:val="24"/>
        </w:rPr>
        <w:t xml:space="preserve"> (</w:t>
      </w:r>
      <w:r w:rsidRPr="00976D1B">
        <w:rPr>
          <w:rFonts w:eastAsia="MS Gothic"/>
          <w:i/>
          <w:iCs/>
          <w:szCs w:val="24"/>
        </w:rPr>
        <w:t>zo</w:t>
      </w:r>
      <w:r w:rsidRPr="00976D1B">
        <w:rPr>
          <w:rFonts w:eastAsia="MS Gothic"/>
          <w:szCs w:val="24"/>
        </w:rPr>
        <w:t>)</w:t>
      </w:r>
    </w:p>
    <w:p w14:paraId="6386D13C" w14:textId="1FD6DCFB" w:rsidP="001842B0" w:rsidR="000C4790" w:rsidRDefault="000C4790" w:rsidRPr="00976D1B">
      <w:pPr>
        <w:spacing w:line="480" w:lineRule="auto"/>
        <w:ind w:firstLine="426"/>
        <w:jc w:val="both"/>
        <w:rPr>
          <w:szCs w:val="24"/>
        </w:rPr>
      </w:pPr>
      <w:r w:rsidRPr="00976D1B">
        <w:rPr>
          <w:i/>
          <w:iCs/>
          <w:szCs w:val="24"/>
        </w:rPr>
        <w:t xml:space="preserve">Zo </w:t>
      </w:r>
      <w:r w:rsidRPr="00976D1B">
        <w:rPr>
          <w:szCs w:val="24"/>
        </w:rPr>
        <w:t xml:space="preserve">adalah </w:t>
      </w:r>
      <w:r w:rsidRPr="00976D1B">
        <w:rPr>
          <w:i/>
          <w:iCs/>
          <w:szCs w:val="24"/>
        </w:rPr>
        <w:t xml:space="preserve">shuujoshi </w:t>
      </w:r>
      <w:r w:rsidRPr="00976D1B">
        <w:rPr>
          <w:szCs w:val="24"/>
        </w:rPr>
        <w:t xml:space="preserve">yang ditambahkan pada kalimat pernyataan untuk menunjukkan cara pandang pembicara, dan jika dipasangkan dengan verba </w:t>
      </w:r>
      <w:r w:rsidRPr="00976D1B">
        <w:rPr>
          <w:i/>
          <w:iCs/>
          <w:szCs w:val="24"/>
        </w:rPr>
        <w:t>non-past tense</w:t>
      </w:r>
      <w:r w:rsidRPr="00976D1B">
        <w:rPr>
          <w:szCs w:val="24"/>
        </w:rPr>
        <w:t xml:space="preserve"> dapat menyatakan niat penutur untuk menekankan keteguhan atau tekat seperti yang dinyatakan </w:t>
      </w:r>
      <w:r w:rsidR="003753A8" w:rsidRPr="00976D1B">
        <w:rPr>
          <w:szCs w:val="24"/>
        </w:rPr>
        <w:t xml:space="preserve">oleh Yoshio </w:t>
      </w:r>
      <w:r w:rsidR="003753A8" w:rsidRPr="00976D1B">
        <w:rPr>
          <w:szCs w:val="24"/>
        </w:rPr>
        <w:fldChar w:fldCharType="begin"/>
      </w:r>
      <w:r w:rsidR="006F54F4" w:rsidRPr="00976D1B">
        <w:rPr>
          <w:szCs w:val="24"/>
        </w:rPr>
        <w:instrText xml:space="preserve"> ADDIN ZOTERO_ITEM CSL_CITATION {"citationID":"pBrMMs5s","properties":{"formattedCitation":"(2003, hlm. 245)","plainCitation":"(2003, hlm. 245)","dontUpdate":true,"noteIndex":0},"citationItems":[{"id":427,"uris":["http://zotero.org/users/16438938/items/Y35Z49HU"],"itemData":{"id":427,"type":"book","collection-title":"</w:instrText>
      </w:r>
      <w:r w:rsidR="006F54F4" w:rsidRPr="00976D1B">
        <w:rPr>
          <w:rFonts w:ascii="MS Mincho" w:cs="MS Mincho" w:eastAsia="MS Mincho" w:hAnsi="MS Mincho" w:hint="eastAsia"/>
          <w:szCs w:val="24"/>
        </w:rPr>
        <w:instrText>現代日本語文法</w:instrText>
      </w:r>
      <w:r w:rsidR="006F54F4" w:rsidRPr="00976D1B">
        <w:rPr>
          <w:szCs w:val="24"/>
        </w:rPr>
        <w:instrText>","ISBN":"978-4-87424-285-8","publisher":"</w:instrText>
      </w:r>
      <w:r w:rsidR="006F54F4" w:rsidRPr="00976D1B">
        <w:rPr>
          <w:rFonts w:ascii="MS Mincho" w:cs="MS Mincho" w:eastAsia="MS Mincho" w:hAnsi="MS Mincho" w:hint="eastAsia"/>
          <w:szCs w:val="24"/>
        </w:rPr>
        <w:instrText>くろしお出版</w:instrText>
      </w:r>
      <w:r w:rsidR="006F54F4" w:rsidRPr="00976D1B">
        <w:rPr>
          <w:szCs w:val="24"/>
        </w:rPr>
        <w:instrText>","title":"Gendai Nihongo Bunpō 4 Dai 8Bu Modarithi","volume":"4","author":[{"family":"Yoshio","given":"Nitta"}],"contributor":[{"literal":"</w:instrText>
      </w:r>
      <w:r w:rsidR="006F54F4" w:rsidRPr="00976D1B">
        <w:rPr>
          <w:rFonts w:ascii="MS Mincho" w:cs="MS Mincho" w:eastAsia="MS Mincho" w:hAnsi="MS Mincho" w:hint="eastAsia"/>
          <w:szCs w:val="24"/>
        </w:rPr>
        <w:instrText>日本語記述文法研究会</w:instrText>
      </w:r>
      <w:r w:rsidR="006F54F4" w:rsidRPr="00976D1B">
        <w:rPr>
          <w:szCs w:val="24"/>
        </w:rPr>
        <w:instrText xml:space="preserve">"}],"issued":{"date-parts":[["2003",10,15]]}},"locator":"245","label":"page","suppress-author":true}],"schema":"https://github.com/citation-style-language/schema/raw/master/csl-citation.json"} </w:instrText>
      </w:r>
      <w:r w:rsidR="003753A8" w:rsidRPr="00976D1B">
        <w:rPr>
          <w:szCs w:val="24"/>
        </w:rPr>
        <w:fldChar w:fldCharType="separate"/>
      </w:r>
      <w:r w:rsidR="003753A8" w:rsidRPr="00976D1B">
        <w:t>(2003: 245)</w:t>
      </w:r>
      <w:r w:rsidR="003753A8" w:rsidRPr="00976D1B">
        <w:rPr>
          <w:szCs w:val="24"/>
        </w:rPr>
        <w:fldChar w:fldCharType="end"/>
      </w:r>
      <w:r w:rsidR="003753A8" w:rsidRPr="00976D1B">
        <w:rPr>
          <w:szCs w:val="24"/>
        </w:rPr>
        <w:t xml:space="preserve"> </w:t>
      </w:r>
      <w:r w:rsidRPr="00976D1B">
        <w:rPr>
          <w:szCs w:val="24"/>
        </w:rPr>
        <w:t>di bawah ini:</w:t>
      </w:r>
    </w:p>
    <w:tbl>
      <w:tblPr>
        <w:tblStyle w:val="TableGrid1"/>
        <w:tblW w:type="dxa" w:w="7506"/>
        <w:tblInd w:type="dxa" w:w="142"/>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506"/>
      </w:tblGrid>
      <w:tr w14:paraId="50CE5D37" w14:textId="77777777" w:rsidR="000C4790" w:rsidRPr="00976D1B" w:rsidTr="001C7BE6">
        <w:tc>
          <w:tcPr>
            <w:tcW w:type="dxa" w:w="7506"/>
          </w:tcPr>
          <w:p w14:paraId="4615E3BB" w14:textId="77777777" w:rsidP="001842B0" w:rsidR="000C4790" w:rsidRDefault="000C4790" w:rsidRPr="00976D1B">
            <w:pPr>
              <w:jc w:val="both"/>
              <w:rPr>
                <w:lang w:eastAsia="ja-JP" w:val="en-ID"/>
              </w:rPr>
            </w:pPr>
            <w:bookmarkStart w:id="660" w:name="_Hlk203396971"/>
            <w:r w:rsidRPr="00976D1B">
              <w:rPr>
                <w:rFonts w:eastAsia="MS Mincho"/>
                <w:szCs w:val="24"/>
                <w:lang w:eastAsia="ja-JP" w:val="en-ID"/>
              </w:rPr>
              <w:t>「そ」は、平叙文に付加されて、話し手の認識のあり方を表す終助詞である。名詞述語に接続するときは、「だ」を介して付加される。。。</w:t>
            </w:r>
            <w:r w:rsidRPr="00976D1B">
              <w:rPr>
                <w:rFonts w:eastAsia="MS Mincho"/>
                <w:lang w:eastAsia="ja-JP" w:val="en-ID"/>
              </w:rPr>
              <w:t>話し手の意志を聞き手に宣言する動詞の非過去形に付加し</w:t>
            </w:r>
            <w:r w:rsidRPr="00976D1B">
              <w:rPr>
                <w:rFonts w:eastAsia="MS Mincho"/>
                <w:lang w:eastAsia="ja-JP" w:val="en-ID"/>
              </w:rPr>
              <w:lastRenderedPageBreak/>
              <w:t>て、その決意の揺るぎなさを強調することもある。</w:t>
            </w:r>
          </w:p>
        </w:tc>
      </w:tr>
      <w:tr w14:paraId="45486EEF" w14:textId="77777777" w:rsidR="000C4790" w:rsidRPr="00976D1B" w:rsidTr="001C7BE6">
        <w:tc>
          <w:tcPr>
            <w:tcW w:type="dxa" w:w="7506"/>
          </w:tcPr>
          <w:p w14:paraId="17DAF07B" w14:textId="77777777" w:rsidP="001842B0" w:rsidR="000C4790" w:rsidRDefault="000C4790" w:rsidRPr="00976D1B">
            <w:pPr>
              <w:jc w:val="both"/>
              <w:rPr>
                <w:i/>
                <w:iCs/>
                <w:szCs w:val="24"/>
              </w:rPr>
            </w:pPr>
            <w:r w:rsidRPr="00976D1B">
              <w:rPr>
                <w:i/>
                <w:iCs/>
                <w:szCs w:val="24"/>
              </w:rPr>
              <w:lastRenderedPageBreak/>
              <w:t>"zo" wa, heijo bun ni fukasarete, hanashite no ninshiki no arikata o arawasu owari joshi de aru. meishi jutsugo ni setsuzokusuru toki wa," da" o kaishite fukasareru...</w:t>
            </w:r>
            <w:r w:rsidRPr="00976D1B">
              <w:rPr>
                <w:i/>
                <w:iCs/>
                <w:color w:val="4B4B4B"/>
                <w:sz w:val="33"/>
                <w:szCs w:val="33"/>
                <w:shd w:color="auto" w:fill="FAFAFA" w:val="clear"/>
              </w:rPr>
              <w:t xml:space="preserve"> </w:t>
            </w:r>
            <w:r w:rsidRPr="00976D1B">
              <w:rPr>
                <w:i/>
                <w:iCs/>
                <w:szCs w:val="24"/>
              </w:rPr>
              <w:t>hanashite no ishi o kikite ni sengensuru dōshi no hi kakogata ni fukashite, sono ketsui no yuruginasa o kyōchōsuru koto mo aru.</w:t>
            </w:r>
          </w:p>
        </w:tc>
      </w:tr>
      <w:bookmarkEnd w:id="660"/>
    </w:tbl>
    <w:p w14:paraId="06D48EE9" w14:textId="77777777" w:rsidP="001842B0" w:rsidR="000C4790" w:rsidRDefault="000C4790" w:rsidRPr="00976D1B">
      <w:pPr>
        <w:spacing w:line="480" w:lineRule="auto"/>
        <w:ind w:firstLine="426"/>
        <w:jc w:val="both"/>
        <w:rPr>
          <w:sz w:val="14"/>
          <w:szCs w:val="14"/>
        </w:rPr>
      </w:pPr>
    </w:p>
    <w:p w14:paraId="237B2A15" w14:textId="77777777" w:rsidP="001842B0" w:rsidR="000C4790" w:rsidRDefault="000C4790" w:rsidRPr="00976D1B">
      <w:pPr>
        <w:spacing w:line="480" w:lineRule="auto"/>
        <w:ind w:firstLine="426"/>
        <w:jc w:val="both"/>
        <w:rPr>
          <w:szCs w:val="24"/>
        </w:rPr>
      </w:pPr>
      <w:r w:rsidRPr="00976D1B">
        <w:rPr>
          <w:szCs w:val="24"/>
        </w:rPr>
        <w:t>Berikut contoh penggunaannya:</w:t>
      </w:r>
    </w:p>
    <w:tbl>
      <w:tblPr>
        <w:tblStyle w:val="TableGrid1"/>
        <w:tblpPr w:leftFromText="180" w:rightFromText="180" w:tblpX="-142" w:tblpY="-58" w:vertAnchor="text"/>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796"/>
      </w:tblGrid>
      <w:tr w14:paraId="6C50EEDD" w14:textId="77777777" w:rsidR="000C4790" w:rsidRPr="00976D1B" w:rsidTr="00640C53">
        <w:tc>
          <w:tcPr>
            <w:tcW w:type="dxa" w:w="7796"/>
          </w:tcPr>
          <w:p w14:paraId="470A2C43" w14:textId="77777777" w:rsidP="001842B0" w:rsidR="000C4790" w:rsidRDefault="000C4790" w:rsidRPr="00976D1B">
            <w:pPr>
              <w:jc w:val="both"/>
              <w:rPr>
                <w:szCs w:val="24"/>
                <w:lang w:eastAsia="ja-JP"/>
              </w:rPr>
            </w:pPr>
            <w:r w:rsidRPr="00976D1B">
              <w:rPr>
                <w:rFonts w:eastAsia="MS Mincho"/>
                <w:szCs w:val="24"/>
                <w:lang w:eastAsia="ja-JP" w:val="en-ID"/>
              </w:rPr>
              <w:t>何度言っても、その話はもう聞かない</w:t>
            </w:r>
            <w:r w:rsidRPr="00976D1B">
              <w:rPr>
                <w:rFonts w:eastAsia="MS Mincho"/>
                <w:szCs w:val="24"/>
                <w:u w:val="single"/>
                <w:lang w:eastAsia="ja-JP" w:val="en-ID"/>
              </w:rPr>
              <w:t>ぞ</w:t>
            </w:r>
            <w:r w:rsidRPr="00976D1B">
              <w:rPr>
                <w:rFonts w:eastAsia="MS Mincho"/>
                <w:szCs w:val="24"/>
                <w:lang w:eastAsia="ja-JP" w:val="en-ID"/>
              </w:rPr>
              <w:t>。</w:t>
            </w:r>
          </w:p>
        </w:tc>
      </w:tr>
      <w:tr w14:paraId="2D1199B6" w14:textId="77777777" w:rsidR="000C4790" w:rsidRPr="00976D1B" w:rsidTr="00640C53">
        <w:tc>
          <w:tcPr>
            <w:tcW w:type="dxa" w:w="7796"/>
          </w:tcPr>
          <w:p w14:paraId="77E87D08" w14:textId="77777777" w:rsidP="001842B0" w:rsidR="000C4790" w:rsidRDefault="000C4790" w:rsidRPr="00976D1B">
            <w:pPr>
              <w:jc w:val="both"/>
              <w:rPr>
                <w:i/>
                <w:iCs/>
                <w:szCs w:val="24"/>
                <w:lang w:eastAsia="ja-JP"/>
              </w:rPr>
            </w:pPr>
            <w:r w:rsidRPr="00976D1B">
              <w:rPr>
                <w:i/>
                <w:iCs/>
                <w:szCs w:val="24"/>
                <w:lang w:eastAsia="ja-JP"/>
              </w:rPr>
              <w:t>nan do itte mo, sono hanashi wa mō kikanai zo.</w:t>
            </w:r>
          </w:p>
        </w:tc>
      </w:tr>
      <w:tr w14:paraId="794B8B8C" w14:textId="77777777" w:rsidR="000C4790" w:rsidRPr="00976D1B" w:rsidTr="00640C53">
        <w:tc>
          <w:tcPr>
            <w:tcW w:type="dxa" w:w="7796"/>
          </w:tcPr>
          <w:p w14:paraId="1742B40F" w14:textId="77777777" w:rsidP="001842B0" w:rsidR="000C4790" w:rsidRDefault="000C4790" w:rsidRPr="00976D1B">
            <w:pPr>
              <w:jc w:val="both"/>
              <w:rPr>
                <w:szCs w:val="24"/>
                <w:lang w:eastAsia="ja-JP"/>
              </w:rPr>
            </w:pPr>
            <w:r w:rsidRPr="00976D1B">
              <w:rPr>
                <w:szCs w:val="24"/>
                <w:lang w:eastAsia="ja-JP"/>
              </w:rPr>
              <w:t>‘Berapa kali pun kamu mengatakannya, aku tidak akan mendengarkan  cerita itu lagi’</w:t>
            </w:r>
          </w:p>
          <w:p w14:paraId="75026E3A" w14:textId="77777777" w:rsidP="001842B0" w:rsidR="000C4790" w:rsidRDefault="000C4790" w:rsidRPr="00976D1B">
            <w:pPr>
              <w:ind w:firstLine="426"/>
              <w:jc w:val="both"/>
              <w:rPr>
                <w:sz w:val="10"/>
                <w:szCs w:val="10"/>
                <w:lang w:eastAsia="ja-JP"/>
              </w:rPr>
            </w:pPr>
          </w:p>
        </w:tc>
      </w:tr>
    </w:tbl>
    <w:p w14:paraId="581DBD6F" w14:textId="77777777" w:rsidP="006804B5" w:rsidR="006804B5" w:rsidRDefault="006804B5" w:rsidRPr="00976D1B">
      <w:pPr>
        <w:pStyle w:val="BodyText"/>
      </w:pPr>
    </w:p>
    <w:p w14:paraId="62356A06" w14:textId="40A013A0" w:rsidP="007B21E9" w:rsidR="000C4790" w:rsidRDefault="000C4790" w:rsidRPr="00976D1B">
      <w:pPr>
        <w:keepNext/>
        <w:keepLines/>
        <w:numPr>
          <w:ilvl w:val="0"/>
          <w:numId w:val="1"/>
        </w:numPr>
        <w:spacing w:line="480" w:lineRule="auto"/>
        <w:ind w:hanging="426" w:left="426"/>
        <w:jc w:val="both"/>
        <w:outlineLvl w:val="4"/>
        <w:rPr>
          <w:rFonts w:eastAsiaTheme="majorEastAsia"/>
          <w:szCs w:val="24"/>
        </w:rPr>
      </w:pPr>
      <w:r w:rsidRPr="00976D1B">
        <w:rPr>
          <w:rFonts w:eastAsia="MS Mincho"/>
          <w:szCs w:val="24"/>
        </w:rPr>
        <w:t>ぜ</w:t>
      </w:r>
      <w:r w:rsidRPr="00976D1B">
        <w:rPr>
          <w:rFonts w:eastAsiaTheme="majorEastAsia"/>
          <w:szCs w:val="24"/>
        </w:rPr>
        <w:t xml:space="preserve"> (</w:t>
      </w:r>
      <w:r w:rsidRPr="00976D1B">
        <w:rPr>
          <w:rFonts w:eastAsiaTheme="majorEastAsia"/>
          <w:i/>
          <w:iCs/>
          <w:szCs w:val="24"/>
        </w:rPr>
        <w:t>ze</w:t>
      </w:r>
      <w:r w:rsidRPr="00976D1B">
        <w:rPr>
          <w:rFonts w:eastAsiaTheme="majorEastAsia"/>
          <w:szCs w:val="24"/>
        </w:rPr>
        <w:t>)</w:t>
      </w:r>
    </w:p>
    <w:p w14:paraId="3631653C" w14:textId="689E47D9" w:rsidP="001842B0" w:rsidR="000C4790" w:rsidRDefault="000C4790" w:rsidRPr="00976D1B">
      <w:pPr>
        <w:spacing w:line="480" w:lineRule="auto"/>
        <w:ind w:firstLine="426"/>
        <w:jc w:val="both"/>
        <w:rPr>
          <w:szCs w:val="24"/>
        </w:rPr>
      </w:pPr>
      <w:r w:rsidRPr="00976D1B">
        <w:rPr>
          <w:i/>
          <w:iCs/>
          <w:szCs w:val="24"/>
        </w:rPr>
        <w:t>Shuujoshi</w:t>
      </w:r>
      <w:r w:rsidRPr="00976D1B">
        <w:rPr>
          <w:rFonts w:eastAsia="MS Mincho"/>
          <w:i/>
          <w:iCs/>
          <w:szCs w:val="24"/>
        </w:rPr>
        <w:t xml:space="preserve"> </w:t>
      </w:r>
      <w:r w:rsidRPr="00976D1B">
        <w:rPr>
          <w:i/>
          <w:iCs/>
          <w:szCs w:val="24"/>
        </w:rPr>
        <w:t>ze</w:t>
      </w:r>
      <w:r w:rsidRPr="00976D1B">
        <w:rPr>
          <w:szCs w:val="24"/>
        </w:rPr>
        <w:t xml:space="preserve"> pada dasarnya digunakan untuk menyampaikan secara tegas apa yang diketahui atau keputusan penutur kepada lawan tutur, tanpa menuntut mereka untuk melakukannya sehingga membuatnya bersifat dialogis. </w:t>
      </w:r>
      <w:r w:rsidRPr="00976D1B">
        <w:rPr>
          <w:i/>
          <w:iCs/>
          <w:szCs w:val="24"/>
        </w:rPr>
        <w:t xml:space="preserve">Ze </w:t>
      </w:r>
      <w:r w:rsidRPr="00976D1B">
        <w:rPr>
          <w:szCs w:val="24"/>
        </w:rPr>
        <w:t xml:space="preserve">tidak dapat ditambahkan pada bentuk niat yang menunjukkan keinginan ataupun niat pribadi penutur seperti dalam ungkapan </w:t>
      </w:r>
      <w:bookmarkStart w:id="661" w:name="_Hlk204192878"/>
      <w:r w:rsidRPr="00976D1B">
        <w:rPr>
          <w:rFonts w:eastAsia="MS Mincho"/>
          <w:szCs w:val="24"/>
        </w:rPr>
        <w:t>しよう</w:t>
      </w:r>
      <w:bookmarkEnd w:id="661"/>
      <w:r w:rsidRPr="00976D1B">
        <w:rPr>
          <w:szCs w:val="24"/>
        </w:rPr>
        <w:t xml:space="preserve">. Namun ketika dalam konteks ajakan, </w:t>
      </w:r>
      <w:r w:rsidR="002C147F" w:rsidRPr="00976D1B">
        <w:rPr>
          <w:szCs w:val="24"/>
        </w:rPr>
        <w:t xml:space="preserve">yang </w:t>
      </w:r>
      <w:r w:rsidRPr="00976D1B">
        <w:rPr>
          <w:szCs w:val="24"/>
        </w:rPr>
        <w:t xml:space="preserve">mana penutur mengajak lawan tuturnya untuk melakukan sesuatu bersama, maka penggunaannya akan lebih alami. </w:t>
      </w:r>
      <w:bookmarkStart w:id="662" w:name="_Hlk203397175"/>
      <w:r w:rsidRPr="00976D1B">
        <w:rPr>
          <w:szCs w:val="24"/>
        </w:rPr>
        <w:t xml:space="preserve">Hal ini diungkapkan </w:t>
      </w:r>
      <w:bookmarkEnd w:id="662"/>
      <w:r w:rsidR="003753A8" w:rsidRPr="00976D1B">
        <w:rPr>
          <w:szCs w:val="24"/>
        </w:rPr>
        <w:t xml:space="preserve">oleh Yoshio </w:t>
      </w:r>
      <w:r w:rsidR="003753A8" w:rsidRPr="00976D1B">
        <w:rPr>
          <w:szCs w:val="24"/>
        </w:rPr>
        <w:fldChar w:fldCharType="begin"/>
      </w:r>
      <w:r w:rsidR="006F54F4" w:rsidRPr="00976D1B">
        <w:rPr>
          <w:szCs w:val="24"/>
        </w:rPr>
        <w:instrText xml:space="preserve"> ADDIN ZOTERO_ITEM CSL_CITATION {"citationID":"q0gLA6Qc","properties":{"formattedCitation":"(2003, hlm. 247)","plainCitation":"(2003, hlm. 247)","dontUpdate":true,"noteIndex":0},"citationItems":[{"id":427,"uris":["http://zotero.org/users/16438938/items/Y35Z49HU"],"itemData":{"id":427,"type":"book","collection-title":"</w:instrText>
      </w:r>
      <w:r w:rsidR="006F54F4" w:rsidRPr="00976D1B">
        <w:rPr>
          <w:rFonts w:ascii="MS Mincho" w:cs="MS Mincho" w:eastAsia="MS Mincho" w:hAnsi="MS Mincho" w:hint="eastAsia"/>
          <w:szCs w:val="24"/>
        </w:rPr>
        <w:instrText>現代日本語文法</w:instrText>
      </w:r>
      <w:r w:rsidR="006F54F4" w:rsidRPr="00976D1B">
        <w:rPr>
          <w:szCs w:val="24"/>
        </w:rPr>
        <w:instrText>","ISBN":"978-4-87424-285-8","publisher":"</w:instrText>
      </w:r>
      <w:r w:rsidR="006F54F4" w:rsidRPr="00976D1B">
        <w:rPr>
          <w:rFonts w:ascii="MS Mincho" w:cs="MS Mincho" w:eastAsia="MS Mincho" w:hAnsi="MS Mincho" w:hint="eastAsia"/>
          <w:szCs w:val="24"/>
        </w:rPr>
        <w:instrText>くろしお出版</w:instrText>
      </w:r>
      <w:r w:rsidR="006F54F4" w:rsidRPr="00976D1B">
        <w:rPr>
          <w:szCs w:val="24"/>
        </w:rPr>
        <w:instrText>","title":"Gendai Nihongo Bunpō 4 Dai 8Bu Modarithi","volume":"4","author":[{"family":"Yoshio","given":"Nitta"}],"contributor":[{"literal":"</w:instrText>
      </w:r>
      <w:r w:rsidR="006F54F4" w:rsidRPr="00976D1B">
        <w:rPr>
          <w:rFonts w:ascii="MS Mincho" w:cs="MS Mincho" w:eastAsia="MS Mincho" w:hAnsi="MS Mincho" w:hint="eastAsia"/>
          <w:szCs w:val="24"/>
        </w:rPr>
        <w:instrText>日本語記述文法研究会</w:instrText>
      </w:r>
      <w:r w:rsidR="006F54F4" w:rsidRPr="00976D1B">
        <w:rPr>
          <w:szCs w:val="24"/>
        </w:rPr>
        <w:instrText xml:space="preserve">"}],"issued":{"date-parts":[["2003",10,15]]}},"locator":"247","label":"page","suppress-author":true}],"schema":"https://github.com/citation-style-language/schema/raw/master/csl-citation.json"} </w:instrText>
      </w:r>
      <w:r w:rsidR="003753A8" w:rsidRPr="00976D1B">
        <w:rPr>
          <w:szCs w:val="24"/>
        </w:rPr>
        <w:fldChar w:fldCharType="separate"/>
      </w:r>
      <w:r w:rsidR="003753A8" w:rsidRPr="00976D1B">
        <w:t>(2003: 247)</w:t>
      </w:r>
      <w:r w:rsidR="003753A8" w:rsidRPr="00976D1B">
        <w:rPr>
          <w:szCs w:val="24"/>
        </w:rPr>
        <w:fldChar w:fldCharType="end"/>
      </w:r>
      <w:r w:rsidR="003753A8" w:rsidRPr="00976D1B">
        <w:rPr>
          <w:szCs w:val="24"/>
        </w:rPr>
        <w:t xml:space="preserve"> </w:t>
      </w:r>
      <w:r w:rsidRPr="00976D1B">
        <w:rPr>
          <w:szCs w:val="24"/>
        </w:rPr>
        <w:t>sebagai</w:t>
      </w:r>
      <w:r w:rsidRPr="00976D1B">
        <w:rPr>
          <w:i/>
          <w:iCs/>
          <w:szCs w:val="24"/>
        </w:rPr>
        <w:t xml:space="preserve"> </w:t>
      </w:r>
      <w:r w:rsidRPr="00976D1B">
        <w:rPr>
          <w:szCs w:val="24"/>
        </w:rPr>
        <w:t>berikut:</w:t>
      </w:r>
    </w:p>
    <w:tbl>
      <w:tblPr>
        <w:tblStyle w:val="TableGrid1"/>
        <w:tblW w:type="dxa" w:w="7659"/>
        <w:tblInd w:type="dxa" w:w="421"/>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659"/>
      </w:tblGrid>
      <w:tr w14:paraId="10407C6A" w14:textId="77777777" w:rsidR="000C4790" w:rsidRPr="00976D1B" w:rsidTr="001C7BE6">
        <w:tc>
          <w:tcPr>
            <w:tcW w:type="dxa" w:w="7659"/>
          </w:tcPr>
          <w:p w14:paraId="20058EB5" w14:textId="77777777" w:rsidP="001842B0" w:rsidR="000C4790" w:rsidRDefault="000C4790" w:rsidRPr="00976D1B">
            <w:pPr>
              <w:rPr>
                <w:lang w:eastAsia="ja-JP" w:val="en-ID"/>
              </w:rPr>
            </w:pPr>
            <w:r w:rsidRPr="00976D1B">
              <w:rPr>
                <w:rFonts w:eastAsia="MS Mincho"/>
                <w:szCs w:val="24"/>
                <w:lang w:eastAsia="ja-JP"/>
              </w:rPr>
              <w:t>話し手の意志を表す「しよう」には付加されないが、勧誘であれば自然に付加される</w:t>
            </w:r>
            <w:r w:rsidRPr="00976D1B">
              <w:rPr>
                <w:rFonts w:eastAsia="MS Mincho"/>
                <w:lang w:eastAsia="ja-JP" w:val="en-ID"/>
              </w:rPr>
              <w:t>。</w:t>
            </w:r>
          </w:p>
        </w:tc>
      </w:tr>
      <w:tr w14:paraId="16869F36" w14:textId="77777777" w:rsidR="000C4790" w:rsidRPr="00976D1B" w:rsidTr="001C7BE6">
        <w:tc>
          <w:tcPr>
            <w:tcW w:type="dxa" w:w="7659"/>
          </w:tcPr>
          <w:p w14:paraId="14F1AD00" w14:textId="77777777" w:rsidP="001842B0" w:rsidR="000C4790" w:rsidRDefault="000C4790" w:rsidRPr="00976D1B">
            <w:pPr>
              <w:rPr>
                <w:i/>
                <w:iCs/>
                <w:szCs w:val="24"/>
              </w:rPr>
            </w:pPr>
            <w:r w:rsidRPr="00976D1B">
              <w:rPr>
                <w:i/>
                <w:iCs/>
                <w:szCs w:val="24"/>
              </w:rPr>
              <w:t>hanashite no ishi o arawasu" shiyou" ni wa fukasarenai ga, kan'yū de areba shizen ni fukasareru.</w:t>
            </w:r>
          </w:p>
        </w:tc>
      </w:tr>
    </w:tbl>
    <w:p w14:paraId="459695A9" w14:textId="77777777" w:rsidP="001842B0" w:rsidR="000C4790" w:rsidRDefault="000C4790" w:rsidRPr="00976D1B">
      <w:pPr>
        <w:spacing w:line="480" w:lineRule="auto"/>
        <w:ind w:firstLine="426"/>
        <w:jc w:val="both"/>
        <w:rPr>
          <w:sz w:val="10"/>
          <w:szCs w:val="10"/>
        </w:rPr>
      </w:pPr>
    </w:p>
    <w:p w14:paraId="3CF85354" w14:textId="77777777" w:rsidP="001842B0" w:rsidR="000C4790" w:rsidRDefault="000C4790" w:rsidRPr="00976D1B">
      <w:pPr>
        <w:spacing w:line="480" w:lineRule="auto"/>
        <w:ind w:firstLine="426"/>
        <w:jc w:val="both"/>
        <w:rPr>
          <w:szCs w:val="24"/>
        </w:rPr>
      </w:pPr>
      <w:r w:rsidRPr="00976D1B">
        <w:rPr>
          <w:szCs w:val="24"/>
        </w:rPr>
        <w:t>Berikut contoh penggunaannya:</w:t>
      </w:r>
    </w:p>
    <w:tbl>
      <w:tblPr>
        <w:tblStyle w:val="TableGrid1"/>
        <w:tblpPr w:horzAnchor="margin" w:leftFromText="180" w:rightFromText="180" w:tblpX="-142" w:tblpY="-36" w:vertAnchor="text"/>
        <w:tblW w:type="dxa" w:w="7229"/>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229"/>
      </w:tblGrid>
      <w:tr w14:paraId="5C04668C" w14:textId="77777777" w:rsidR="000C4790" w:rsidRPr="00976D1B" w:rsidTr="00D14938">
        <w:tc>
          <w:tcPr>
            <w:tcW w:type="dxa" w:w="7229"/>
          </w:tcPr>
          <w:p w14:paraId="1DA19CAD" w14:textId="418FB0FF" w:rsidP="001842B0" w:rsidR="000C4790" w:rsidRDefault="00D57079" w:rsidRPr="00976D1B">
            <w:pPr>
              <w:jc w:val="both"/>
              <w:rPr>
                <w:rFonts w:eastAsia="MS Mincho"/>
                <w:szCs w:val="24"/>
                <w:lang w:eastAsia="ja-JP"/>
              </w:rPr>
            </w:pPr>
            <w:r w:rsidRPr="00976D1B">
              <w:rPr>
                <w:rFonts w:eastAsia="MS Mincho"/>
                <w:szCs w:val="24"/>
                <w:lang w:eastAsia="ja-JP"/>
              </w:rPr>
              <w:t>時間があるなら、食事にでも行こうぜ</w:t>
            </w:r>
          </w:p>
        </w:tc>
      </w:tr>
      <w:tr w14:paraId="16BF86C7" w14:textId="77777777" w:rsidR="000C4790" w:rsidRPr="00976D1B" w:rsidTr="00D14938">
        <w:tc>
          <w:tcPr>
            <w:tcW w:type="dxa" w:w="7229"/>
          </w:tcPr>
          <w:p w14:paraId="2FDEF090" w14:textId="6075A0FB" w:rsidP="001842B0" w:rsidR="000C4790" w:rsidRDefault="00D57079" w:rsidRPr="00976D1B">
            <w:pPr>
              <w:jc w:val="both"/>
              <w:rPr>
                <w:rFonts w:eastAsia="MS Mincho"/>
                <w:i/>
                <w:iCs/>
                <w:szCs w:val="24"/>
              </w:rPr>
            </w:pPr>
            <w:r w:rsidRPr="00976D1B">
              <w:rPr>
                <w:rFonts w:eastAsia="MS Mincho"/>
                <w:i/>
                <w:iCs/>
                <w:szCs w:val="24"/>
              </w:rPr>
              <w:t>jikan ga aru nara, shokuji ni demo ikou ze</w:t>
            </w:r>
          </w:p>
        </w:tc>
      </w:tr>
      <w:tr w14:paraId="0652769D" w14:textId="77777777" w:rsidR="000C4790" w:rsidRPr="00976D1B" w:rsidTr="00D14938">
        <w:tc>
          <w:tcPr>
            <w:tcW w:type="dxa" w:w="7229"/>
          </w:tcPr>
          <w:p w14:paraId="4CA23830" w14:textId="10356BDC" w:rsidP="001842B0" w:rsidR="000C4790" w:rsidRDefault="000C4790" w:rsidRPr="00976D1B">
            <w:pPr>
              <w:jc w:val="both"/>
              <w:rPr>
                <w:szCs w:val="24"/>
                <w:lang w:eastAsia="ja-JP"/>
              </w:rPr>
            </w:pPr>
            <w:r w:rsidRPr="00976D1B">
              <w:rPr>
                <w:szCs w:val="24"/>
                <w:lang w:eastAsia="ja-JP"/>
              </w:rPr>
              <w:t>‘</w:t>
            </w:r>
            <w:r w:rsidR="00D57079" w:rsidRPr="00976D1B">
              <w:rPr>
                <w:szCs w:val="24"/>
                <w:lang w:eastAsia="ja-JP"/>
              </w:rPr>
              <w:t>Kalau ada waktu, ayo kita pergi makan</w:t>
            </w:r>
            <w:r w:rsidRPr="00976D1B">
              <w:rPr>
                <w:szCs w:val="24"/>
                <w:lang w:eastAsia="ja-JP"/>
              </w:rPr>
              <w:t>’</w:t>
            </w:r>
          </w:p>
        </w:tc>
      </w:tr>
    </w:tbl>
    <w:p w14:paraId="249D0B1A" w14:textId="77777777" w:rsidP="001842B0" w:rsidR="000C4790" w:rsidRDefault="000C4790" w:rsidRPr="00976D1B">
      <w:pPr>
        <w:spacing w:line="480" w:lineRule="auto"/>
        <w:ind w:firstLine="426"/>
        <w:jc w:val="both"/>
        <w:rPr>
          <w:szCs w:val="24"/>
        </w:rPr>
      </w:pPr>
    </w:p>
    <w:p w14:paraId="37BFA269" w14:textId="77777777" w:rsidP="001842B0" w:rsidR="000C4790" w:rsidRDefault="000C4790" w:rsidRPr="00976D1B">
      <w:pPr>
        <w:spacing w:line="480" w:lineRule="auto"/>
        <w:ind w:firstLine="426"/>
        <w:jc w:val="both"/>
        <w:rPr>
          <w:szCs w:val="24"/>
        </w:rPr>
      </w:pPr>
    </w:p>
    <w:p w14:paraId="4DC6784D" w14:textId="77777777" w:rsidP="001842B0" w:rsidR="000C4790" w:rsidRDefault="000C4790" w:rsidRPr="00976D1B">
      <w:pPr>
        <w:spacing w:line="480" w:lineRule="auto"/>
        <w:jc w:val="both"/>
        <w:rPr>
          <w:rFonts w:eastAsia="Yu Mincho"/>
          <w:sz w:val="2"/>
          <w:szCs w:val="2"/>
        </w:rPr>
      </w:pPr>
    </w:p>
    <w:p w14:paraId="5201F9DD" w14:textId="77777777" w:rsidP="007B21E9" w:rsidR="000C4790" w:rsidRDefault="000C4790" w:rsidRPr="00976D1B">
      <w:pPr>
        <w:keepNext/>
        <w:keepLines/>
        <w:numPr>
          <w:ilvl w:val="0"/>
          <w:numId w:val="1"/>
        </w:numPr>
        <w:spacing w:line="480" w:lineRule="auto"/>
        <w:ind w:hanging="426" w:left="426"/>
        <w:jc w:val="both"/>
        <w:outlineLvl w:val="4"/>
        <w:rPr>
          <w:rFonts w:eastAsiaTheme="majorEastAsia"/>
          <w:sz w:val="28"/>
          <w:szCs w:val="28"/>
        </w:rPr>
      </w:pPr>
      <w:r w:rsidRPr="00976D1B">
        <w:rPr>
          <w:rFonts w:ascii="MS Mincho" w:eastAsia="MS Mincho" w:hAnsi="MS Mincho"/>
          <w:szCs w:val="24"/>
        </w:rPr>
        <w:lastRenderedPageBreak/>
        <w:t>な・なあ</w:t>
      </w:r>
      <w:r w:rsidRPr="00976D1B">
        <w:rPr>
          <w:rFonts w:eastAsia="Yu Mincho"/>
          <w:szCs w:val="24"/>
        </w:rPr>
        <w:t xml:space="preserve"> (</w:t>
      </w:r>
      <w:r w:rsidRPr="00976D1B">
        <w:rPr>
          <w:rFonts w:eastAsia="Yu Mincho"/>
          <w:i/>
          <w:iCs/>
          <w:szCs w:val="24"/>
        </w:rPr>
        <w:t>na/naa</w:t>
      </w:r>
      <w:r w:rsidRPr="00976D1B">
        <w:rPr>
          <w:rFonts w:eastAsia="Yu Mincho"/>
          <w:szCs w:val="24"/>
        </w:rPr>
        <w:t>)</w:t>
      </w:r>
    </w:p>
    <w:p w14:paraId="30DB6F99" w14:textId="2C53D457" w:rsidP="001842B0" w:rsidR="000C4790" w:rsidRDefault="000C4790" w:rsidRPr="00976D1B">
      <w:pPr>
        <w:spacing w:line="480" w:lineRule="auto"/>
        <w:ind w:firstLine="426"/>
        <w:jc w:val="both"/>
        <w:rPr>
          <w:szCs w:val="24"/>
        </w:rPr>
      </w:pPr>
      <w:r w:rsidRPr="00976D1B">
        <w:rPr>
          <w:szCs w:val="24"/>
        </w:rPr>
        <w:t xml:space="preserve">Kedua </w:t>
      </w:r>
      <w:r w:rsidRPr="00976D1B">
        <w:rPr>
          <w:i/>
          <w:iCs/>
          <w:szCs w:val="24"/>
        </w:rPr>
        <w:t xml:space="preserve">shuujoshi </w:t>
      </w:r>
      <w:r w:rsidRPr="00976D1B">
        <w:rPr>
          <w:szCs w:val="24"/>
        </w:rPr>
        <w:t xml:space="preserve">ini digunakan dengan fungsi yang hampir sama, hanya saja </w:t>
      </w:r>
      <w:r w:rsidRPr="00976D1B">
        <w:rPr>
          <w:i/>
          <w:iCs/>
          <w:szCs w:val="24"/>
        </w:rPr>
        <w:t xml:space="preserve">shuujoshi </w:t>
      </w:r>
      <w:r w:rsidRPr="00976D1B">
        <w:rPr>
          <w:szCs w:val="24"/>
        </w:rPr>
        <w:t xml:space="preserve"> </w:t>
      </w:r>
      <w:r w:rsidRPr="00976D1B">
        <w:rPr>
          <w:rFonts w:eastAsia="MS Mincho"/>
          <w:i/>
          <w:iCs/>
          <w:szCs w:val="24"/>
        </w:rPr>
        <w:t>naa</w:t>
      </w:r>
      <w:r w:rsidRPr="00976D1B">
        <w:rPr>
          <w:rFonts w:eastAsia="MS Mincho"/>
          <w:szCs w:val="24"/>
        </w:rPr>
        <w:t xml:space="preserve"> memiliki nuansa yang lebih halus dan diucapkan dengan nada yang lebih emosional </w:t>
      </w:r>
      <w:r w:rsidRPr="00976D1B">
        <w:rPr>
          <w:rFonts w:eastAsia="MS Mincho"/>
          <w:szCs w:val="24"/>
        </w:rPr>
        <w:fldChar w:fldCharType="begin"/>
      </w:r>
      <w:r w:rsidR="004C450D" w:rsidRPr="00976D1B">
        <w:rPr>
          <w:rFonts w:eastAsia="MS Mincho"/>
          <w:szCs w:val="24"/>
        </w:rPr>
        <w:instrText xml:space="preserve"> ADDIN ZOTERO_ITEM CSL_CITATION {"citationID":"IvEiRVXe","properties":{"formattedCitation":"(Kawashima, 1999, hlm. 105)","plainCitation":"(Kawashima, 1999, hlm. 105)","dontUpdate":true,"noteIndex":0},"citationItems":[{"id":217,"uris":["http://zotero.org/users/16438938/items/XEHZTLF4"],"itemData":{"id":217,"type":"book","title":"A Dictionary of Japanese Particles","author":[{"family":"Kawashima","given":"Sue A."}],"issued":{"date-parts":[["1999"]]}},"locator":"105","label":"page"}],"schema":"https://github.com/citation-style-language/schema/raw/master/csl-citation.json"} </w:instrText>
      </w:r>
      <w:r w:rsidRPr="00976D1B">
        <w:rPr>
          <w:rFonts w:eastAsia="MS Mincho"/>
          <w:szCs w:val="24"/>
        </w:rPr>
        <w:fldChar w:fldCharType="separate"/>
      </w:r>
      <w:r w:rsidR="00C20BA1" w:rsidRPr="00976D1B">
        <w:t>(Kawashima, 1999</w:t>
      </w:r>
      <w:r w:rsidR="00B12FDE" w:rsidRPr="00976D1B">
        <w:t>:</w:t>
      </w:r>
      <w:r w:rsidR="00C20BA1" w:rsidRPr="00976D1B">
        <w:t xml:space="preserve"> 105)</w:t>
      </w:r>
      <w:r w:rsidRPr="00976D1B">
        <w:rPr>
          <w:rFonts w:eastAsia="MS Mincho"/>
          <w:szCs w:val="24"/>
        </w:rPr>
        <w:fldChar w:fldCharType="end"/>
      </w:r>
      <w:r w:rsidRPr="00976D1B">
        <w:rPr>
          <w:rFonts w:eastAsia="MS Mincho"/>
          <w:szCs w:val="24"/>
        </w:rPr>
        <w:t xml:space="preserve">. Jika muncul dalam situasi dialogis,  </w:t>
      </w:r>
      <w:r w:rsidRPr="00976D1B">
        <w:rPr>
          <w:rFonts w:eastAsia="MS Mincho"/>
          <w:i/>
          <w:iCs/>
          <w:color w:val="000000"/>
          <w:szCs w:val="24"/>
        </w:rPr>
        <w:t>na</w:t>
      </w:r>
      <w:r w:rsidRPr="00976D1B">
        <w:rPr>
          <w:rFonts w:eastAsia="MS Mincho"/>
          <w:color w:val="000000"/>
          <w:szCs w:val="24"/>
        </w:rPr>
        <w:t xml:space="preserve"> </w:t>
      </w:r>
      <w:r w:rsidRPr="00976D1B">
        <w:rPr>
          <w:szCs w:val="24"/>
        </w:rPr>
        <w:t xml:space="preserve">tidak secara langsung ditujukan kepada lawan tutur, namun </w:t>
      </w:r>
      <w:r w:rsidRPr="00976D1B">
        <w:rPr>
          <w:rFonts w:eastAsia="MS Mincho"/>
          <w:color w:val="000000"/>
          <w:szCs w:val="24"/>
        </w:rPr>
        <w:t xml:space="preserve">lebih digunakan untuk </w:t>
      </w:r>
      <w:r w:rsidRPr="00976D1B">
        <w:rPr>
          <w:szCs w:val="24"/>
        </w:rPr>
        <w:t xml:space="preserve">menyatakan perasaan yang muncul. Serupa dengan </w:t>
      </w:r>
      <w:r w:rsidRPr="00976D1B">
        <w:rPr>
          <w:i/>
          <w:iCs/>
          <w:szCs w:val="24"/>
        </w:rPr>
        <w:t>na, naa</w:t>
      </w:r>
      <w:r w:rsidRPr="00976D1B">
        <w:rPr>
          <w:szCs w:val="24"/>
        </w:rPr>
        <w:t xml:space="preserve"> juga secara ekspresif menunjukkan peningkatan emosi yang muncul sebagai respon dari suatu situasi dan sering ditambahkan pada adjektiva. Hal ini dikemukakan </w:t>
      </w:r>
      <w:r w:rsidR="003753A8" w:rsidRPr="00976D1B">
        <w:rPr>
          <w:szCs w:val="24"/>
        </w:rPr>
        <w:t xml:space="preserve">oleh Yoshio </w:t>
      </w:r>
      <w:r w:rsidR="003753A8" w:rsidRPr="00976D1B">
        <w:rPr>
          <w:szCs w:val="24"/>
        </w:rPr>
        <w:fldChar w:fldCharType="begin"/>
      </w:r>
      <w:r w:rsidR="006F54F4" w:rsidRPr="00976D1B">
        <w:rPr>
          <w:szCs w:val="24"/>
        </w:rPr>
        <w:instrText xml:space="preserve"> ADDIN ZOTERO_ITEM CSL_CITATION {"citationID":"NVIXHHK4","properties":{"formattedCitation":"(2003, hlm. 262\\uc0\\u8211{}264)","plainCitation":"(2003, hlm. 262–264)","dontUpdate":true,"noteIndex":0},"citationItems":[{"id":427,"uris":["http://zotero.org/users/16438938/items/Y35Z49HU"],"itemData":{"id":427,"type":"book","collection-title":"</w:instrText>
      </w:r>
      <w:r w:rsidR="006F54F4" w:rsidRPr="00976D1B">
        <w:rPr>
          <w:rFonts w:ascii="MS Mincho" w:cs="MS Mincho" w:eastAsia="MS Mincho" w:hAnsi="MS Mincho" w:hint="eastAsia"/>
          <w:szCs w:val="24"/>
        </w:rPr>
        <w:instrText>現代日本語文法</w:instrText>
      </w:r>
      <w:r w:rsidR="006F54F4" w:rsidRPr="00976D1B">
        <w:rPr>
          <w:szCs w:val="24"/>
        </w:rPr>
        <w:instrText>","ISBN":"978-4-87424-285-8","publisher":"</w:instrText>
      </w:r>
      <w:r w:rsidR="006F54F4" w:rsidRPr="00976D1B">
        <w:rPr>
          <w:rFonts w:ascii="MS Mincho" w:cs="MS Mincho" w:eastAsia="MS Mincho" w:hAnsi="MS Mincho" w:hint="eastAsia"/>
          <w:szCs w:val="24"/>
        </w:rPr>
        <w:instrText>くろしお出版</w:instrText>
      </w:r>
      <w:r w:rsidR="006F54F4" w:rsidRPr="00976D1B">
        <w:rPr>
          <w:szCs w:val="24"/>
        </w:rPr>
        <w:instrText>","title":"Gendai Nihongo Bunpō 4 Dai 8Bu Modarithi","volume":"4","author":[{"family":"Yoshio","given":"Nitta"}],"contributor":[{"literal":"</w:instrText>
      </w:r>
      <w:r w:rsidR="006F54F4" w:rsidRPr="00976D1B">
        <w:rPr>
          <w:rFonts w:ascii="MS Mincho" w:cs="MS Mincho" w:eastAsia="MS Mincho" w:hAnsi="MS Mincho" w:hint="eastAsia"/>
          <w:szCs w:val="24"/>
        </w:rPr>
        <w:instrText>日本語記述文法研究会</w:instrText>
      </w:r>
      <w:r w:rsidR="006F54F4" w:rsidRPr="00976D1B">
        <w:rPr>
          <w:szCs w:val="24"/>
        </w:rPr>
        <w:instrText xml:space="preserve">"}],"issued":{"date-parts":[["2003",10,15]]}},"locator":"262-264","label":"page","suppress-author":true}],"schema":"https://github.com/citation-style-language/schema/raw/master/csl-citation.json"} </w:instrText>
      </w:r>
      <w:r w:rsidR="003753A8" w:rsidRPr="00976D1B">
        <w:rPr>
          <w:szCs w:val="24"/>
        </w:rPr>
        <w:fldChar w:fldCharType="separate"/>
      </w:r>
      <w:r w:rsidR="003753A8" w:rsidRPr="00976D1B">
        <w:t>(2003: 262-264)</w:t>
      </w:r>
      <w:r w:rsidR="003753A8" w:rsidRPr="00976D1B">
        <w:rPr>
          <w:szCs w:val="24"/>
        </w:rPr>
        <w:fldChar w:fldCharType="end"/>
      </w:r>
      <w:r w:rsidRPr="00976D1B">
        <w:rPr>
          <w:i/>
          <w:iCs/>
          <w:szCs w:val="24"/>
        </w:rPr>
        <w:t xml:space="preserve"> </w:t>
      </w:r>
      <w:r w:rsidRPr="00976D1B">
        <w:rPr>
          <w:szCs w:val="24"/>
        </w:rPr>
        <w:t>sebagai</w:t>
      </w:r>
      <w:r w:rsidRPr="00976D1B">
        <w:rPr>
          <w:i/>
          <w:iCs/>
          <w:szCs w:val="24"/>
        </w:rPr>
        <w:t xml:space="preserve"> </w:t>
      </w:r>
      <w:r w:rsidRPr="00976D1B">
        <w:rPr>
          <w:szCs w:val="24"/>
        </w:rPr>
        <w:t>berikut:</w:t>
      </w:r>
    </w:p>
    <w:tbl>
      <w:tblPr>
        <w:tblStyle w:val="TableGrid1"/>
        <w:tblW w:type="dxa" w:w="7796"/>
        <w:tblInd w:type="dxa" w:w="284"/>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796"/>
      </w:tblGrid>
      <w:tr w14:paraId="73A18163" w14:textId="77777777" w:rsidR="000C4790" w:rsidRPr="00976D1B" w:rsidTr="001C7BE6">
        <w:tc>
          <w:tcPr>
            <w:tcW w:type="dxa" w:w="7796"/>
          </w:tcPr>
          <w:p w14:paraId="6D551207" w14:textId="77777777" w:rsidP="001842B0" w:rsidR="000C4790" w:rsidRDefault="000C4790" w:rsidRPr="00976D1B">
            <w:pPr>
              <w:jc w:val="both"/>
              <w:rPr>
                <w:lang w:eastAsia="ja-JP" w:val="en-ID"/>
              </w:rPr>
            </w:pPr>
            <w:r w:rsidRPr="00976D1B">
              <w:rPr>
                <w:rFonts w:eastAsia="MS Mincho"/>
                <w:szCs w:val="24"/>
                <w:lang w:eastAsia="ja-JP"/>
              </w:rPr>
              <w:t>対話で用いられる場合でも、このような「な」は聞き手に伝えることを強く意識せず、感情や想起したことを独話的に述べるという伝え方になる。</w:t>
            </w:r>
            <w:r w:rsidRPr="00976D1B">
              <w:rPr>
                <w:rFonts w:eastAsia="MS Mincho"/>
                <w:szCs w:val="24"/>
                <w:lang w:eastAsia="ja-JP"/>
              </w:rPr>
              <w:t xml:space="preserve"> </w:t>
            </w:r>
            <w:r w:rsidRPr="00976D1B">
              <w:rPr>
                <w:rFonts w:eastAsia="MS Mincho"/>
                <w:szCs w:val="24"/>
                <w:lang w:eastAsia="ja-JP"/>
              </w:rPr>
              <w:t>一方、対話的な「な」は、親しい間柄での確認を表すものである。。。「なあ」はある事態を認識したことから引き起こされる感情の高まりを詠嘆的に表す終助詞である。。。「なあ」は形容詞述語に付加されることが多い。</w:t>
            </w:r>
          </w:p>
        </w:tc>
      </w:tr>
      <w:tr w14:paraId="5B21C8D1" w14:textId="77777777" w:rsidR="000C4790" w:rsidRPr="00976D1B" w:rsidTr="001C7BE6">
        <w:tc>
          <w:tcPr>
            <w:tcW w:type="dxa" w:w="7796"/>
          </w:tcPr>
          <w:p w14:paraId="15EDB412" w14:textId="77777777" w:rsidP="001842B0" w:rsidR="000C4790" w:rsidRDefault="000C4790" w:rsidRPr="00976D1B">
            <w:pPr>
              <w:jc w:val="both"/>
              <w:rPr>
                <w:i/>
                <w:iCs/>
                <w:szCs w:val="24"/>
              </w:rPr>
            </w:pPr>
            <w:r w:rsidRPr="00976D1B">
              <w:rPr>
                <w:i/>
                <w:iCs/>
                <w:szCs w:val="24"/>
              </w:rPr>
              <w:t>taiwa de mochiirareru baai demo, kono yōna" na" wa kikite ni tsutaeru koto o tsuyoku ishikisezu, kanjō ya sōkishita koto o dokuwateki ni noberu toiu tsutaekata ni naru. ippō, taiwateki na" na" wa, shitashii aidagara de no kakunin o arawasu mono de aru..." nā" wa aru jitai o ninshikishita koto kara hikiokosareru kanjō no takamari o eitanteki ni arawasu owari joshi de aru..`nā' wa keiyōshi jutsugo ni fuka sa reru koto ga ōi.</w:t>
            </w:r>
          </w:p>
        </w:tc>
      </w:tr>
    </w:tbl>
    <w:p w14:paraId="3A21CF32" w14:textId="77777777" w:rsidP="001842B0" w:rsidR="000C4790" w:rsidRDefault="000C4790" w:rsidRPr="00976D1B">
      <w:pPr>
        <w:spacing w:line="480" w:lineRule="auto"/>
        <w:ind w:firstLine="426"/>
        <w:jc w:val="both"/>
        <w:rPr>
          <w:sz w:val="10"/>
          <w:szCs w:val="10"/>
        </w:rPr>
      </w:pPr>
    </w:p>
    <w:p w14:paraId="3E167FC4" w14:textId="3A3B8F76" w:rsidP="001842B0" w:rsidR="000C4790" w:rsidRDefault="000C4790" w:rsidRPr="00976D1B">
      <w:pPr>
        <w:spacing w:line="480" w:lineRule="auto"/>
        <w:ind w:firstLine="426"/>
        <w:jc w:val="both"/>
        <w:rPr>
          <w:szCs w:val="24"/>
        </w:rPr>
      </w:pPr>
      <w:r w:rsidRPr="00976D1B">
        <w:rPr>
          <w:szCs w:val="24"/>
        </w:rPr>
        <w:t xml:space="preserve">Kawashima </w:t>
      </w:r>
      <w:r w:rsidRPr="00976D1B">
        <w:rPr>
          <w:szCs w:val="24"/>
        </w:rPr>
        <w:fldChar w:fldCharType="begin"/>
      </w:r>
      <w:r w:rsidR="004C450D" w:rsidRPr="00976D1B">
        <w:rPr>
          <w:szCs w:val="24"/>
        </w:rPr>
        <w:instrText xml:space="preserve"> ADDIN ZOTERO_ITEM CSL_CITATION {"citationID":"t4znDkdY","properties":{"formattedCitation":"(1999, hlm. 105\\uc0\\u8211{}106)","plainCitation":"(1999, hlm. 105–106)","dontUpdate":true,"noteIndex":0},"citationItems":[{"id":217,"uris":["http://zotero.org/users/16438938/items/XEHZTLF4"],"itemData":{"id":217,"type":"book","title":"A Dictionary of Japanese Particles","author":[{"family":"Kawashima","given":"Sue A."}],"issued":{"date-parts":[["1999"]]}},"locator":"105-106","label":"page","suppress-author":true}],"schema":"https://github.com/citation-style-language/schema/raw/master/csl-citation.json"} </w:instrText>
      </w:r>
      <w:r w:rsidRPr="00976D1B">
        <w:rPr>
          <w:szCs w:val="24"/>
        </w:rPr>
        <w:fldChar w:fldCharType="separate"/>
      </w:r>
      <w:r w:rsidR="00C20BA1" w:rsidRPr="00976D1B">
        <w:t>(1999</w:t>
      </w:r>
      <w:r w:rsidR="00B12FDE" w:rsidRPr="00976D1B">
        <w:t>:</w:t>
      </w:r>
      <w:r w:rsidR="00C20BA1" w:rsidRPr="00976D1B">
        <w:t xml:space="preserve"> 105</w:t>
      </w:r>
      <w:r w:rsidR="004C450D" w:rsidRPr="00976D1B">
        <w:t>-</w:t>
      </w:r>
      <w:r w:rsidR="00C20BA1" w:rsidRPr="00976D1B">
        <w:t>106)</w:t>
      </w:r>
      <w:r w:rsidRPr="00976D1B">
        <w:rPr>
          <w:szCs w:val="24"/>
        </w:rPr>
        <w:fldChar w:fldCharType="end"/>
      </w:r>
      <w:r w:rsidRPr="00976D1B">
        <w:rPr>
          <w:szCs w:val="24"/>
        </w:rPr>
        <w:t xml:space="preserve"> menambahkan, dalam beberapa konteks bila </w:t>
      </w:r>
      <w:r w:rsidRPr="00976D1B">
        <w:rPr>
          <w:i/>
          <w:iCs/>
          <w:szCs w:val="24"/>
        </w:rPr>
        <w:t xml:space="preserve">na </w:t>
      </w:r>
      <w:r w:rsidRPr="00976D1B">
        <w:rPr>
          <w:szCs w:val="24"/>
        </w:rPr>
        <w:t xml:space="preserve">diletakkan di akhir kalimat sebagai </w:t>
      </w:r>
      <w:r w:rsidRPr="00976D1B">
        <w:rPr>
          <w:i/>
          <w:iCs/>
          <w:szCs w:val="24"/>
        </w:rPr>
        <w:t xml:space="preserve">shuujoshi, </w:t>
      </w:r>
      <w:r w:rsidRPr="00976D1B">
        <w:rPr>
          <w:szCs w:val="24"/>
        </w:rPr>
        <w:t>maka akan membuat kalimat tersebut menjadi bentuk imperatif negatif yang secara kuat melarang suatu tindakan.</w:t>
      </w:r>
    </w:p>
    <w:p w14:paraId="00304A70" w14:textId="77777777" w:rsidP="001842B0" w:rsidR="000C4790" w:rsidRDefault="000C4790" w:rsidRPr="00976D1B">
      <w:pPr>
        <w:spacing w:line="480" w:lineRule="auto"/>
        <w:ind w:firstLine="426"/>
        <w:jc w:val="both"/>
        <w:rPr>
          <w:szCs w:val="24"/>
        </w:rPr>
      </w:pPr>
      <w:r w:rsidRPr="00976D1B">
        <w:rPr>
          <w:szCs w:val="24"/>
        </w:rPr>
        <w:t>Berikut contoh penggunaannya:</w:t>
      </w:r>
    </w:p>
    <w:tbl>
      <w:tblPr>
        <w:tblStyle w:val="TableGrid1"/>
        <w:tblW w:type="dxa" w:w="7933"/>
        <w:tblInd w:type="dxa" w:w="-142"/>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933"/>
      </w:tblGrid>
      <w:tr w14:paraId="5852BC34" w14:textId="77777777" w:rsidR="000C4790" w:rsidRPr="00976D1B" w:rsidTr="00D14938">
        <w:trPr>
          <w:trHeight w:val="60"/>
        </w:trPr>
        <w:tc>
          <w:tcPr>
            <w:tcW w:type="dxa" w:w="7933"/>
          </w:tcPr>
          <w:p w14:paraId="57A4620F" w14:textId="77777777" w:rsidP="001842B0" w:rsidR="000C4790" w:rsidRDefault="000C4790" w:rsidRPr="00976D1B">
            <w:pPr>
              <w:jc w:val="both"/>
              <w:rPr>
                <w:rFonts w:eastAsia="MS Mincho"/>
                <w:szCs w:val="24"/>
                <w:lang w:eastAsia="ja-JP"/>
              </w:rPr>
            </w:pPr>
            <w:r w:rsidRPr="00976D1B">
              <w:rPr>
                <w:rFonts w:eastAsia="MS Mincho"/>
                <w:szCs w:val="24"/>
                <w:lang w:eastAsia="ja-JP" w:val="en-US"/>
              </w:rPr>
              <w:t xml:space="preserve">1. </w:t>
            </w:r>
            <w:r w:rsidRPr="00976D1B">
              <w:rPr>
                <w:rFonts w:eastAsia="MS Mincho"/>
                <w:szCs w:val="24"/>
                <w:lang w:eastAsia="ja-JP"/>
              </w:rPr>
              <w:t>お</w:t>
            </w:r>
            <w:r w:rsidRPr="00976D1B">
              <w:rPr>
                <w:szCs w:val="24"/>
                <w:lang w:eastAsia="ja-JP"/>
              </w:rPr>
              <w:t>2</w:t>
            </w:r>
            <w:r w:rsidRPr="00976D1B">
              <w:rPr>
                <w:rFonts w:eastAsia="MS Mincho"/>
                <w:szCs w:val="24"/>
                <w:lang w:eastAsia="ja-JP"/>
              </w:rPr>
              <w:t>人はいつも仲がいいですね。うらやましい</w:t>
            </w:r>
            <w:r w:rsidRPr="00976D1B">
              <w:rPr>
                <w:rFonts w:eastAsia="MS Mincho"/>
                <w:szCs w:val="24"/>
                <w:u w:val="single"/>
                <w:lang w:eastAsia="ja-JP"/>
              </w:rPr>
              <w:t>なあ</w:t>
            </w:r>
            <w:r w:rsidRPr="00976D1B">
              <w:rPr>
                <w:rFonts w:eastAsia="MS Mincho"/>
                <w:szCs w:val="24"/>
                <w:lang w:eastAsia="ja-JP"/>
              </w:rPr>
              <w:t>。</w:t>
            </w:r>
          </w:p>
        </w:tc>
      </w:tr>
      <w:tr w14:paraId="383A1422" w14:textId="77777777" w:rsidR="000C4790" w:rsidRPr="00976D1B" w:rsidTr="00D14938">
        <w:trPr>
          <w:trHeight w:val="60"/>
        </w:trPr>
        <w:tc>
          <w:tcPr>
            <w:tcW w:type="dxa" w:w="7933"/>
          </w:tcPr>
          <w:p w14:paraId="790B0E8C" w14:textId="77777777" w:rsidP="001842B0" w:rsidR="000C4790" w:rsidRDefault="000C4790" w:rsidRPr="00976D1B">
            <w:pPr>
              <w:jc w:val="both"/>
              <w:rPr>
                <w:rFonts w:eastAsia="MS Mincho"/>
                <w:i/>
                <w:iCs/>
                <w:szCs w:val="24"/>
              </w:rPr>
            </w:pPr>
            <w:r w:rsidRPr="00976D1B">
              <w:rPr>
                <w:szCs w:val="24"/>
              </w:rPr>
              <w:t>ofutari wa itsumo naka ga ii desu ne. urayamashii nā.</w:t>
            </w:r>
          </w:p>
        </w:tc>
      </w:tr>
      <w:tr w14:paraId="0E3BB7F5" w14:textId="77777777" w:rsidR="000C4790" w:rsidRPr="00976D1B" w:rsidTr="00D14938">
        <w:tc>
          <w:tcPr>
            <w:tcW w:type="dxa" w:w="7933"/>
          </w:tcPr>
          <w:p w14:paraId="27233F2F" w14:textId="77777777" w:rsidP="001842B0" w:rsidR="000C4790" w:rsidRDefault="000C4790" w:rsidRPr="00976D1B">
            <w:pPr>
              <w:jc w:val="both"/>
              <w:rPr>
                <w:szCs w:val="24"/>
                <w:lang w:eastAsia="ja-JP"/>
              </w:rPr>
            </w:pPr>
            <w:r w:rsidRPr="00976D1B">
              <w:rPr>
                <w:szCs w:val="24"/>
              </w:rPr>
              <w:t>‘Kalian berdua selalu akur, ya. Aku iri.’</w:t>
            </w:r>
          </w:p>
        </w:tc>
      </w:tr>
      <w:tr w14:paraId="1E5C2AE4" w14:textId="77777777" w:rsidR="000C4790" w:rsidRPr="00976D1B" w:rsidTr="00D14938">
        <w:tc>
          <w:tcPr>
            <w:tcW w:type="dxa" w:w="7933"/>
          </w:tcPr>
          <w:p w14:paraId="363B4298" w14:textId="77777777" w:rsidP="001842B0" w:rsidR="000C4790" w:rsidRDefault="000C4790" w:rsidRPr="00976D1B">
            <w:pPr>
              <w:jc w:val="both"/>
              <w:rPr>
                <w:rFonts w:eastAsia="MS Mincho"/>
                <w:szCs w:val="24"/>
                <w:lang w:eastAsia="ja-JP"/>
              </w:rPr>
            </w:pPr>
          </w:p>
          <w:p w14:paraId="533E5F16" w14:textId="77777777" w:rsidP="001842B0" w:rsidR="00C72263" w:rsidRDefault="00C72263" w:rsidRPr="00976D1B">
            <w:pPr>
              <w:jc w:val="both"/>
              <w:rPr>
                <w:rFonts w:eastAsia="MS Mincho"/>
                <w:szCs w:val="24"/>
                <w:lang w:eastAsia="ja-JP"/>
              </w:rPr>
            </w:pPr>
          </w:p>
          <w:p w14:paraId="240CE93A" w14:textId="77777777" w:rsidP="001842B0" w:rsidR="00C72263" w:rsidRDefault="00C72263" w:rsidRPr="00976D1B">
            <w:pPr>
              <w:jc w:val="both"/>
              <w:rPr>
                <w:rFonts w:eastAsia="MS Mincho"/>
                <w:szCs w:val="24"/>
                <w:lang w:eastAsia="ja-JP"/>
              </w:rPr>
            </w:pPr>
          </w:p>
        </w:tc>
      </w:tr>
      <w:tr w14:paraId="2AFE7924" w14:textId="77777777" w:rsidR="000C4790" w:rsidRPr="00976D1B" w:rsidTr="00D14938">
        <w:tc>
          <w:tcPr>
            <w:tcW w:type="dxa" w:w="7933"/>
          </w:tcPr>
          <w:p w14:paraId="50E637FB" w14:textId="77777777" w:rsidP="001842B0" w:rsidR="000C4790" w:rsidRDefault="000C4790" w:rsidRPr="00976D1B">
            <w:pPr>
              <w:jc w:val="both"/>
              <w:rPr>
                <w:rFonts w:eastAsia="MS Mincho"/>
                <w:szCs w:val="24"/>
                <w:lang w:eastAsia="ja-JP" w:val="en-US"/>
              </w:rPr>
            </w:pPr>
            <w:r w:rsidRPr="00976D1B">
              <w:rPr>
                <w:rFonts w:eastAsia="MS Mincho"/>
                <w:szCs w:val="24"/>
                <w:lang w:eastAsia="ja-JP" w:val="en-US"/>
              </w:rPr>
              <w:lastRenderedPageBreak/>
              <w:t xml:space="preserve">2. </w:t>
            </w:r>
            <w:r w:rsidRPr="00976D1B">
              <w:rPr>
                <w:rFonts w:eastAsia="MS Mincho"/>
                <w:szCs w:val="24"/>
                <w:lang w:eastAsia="ja-JP"/>
              </w:rPr>
              <w:t>マラソン大会の日だね。最後までくじけろ</w:t>
            </w:r>
            <w:r w:rsidRPr="00976D1B">
              <w:rPr>
                <w:rFonts w:eastAsia="MS Mincho"/>
                <w:szCs w:val="24"/>
                <w:u w:val="single"/>
                <w:lang w:eastAsia="ja-JP"/>
              </w:rPr>
              <w:t>な</w:t>
            </w:r>
            <w:r w:rsidRPr="00976D1B">
              <w:rPr>
                <w:rFonts w:eastAsia="MS Mincho"/>
                <w:szCs w:val="24"/>
                <w:lang w:eastAsia="ja-JP"/>
              </w:rPr>
              <w:t>。</w:t>
            </w:r>
          </w:p>
        </w:tc>
      </w:tr>
      <w:tr w14:paraId="0E65CD33" w14:textId="77777777" w:rsidR="000C4790" w:rsidRPr="00976D1B" w:rsidTr="00D14938">
        <w:tc>
          <w:tcPr>
            <w:tcW w:type="dxa" w:w="7933"/>
          </w:tcPr>
          <w:p w14:paraId="7F7A3590" w14:textId="77777777" w:rsidP="001842B0" w:rsidR="000C4790" w:rsidRDefault="000C4790" w:rsidRPr="00976D1B">
            <w:pPr>
              <w:jc w:val="both"/>
              <w:rPr>
                <w:rFonts w:eastAsia="MS Mincho"/>
                <w:i/>
                <w:iCs/>
                <w:szCs w:val="24"/>
              </w:rPr>
            </w:pPr>
            <w:r w:rsidRPr="00976D1B">
              <w:rPr>
                <w:rFonts w:eastAsia="MS Mincho"/>
                <w:i/>
                <w:iCs/>
                <w:szCs w:val="24"/>
              </w:rPr>
              <w:t>marason taikai no hi da ne. saigo made kujikero na.</w:t>
            </w:r>
          </w:p>
        </w:tc>
      </w:tr>
      <w:tr w14:paraId="635FBBA6" w14:textId="77777777" w:rsidR="000C4790" w:rsidRPr="00976D1B" w:rsidTr="00D14938">
        <w:tc>
          <w:tcPr>
            <w:tcW w:type="dxa" w:w="7933"/>
          </w:tcPr>
          <w:p w14:paraId="727DE8FA" w14:textId="77777777" w:rsidP="001842B0" w:rsidR="000C4790" w:rsidRDefault="000C4790" w:rsidRPr="00976D1B">
            <w:pPr>
              <w:jc w:val="both"/>
              <w:rPr>
                <w:szCs w:val="24"/>
                <w:lang w:eastAsia="ja-JP"/>
              </w:rPr>
            </w:pPr>
            <w:r w:rsidRPr="00976D1B">
              <w:rPr>
                <w:rFonts w:eastAsia="MS Mincho"/>
                <w:szCs w:val="24"/>
              </w:rPr>
              <w:t>‘Ini hari lomba maraton, ya. Jangan menyerah sampai akhir, ya.’</w:t>
            </w:r>
          </w:p>
        </w:tc>
      </w:tr>
    </w:tbl>
    <w:p w14:paraId="41FC77FC" w14:textId="77777777" w:rsidP="006804B5" w:rsidR="006804B5" w:rsidRDefault="006804B5" w:rsidRPr="00976D1B">
      <w:pPr>
        <w:pStyle w:val="BodyText"/>
      </w:pPr>
    </w:p>
    <w:p w14:paraId="4D28193F" w14:textId="5CE7C1A3" w:rsidP="007B21E9" w:rsidR="000C4790" w:rsidRDefault="000C4790" w:rsidRPr="00976D1B">
      <w:pPr>
        <w:keepNext/>
        <w:keepLines/>
        <w:numPr>
          <w:ilvl w:val="0"/>
          <w:numId w:val="1"/>
        </w:numPr>
        <w:spacing w:line="480" w:lineRule="auto"/>
        <w:ind w:hanging="426" w:left="426"/>
        <w:jc w:val="both"/>
        <w:outlineLvl w:val="4"/>
        <w:rPr>
          <w:rFonts w:eastAsiaTheme="majorEastAsia"/>
          <w:szCs w:val="24"/>
        </w:rPr>
      </w:pPr>
      <w:r w:rsidRPr="00976D1B">
        <w:rPr>
          <w:rFonts w:ascii="MS Mincho" w:eastAsia="MS Mincho" w:hAnsi="MS Mincho"/>
          <w:szCs w:val="24"/>
        </w:rPr>
        <w:t>さ・さあ</w:t>
      </w:r>
      <w:r w:rsidRPr="00976D1B">
        <w:rPr>
          <w:rFonts w:eastAsia="Yu Mincho"/>
          <w:szCs w:val="24"/>
        </w:rPr>
        <w:t xml:space="preserve"> (</w:t>
      </w:r>
      <w:r w:rsidRPr="00976D1B">
        <w:rPr>
          <w:rFonts w:eastAsia="Yu Mincho"/>
          <w:i/>
          <w:iCs/>
          <w:szCs w:val="24"/>
        </w:rPr>
        <w:t>sa/saa</w:t>
      </w:r>
      <w:r w:rsidRPr="00976D1B">
        <w:rPr>
          <w:rFonts w:eastAsia="Yu Mincho"/>
          <w:szCs w:val="24"/>
        </w:rPr>
        <w:t>)</w:t>
      </w:r>
      <w:r w:rsidRPr="00976D1B">
        <w:rPr>
          <w:rFonts w:eastAsiaTheme="majorEastAsia"/>
          <w:szCs w:val="24"/>
        </w:rPr>
        <w:t xml:space="preserve"> </w:t>
      </w:r>
    </w:p>
    <w:p w14:paraId="165D6161" w14:textId="6110B021" w:rsidP="001842B0" w:rsidR="000C4790" w:rsidRDefault="000C4790" w:rsidRPr="00976D1B">
      <w:pPr>
        <w:spacing w:line="480" w:lineRule="auto"/>
        <w:ind w:firstLine="426"/>
        <w:jc w:val="both"/>
        <w:rPr>
          <w:szCs w:val="24"/>
        </w:rPr>
      </w:pPr>
      <w:r w:rsidRPr="00976D1B">
        <w:rPr>
          <w:i/>
          <w:iCs/>
          <w:szCs w:val="24"/>
        </w:rPr>
        <w:t xml:space="preserve">Shuujoshi </w:t>
      </w:r>
      <w:r w:rsidRPr="00976D1B">
        <w:rPr>
          <w:rFonts w:eastAsia="MS Mincho"/>
          <w:i/>
          <w:iCs/>
          <w:szCs w:val="24"/>
        </w:rPr>
        <w:t>sa</w:t>
      </w:r>
      <w:r w:rsidRPr="00976D1B">
        <w:rPr>
          <w:rFonts w:eastAsia="MS Mincho"/>
          <w:szCs w:val="24"/>
        </w:rPr>
        <w:t xml:space="preserve"> dan </w:t>
      </w:r>
      <w:r w:rsidRPr="00976D1B">
        <w:rPr>
          <w:rFonts w:eastAsia="MS Mincho"/>
          <w:i/>
          <w:iCs/>
          <w:szCs w:val="24"/>
        </w:rPr>
        <w:t>saa</w:t>
      </w:r>
      <w:r w:rsidRPr="00976D1B">
        <w:rPr>
          <w:szCs w:val="24"/>
        </w:rPr>
        <w:t xml:space="preserve"> bersifat dialogis</w:t>
      </w:r>
      <w:r w:rsidR="003753A8" w:rsidRPr="00976D1B">
        <w:rPr>
          <w:szCs w:val="24"/>
        </w:rPr>
        <w:t xml:space="preserve">. Yoshio </w:t>
      </w:r>
      <w:r w:rsidR="003753A8" w:rsidRPr="00976D1B">
        <w:rPr>
          <w:szCs w:val="24"/>
        </w:rPr>
        <w:fldChar w:fldCharType="begin"/>
      </w:r>
      <w:r w:rsidR="006F54F4" w:rsidRPr="00976D1B">
        <w:rPr>
          <w:szCs w:val="24"/>
        </w:rPr>
        <w:instrText xml:space="preserve"> ADDIN ZOTERO_ITEM CSL_CITATION {"citationID":"SiEGNWEg","properties":{"formattedCitation":"(2003, hlm. 249)","plainCitation":"(2003, hlm. 249)","dontUpdate":true,"noteIndex":0},"citationItems":[{"id":427,"uris":["http://zotero.org/users/16438938/items/Y35Z49HU"],"itemData":{"id":427,"type":"book","collection-title":"</w:instrText>
      </w:r>
      <w:r w:rsidR="006F54F4" w:rsidRPr="00976D1B">
        <w:rPr>
          <w:rFonts w:ascii="MS Mincho" w:cs="MS Mincho" w:eastAsia="MS Mincho" w:hAnsi="MS Mincho" w:hint="eastAsia"/>
          <w:szCs w:val="24"/>
        </w:rPr>
        <w:instrText>現代日本語文法</w:instrText>
      </w:r>
      <w:r w:rsidR="006F54F4" w:rsidRPr="00976D1B">
        <w:rPr>
          <w:szCs w:val="24"/>
        </w:rPr>
        <w:instrText>","ISBN":"978-4-87424-285-8","publisher":"</w:instrText>
      </w:r>
      <w:r w:rsidR="006F54F4" w:rsidRPr="00976D1B">
        <w:rPr>
          <w:rFonts w:ascii="MS Mincho" w:cs="MS Mincho" w:eastAsia="MS Mincho" w:hAnsi="MS Mincho" w:hint="eastAsia"/>
          <w:szCs w:val="24"/>
        </w:rPr>
        <w:instrText>くろしお出版</w:instrText>
      </w:r>
      <w:r w:rsidR="006F54F4" w:rsidRPr="00976D1B">
        <w:rPr>
          <w:szCs w:val="24"/>
        </w:rPr>
        <w:instrText>","title":"Gendai Nihongo Bunpō 4 Dai 8Bu Modarithi","volume":"4","author":[{"family":"Yoshio","given":"Nitta"}],"contributor":[{"literal":"</w:instrText>
      </w:r>
      <w:r w:rsidR="006F54F4" w:rsidRPr="00976D1B">
        <w:rPr>
          <w:rFonts w:ascii="MS Mincho" w:cs="MS Mincho" w:eastAsia="MS Mincho" w:hAnsi="MS Mincho" w:hint="eastAsia"/>
          <w:szCs w:val="24"/>
        </w:rPr>
        <w:instrText>日本語記述文法研究会</w:instrText>
      </w:r>
      <w:r w:rsidR="006F54F4" w:rsidRPr="00976D1B">
        <w:rPr>
          <w:szCs w:val="24"/>
        </w:rPr>
        <w:instrText xml:space="preserve">"}],"issued":{"date-parts":[["2003",10,15]]}},"locator":"249","label":"page","suppress-author":true}],"schema":"https://github.com/citation-style-language/schema/raw/master/csl-citation.json"} </w:instrText>
      </w:r>
      <w:r w:rsidR="003753A8" w:rsidRPr="00976D1B">
        <w:rPr>
          <w:szCs w:val="24"/>
        </w:rPr>
        <w:fldChar w:fldCharType="separate"/>
      </w:r>
      <w:r w:rsidR="003753A8" w:rsidRPr="00976D1B">
        <w:t>(2003: 249)</w:t>
      </w:r>
      <w:r w:rsidR="003753A8" w:rsidRPr="00976D1B">
        <w:rPr>
          <w:szCs w:val="24"/>
        </w:rPr>
        <w:fldChar w:fldCharType="end"/>
      </w:r>
      <w:r w:rsidR="003753A8" w:rsidRPr="00976D1B">
        <w:rPr>
          <w:szCs w:val="24"/>
        </w:rPr>
        <w:t xml:space="preserve"> </w:t>
      </w:r>
      <w:r w:rsidRPr="00976D1B">
        <w:rPr>
          <w:szCs w:val="24"/>
        </w:rPr>
        <w:t xml:space="preserve">menjelaskan bahwa </w:t>
      </w:r>
      <w:r w:rsidRPr="00976D1B">
        <w:rPr>
          <w:i/>
          <w:iCs/>
          <w:szCs w:val="24"/>
        </w:rPr>
        <w:t xml:space="preserve">shuujoshi </w:t>
      </w:r>
      <w:r w:rsidRPr="00976D1B">
        <w:rPr>
          <w:szCs w:val="24"/>
        </w:rPr>
        <w:t xml:space="preserve">ini memiliki fungsi komunikasi untuk menjelaskan kepada lawan tutur tentang sesuatu yang dianggap wajar. </w:t>
      </w:r>
      <w:r w:rsidRPr="00976D1B">
        <w:rPr>
          <w:i/>
          <w:iCs/>
          <w:szCs w:val="24"/>
        </w:rPr>
        <w:t xml:space="preserve">Sa </w:t>
      </w:r>
      <w:r w:rsidRPr="00976D1B">
        <w:rPr>
          <w:szCs w:val="24"/>
        </w:rPr>
        <w:t xml:space="preserve">juga dapat digunakan ketika penutur memberikan alasan atau pembenaran terhadap pernyataan penutur, terutama jika lawan tutur belum merasa yakin. </w:t>
      </w:r>
    </w:p>
    <w:p w14:paraId="176D7166" w14:textId="77777777" w:rsidP="001842B0" w:rsidR="000C4790" w:rsidRDefault="000C4790" w:rsidRPr="00976D1B">
      <w:pPr>
        <w:spacing w:line="480" w:lineRule="auto"/>
        <w:ind w:firstLine="426"/>
        <w:jc w:val="both"/>
        <w:rPr>
          <w:szCs w:val="24"/>
        </w:rPr>
      </w:pPr>
      <w:r w:rsidRPr="00976D1B">
        <w:rPr>
          <w:szCs w:val="24"/>
        </w:rPr>
        <w:t>Berikut contoh penggunaannya:</w:t>
      </w:r>
    </w:p>
    <w:tbl>
      <w:tblPr>
        <w:tblStyle w:val="TableGrid1"/>
        <w:tblW w:type="dxa" w:w="8080"/>
        <w:tblInd w:type="dxa" w:w="-142"/>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8080"/>
      </w:tblGrid>
      <w:tr w14:paraId="1FA64EB2" w14:textId="77777777" w:rsidR="000C4790" w:rsidRPr="00976D1B" w:rsidTr="00D14938">
        <w:trPr>
          <w:trHeight w:val="60"/>
        </w:trPr>
        <w:tc>
          <w:tcPr>
            <w:tcW w:type="dxa" w:w="8080"/>
          </w:tcPr>
          <w:p w14:paraId="5CA42182" w14:textId="77777777" w:rsidP="001842B0" w:rsidR="000C4790" w:rsidRDefault="000C4790" w:rsidRPr="00976D1B">
            <w:pPr>
              <w:jc w:val="both"/>
              <w:rPr>
                <w:rFonts w:eastAsia="MS Mincho"/>
                <w:szCs w:val="24"/>
                <w:lang w:eastAsia="ja-JP"/>
              </w:rPr>
            </w:pPr>
            <w:bookmarkStart w:id="663" w:name="_Hlk203413753"/>
            <w:r w:rsidRPr="00976D1B">
              <w:rPr>
                <w:rFonts w:eastAsia="MS Mincho"/>
                <w:szCs w:val="24"/>
                <w:lang w:eastAsia="ja-JP" w:val="en-US"/>
              </w:rPr>
              <w:t xml:space="preserve">1. </w:t>
            </w:r>
            <w:r w:rsidRPr="00976D1B">
              <w:rPr>
                <w:rFonts w:eastAsia="MS Mincho"/>
                <w:szCs w:val="24"/>
                <w:lang w:eastAsia="ja-JP"/>
              </w:rPr>
              <w:t>ゆうべ徹夜したんだから、眠いのは当たり前</w:t>
            </w:r>
            <w:r w:rsidRPr="00976D1B">
              <w:rPr>
                <w:rFonts w:eastAsia="MS Mincho"/>
                <w:szCs w:val="24"/>
                <w:u w:val="single"/>
                <w:lang w:eastAsia="ja-JP"/>
              </w:rPr>
              <w:t>さ</w:t>
            </w:r>
            <w:r w:rsidRPr="00976D1B">
              <w:rPr>
                <w:rFonts w:eastAsia="MS Mincho"/>
                <w:szCs w:val="24"/>
                <w:lang w:eastAsia="ja-JP"/>
              </w:rPr>
              <w:t>。</w:t>
            </w:r>
          </w:p>
        </w:tc>
      </w:tr>
      <w:tr w14:paraId="274FEC25" w14:textId="77777777" w:rsidR="000C4790" w:rsidRPr="00976D1B" w:rsidTr="00D14938">
        <w:trPr>
          <w:trHeight w:val="60"/>
        </w:trPr>
        <w:tc>
          <w:tcPr>
            <w:tcW w:type="dxa" w:w="8080"/>
          </w:tcPr>
          <w:p w14:paraId="4A25CDAB" w14:textId="77777777" w:rsidP="001842B0" w:rsidR="000C4790" w:rsidRDefault="000C4790" w:rsidRPr="00976D1B">
            <w:pPr>
              <w:jc w:val="both"/>
              <w:rPr>
                <w:rFonts w:eastAsia="MS Mincho"/>
                <w:i/>
                <w:iCs/>
                <w:szCs w:val="24"/>
              </w:rPr>
            </w:pPr>
            <w:r w:rsidRPr="00976D1B">
              <w:rPr>
                <w:rFonts w:eastAsia="MS Mincho"/>
                <w:i/>
                <w:iCs/>
                <w:szCs w:val="24"/>
              </w:rPr>
              <w:t>yūbe tetsuyashita n da kara, nemui no wa atarimae</w:t>
            </w:r>
            <w:r w:rsidRPr="00976D1B">
              <w:rPr>
                <w:rFonts w:eastAsia="MS Mincho"/>
                <w:i/>
                <w:iCs/>
                <w:szCs w:val="24"/>
                <w:u w:val="single"/>
              </w:rPr>
              <w:t>sa</w:t>
            </w:r>
            <w:r w:rsidRPr="00976D1B">
              <w:rPr>
                <w:rFonts w:eastAsia="MS Mincho"/>
                <w:i/>
                <w:iCs/>
                <w:szCs w:val="24"/>
              </w:rPr>
              <w:t>.</w:t>
            </w:r>
          </w:p>
        </w:tc>
      </w:tr>
      <w:tr w14:paraId="1A7C49F9" w14:textId="77777777" w:rsidR="000C4790" w:rsidRPr="00976D1B" w:rsidTr="00D14938">
        <w:tc>
          <w:tcPr>
            <w:tcW w:type="dxa" w:w="8080"/>
          </w:tcPr>
          <w:p w14:paraId="402304CF" w14:textId="77777777" w:rsidP="001842B0" w:rsidR="000C4790" w:rsidRDefault="000C4790" w:rsidRPr="00976D1B">
            <w:pPr>
              <w:jc w:val="both"/>
              <w:rPr>
                <w:szCs w:val="24"/>
                <w:lang w:eastAsia="ja-JP"/>
              </w:rPr>
            </w:pPr>
            <w:r w:rsidRPr="00976D1B">
              <w:rPr>
                <w:rFonts w:eastAsia="MS Mincho"/>
                <w:szCs w:val="24"/>
              </w:rPr>
              <w:t>‘Kamu begadang semalaman, jadi wajar saja kalau kamu mengantuk.’</w:t>
            </w:r>
          </w:p>
        </w:tc>
      </w:tr>
      <w:tr w14:paraId="71EE14F4" w14:textId="77777777" w:rsidR="000C4790" w:rsidRPr="00976D1B" w:rsidTr="00D14938">
        <w:tc>
          <w:tcPr>
            <w:tcW w:type="dxa" w:w="8080"/>
          </w:tcPr>
          <w:p w14:paraId="2D2EA7F4" w14:textId="77777777" w:rsidP="001842B0" w:rsidR="000C4790" w:rsidRDefault="000C4790" w:rsidRPr="00976D1B">
            <w:pPr>
              <w:jc w:val="both"/>
              <w:rPr>
                <w:rFonts w:eastAsia="MS Mincho"/>
                <w:szCs w:val="24"/>
              </w:rPr>
            </w:pPr>
          </w:p>
        </w:tc>
      </w:tr>
      <w:tr w14:paraId="79775449" w14:textId="77777777" w:rsidR="000C4790" w:rsidRPr="00976D1B" w:rsidTr="00D14938">
        <w:tc>
          <w:tcPr>
            <w:tcW w:type="dxa" w:w="8080"/>
          </w:tcPr>
          <w:p w14:paraId="55A6C242" w14:textId="77777777" w:rsidP="001842B0" w:rsidR="000C4790" w:rsidRDefault="000C4790" w:rsidRPr="00976D1B">
            <w:pPr>
              <w:jc w:val="both"/>
              <w:rPr>
                <w:rFonts w:eastAsia="MS Mincho"/>
                <w:szCs w:val="24"/>
                <w:lang w:eastAsia="ja-JP"/>
              </w:rPr>
            </w:pPr>
            <w:r w:rsidRPr="00976D1B">
              <w:rPr>
                <w:rFonts w:eastAsia="MS Mincho"/>
                <w:szCs w:val="24"/>
                <w:lang w:eastAsia="ja-JP" w:val="en-US"/>
              </w:rPr>
              <w:t xml:space="preserve">2. </w:t>
            </w:r>
            <w:r w:rsidRPr="00976D1B">
              <w:rPr>
                <w:rFonts w:eastAsia="MS Mincho"/>
                <w:szCs w:val="24"/>
                <w:lang w:eastAsia="ja-JP"/>
              </w:rPr>
              <w:t>会社を辞めるなんて、簡単に決めない方がいいと思うよ。そりゃ、俺だって、辞めたくなることはある</w:t>
            </w:r>
            <w:r w:rsidRPr="00976D1B">
              <w:rPr>
                <w:rFonts w:eastAsia="MS Mincho"/>
                <w:szCs w:val="24"/>
                <w:u w:val="single"/>
                <w:lang w:eastAsia="ja-JP"/>
              </w:rPr>
              <w:t>さ</w:t>
            </w:r>
            <w:r w:rsidRPr="00976D1B">
              <w:rPr>
                <w:rFonts w:eastAsia="MS Mincho"/>
                <w:szCs w:val="24"/>
                <w:lang w:eastAsia="ja-JP"/>
              </w:rPr>
              <w:t>。だけど、辞めるのはいつだってできるんだ。</w:t>
            </w:r>
          </w:p>
        </w:tc>
      </w:tr>
      <w:tr w14:paraId="2318DB93" w14:textId="77777777" w:rsidR="000C4790" w:rsidRPr="00976D1B" w:rsidTr="00D14938">
        <w:tc>
          <w:tcPr>
            <w:tcW w:type="dxa" w:w="8080"/>
          </w:tcPr>
          <w:p w14:paraId="71E96D73" w14:textId="77777777" w:rsidP="001842B0" w:rsidR="000C4790" w:rsidRDefault="000C4790" w:rsidRPr="00976D1B">
            <w:pPr>
              <w:jc w:val="both"/>
              <w:rPr>
                <w:rFonts w:eastAsia="MS Mincho"/>
                <w:i/>
                <w:iCs/>
                <w:szCs w:val="24"/>
              </w:rPr>
            </w:pPr>
            <w:r w:rsidRPr="00976D1B">
              <w:rPr>
                <w:rFonts w:eastAsia="MS Mincho"/>
                <w:i/>
                <w:iCs/>
                <w:szCs w:val="24"/>
              </w:rPr>
              <w:t xml:space="preserve">kaisha o yameru nante, kantan ni kimenai hō ga ii to omou yo. sorya, ore datte, yametaku naru koto wa aru </w:t>
            </w:r>
            <w:r w:rsidRPr="00976D1B">
              <w:rPr>
                <w:rFonts w:eastAsia="MS Mincho"/>
                <w:i/>
                <w:iCs/>
                <w:szCs w:val="24"/>
                <w:u w:val="single"/>
              </w:rPr>
              <w:t>sa</w:t>
            </w:r>
            <w:r w:rsidRPr="00976D1B">
              <w:rPr>
                <w:rFonts w:eastAsia="MS Mincho"/>
                <w:i/>
                <w:iCs/>
                <w:szCs w:val="24"/>
              </w:rPr>
              <w:t>. dakedo, yameru no wa itsu datte dekiru n da.</w:t>
            </w:r>
          </w:p>
        </w:tc>
      </w:tr>
      <w:tr w14:paraId="700D5B32" w14:textId="77777777" w:rsidR="000C4790" w:rsidRPr="00976D1B" w:rsidTr="00D14938">
        <w:tc>
          <w:tcPr>
            <w:tcW w:type="dxa" w:w="8080"/>
          </w:tcPr>
          <w:p w14:paraId="0BAC678E" w14:textId="77777777" w:rsidP="001842B0" w:rsidR="000C4790" w:rsidRDefault="000C4790" w:rsidRPr="00976D1B">
            <w:pPr>
              <w:jc w:val="both"/>
              <w:rPr>
                <w:szCs w:val="24"/>
                <w:lang w:eastAsia="ja-JP"/>
              </w:rPr>
            </w:pPr>
            <w:r w:rsidRPr="00976D1B">
              <w:rPr>
                <w:rFonts w:eastAsia="MS Mincho"/>
                <w:szCs w:val="24"/>
              </w:rPr>
              <w:t>‘Aku rasa sebaiknya jangan memutuskan untuk berhenti kerja begitu saja. Tentu saja, ada kalanya aku juga ingin berhenti. Tapi berhenti itu bisa kapan saja.’</w:t>
            </w:r>
          </w:p>
        </w:tc>
      </w:tr>
      <w:bookmarkEnd w:id="663"/>
    </w:tbl>
    <w:p w14:paraId="4B70783C" w14:textId="77777777" w:rsidP="001842B0" w:rsidR="000C4790" w:rsidRDefault="000C4790" w:rsidRPr="00976D1B">
      <w:pPr>
        <w:spacing w:line="480" w:lineRule="auto"/>
        <w:ind w:firstLine="426"/>
        <w:jc w:val="both"/>
        <w:rPr>
          <w:rFonts w:eastAsia="Yu Mincho"/>
          <w:sz w:val="10"/>
          <w:szCs w:val="4"/>
        </w:rPr>
      </w:pPr>
    </w:p>
    <w:p w14:paraId="34C1855E" w14:textId="77777777" w:rsidP="007B21E9" w:rsidR="000C4790" w:rsidRDefault="000C4790" w:rsidRPr="00976D1B">
      <w:pPr>
        <w:pStyle w:val="ListParagraph"/>
        <w:keepNext/>
        <w:keepLines/>
        <w:numPr>
          <w:ilvl w:val="3"/>
          <w:numId w:val="34"/>
        </w:numPr>
        <w:tabs>
          <w:tab w:pos="851" w:val="left"/>
        </w:tabs>
        <w:spacing w:line="480" w:lineRule="auto"/>
        <w:ind w:hanging="567" w:left="567"/>
        <w:jc w:val="both"/>
        <w:outlineLvl w:val="3"/>
        <w:rPr>
          <w:rFonts w:eastAsiaTheme="majorEastAsia"/>
          <w:b/>
          <w:bCs/>
          <w:iCs/>
        </w:rPr>
      </w:pPr>
      <w:r w:rsidRPr="00976D1B">
        <w:rPr>
          <w:rFonts w:eastAsiaTheme="majorEastAsia"/>
          <w:b/>
          <w:bCs/>
          <w:i/>
        </w:rPr>
        <w:t>Shuujoshi</w:t>
      </w:r>
      <w:r w:rsidRPr="00976D1B">
        <w:rPr>
          <w:rFonts w:eastAsiaTheme="majorEastAsia"/>
          <w:b/>
          <w:bCs/>
          <w:iCs/>
        </w:rPr>
        <w:t xml:space="preserve"> Feminin</w:t>
      </w:r>
    </w:p>
    <w:p w14:paraId="7F262C61" w14:textId="77777777" w:rsidP="007B21E9" w:rsidR="000C4790" w:rsidRDefault="000C4790" w:rsidRPr="00976D1B">
      <w:pPr>
        <w:keepNext/>
        <w:keepLines/>
        <w:numPr>
          <w:ilvl w:val="0"/>
          <w:numId w:val="18"/>
        </w:numPr>
        <w:spacing w:line="480" w:lineRule="auto"/>
        <w:ind w:hanging="426" w:left="426"/>
        <w:jc w:val="both"/>
        <w:outlineLvl w:val="4"/>
        <w:rPr>
          <w:rFonts w:eastAsiaTheme="majorEastAsia"/>
          <w:szCs w:val="24"/>
        </w:rPr>
      </w:pPr>
      <w:r w:rsidRPr="00976D1B">
        <w:rPr>
          <w:rFonts w:eastAsia="MS Mincho"/>
          <w:szCs w:val="24"/>
        </w:rPr>
        <w:t>わ</w:t>
      </w:r>
      <w:r w:rsidRPr="00976D1B">
        <w:rPr>
          <w:rFonts w:eastAsiaTheme="majorEastAsia"/>
          <w:szCs w:val="24"/>
        </w:rPr>
        <w:t xml:space="preserve"> (</w:t>
      </w:r>
      <w:r w:rsidRPr="00976D1B">
        <w:rPr>
          <w:rFonts w:eastAsiaTheme="majorEastAsia"/>
          <w:i/>
          <w:iCs/>
          <w:szCs w:val="24"/>
        </w:rPr>
        <w:t>wa</w:t>
      </w:r>
      <w:r w:rsidRPr="00976D1B">
        <w:rPr>
          <w:rFonts w:eastAsiaTheme="majorEastAsia"/>
          <w:szCs w:val="24"/>
        </w:rPr>
        <w:t>)</w:t>
      </w:r>
    </w:p>
    <w:p w14:paraId="76817F25" w14:textId="2860B80D" w:rsidP="001842B0" w:rsidR="000C4790" w:rsidRDefault="000C4790" w:rsidRPr="00976D1B">
      <w:pPr>
        <w:spacing w:line="480" w:lineRule="auto"/>
        <w:ind w:firstLine="426"/>
        <w:jc w:val="both"/>
        <w:rPr>
          <w:szCs w:val="24"/>
        </w:rPr>
      </w:pPr>
      <w:r w:rsidRPr="00976D1B">
        <w:rPr>
          <w:rFonts w:eastAsia="MS Mincho"/>
          <w:i/>
          <w:iCs/>
          <w:szCs w:val="24"/>
        </w:rPr>
        <w:t xml:space="preserve">Wa </w:t>
      </w:r>
      <w:r w:rsidRPr="00976D1B">
        <w:rPr>
          <w:rFonts w:eastAsia="MS Mincho"/>
          <w:szCs w:val="24"/>
        </w:rPr>
        <w:t xml:space="preserve">dapat bersifat dialogis maupun non-dialogis. </w:t>
      </w:r>
      <w:r w:rsidRPr="00976D1B">
        <w:rPr>
          <w:rFonts w:eastAsia="MS Mincho"/>
          <w:i/>
          <w:iCs/>
          <w:szCs w:val="24"/>
        </w:rPr>
        <w:t xml:space="preserve">Wa </w:t>
      </w:r>
      <w:r w:rsidRPr="00976D1B">
        <w:rPr>
          <w:rFonts w:eastAsia="MS Mincho"/>
          <w:szCs w:val="24"/>
        </w:rPr>
        <w:t xml:space="preserve">memiliki fungsi komunikasi untuk menunjukkan bahwa pernyataan tersebut adalah perasaan atau pemikiran pribadi pembicara. Kemudian </w:t>
      </w:r>
      <w:r w:rsidRPr="00976D1B">
        <w:rPr>
          <w:rFonts w:eastAsia="MS Mincho"/>
          <w:i/>
          <w:iCs/>
          <w:szCs w:val="24"/>
        </w:rPr>
        <w:t xml:space="preserve">wa </w:t>
      </w:r>
      <w:r w:rsidRPr="00976D1B">
        <w:rPr>
          <w:rFonts w:eastAsia="MS Mincho"/>
          <w:szCs w:val="24"/>
        </w:rPr>
        <w:t xml:space="preserve">juga digunakan untuk menunjukkan bahwa penutur menyadari suatu hal dalam suatu situasi, seperti yang diungkapkan </w:t>
      </w:r>
      <w:r w:rsidR="003753A8" w:rsidRPr="00976D1B">
        <w:rPr>
          <w:rFonts w:eastAsia="MS Mincho"/>
          <w:szCs w:val="24"/>
        </w:rPr>
        <w:t xml:space="preserve">oleh Yoshio </w:t>
      </w:r>
      <w:r w:rsidR="003753A8" w:rsidRPr="00976D1B">
        <w:rPr>
          <w:rFonts w:eastAsia="MS Mincho"/>
          <w:szCs w:val="24"/>
        </w:rPr>
        <w:fldChar w:fldCharType="begin"/>
      </w:r>
      <w:r w:rsidR="006F54F4" w:rsidRPr="00976D1B">
        <w:rPr>
          <w:rFonts w:eastAsia="MS Mincho"/>
          <w:szCs w:val="24"/>
        </w:rPr>
        <w:instrText xml:space="preserve"> ADDIN ZOTERO_ITEM CSL_CITATION {"citationID":"91AqKakN","properties":{"formattedCitation":"(2003, hlm. 253)","plainCitation":"(2003, hlm. 253)","dontUpdate":true,"noteIndex":0},"citationItems":[{"id":427,"uris":["http://zotero.org/users/16438938/items/Y3</w:instrText>
      </w:r>
      <w:r w:rsidR="006F54F4" w:rsidRPr="00976D1B">
        <w:rPr>
          <w:rFonts w:eastAsia="MS Mincho" w:hint="eastAsia"/>
          <w:szCs w:val="24"/>
        </w:rPr>
        <w:instrText>5Z49HU"],"itemData":{"id":427,"type":"book","collection-title":"</w:instrText>
      </w:r>
      <w:r w:rsidR="006F54F4" w:rsidRPr="00976D1B">
        <w:rPr>
          <w:rFonts w:eastAsia="MS Mincho" w:hint="eastAsia"/>
          <w:szCs w:val="24"/>
        </w:rPr>
        <w:instrText>現代日本語文法</w:instrText>
      </w:r>
      <w:r w:rsidR="006F54F4" w:rsidRPr="00976D1B">
        <w:rPr>
          <w:rFonts w:eastAsia="MS Mincho" w:hint="eastAsia"/>
          <w:szCs w:val="24"/>
        </w:rPr>
        <w:instrText>","ISBN":"978-4-87424-285-8","publisher":"</w:instrText>
      </w:r>
      <w:r w:rsidR="006F54F4" w:rsidRPr="00976D1B">
        <w:rPr>
          <w:rFonts w:eastAsia="MS Mincho" w:hint="eastAsia"/>
          <w:szCs w:val="24"/>
        </w:rPr>
        <w:instrText>くろしお出版</w:instrText>
      </w:r>
      <w:r w:rsidR="006F54F4" w:rsidRPr="00976D1B">
        <w:rPr>
          <w:rFonts w:eastAsia="MS Mincho" w:hint="eastAsia"/>
          <w:szCs w:val="24"/>
        </w:rPr>
        <w:instrText>","title":"Gendai Nihongo Bunpō 4 Dai 8Bu Modarithi","volume":"4","author":[{"family":"Yoshio","given":"Nitta"}],"contributor":[{"literal":"</w:instrText>
      </w:r>
      <w:r w:rsidR="006F54F4" w:rsidRPr="00976D1B">
        <w:rPr>
          <w:rFonts w:eastAsia="MS Mincho" w:hint="eastAsia"/>
          <w:szCs w:val="24"/>
        </w:rPr>
        <w:instrText>日本語記述文法研究会</w:instrText>
      </w:r>
      <w:r w:rsidR="006F54F4" w:rsidRPr="00976D1B">
        <w:rPr>
          <w:rFonts w:eastAsia="MS Mincho" w:hint="eastAsia"/>
          <w:szCs w:val="24"/>
        </w:rPr>
        <w:instrText xml:space="preserve">"}],"issued":{"date-parts":[["2003",10,15]]}},"locator":"253","label":"page","suppress-author":true}],"schema":"https://github.com/citation-style-language/schema/raw/master/csl-citation.json"} </w:instrText>
      </w:r>
      <w:r w:rsidR="003753A8" w:rsidRPr="00976D1B">
        <w:rPr>
          <w:rFonts w:eastAsia="MS Mincho"/>
          <w:szCs w:val="24"/>
        </w:rPr>
        <w:fldChar w:fldCharType="separate"/>
      </w:r>
      <w:r w:rsidR="003753A8" w:rsidRPr="00976D1B">
        <w:rPr>
          <w:rFonts w:eastAsia="MS Mincho"/>
        </w:rPr>
        <w:t>(2003: 253)</w:t>
      </w:r>
      <w:r w:rsidR="003753A8" w:rsidRPr="00976D1B">
        <w:rPr>
          <w:rFonts w:eastAsia="MS Mincho"/>
          <w:szCs w:val="24"/>
        </w:rPr>
        <w:fldChar w:fldCharType="end"/>
      </w:r>
      <w:r w:rsidR="00705D2C" w:rsidRPr="00976D1B">
        <w:rPr>
          <w:rFonts w:eastAsia="MS Mincho"/>
          <w:szCs w:val="24"/>
        </w:rPr>
        <w:t xml:space="preserve"> </w:t>
      </w:r>
      <w:r w:rsidRPr="00976D1B">
        <w:rPr>
          <w:szCs w:val="24"/>
        </w:rPr>
        <w:t>sebagai berikut:</w:t>
      </w:r>
    </w:p>
    <w:p w14:paraId="1F617C84" w14:textId="77777777" w:rsidP="001842B0" w:rsidR="00C72263" w:rsidRDefault="00C72263" w:rsidRPr="00976D1B">
      <w:pPr>
        <w:spacing w:line="480" w:lineRule="auto"/>
        <w:ind w:firstLine="426"/>
        <w:jc w:val="both"/>
        <w:rPr>
          <w:szCs w:val="24"/>
        </w:rPr>
      </w:pPr>
    </w:p>
    <w:tbl>
      <w:tblPr>
        <w:tblStyle w:val="TableGrid1"/>
        <w:tblW w:type="dxa" w:w="7796"/>
        <w:tblInd w:type="dxa" w:w="284"/>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796"/>
      </w:tblGrid>
      <w:tr w14:paraId="1641E0BB" w14:textId="77777777" w:rsidR="000C4790" w:rsidRPr="00976D1B" w:rsidTr="001C7BE6">
        <w:tc>
          <w:tcPr>
            <w:tcW w:type="dxa" w:w="7796"/>
          </w:tcPr>
          <w:p w14:paraId="60F79CA9" w14:textId="4EC1F5FC" w:rsidP="001842B0" w:rsidR="000C4790" w:rsidRDefault="000C4790" w:rsidRPr="00976D1B">
            <w:pPr>
              <w:jc w:val="both"/>
              <w:rPr>
                <w:lang w:eastAsia="ja-JP" w:val="en-ID"/>
              </w:rPr>
            </w:pPr>
            <w:r w:rsidRPr="00976D1B">
              <w:rPr>
                <w:rFonts w:eastAsia="MS Mincho"/>
                <w:lang w:eastAsia="ja-JP" w:val="en-ID"/>
              </w:rPr>
              <w:lastRenderedPageBreak/>
              <w:t>「わ」は平叙文に付加される終助詞である。名詞述語に接続するときは、</w:t>
            </w:r>
            <w:r w:rsidRPr="00976D1B">
              <w:rPr>
                <w:lang w:eastAsia="ja-JP" w:val="en-ID"/>
              </w:rPr>
              <w:t xml:space="preserve"> </w:t>
            </w:r>
            <w:r w:rsidRPr="00976D1B">
              <w:rPr>
                <w:rFonts w:eastAsia="MS Mincho"/>
                <w:lang w:eastAsia="ja-JP" w:val="en-ID"/>
              </w:rPr>
              <w:t>「だ」を介して付加される。</w:t>
            </w:r>
            <w:r w:rsidRPr="00976D1B">
              <w:rPr>
                <w:rFonts w:eastAsia="MS Mincho"/>
                <w:szCs w:val="24"/>
                <w:lang w:eastAsia="ja-JP"/>
              </w:rPr>
              <w:t>「わ」はその発話が話し手の個人的な感情や考えであることを表すという伝達機能をもっている。。。「わ」の基本的な用法は、ある事態に気がついたということを表すものである。</w:t>
            </w:r>
            <w:r w:rsidR="004B1BD1" w:rsidRPr="00976D1B">
              <w:rPr>
                <w:rFonts w:eastAsia="MS Mincho" w:hint="eastAsia"/>
                <w:szCs w:val="24"/>
                <w:lang w:eastAsia="ja-JP"/>
              </w:rPr>
              <w:t>名詞述語に「わ」が付加される文は、聞き手の存在しない非対話的な環境では自然であるが、対話ではやや容認性が下がることがある。</w:t>
            </w:r>
          </w:p>
        </w:tc>
      </w:tr>
      <w:tr w14:paraId="402EC60D" w14:textId="77777777" w:rsidR="000C4790" w:rsidRPr="00976D1B" w:rsidTr="001C7BE6">
        <w:tc>
          <w:tcPr>
            <w:tcW w:type="dxa" w:w="7796"/>
          </w:tcPr>
          <w:p w14:paraId="78571788" w14:textId="365D1194" w:rsidP="001842B0" w:rsidR="000C4790" w:rsidRDefault="000C4790" w:rsidRPr="00976D1B">
            <w:pPr>
              <w:jc w:val="both"/>
              <w:rPr>
                <w:i/>
                <w:iCs/>
                <w:szCs w:val="24"/>
              </w:rPr>
            </w:pPr>
            <w:r w:rsidRPr="00976D1B">
              <w:rPr>
                <w:i/>
                <w:iCs/>
                <w:szCs w:val="24"/>
              </w:rPr>
              <w:t>" wa" wa heijo bun ni fukasareru owari joshi de aru. meishi jutsugo ni setsuzokusuru toki wa," da" o kaishite fukasareru." wa" wa sono hatsuwa ga hanashite no kojinteki na kanjō ya kangae de aru koto o arawasu toiu dentatsu kinō o motteiru..." wa" no kihonteki na yōhō wa, aru jitai ni kigatsuita toiu koto o arawasu mono de aru.</w:t>
            </w:r>
            <w:r w:rsidR="004B1BD1" w:rsidRPr="00976D1B">
              <w:rPr>
                <w:i/>
                <w:iCs/>
                <w:szCs w:val="24"/>
              </w:rPr>
              <w:t xml:space="preserve"> meishi jutsugo ni" wa" ga fukasareru bun wa, kikite no sonzaishinai hi taiwateki na kankyō de wa shizen de aru ga, taiwa de wa yaya yōninsei ga sagaru koto ga aru.</w:t>
            </w:r>
          </w:p>
        </w:tc>
      </w:tr>
    </w:tbl>
    <w:p w14:paraId="5D70AE1F" w14:textId="77777777" w:rsidP="001842B0" w:rsidR="000C4790" w:rsidRDefault="000C4790" w:rsidRPr="00976D1B">
      <w:pPr>
        <w:spacing w:line="480" w:lineRule="auto"/>
        <w:ind w:firstLine="426"/>
        <w:jc w:val="both"/>
        <w:rPr>
          <w:sz w:val="10"/>
          <w:szCs w:val="10"/>
        </w:rPr>
      </w:pPr>
    </w:p>
    <w:p w14:paraId="46D4CD74" w14:textId="77777777" w:rsidP="001842B0" w:rsidR="000C4790" w:rsidRDefault="000C4790" w:rsidRPr="00976D1B">
      <w:pPr>
        <w:spacing w:line="480" w:lineRule="auto"/>
        <w:ind w:firstLine="426"/>
        <w:jc w:val="both"/>
        <w:rPr>
          <w:szCs w:val="24"/>
        </w:rPr>
      </w:pPr>
      <w:r w:rsidRPr="00976D1B">
        <w:rPr>
          <w:szCs w:val="24"/>
        </w:rPr>
        <w:t>Berikut contoh penggunaannya:</w:t>
      </w:r>
    </w:p>
    <w:p w14:paraId="6CDAAE15" w14:textId="77777777" w:rsidP="001842B0" w:rsidR="000C4790" w:rsidRDefault="000C4790" w:rsidRPr="00976D1B">
      <w:pPr>
        <w:numPr>
          <w:ilvl w:val="0"/>
          <w:numId w:val="20"/>
        </w:numPr>
        <w:spacing w:line="360" w:lineRule="auto"/>
        <w:ind w:left="284"/>
        <w:contextualSpacing/>
        <w:jc w:val="both"/>
      </w:pPr>
      <w:r w:rsidRPr="00976D1B">
        <w:t>Situasi dialogis</w:t>
      </w:r>
    </w:p>
    <w:tbl>
      <w:tblPr>
        <w:tblStyle w:val="TableGrid1"/>
        <w:tblW w:type="auto" w:w="0"/>
        <w:tblInd w:type="dxa" w:w="-5"/>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816"/>
        <w:gridCol w:w="283"/>
        <w:gridCol w:w="6272"/>
      </w:tblGrid>
      <w:tr w14:paraId="1D527A74" w14:textId="77777777" w:rsidR="000C4790" w:rsidRPr="00976D1B" w:rsidTr="00D14938">
        <w:tc>
          <w:tcPr>
            <w:tcW w:type="dxa" w:w="816"/>
          </w:tcPr>
          <w:p w14:paraId="1C555EC2" w14:textId="77777777" w:rsidP="001842B0" w:rsidR="000C4790" w:rsidRDefault="000C4790" w:rsidRPr="00976D1B">
            <w:pPr>
              <w:jc w:val="both"/>
              <w:rPr>
                <w:rFonts w:eastAsia="MS Mincho"/>
                <w:szCs w:val="24"/>
                <w:lang w:eastAsia="ja-JP"/>
              </w:rPr>
            </w:pPr>
            <w:r w:rsidRPr="00976D1B">
              <w:rPr>
                <w:rFonts w:eastAsia="MS Mincho"/>
                <w:szCs w:val="24"/>
                <w:lang w:eastAsia="ja-JP"/>
              </w:rPr>
              <w:t>A</w:t>
            </w:r>
          </w:p>
        </w:tc>
        <w:tc>
          <w:tcPr>
            <w:tcW w:type="dxa" w:w="236"/>
          </w:tcPr>
          <w:p w14:paraId="1220E729" w14:textId="77777777" w:rsidP="001842B0" w:rsidR="000C4790" w:rsidRDefault="000C4790" w:rsidRPr="00976D1B">
            <w:pPr>
              <w:jc w:val="both"/>
              <w:rPr>
                <w:rFonts w:eastAsia="MS Mincho"/>
                <w:szCs w:val="24"/>
                <w:lang w:eastAsia="ja-JP"/>
              </w:rPr>
            </w:pPr>
            <w:r w:rsidRPr="00976D1B">
              <w:rPr>
                <w:rFonts w:eastAsia="MS Mincho"/>
                <w:szCs w:val="24"/>
                <w:lang w:eastAsia="ja-JP"/>
              </w:rPr>
              <w:t>:</w:t>
            </w:r>
          </w:p>
        </w:tc>
        <w:tc>
          <w:tcPr>
            <w:tcW w:type="dxa" w:w="6272"/>
          </w:tcPr>
          <w:p w14:paraId="1350C998" w14:textId="77777777" w:rsidP="001842B0" w:rsidR="000C4790" w:rsidRDefault="000C4790" w:rsidRPr="00976D1B">
            <w:pPr>
              <w:jc w:val="both"/>
              <w:rPr>
                <w:rFonts w:eastAsia="MS Mincho"/>
                <w:szCs w:val="24"/>
                <w:lang w:eastAsia="ja-JP"/>
              </w:rPr>
            </w:pPr>
            <w:r w:rsidRPr="00976D1B">
              <w:rPr>
                <w:rFonts w:eastAsia="MS Mincho"/>
                <w:lang w:val="en-ID"/>
              </w:rPr>
              <w:t>これ、プレゼント</w:t>
            </w:r>
          </w:p>
        </w:tc>
      </w:tr>
      <w:tr w14:paraId="71545792" w14:textId="77777777" w:rsidR="000C4790" w:rsidRPr="00976D1B" w:rsidTr="00D14938">
        <w:tc>
          <w:tcPr>
            <w:tcW w:type="dxa" w:w="816"/>
          </w:tcPr>
          <w:p w14:paraId="00306A65" w14:textId="77777777" w:rsidP="001842B0" w:rsidR="000C4790" w:rsidRDefault="000C4790" w:rsidRPr="00976D1B">
            <w:pPr>
              <w:ind w:firstLine="426"/>
              <w:jc w:val="both"/>
              <w:rPr>
                <w:rFonts w:eastAsia="MS Mincho"/>
                <w:szCs w:val="24"/>
                <w:lang w:eastAsia="ja-JP"/>
              </w:rPr>
            </w:pPr>
          </w:p>
        </w:tc>
        <w:tc>
          <w:tcPr>
            <w:tcW w:type="dxa" w:w="236"/>
          </w:tcPr>
          <w:p w14:paraId="5C6E4549" w14:textId="77777777" w:rsidP="001842B0" w:rsidR="000C4790" w:rsidRDefault="000C4790" w:rsidRPr="00976D1B">
            <w:pPr>
              <w:ind w:firstLine="426"/>
              <w:jc w:val="both"/>
              <w:rPr>
                <w:rFonts w:eastAsia="MS Mincho"/>
                <w:szCs w:val="24"/>
                <w:lang w:eastAsia="ja-JP"/>
              </w:rPr>
            </w:pPr>
          </w:p>
        </w:tc>
        <w:tc>
          <w:tcPr>
            <w:tcW w:type="dxa" w:w="6272"/>
          </w:tcPr>
          <w:p w14:paraId="0D64DBE3" w14:textId="77777777" w:rsidP="001842B0" w:rsidR="000C4790" w:rsidRDefault="000C4790" w:rsidRPr="00976D1B">
            <w:pPr>
              <w:jc w:val="both"/>
              <w:rPr>
                <w:rFonts w:eastAsia="MS Mincho"/>
                <w:i/>
                <w:iCs/>
                <w:szCs w:val="24"/>
                <w:lang w:eastAsia="ja-JP"/>
              </w:rPr>
            </w:pPr>
            <w:r w:rsidRPr="00976D1B">
              <w:rPr>
                <w:rFonts w:eastAsia="MS Mincho"/>
                <w:i/>
                <w:iCs/>
                <w:szCs w:val="24"/>
                <w:lang w:eastAsia="ja-JP"/>
              </w:rPr>
              <w:t>kore, purezento</w:t>
            </w:r>
          </w:p>
        </w:tc>
      </w:tr>
      <w:tr w14:paraId="3CC7F45F" w14:textId="77777777" w:rsidR="000C4790" w:rsidRPr="00976D1B" w:rsidTr="00D14938">
        <w:tc>
          <w:tcPr>
            <w:tcW w:type="dxa" w:w="816"/>
          </w:tcPr>
          <w:p w14:paraId="4BB08083" w14:textId="77777777" w:rsidP="001842B0" w:rsidR="000C4790" w:rsidRDefault="000C4790" w:rsidRPr="00976D1B">
            <w:pPr>
              <w:ind w:firstLine="426"/>
              <w:jc w:val="both"/>
              <w:rPr>
                <w:rFonts w:eastAsia="MS Mincho"/>
                <w:szCs w:val="24"/>
                <w:lang w:eastAsia="ja-JP"/>
              </w:rPr>
            </w:pPr>
          </w:p>
        </w:tc>
        <w:tc>
          <w:tcPr>
            <w:tcW w:type="dxa" w:w="236"/>
          </w:tcPr>
          <w:p w14:paraId="4D3F00D3" w14:textId="77777777" w:rsidP="001842B0" w:rsidR="000C4790" w:rsidRDefault="000C4790" w:rsidRPr="00976D1B">
            <w:pPr>
              <w:ind w:firstLine="426"/>
              <w:jc w:val="both"/>
              <w:rPr>
                <w:rFonts w:eastAsia="MS Mincho"/>
                <w:szCs w:val="24"/>
                <w:lang w:eastAsia="ja-JP"/>
              </w:rPr>
            </w:pPr>
          </w:p>
        </w:tc>
        <w:tc>
          <w:tcPr>
            <w:tcW w:type="dxa" w:w="6272"/>
          </w:tcPr>
          <w:p w14:paraId="050F7353" w14:textId="77777777" w:rsidP="001842B0" w:rsidR="000C4790" w:rsidRDefault="000C4790" w:rsidRPr="00976D1B">
            <w:pPr>
              <w:jc w:val="both"/>
              <w:rPr>
                <w:rFonts w:eastAsia="MS Mincho"/>
                <w:szCs w:val="24"/>
                <w:lang w:eastAsia="ja-JP"/>
              </w:rPr>
            </w:pPr>
            <w:r w:rsidRPr="00976D1B">
              <w:rPr>
                <w:rFonts w:eastAsia="MS Mincho"/>
                <w:szCs w:val="24"/>
                <w:lang w:eastAsia="ja-JP"/>
              </w:rPr>
              <w:t>‘ini hadiah untukmu’</w:t>
            </w:r>
          </w:p>
        </w:tc>
      </w:tr>
      <w:tr w14:paraId="493F011C" w14:textId="77777777" w:rsidR="000C4790" w:rsidRPr="00976D1B" w:rsidTr="00D14938">
        <w:tc>
          <w:tcPr>
            <w:tcW w:type="dxa" w:w="816"/>
          </w:tcPr>
          <w:p w14:paraId="5DF6A359" w14:textId="77777777" w:rsidP="001842B0" w:rsidR="000C4790" w:rsidRDefault="000C4790" w:rsidRPr="00976D1B">
            <w:pPr>
              <w:jc w:val="both"/>
              <w:rPr>
                <w:rFonts w:eastAsia="MS Mincho"/>
                <w:szCs w:val="24"/>
                <w:lang w:eastAsia="ja-JP"/>
              </w:rPr>
            </w:pPr>
            <w:r w:rsidRPr="00976D1B">
              <w:rPr>
                <w:rFonts w:eastAsia="MS Mincho"/>
                <w:szCs w:val="24"/>
                <w:lang w:eastAsia="ja-JP"/>
              </w:rPr>
              <w:t>B</w:t>
            </w:r>
          </w:p>
        </w:tc>
        <w:tc>
          <w:tcPr>
            <w:tcW w:type="dxa" w:w="236"/>
          </w:tcPr>
          <w:p w14:paraId="59E56812" w14:textId="77777777" w:rsidP="001842B0" w:rsidR="000C4790" w:rsidRDefault="000C4790" w:rsidRPr="00976D1B">
            <w:pPr>
              <w:jc w:val="both"/>
              <w:rPr>
                <w:rFonts w:eastAsia="MS Mincho"/>
                <w:szCs w:val="24"/>
                <w:lang w:eastAsia="ja-JP"/>
              </w:rPr>
            </w:pPr>
            <w:r w:rsidRPr="00976D1B">
              <w:rPr>
                <w:rFonts w:eastAsia="MS Mincho"/>
                <w:szCs w:val="24"/>
                <w:lang w:eastAsia="ja-JP"/>
              </w:rPr>
              <w:t>:</w:t>
            </w:r>
          </w:p>
        </w:tc>
        <w:tc>
          <w:tcPr>
            <w:tcW w:type="dxa" w:w="6272"/>
          </w:tcPr>
          <w:p w14:paraId="50D6531B" w14:textId="77777777" w:rsidP="001842B0" w:rsidR="000C4790" w:rsidRDefault="000C4790" w:rsidRPr="00976D1B">
            <w:pPr>
              <w:jc w:val="both"/>
              <w:rPr>
                <w:szCs w:val="24"/>
                <w:lang w:eastAsia="ja-JP" w:val="en-US"/>
              </w:rPr>
            </w:pPr>
            <w:r w:rsidRPr="00976D1B">
              <w:rPr>
                <w:rFonts w:eastAsia="MS Mincho"/>
                <w:szCs w:val="24"/>
                <w:lang w:eastAsia="ja-JP" w:val="en-ID"/>
              </w:rPr>
              <w:t>あ、なるほど、</w:t>
            </w:r>
            <w:r w:rsidRPr="00976D1B">
              <w:rPr>
                <w:rFonts w:eastAsia="MS Mincho"/>
                <w:szCs w:val="24"/>
                <w:lang w:eastAsia="ja-JP"/>
              </w:rPr>
              <w:t>嬉しい</w:t>
            </w:r>
            <w:r w:rsidRPr="00976D1B">
              <w:rPr>
                <w:rFonts w:eastAsia="MS Mincho"/>
                <w:szCs w:val="24"/>
                <w:u w:val="single"/>
                <w:lang w:eastAsia="ja-JP" w:val="en-ID"/>
              </w:rPr>
              <w:t>わ</w:t>
            </w:r>
          </w:p>
        </w:tc>
      </w:tr>
      <w:tr w14:paraId="45E2DD65" w14:textId="77777777" w:rsidR="000C4790" w:rsidRPr="00976D1B" w:rsidTr="00D14938">
        <w:tc>
          <w:tcPr>
            <w:tcW w:type="dxa" w:w="816"/>
          </w:tcPr>
          <w:p w14:paraId="111A61E5" w14:textId="77777777" w:rsidP="001842B0" w:rsidR="000C4790" w:rsidRDefault="000C4790" w:rsidRPr="00976D1B">
            <w:pPr>
              <w:ind w:firstLine="426"/>
              <w:jc w:val="both"/>
              <w:rPr>
                <w:szCs w:val="24"/>
                <w:lang w:eastAsia="ja-JP"/>
              </w:rPr>
            </w:pPr>
          </w:p>
        </w:tc>
        <w:tc>
          <w:tcPr>
            <w:tcW w:type="dxa" w:w="236"/>
          </w:tcPr>
          <w:p w14:paraId="3C2A560C" w14:textId="77777777" w:rsidP="001842B0" w:rsidR="000C4790" w:rsidRDefault="000C4790" w:rsidRPr="00976D1B">
            <w:pPr>
              <w:ind w:firstLine="426"/>
              <w:jc w:val="both"/>
              <w:rPr>
                <w:szCs w:val="24"/>
                <w:lang w:eastAsia="ja-JP"/>
              </w:rPr>
            </w:pPr>
          </w:p>
        </w:tc>
        <w:tc>
          <w:tcPr>
            <w:tcW w:type="dxa" w:w="6272"/>
          </w:tcPr>
          <w:p w14:paraId="3F33EB9E" w14:textId="77777777" w:rsidP="001842B0" w:rsidR="000C4790" w:rsidRDefault="000C4790" w:rsidRPr="00976D1B">
            <w:pPr>
              <w:jc w:val="both"/>
              <w:rPr>
                <w:i/>
                <w:iCs/>
                <w:szCs w:val="24"/>
                <w:lang w:eastAsia="ja-JP"/>
              </w:rPr>
            </w:pPr>
            <w:r w:rsidRPr="00976D1B">
              <w:rPr>
                <w:i/>
                <w:iCs/>
                <w:szCs w:val="24"/>
                <w:lang w:eastAsia="ja-JP"/>
              </w:rPr>
              <w:t>e. hontō ? ureshii wa</w:t>
            </w:r>
          </w:p>
        </w:tc>
      </w:tr>
      <w:tr w14:paraId="09318BF6" w14:textId="77777777" w:rsidR="000C4790" w:rsidRPr="00976D1B" w:rsidTr="00D14938">
        <w:tc>
          <w:tcPr>
            <w:tcW w:type="dxa" w:w="816"/>
          </w:tcPr>
          <w:p w14:paraId="2B545318" w14:textId="77777777" w:rsidP="001842B0" w:rsidR="000C4790" w:rsidRDefault="000C4790" w:rsidRPr="00976D1B">
            <w:pPr>
              <w:ind w:firstLine="426"/>
              <w:jc w:val="both"/>
              <w:rPr>
                <w:szCs w:val="24"/>
                <w:lang w:eastAsia="ja-JP"/>
              </w:rPr>
            </w:pPr>
          </w:p>
        </w:tc>
        <w:tc>
          <w:tcPr>
            <w:tcW w:type="dxa" w:w="236"/>
          </w:tcPr>
          <w:p w14:paraId="5D048CAB" w14:textId="77777777" w:rsidP="001842B0" w:rsidR="000C4790" w:rsidRDefault="000C4790" w:rsidRPr="00976D1B">
            <w:pPr>
              <w:ind w:firstLine="426"/>
              <w:jc w:val="both"/>
              <w:rPr>
                <w:szCs w:val="24"/>
                <w:lang w:eastAsia="ja-JP"/>
              </w:rPr>
            </w:pPr>
          </w:p>
        </w:tc>
        <w:tc>
          <w:tcPr>
            <w:tcW w:type="dxa" w:w="6272"/>
          </w:tcPr>
          <w:p w14:paraId="12956ADE" w14:textId="77777777" w:rsidP="001842B0" w:rsidR="000C4790" w:rsidRDefault="000C4790" w:rsidRPr="00976D1B">
            <w:pPr>
              <w:jc w:val="both"/>
              <w:rPr>
                <w:szCs w:val="24"/>
                <w:lang w:eastAsia="ja-JP"/>
              </w:rPr>
            </w:pPr>
            <w:r w:rsidRPr="00976D1B">
              <w:rPr>
                <w:szCs w:val="24"/>
                <w:lang w:eastAsia="ja-JP"/>
              </w:rPr>
              <w:t>‘Benarkah? Wah, senangnya’</w:t>
            </w:r>
          </w:p>
        </w:tc>
      </w:tr>
    </w:tbl>
    <w:p w14:paraId="4CD31084" w14:textId="77777777" w:rsidP="001842B0" w:rsidR="000C4790" w:rsidRDefault="000C4790" w:rsidRPr="00976D1B">
      <w:pPr>
        <w:spacing w:line="480" w:lineRule="auto"/>
        <w:ind w:left="284"/>
        <w:contextualSpacing/>
        <w:jc w:val="both"/>
        <w:rPr>
          <w:sz w:val="10"/>
          <w:szCs w:val="8"/>
        </w:rPr>
      </w:pPr>
    </w:p>
    <w:p w14:paraId="582D81FA" w14:textId="77777777" w:rsidP="001842B0" w:rsidR="000C4790" w:rsidRDefault="000C4790" w:rsidRPr="00976D1B">
      <w:pPr>
        <w:numPr>
          <w:ilvl w:val="0"/>
          <w:numId w:val="20"/>
        </w:numPr>
        <w:spacing w:line="360" w:lineRule="auto"/>
        <w:ind w:left="284"/>
        <w:contextualSpacing/>
        <w:jc w:val="both"/>
      </w:pPr>
      <w:r w:rsidRPr="00976D1B">
        <w:t>Situasi non-dialogis</w:t>
      </w:r>
    </w:p>
    <w:tbl>
      <w:tblPr>
        <w:tblStyle w:val="TableGrid1"/>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213"/>
      </w:tblGrid>
      <w:tr w14:paraId="07641CA6" w14:textId="77777777" w:rsidR="000C4790" w:rsidRPr="00976D1B" w:rsidTr="00D14938">
        <w:tc>
          <w:tcPr>
            <w:tcW w:type="dxa" w:w="7213"/>
          </w:tcPr>
          <w:p w14:paraId="64E02E7B" w14:textId="77777777" w:rsidP="001842B0" w:rsidR="000C4790" w:rsidRDefault="000C4790" w:rsidRPr="00976D1B">
            <w:pPr>
              <w:jc w:val="both"/>
              <w:rPr>
                <w:szCs w:val="24"/>
                <w:lang w:eastAsia="ja-JP"/>
              </w:rPr>
            </w:pPr>
            <w:r w:rsidRPr="00976D1B">
              <w:rPr>
                <w:rFonts w:eastAsia="MS Mincho"/>
                <w:szCs w:val="24"/>
                <w:lang w:eastAsia="ja-JP" w:val="en-ID"/>
              </w:rPr>
              <w:t>あ、そうだ</w:t>
            </w:r>
            <w:r w:rsidRPr="00976D1B">
              <w:rPr>
                <w:rFonts w:eastAsia="MS Mincho"/>
                <w:szCs w:val="24"/>
                <w:u w:val="single"/>
                <w:lang w:eastAsia="ja-JP" w:val="en-ID"/>
              </w:rPr>
              <w:t>わ</w:t>
            </w:r>
            <w:r w:rsidRPr="00976D1B">
              <w:rPr>
                <w:rFonts w:eastAsia="MS Mincho"/>
                <w:szCs w:val="24"/>
                <w:lang w:eastAsia="ja-JP" w:val="en-ID"/>
              </w:rPr>
              <w:t>。あの件、鈴木さんに伝えておくの忘れてた</w:t>
            </w:r>
            <w:r w:rsidRPr="00976D1B">
              <w:rPr>
                <w:rFonts w:eastAsia="MS Mincho"/>
                <w:szCs w:val="24"/>
                <w:lang w:eastAsia="ja-JP"/>
              </w:rPr>
              <w:t>。</w:t>
            </w:r>
          </w:p>
        </w:tc>
      </w:tr>
      <w:tr w14:paraId="24CC9A22" w14:textId="77777777" w:rsidR="000C4790" w:rsidRPr="00976D1B" w:rsidTr="00D14938">
        <w:tc>
          <w:tcPr>
            <w:tcW w:type="dxa" w:w="7213"/>
          </w:tcPr>
          <w:p w14:paraId="26ABB85D" w14:textId="77777777" w:rsidP="001842B0" w:rsidR="000C4790" w:rsidRDefault="000C4790" w:rsidRPr="00976D1B">
            <w:pPr>
              <w:jc w:val="both"/>
              <w:rPr>
                <w:i/>
                <w:iCs/>
                <w:szCs w:val="24"/>
                <w:lang w:eastAsia="ja-JP"/>
              </w:rPr>
            </w:pPr>
            <w:r w:rsidRPr="00976D1B">
              <w:rPr>
                <w:i/>
                <w:iCs/>
                <w:szCs w:val="24"/>
                <w:lang w:eastAsia="ja-JP"/>
              </w:rPr>
              <w:t xml:space="preserve">a, sō da </w:t>
            </w:r>
            <w:r w:rsidRPr="00976D1B">
              <w:rPr>
                <w:i/>
                <w:iCs/>
                <w:szCs w:val="24"/>
                <w:u w:val="single"/>
                <w:lang w:eastAsia="ja-JP"/>
              </w:rPr>
              <w:t>wa</w:t>
            </w:r>
            <w:r w:rsidRPr="00976D1B">
              <w:rPr>
                <w:i/>
                <w:iCs/>
                <w:szCs w:val="24"/>
                <w:lang w:eastAsia="ja-JP"/>
              </w:rPr>
              <w:t>. ano ken, Suzuki san ni tsutaeteoku no wasureteta.</w:t>
            </w:r>
          </w:p>
        </w:tc>
      </w:tr>
      <w:tr w14:paraId="70B1366E" w14:textId="77777777" w:rsidR="000C4790" w:rsidRPr="00976D1B" w:rsidTr="00D14938">
        <w:tc>
          <w:tcPr>
            <w:tcW w:type="dxa" w:w="7213"/>
          </w:tcPr>
          <w:p w14:paraId="5841D5BA" w14:textId="77777777" w:rsidP="001842B0" w:rsidR="000C4790" w:rsidRDefault="000C4790" w:rsidRPr="00976D1B">
            <w:pPr>
              <w:jc w:val="both"/>
              <w:rPr>
                <w:szCs w:val="24"/>
                <w:lang w:eastAsia="ja-JP"/>
              </w:rPr>
            </w:pPr>
            <w:r w:rsidRPr="00976D1B">
              <w:rPr>
                <w:szCs w:val="24"/>
                <w:lang w:eastAsia="ja-JP"/>
              </w:rPr>
              <w:t>‘Ah, benar juga. Aku lupa memberi tahu Suzuki tentang hal itu.’</w:t>
            </w:r>
          </w:p>
        </w:tc>
      </w:tr>
    </w:tbl>
    <w:p w14:paraId="6660ECAA" w14:textId="77777777" w:rsidP="006804B5" w:rsidR="006804B5" w:rsidRDefault="006804B5" w:rsidRPr="00976D1B">
      <w:pPr>
        <w:pStyle w:val="BodyText"/>
      </w:pPr>
    </w:p>
    <w:p w14:paraId="6D97816C" w14:textId="22C7CF1A" w:rsidP="007B21E9" w:rsidR="000C4790" w:rsidRDefault="000C4790" w:rsidRPr="00976D1B">
      <w:pPr>
        <w:keepNext/>
        <w:keepLines/>
        <w:numPr>
          <w:ilvl w:val="0"/>
          <w:numId w:val="18"/>
        </w:numPr>
        <w:spacing w:line="480" w:lineRule="auto"/>
        <w:ind w:hanging="437" w:left="426"/>
        <w:jc w:val="both"/>
        <w:outlineLvl w:val="4"/>
        <w:rPr>
          <w:rFonts w:eastAsia="MS Mincho"/>
          <w:szCs w:val="24"/>
        </w:rPr>
      </w:pPr>
      <w:r w:rsidRPr="00976D1B">
        <w:rPr>
          <w:rFonts w:eastAsia="MS Mincho"/>
          <w:szCs w:val="24"/>
        </w:rPr>
        <w:t>の</w:t>
      </w:r>
      <w:r w:rsidRPr="00976D1B">
        <w:rPr>
          <w:rFonts w:eastAsia="MS Mincho"/>
          <w:szCs w:val="24"/>
        </w:rPr>
        <w:t xml:space="preserve"> (</w:t>
      </w:r>
      <w:r w:rsidRPr="00976D1B">
        <w:rPr>
          <w:rFonts w:eastAsia="MS Mincho"/>
          <w:i/>
          <w:iCs/>
          <w:szCs w:val="24"/>
        </w:rPr>
        <w:t>no</w:t>
      </w:r>
      <w:r w:rsidRPr="00976D1B">
        <w:rPr>
          <w:rFonts w:eastAsia="MS Mincho"/>
          <w:szCs w:val="24"/>
        </w:rPr>
        <w:t>)</w:t>
      </w:r>
    </w:p>
    <w:p w14:paraId="684CF37C" w14:textId="035E6A97" w:rsidP="001842B0" w:rsidR="000C4790" w:rsidRDefault="000C4790" w:rsidRPr="00976D1B">
      <w:pPr>
        <w:spacing w:line="480" w:lineRule="auto"/>
        <w:ind w:firstLine="426"/>
        <w:jc w:val="both"/>
        <w:rPr>
          <w:rFonts w:eastAsia="MS Mincho"/>
          <w:szCs w:val="24"/>
        </w:rPr>
      </w:pPr>
      <w:r w:rsidRPr="00976D1B">
        <w:rPr>
          <w:i/>
          <w:iCs/>
          <w:szCs w:val="24"/>
        </w:rPr>
        <w:t xml:space="preserve">Shuujoshi </w:t>
      </w:r>
      <w:bookmarkStart w:id="664" w:name="_Hlk191574502"/>
      <w:r w:rsidRPr="00976D1B">
        <w:rPr>
          <w:rFonts w:eastAsia="MS Mincho"/>
          <w:i/>
          <w:iCs/>
          <w:szCs w:val="24"/>
        </w:rPr>
        <w:t>no</w:t>
      </w:r>
      <w:r w:rsidRPr="00976D1B">
        <w:rPr>
          <w:rFonts w:eastAsia="MS Mincho"/>
          <w:szCs w:val="24"/>
        </w:rPr>
        <w:t xml:space="preserve"> </w:t>
      </w:r>
      <w:bookmarkEnd w:id="664"/>
      <w:r w:rsidRPr="00976D1B">
        <w:rPr>
          <w:rFonts w:eastAsia="MS Mincho"/>
          <w:szCs w:val="24"/>
        </w:rPr>
        <w:t xml:space="preserve">umumnya digunakan oleh perempuan. </w:t>
      </w:r>
      <w:r w:rsidR="006F54F4" w:rsidRPr="00976D1B">
        <w:rPr>
          <w:rFonts w:eastAsia="MS Mincho"/>
          <w:szCs w:val="24"/>
        </w:rPr>
        <w:t xml:space="preserve">Yoshio </w:t>
      </w:r>
      <w:r w:rsidR="006F54F4" w:rsidRPr="00976D1B">
        <w:rPr>
          <w:rFonts w:eastAsia="MS Mincho"/>
          <w:szCs w:val="24"/>
        </w:rPr>
        <w:fldChar w:fldCharType="begin"/>
      </w:r>
      <w:r w:rsidR="006F54F4" w:rsidRPr="00976D1B">
        <w:rPr>
          <w:rFonts w:eastAsia="MS Mincho"/>
          <w:szCs w:val="24"/>
        </w:rPr>
        <w:instrText xml:space="preserve"> ADDIN ZOTERO_ITEM CSL_CITATION {"citationID":"wWrYjfvY","properties":{"formattedCitation":"(2003, hlm. 272)","plainCitation":"(2003, hlm. 272)","noteIndex":0},"citationItems":[{"id":427,"uris":["http://zotero.org/users/16438938/items/Y35Z49HU"],"itemData</w:instrText>
      </w:r>
      <w:r w:rsidR="006F54F4" w:rsidRPr="00976D1B">
        <w:rPr>
          <w:rFonts w:eastAsia="MS Mincho" w:hint="eastAsia"/>
          <w:szCs w:val="24"/>
        </w:rPr>
        <w:instrText>":{"id":427,"type":"book","collection-title":"</w:instrText>
      </w:r>
      <w:r w:rsidR="006F54F4" w:rsidRPr="00976D1B">
        <w:rPr>
          <w:rFonts w:eastAsia="MS Mincho" w:hint="eastAsia"/>
          <w:szCs w:val="24"/>
        </w:rPr>
        <w:instrText>現代日本語文法</w:instrText>
      </w:r>
      <w:r w:rsidR="006F54F4" w:rsidRPr="00976D1B">
        <w:rPr>
          <w:rFonts w:eastAsia="MS Mincho" w:hint="eastAsia"/>
          <w:szCs w:val="24"/>
        </w:rPr>
        <w:instrText>","ISBN":"978-4-87424-285-8","publisher":"</w:instrText>
      </w:r>
      <w:r w:rsidR="006F54F4" w:rsidRPr="00976D1B">
        <w:rPr>
          <w:rFonts w:eastAsia="MS Mincho" w:hint="eastAsia"/>
          <w:szCs w:val="24"/>
        </w:rPr>
        <w:instrText>くろしお出版</w:instrText>
      </w:r>
      <w:r w:rsidR="006F54F4" w:rsidRPr="00976D1B">
        <w:rPr>
          <w:rFonts w:eastAsia="MS Mincho" w:hint="eastAsia"/>
          <w:szCs w:val="24"/>
        </w:rPr>
        <w:instrText>","title":"Gendai Nihongo Bunpō 4 Dai 8Bu Modarithi","volume":"4","author":[{"family":"Yoshio","given":"Nitta"}],"contributor":[{"literal":"</w:instrText>
      </w:r>
      <w:r w:rsidR="006F54F4" w:rsidRPr="00976D1B">
        <w:rPr>
          <w:rFonts w:eastAsia="MS Mincho" w:hint="eastAsia"/>
          <w:szCs w:val="24"/>
        </w:rPr>
        <w:instrText>日本語記述文法研究会</w:instrText>
      </w:r>
      <w:r w:rsidR="006F54F4" w:rsidRPr="00976D1B">
        <w:rPr>
          <w:rFonts w:eastAsia="MS Mincho" w:hint="eastAsia"/>
          <w:szCs w:val="24"/>
        </w:rPr>
        <w:instrText>"}],</w:instrText>
      </w:r>
      <w:r w:rsidR="006F54F4" w:rsidRPr="00976D1B">
        <w:rPr>
          <w:rFonts w:eastAsia="MS Mincho"/>
          <w:szCs w:val="24"/>
        </w:rPr>
        <w:instrText xml:space="preserve">"issued":{"date-parts":[["2003",10,15]]}},"locator":"272","label":"page","suppress-author":true}],"schema":"https://github.com/citation-style-language/schema/raw/master/csl-citation.json"} </w:instrText>
      </w:r>
      <w:r w:rsidR="006F54F4" w:rsidRPr="00976D1B">
        <w:rPr>
          <w:rFonts w:eastAsia="MS Mincho"/>
          <w:szCs w:val="24"/>
        </w:rPr>
        <w:fldChar w:fldCharType="separate"/>
      </w:r>
      <w:r w:rsidR="006F54F4" w:rsidRPr="00976D1B">
        <w:rPr>
          <w:rFonts w:eastAsia="MS Mincho"/>
        </w:rPr>
        <w:t>(2003: 272)</w:t>
      </w:r>
      <w:r w:rsidR="006F54F4" w:rsidRPr="00976D1B">
        <w:rPr>
          <w:rFonts w:eastAsia="MS Mincho"/>
          <w:szCs w:val="24"/>
        </w:rPr>
        <w:fldChar w:fldCharType="end"/>
      </w:r>
      <w:r w:rsidRPr="00976D1B">
        <w:rPr>
          <w:i/>
          <w:iCs/>
          <w:szCs w:val="24"/>
        </w:rPr>
        <w:t xml:space="preserve"> </w:t>
      </w:r>
      <w:r w:rsidRPr="00976D1B">
        <w:rPr>
          <w:szCs w:val="24"/>
        </w:rPr>
        <w:t>dijelaskan bahwa “</w:t>
      </w:r>
      <w:r w:rsidRPr="00976D1B">
        <w:rPr>
          <w:rFonts w:eastAsia="MS Mincho"/>
          <w:szCs w:val="24"/>
          <w:lang w:eastAsia="ja-JP"/>
        </w:rPr>
        <w:t>平叙文や疑問文の文末に用いられる「の」には、終助詞化したものがある</w:t>
      </w:r>
      <w:r w:rsidRPr="00976D1B">
        <w:rPr>
          <w:rFonts w:eastAsia="MS Mincho"/>
          <w:szCs w:val="24"/>
          <w:lang w:eastAsia="ja-JP"/>
        </w:rPr>
        <w:t>”(</w:t>
      </w:r>
      <w:r w:rsidRPr="00976D1B">
        <w:rPr>
          <w:szCs w:val="24"/>
        </w:rPr>
        <w:t xml:space="preserve">penggunaan partikel </w:t>
      </w:r>
      <w:r w:rsidRPr="00976D1B">
        <w:rPr>
          <w:i/>
          <w:iCs/>
          <w:szCs w:val="24"/>
        </w:rPr>
        <w:t>no</w:t>
      </w:r>
      <w:r w:rsidRPr="00976D1B">
        <w:rPr>
          <w:szCs w:val="24"/>
        </w:rPr>
        <w:t xml:space="preserve"> di akhir kalimat pernyataan dan interogatif bersifat sebagai </w:t>
      </w:r>
      <w:r w:rsidRPr="00976D1B">
        <w:rPr>
          <w:i/>
          <w:iCs/>
          <w:szCs w:val="24"/>
        </w:rPr>
        <w:t>shuujoshi</w:t>
      </w:r>
      <w:r w:rsidRPr="00976D1B">
        <w:rPr>
          <w:szCs w:val="24"/>
        </w:rPr>
        <w:t>).</w:t>
      </w:r>
      <w:r w:rsidRPr="00976D1B">
        <w:rPr>
          <w:rFonts w:eastAsia="MS Mincho"/>
          <w:szCs w:val="24"/>
        </w:rPr>
        <w:t xml:space="preserve">  Youko dkk </w:t>
      </w:r>
      <w:r w:rsidRPr="00976D1B">
        <w:rPr>
          <w:rFonts w:eastAsia="MS Mincho"/>
          <w:szCs w:val="24"/>
        </w:rPr>
        <w:fldChar w:fldCharType="begin"/>
      </w:r>
      <w:r w:rsidR="00C20BA1" w:rsidRPr="00976D1B">
        <w:rPr>
          <w:rFonts w:eastAsia="MS Mincho"/>
          <w:szCs w:val="24"/>
        </w:rPr>
        <w:instrText xml:space="preserve"> ADDIN ZOTERO_ITEM CSL_CITATION {"citationID":"k47sFKj2","properties":{"formattedCitation":"(dalam Ujihara Youko dkk. 2023, 172\\uc0\\u8211{}73)","plainCitation":"(dalam Ujihara Youko dkk. 2023, 172–73)","dontUpdate":true,"noteIndex":0},"citationItems":[{"id":4,"uris":["http://zotero.org/users/16438938/items/BU4VLWFV"],"itemData":{"id":4,"type":"book","ISBN":"978-4-86392-601-1","language":"Japanese","publisher":"J Research Publishing","title":"Kurabete Wakarute Ni O Wa Nihongo Joshi Jiten","author":[{"family":"Youko","given":"Ujihara"},{"family":"Chiharu","given":"Kiyoshima"},{"family":"Yuki","given":"Iseki"},{"family":"Mitsunori","given":"Kageshima"}],"issued":{"date-parts":[["2023"]],"season":"Desember"}},"locator":"172-173","label":"page","prefix":"dalam"}],"schema":"https://github.com/citation-style-language/schema/raw/master/csl-citation.json"} </w:instrText>
      </w:r>
      <w:r w:rsidRPr="00976D1B">
        <w:rPr>
          <w:rFonts w:eastAsia="MS Mincho"/>
          <w:szCs w:val="24"/>
        </w:rPr>
        <w:fldChar w:fldCharType="separate"/>
      </w:r>
      <w:r w:rsidRPr="00976D1B">
        <w:rPr>
          <w:szCs w:val="24"/>
        </w:rPr>
        <w:t>(2023, 172</w:t>
      </w:r>
      <w:r w:rsidR="004C450D" w:rsidRPr="00976D1B">
        <w:rPr>
          <w:szCs w:val="24"/>
        </w:rPr>
        <w:t>-</w:t>
      </w:r>
      <w:r w:rsidRPr="00976D1B">
        <w:rPr>
          <w:szCs w:val="24"/>
        </w:rPr>
        <w:t>173)</w:t>
      </w:r>
      <w:r w:rsidRPr="00976D1B">
        <w:rPr>
          <w:rFonts w:eastAsia="MS Mincho"/>
          <w:szCs w:val="24"/>
        </w:rPr>
        <w:fldChar w:fldCharType="end"/>
      </w:r>
      <w:r w:rsidRPr="00976D1B">
        <w:rPr>
          <w:rFonts w:eastAsia="MS Mincho"/>
          <w:szCs w:val="24"/>
        </w:rPr>
        <w:t xml:space="preserve"> menjabarkan fungsi komunikasi dari </w:t>
      </w:r>
      <w:r w:rsidRPr="00976D1B">
        <w:rPr>
          <w:rFonts w:eastAsia="MS Mincho"/>
          <w:i/>
          <w:iCs/>
          <w:szCs w:val="24"/>
        </w:rPr>
        <w:t>no</w:t>
      </w:r>
      <w:r w:rsidRPr="00976D1B">
        <w:rPr>
          <w:rFonts w:eastAsia="MS Mincho"/>
          <w:szCs w:val="24"/>
        </w:rPr>
        <w:t xml:space="preserve"> sebagai berikut:</w:t>
      </w:r>
    </w:p>
    <w:p w14:paraId="6D6C9D24" w14:textId="77777777" w:rsidP="001842B0" w:rsidR="00C72263" w:rsidRDefault="00C72263" w:rsidRPr="00976D1B">
      <w:pPr>
        <w:spacing w:line="480" w:lineRule="auto"/>
        <w:ind w:firstLine="426"/>
        <w:jc w:val="both"/>
        <w:rPr>
          <w:szCs w:val="24"/>
        </w:rPr>
      </w:pPr>
    </w:p>
    <w:p w14:paraId="6B25C193" w14:textId="77777777" w:rsidP="001842B0" w:rsidR="000C4790" w:rsidRDefault="000C4790" w:rsidRPr="00976D1B">
      <w:pPr>
        <w:numPr>
          <w:ilvl w:val="0"/>
          <w:numId w:val="19"/>
        </w:numPr>
        <w:spacing w:line="360" w:lineRule="auto"/>
        <w:ind w:left="709"/>
        <w:jc w:val="both"/>
        <w:rPr>
          <w:rFonts w:eastAsia="MS Mincho"/>
          <w:szCs w:val="24"/>
        </w:rPr>
      </w:pPr>
      <w:bookmarkStart w:id="665" w:name="_Hlk203402000"/>
      <w:r w:rsidRPr="00976D1B">
        <w:rPr>
          <w:rFonts w:eastAsia="MS Mincho"/>
          <w:szCs w:val="24"/>
        </w:rPr>
        <w:lastRenderedPageBreak/>
        <w:t>Mengindikasikan pertanyaan (diucapkan dengan intonasi naik)</w:t>
      </w:r>
    </w:p>
    <w:tbl>
      <w:tblPr>
        <w:tblStyle w:val="TableGrid1"/>
        <w:tblW w:type="auto" w:w="0"/>
        <w:tblInd w:type="dxa" w:w="567"/>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5654"/>
      </w:tblGrid>
      <w:tr w14:paraId="23FE7A33" w14:textId="77777777" w:rsidR="000C4790" w:rsidRPr="00976D1B" w:rsidTr="00D14938">
        <w:tc>
          <w:tcPr>
            <w:tcW w:type="dxa" w:w="5654"/>
          </w:tcPr>
          <w:bookmarkEnd w:id="665"/>
          <w:p w14:paraId="228002F7" w14:textId="77777777" w:rsidP="001842B0" w:rsidR="000C4790" w:rsidRDefault="000C4790" w:rsidRPr="00976D1B">
            <w:pPr>
              <w:jc w:val="both"/>
              <w:rPr>
                <w:szCs w:val="24"/>
                <w:lang w:eastAsia="ja-JP"/>
              </w:rPr>
            </w:pPr>
            <w:r w:rsidRPr="00976D1B">
              <w:rPr>
                <w:rFonts w:eastAsia="MS Mincho"/>
                <w:szCs w:val="24"/>
                <w:lang w:eastAsia="ja-JP"/>
              </w:rPr>
              <w:t>風引いてる</w:t>
            </w:r>
            <w:r w:rsidRPr="00976D1B">
              <w:rPr>
                <w:rFonts w:eastAsia="MS Mincho"/>
                <w:szCs w:val="24"/>
                <w:u w:val="single"/>
                <w:lang w:eastAsia="ja-JP"/>
              </w:rPr>
              <w:t>の</w:t>
            </w:r>
            <w:r w:rsidRPr="00976D1B">
              <w:rPr>
                <w:rFonts w:eastAsia="MS Mincho"/>
                <w:szCs w:val="24"/>
                <w:lang w:eastAsia="ja-JP"/>
              </w:rPr>
              <w:t>？</w:t>
            </w:r>
          </w:p>
        </w:tc>
      </w:tr>
      <w:tr w14:paraId="22BC335E" w14:textId="77777777" w:rsidR="000C4790" w:rsidRPr="00976D1B" w:rsidTr="00D14938">
        <w:tc>
          <w:tcPr>
            <w:tcW w:type="dxa" w:w="5654"/>
          </w:tcPr>
          <w:p w14:paraId="74A2C067" w14:textId="77777777" w:rsidP="001842B0" w:rsidR="000C4790" w:rsidRDefault="000C4790" w:rsidRPr="00976D1B">
            <w:pPr>
              <w:jc w:val="both"/>
              <w:rPr>
                <w:i/>
                <w:iCs/>
                <w:szCs w:val="24"/>
                <w:lang w:eastAsia="ja-JP"/>
              </w:rPr>
            </w:pPr>
            <w:r w:rsidRPr="00976D1B">
              <w:rPr>
                <w:i/>
                <w:iCs/>
                <w:szCs w:val="24"/>
                <w:lang w:eastAsia="ja-JP"/>
              </w:rPr>
              <w:t>kaze hiiteru no?</w:t>
            </w:r>
          </w:p>
        </w:tc>
      </w:tr>
      <w:tr w14:paraId="3722E21E" w14:textId="77777777" w:rsidR="000C4790" w:rsidRPr="00976D1B" w:rsidTr="00D14938">
        <w:tc>
          <w:tcPr>
            <w:tcW w:type="dxa" w:w="5654"/>
          </w:tcPr>
          <w:p w14:paraId="290B720B" w14:textId="77777777" w:rsidP="001842B0" w:rsidR="000C4790" w:rsidRDefault="000C4790" w:rsidRPr="00976D1B">
            <w:pPr>
              <w:jc w:val="both"/>
              <w:rPr>
                <w:szCs w:val="24"/>
                <w:lang w:eastAsia="ja-JP"/>
              </w:rPr>
            </w:pPr>
            <w:r w:rsidRPr="00976D1B">
              <w:rPr>
                <w:szCs w:val="24"/>
                <w:lang w:eastAsia="ja-JP"/>
              </w:rPr>
              <w:t>‘Kamu sedang masuk angin?’</w:t>
            </w:r>
          </w:p>
        </w:tc>
      </w:tr>
    </w:tbl>
    <w:p w14:paraId="0E4356AA" w14:textId="77777777" w:rsidP="00C72263" w:rsidR="00B15B6F" w:rsidRDefault="00B15B6F" w:rsidRPr="00976D1B">
      <w:pPr>
        <w:spacing w:line="720" w:lineRule="auto"/>
        <w:jc w:val="both"/>
        <w:rPr>
          <w:rFonts w:eastAsia="MS Mincho"/>
          <w:sz w:val="10"/>
          <w:szCs w:val="10"/>
        </w:rPr>
      </w:pPr>
      <w:bookmarkStart w:id="666" w:name="_Hlk203402004"/>
    </w:p>
    <w:p w14:paraId="2D368929" w14:textId="77777777" w:rsidP="001842B0" w:rsidR="000C4790" w:rsidRDefault="000C4790" w:rsidRPr="00976D1B">
      <w:pPr>
        <w:numPr>
          <w:ilvl w:val="0"/>
          <w:numId w:val="19"/>
        </w:numPr>
        <w:spacing w:line="360" w:lineRule="auto"/>
        <w:ind w:left="709"/>
        <w:jc w:val="both"/>
        <w:rPr>
          <w:rFonts w:eastAsia="MS Mincho"/>
          <w:szCs w:val="24"/>
        </w:rPr>
      </w:pPr>
      <w:r w:rsidRPr="00976D1B">
        <w:rPr>
          <w:rFonts w:eastAsia="MS Mincho"/>
          <w:szCs w:val="24"/>
        </w:rPr>
        <w:t>Mengungkapkan pernyataan atau penjelasan dengan kuat (diucapkan dengan intonasi turun)</w:t>
      </w:r>
    </w:p>
    <w:tbl>
      <w:tblPr>
        <w:tblStyle w:val="TableGrid1"/>
        <w:tblW w:type="auto" w:w="0"/>
        <w:tblInd w:type="dxa" w:w="567"/>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6663"/>
      </w:tblGrid>
      <w:tr w14:paraId="3AF3A967" w14:textId="77777777" w:rsidR="000C4790" w:rsidRPr="00976D1B" w:rsidTr="00D14938">
        <w:tc>
          <w:tcPr>
            <w:tcW w:type="dxa" w:w="6663"/>
          </w:tcPr>
          <w:bookmarkEnd w:id="666"/>
          <w:p w14:paraId="2038B7E6" w14:textId="77777777" w:rsidP="001842B0" w:rsidR="000C4790" w:rsidRDefault="000C4790" w:rsidRPr="00976D1B">
            <w:pPr>
              <w:jc w:val="both"/>
              <w:rPr>
                <w:szCs w:val="24"/>
                <w:lang w:eastAsia="ja-JP"/>
              </w:rPr>
            </w:pPr>
            <w:r w:rsidRPr="00976D1B">
              <w:rPr>
                <w:rFonts w:eastAsia="MS Mincho"/>
                <w:szCs w:val="24"/>
                <w:lang w:eastAsia="ja-JP"/>
              </w:rPr>
              <w:t>自分のことは自分で決めたい</w:t>
            </w:r>
            <w:r w:rsidRPr="00976D1B">
              <w:rPr>
                <w:rFonts w:eastAsia="MS Mincho"/>
                <w:szCs w:val="24"/>
                <w:u w:val="single"/>
                <w:lang w:eastAsia="ja-JP"/>
              </w:rPr>
              <w:t>の</w:t>
            </w:r>
          </w:p>
        </w:tc>
      </w:tr>
      <w:tr w14:paraId="6B0E6E3C" w14:textId="77777777" w:rsidR="000C4790" w:rsidRPr="00976D1B" w:rsidTr="00D14938">
        <w:tc>
          <w:tcPr>
            <w:tcW w:type="dxa" w:w="6663"/>
          </w:tcPr>
          <w:p w14:paraId="30B6ACC2" w14:textId="77777777" w:rsidP="001842B0" w:rsidR="000C4790" w:rsidRDefault="000C4790" w:rsidRPr="00976D1B">
            <w:pPr>
              <w:jc w:val="both"/>
              <w:rPr>
                <w:i/>
                <w:iCs/>
                <w:szCs w:val="24"/>
                <w:lang w:eastAsia="ja-JP"/>
              </w:rPr>
            </w:pPr>
            <w:r w:rsidRPr="00976D1B">
              <w:rPr>
                <w:i/>
                <w:iCs/>
                <w:szCs w:val="24"/>
                <w:lang w:eastAsia="ja-JP"/>
              </w:rPr>
              <w:t>jibun no koto wa jibun de kimetai no</w:t>
            </w:r>
          </w:p>
        </w:tc>
      </w:tr>
      <w:tr w14:paraId="7851EEE8" w14:textId="77777777" w:rsidR="000C4790" w:rsidRPr="00976D1B" w:rsidTr="00D14938">
        <w:tc>
          <w:tcPr>
            <w:tcW w:type="dxa" w:w="6663"/>
          </w:tcPr>
          <w:p w14:paraId="23A7D2E2" w14:textId="77777777" w:rsidP="001842B0" w:rsidR="000C4790" w:rsidRDefault="000C4790" w:rsidRPr="00976D1B">
            <w:pPr>
              <w:jc w:val="both"/>
              <w:rPr>
                <w:szCs w:val="24"/>
                <w:lang w:eastAsia="ja-JP"/>
              </w:rPr>
            </w:pPr>
            <w:r w:rsidRPr="00976D1B">
              <w:rPr>
                <w:szCs w:val="24"/>
                <w:lang w:eastAsia="ja-JP"/>
              </w:rPr>
              <w:t>‘Aku ingin memutuskan sendiri urusanku”</w:t>
            </w:r>
          </w:p>
        </w:tc>
      </w:tr>
    </w:tbl>
    <w:p w14:paraId="7A472D11" w14:textId="77777777" w:rsidP="001842B0" w:rsidR="000C4790" w:rsidRDefault="000C4790" w:rsidRPr="00976D1B">
      <w:pPr>
        <w:spacing w:line="480" w:lineRule="auto"/>
        <w:jc w:val="both"/>
        <w:rPr>
          <w:rFonts w:eastAsia="Yu Mincho"/>
          <w:sz w:val="10"/>
          <w:szCs w:val="4"/>
        </w:rPr>
      </w:pPr>
    </w:p>
    <w:p w14:paraId="1798EFDF" w14:textId="77777777" w:rsidP="007B21E9" w:rsidR="000C4790" w:rsidRDefault="000C4790" w:rsidRPr="00976D1B">
      <w:pPr>
        <w:pStyle w:val="ListParagraph"/>
        <w:keepNext/>
        <w:keepLines/>
        <w:numPr>
          <w:ilvl w:val="3"/>
          <w:numId w:val="34"/>
        </w:numPr>
        <w:tabs>
          <w:tab w:pos="851" w:val="left"/>
        </w:tabs>
        <w:spacing w:line="480" w:lineRule="auto"/>
        <w:ind w:hanging="567" w:left="567"/>
        <w:jc w:val="both"/>
        <w:outlineLvl w:val="3"/>
        <w:rPr>
          <w:rFonts w:eastAsiaTheme="majorEastAsia"/>
          <w:b/>
          <w:bCs/>
          <w:iCs/>
        </w:rPr>
      </w:pPr>
      <w:r w:rsidRPr="00976D1B">
        <w:rPr>
          <w:rFonts w:eastAsiaTheme="majorEastAsia"/>
          <w:b/>
          <w:bCs/>
          <w:i/>
        </w:rPr>
        <w:t>Shuujoshi</w:t>
      </w:r>
      <w:r w:rsidRPr="00976D1B">
        <w:rPr>
          <w:rFonts w:eastAsiaTheme="majorEastAsia"/>
          <w:b/>
          <w:bCs/>
          <w:iCs/>
        </w:rPr>
        <w:t xml:space="preserve"> Netral</w:t>
      </w:r>
    </w:p>
    <w:p w14:paraId="6136F9E1" w14:textId="77777777" w:rsidP="007B21E9" w:rsidR="000C4790" w:rsidRDefault="000C4790" w:rsidRPr="00976D1B">
      <w:pPr>
        <w:keepNext/>
        <w:keepLines/>
        <w:numPr>
          <w:ilvl w:val="0"/>
          <w:numId w:val="21"/>
        </w:numPr>
        <w:spacing w:line="480" w:lineRule="auto"/>
        <w:ind w:hanging="426" w:left="426"/>
        <w:jc w:val="both"/>
        <w:outlineLvl w:val="4"/>
        <w:rPr>
          <w:rFonts w:eastAsiaTheme="majorEastAsia"/>
          <w:szCs w:val="24"/>
        </w:rPr>
      </w:pPr>
      <w:r w:rsidRPr="00976D1B">
        <w:rPr>
          <w:rFonts w:eastAsia="MS Mincho"/>
          <w:szCs w:val="24"/>
        </w:rPr>
        <w:t>よ</w:t>
      </w:r>
      <w:r w:rsidRPr="00976D1B">
        <w:rPr>
          <w:rFonts w:eastAsia="MS Mincho"/>
          <w:szCs w:val="24"/>
        </w:rPr>
        <w:t xml:space="preserve"> </w:t>
      </w:r>
      <w:r w:rsidRPr="00976D1B">
        <w:rPr>
          <w:rFonts w:eastAsiaTheme="majorEastAsia"/>
          <w:szCs w:val="24"/>
        </w:rPr>
        <w:t>(</w:t>
      </w:r>
      <w:r w:rsidRPr="00976D1B">
        <w:rPr>
          <w:rFonts w:eastAsiaTheme="majorEastAsia"/>
          <w:i/>
          <w:iCs/>
          <w:szCs w:val="24"/>
        </w:rPr>
        <w:t>yo</w:t>
      </w:r>
      <w:r w:rsidRPr="00976D1B">
        <w:rPr>
          <w:rFonts w:eastAsiaTheme="majorEastAsia"/>
          <w:szCs w:val="24"/>
        </w:rPr>
        <w:t>)</w:t>
      </w:r>
    </w:p>
    <w:p w14:paraId="151D0B9A" w14:textId="6019CEF2" w:rsidP="001842B0" w:rsidR="000C4790" w:rsidRDefault="000C4790" w:rsidRPr="00976D1B">
      <w:pPr>
        <w:spacing w:line="480" w:lineRule="auto"/>
        <w:ind w:firstLine="426"/>
        <w:jc w:val="both"/>
        <w:rPr>
          <w:szCs w:val="24"/>
        </w:rPr>
      </w:pPr>
      <w:r w:rsidRPr="00976D1B">
        <w:rPr>
          <w:i/>
          <w:iCs/>
          <w:szCs w:val="24"/>
        </w:rPr>
        <w:t xml:space="preserve">Shuujoshi </w:t>
      </w:r>
      <w:r w:rsidRPr="00976D1B">
        <w:rPr>
          <w:rFonts w:eastAsia="MS Mincho"/>
          <w:i/>
          <w:iCs/>
          <w:szCs w:val="24"/>
        </w:rPr>
        <w:t xml:space="preserve">yo </w:t>
      </w:r>
      <w:r w:rsidRPr="00976D1B">
        <w:rPr>
          <w:szCs w:val="24"/>
        </w:rPr>
        <w:t xml:space="preserve">sering digunakan bersama </w:t>
      </w:r>
      <w:r w:rsidRPr="00976D1B">
        <w:rPr>
          <w:i/>
          <w:iCs/>
          <w:szCs w:val="24"/>
        </w:rPr>
        <w:t xml:space="preserve">shuujoshi </w:t>
      </w:r>
      <w:r w:rsidRPr="00976D1B">
        <w:rPr>
          <w:szCs w:val="24"/>
        </w:rPr>
        <w:t xml:space="preserve">lain sebagai tambahan nuansa. Fungsi utama </w:t>
      </w:r>
      <w:r w:rsidRPr="00976D1B">
        <w:rPr>
          <w:i/>
          <w:iCs/>
          <w:szCs w:val="24"/>
        </w:rPr>
        <w:t xml:space="preserve">yo </w:t>
      </w:r>
      <w:r w:rsidRPr="00976D1B">
        <w:rPr>
          <w:szCs w:val="24"/>
        </w:rPr>
        <w:t xml:space="preserve">yang paling terlihat jelas adalah untuk menarik perhatian lawan tutur terhadap informasi yang belum mereka sadari atau ketahui </w:t>
      </w:r>
      <w:r w:rsidRPr="00976D1B">
        <w:rPr>
          <w:szCs w:val="24"/>
        </w:rPr>
        <w:fldChar w:fldCharType="begin"/>
      </w:r>
      <w:r w:rsidR="004C450D" w:rsidRPr="00976D1B">
        <w:rPr>
          <w:szCs w:val="24"/>
        </w:rPr>
        <w:instrText xml:space="preserve"> ADDIN ZOTERO_ITEM CSL_CITATION {"citationID":"MPcTITLn","properties":{"formattedCitation":"(Youko dkk., 2023, hlm. 168)","plainCitation":"(Youko dkk., 2023, hlm. 168)","dontUpdate":true,"noteIndex":0},"citationItems":[{"id":4,"uris":["http://zotero.org/users/16438938/items/BU4VLWFV"],"itemData":{"id":4,"type":"book","ISBN":"978-4-86392-601-1","language":"Japanese","publisher":"J Research Publishing","title":"Kurabete Wakarute Ni O Wa Nihongo Joshi Jiten","author":[{"family":"Youko","given":"Ujihara"},{"family":"Chiharu","given":"Kiyoshima"},{"family":"Yuki","given":"Iseki"},{"family":"Mitsunori","given":"Kageshima"}],"issued":{"date-parts":[["2023"]],"season":"Desember"}},"locator":"168","label":"page"}],"schema":"https://github.com/citation-style-language/schema/raw/master/csl-citation.json"} </w:instrText>
      </w:r>
      <w:r w:rsidRPr="00976D1B">
        <w:rPr>
          <w:szCs w:val="24"/>
        </w:rPr>
        <w:fldChar w:fldCharType="separate"/>
      </w:r>
      <w:r w:rsidR="00C20BA1" w:rsidRPr="00976D1B">
        <w:t>(Youko dkk., 2023</w:t>
      </w:r>
      <w:r w:rsidR="00B12FDE" w:rsidRPr="00976D1B">
        <w:t>:</w:t>
      </w:r>
      <w:r w:rsidR="00C20BA1" w:rsidRPr="00976D1B">
        <w:t xml:space="preserve"> 168)</w:t>
      </w:r>
      <w:r w:rsidRPr="00976D1B">
        <w:rPr>
          <w:szCs w:val="24"/>
        </w:rPr>
        <w:fldChar w:fldCharType="end"/>
      </w:r>
      <w:r w:rsidRPr="00976D1B">
        <w:rPr>
          <w:szCs w:val="24"/>
        </w:rPr>
        <w:t xml:space="preserve">. Youko </w:t>
      </w:r>
      <w:r w:rsidRPr="00976D1B">
        <w:rPr>
          <w:szCs w:val="24"/>
        </w:rPr>
        <w:fldChar w:fldCharType="begin"/>
      </w:r>
      <w:r w:rsidR="004C450D" w:rsidRPr="00976D1B">
        <w:rPr>
          <w:szCs w:val="24"/>
        </w:rPr>
        <w:instrText xml:space="preserve"> ADDIN ZOTERO_ITEM CSL_CITATION {"citationID":"NBmBUwTx","properties":{"formattedCitation":"(2023, hlm. 170)","plainCitation":"(2023, hlm. 170)","dontUpdate":true,"noteIndex":0},"citationItems":[{"id":4,"uris":["http://zotero.org/users/16438938/items/BU4VLWFV"],"itemData":{"id":4,"type":"book","ISBN":"978-4-86392-601-1","language":"Japanese","publisher":"J Research Publishing","title":"Kurabete Wakarute Ni O Wa Nihongo Joshi Jiten","author":[{"family":"Youko","given":"Ujihara"},{"family":"Chiharu","given":"Kiyoshima"},{"family":"Yuki","given":"Iseki"},{"family":"Mitsunori","given":"Kageshima"}],"issued":{"date-parts":[["2023"]],"season":"Desember"}},"locator":"170","label":"page","suppress-author":true}],"schema":"https://github.com/citation-style-language/schema/raw/master/csl-citation.json"} </w:instrText>
      </w:r>
      <w:r w:rsidRPr="00976D1B">
        <w:rPr>
          <w:szCs w:val="24"/>
        </w:rPr>
        <w:fldChar w:fldCharType="separate"/>
      </w:r>
      <w:r w:rsidR="00C20BA1" w:rsidRPr="00976D1B">
        <w:t>(2023</w:t>
      </w:r>
      <w:r w:rsidR="00B12FDE" w:rsidRPr="00976D1B">
        <w:t>:</w:t>
      </w:r>
      <w:r w:rsidR="00C20BA1" w:rsidRPr="00976D1B">
        <w:t xml:space="preserve"> 170)</w:t>
      </w:r>
      <w:r w:rsidRPr="00976D1B">
        <w:rPr>
          <w:szCs w:val="24"/>
        </w:rPr>
        <w:fldChar w:fldCharType="end"/>
      </w:r>
      <w:r w:rsidRPr="00976D1B">
        <w:rPr>
          <w:szCs w:val="24"/>
        </w:rPr>
        <w:t xml:space="preserve">  juga menjelaskan bahwa “Jika </w:t>
      </w:r>
      <w:r w:rsidRPr="00976D1B">
        <w:rPr>
          <w:i/>
          <w:iCs/>
          <w:szCs w:val="24"/>
        </w:rPr>
        <w:t xml:space="preserve">yo </w:t>
      </w:r>
      <w:r w:rsidRPr="00976D1B">
        <w:rPr>
          <w:szCs w:val="24"/>
        </w:rPr>
        <w:t>digunakan dalam kalimat perintah, larangan, atau permintaan digunakan dengan intonasi naik, maka ia akan melembutkan nuansa kalimat tersebut.”</w:t>
      </w:r>
    </w:p>
    <w:p w14:paraId="1652C4C7" w14:textId="11583A3A" w:rsidP="001842B0" w:rsidR="000C4790" w:rsidRDefault="000C4790" w:rsidRPr="00976D1B">
      <w:pPr>
        <w:spacing w:line="480" w:lineRule="auto"/>
        <w:ind w:firstLine="426"/>
        <w:jc w:val="both"/>
        <w:rPr>
          <w:szCs w:val="24"/>
        </w:rPr>
      </w:pPr>
      <w:r w:rsidRPr="00976D1B">
        <w:rPr>
          <w:szCs w:val="24"/>
        </w:rPr>
        <w:t xml:space="preserve">Selain itu, </w:t>
      </w:r>
      <w:r w:rsidRPr="00976D1B">
        <w:rPr>
          <w:i/>
          <w:iCs/>
          <w:szCs w:val="24"/>
        </w:rPr>
        <w:t>yo</w:t>
      </w:r>
      <w:r w:rsidRPr="00976D1B">
        <w:rPr>
          <w:szCs w:val="24"/>
        </w:rPr>
        <w:t xml:space="preserve"> dapat ditambahkan pada kalimat untuk menekankan nuansa protes atau keluhan terhadap lawan tutur yang dianggap kurang menghargai kemampuan penutur. Hal ini dijabarkan </w:t>
      </w:r>
      <w:r w:rsidR="003753A8" w:rsidRPr="00976D1B">
        <w:rPr>
          <w:szCs w:val="24"/>
        </w:rPr>
        <w:t xml:space="preserve">oleh Yoshio </w:t>
      </w:r>
      <w:r w:rsidR="003753A8" w:rsidRPr="00976D1B">
        <w:rPr>
          <w:szCs w:val="24"/>
        </w:rPr>
        <w:fldChar w:fldCharType="begin"/>
      </w:r>
      <w:r w:rsidR="006F54F4" w:rsidRPr="00976D1B">
        <w:rPr>
          <w:szCs w:val="24"/>
        </w:rPr>
        <w:instrText xml:space="preserve"> ADDIN ZOTERO_ITEM CSL_CITATION {"citationID":"cs1UvhIO","properties":{"formattedCitation":"(2003, hlm. 242\\uc0\\u8211{}243)","plainCitation":"(2003, hlm. 242–243)","dontUpdate":true,"noteIndex":0},"citationItems":[{"id":427,"uris":["http://zotero.org/users/16438938/items/Y35Z49HU"],"itemData":{"id":427,"type":"book","collection-title":"</w:instrText>
      </w:r>
      <w:r w:rsidR="006F54F4" w:rsidRPr="00976D1B">
        <w:rPr>
          <w:rFonts w:ascii="MS Mincho" w:cs="MS Mincho" w:eastAsia="MS Mincho" w:hAnsi="MS Mincho" w:hint="eastAsia"/>
          <w:szCs w:val="24"/>
        </w:rPr>
        <w:instrText>現代日本語文法</w:instrText>
      </w:r>
      <w:r w:rsidR="006F54F4" w:rsidRPr="00976D1B">
        <w:rPr>
          <w:szCs w:val="24"/>
        </w:rPr>
        <w:instrText>","ISBN":"978-4-87424-285-8","publisher":"</w:instrText>
      </w:r>
      <w:r w:rsidR="006F54F4" w:rsidRPr="00976D1B">
        <w:rPr>
          <w:rFonts w:ascii="MS Mincho" w:cs="MS Mincho" w:eastAsia="MS Mincho" w:hAnsi="MS Mincho" w:hint="eastAsia"/>
          <w:szCs w:val="24"/>
        </w:rPr>
        <w:instrText>くろしお出版</w:instrText>
      </w:r>
      <w:r w:rsidR="006F54F4" w:rsidRPr="00976D1B">
        <w:rPr>
          <w:szCs w:val="24"/>
        </w:rPr>
        <w:instrText>","title":"Gendai Nihongo Bunpō 4 Dai 8Bu Modarithi","volume":"4","author":[{"family":"Yoshio","given":"Nitta"}],"contributor":[{"literal":"</w:instrText>
      </w:r>
      <w:r w:rsidR="006F54F4" w:rsidRPr="00976D1B">
        <w:rPr>
          <w:rFonts w:ascii="MS Mincho" w:cs="MS Mincho" w:eastAsia="MS Mincho" w:hAnsi="MS Mincho" w:hint="eastAsia"/>
          <w:szCs w:val="24"/>
        </w:rPr>
        <w:instrText>日本語記述文法研究会</w:instrText>
      </w:r>
      <w:r w:rsidR="006F54F4" w:rsidRPr="00976D1B">
        <w:rPr>
          <w:szCs w:val="24"/>
        </w:rPr>
        <w:instrText xml:space="preserve">"}],"issued":{"date-parts":[["2003",10,15]]}},"locator":"242-243","label":"page","suppress-author":true}],"schema":"https://github.com/citation-style-language/schema/raw/master/csl-citation.json"} </w:instrText>
      </w:r>
      <w:r w:rsidR="003753A8" w:rsidRPr="00976D1B">
        <w:rPr>
          <w:szCs w:val="24"/>
        </w:rPr>
        <w:fldChar w:fldCharType="separate"/>
      </w:r>
      <w:r w:rsidR="003753A8" w:rsidRPr="00976D1B">
        <w:t>(2003: 242–243)</w:t>
      </w:r>
      <w:r w:rsidR="003753A8" w:rsidRPr="00976D1B">
        <w:rPr>
          <w:szCs w:val="24"/>
        </w:rPr>
        <w:fldChar w:fldCharType="end"/>
      </w:r>
      <w:r w:rsidR="003753A8" w:rsidRPr="00976D1B">
        <w:rPr>
          <w:szCs w:val="24"/>
        </w:rPr>
        <w:t xml:space="preserve"> </w:t>
      </w:r>
      <w:r w:rsidRPr="00976D1B">
        <w:rPr>
          <w:szCs w:val="24"/>
        </w:rPr>
        <w:t>sebagai berikut:</w:t>
      </w:r>
    </w:p>
    <w:tbl>
      <w:tblPr>
        <w:tblStyle w:val="TableGrid1"/>
        <w:tblW w:type="dxa" w:w="7796"/>
        <w:tblInd w:type="dxa" w:w="284"/>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796"/>
      </w:tblGrid>
      <w:tr w14:paraId="25D6FA14" w14:textId="77777777" w:rsidR="000C4790" w:rsidRPr="00976D1B" w:rsidTr="001C7BE6">
        <w:tc>
          <w:tcPr>
            <w:tcW w:type="dxa" w:w="7796"/>
          </w:tcPr>
          <w:p w14:paraId="0053B1C1" w14:textId="77777777" w:rsidP="001842B0" w:rsidR="000C4790" w:rsidRDefault="000C4790" w:rsidRPr="00976D1B">
            <w:pPr>
              <w:jc w:val="both"/>
              <w:rPr>
                <w:rFonts w:eastAsia="MS Mincho"/>
                <w:lang w:eastAsia="ja-JP"/>
              </w:rPr>
            </w:pPr>
            <w:r w:rsidRPr="00976D1B">
              <w:rPr>
                <w:rFonts w:eastAsia="MS Mincho"/>
                <w:lang w:eastAsia="ja-JP"/>
              </w:rPr>
              <w:t>「よ」の機能がもっとも端的に表れるのは、聞き手が気づいていない事態に対して注意を向けさせようとする文に付加される例である。また、自分の知識や能力を正当に評価していない聞き手に抗議する文に</w:t>
            </w:r>
            <w:r w:rsidRPr="00976D1B">
              <w:rPr>
                <w:rFonts w:eastAsia="MS Mincho"/>
                <w:lang w:eastAsia="ja-JP"/>
              </w:rPr>
              <w:t xml:space="preserve"> </w:t>
            </w:r>
            <w:r w:rsidRPr="00976D1B">
              <w:rPr>
                <w:rFonts w:eastAsia="MS Mincho"/>
                <w:lang w:eastAsia="ja-JP"/>
              </w:rPr>
              <w:t>「よ」が付加されて、このニュアンスを強めることがある。</w:t>
            </w:r>
          </w:p>
        </w:tc>
      </w:tr>
      <w:tr w14:paraId="396B4D24" w14:textId="77777777" w:rsidR="000C4790" w:rsidRPr="00976D1B" w:rsidTr="001C7BE6">
        <w:tc>
          <w:tcPr>
            <w:tcW w:type="dxa" w:w="7796"/>
          </w:tcPr>
          <w:p w14:paraId="43449740" w14:textId="77777777" w:rsidP="001842B0" w:rsidR="000C4790" w:rsidRDefault="000C4790" w:rsidRPr="00976D1B">
            <w:pPr>
              <w:jc w:val="both"/>
              <w:rPr>
                <w:i/>
                <w:iCs/>
                <w:lang w:eastAsia="ja-JP"/>
              </w:rPr>
            </w:pPr>
            <w:r w:rsidRPr="00976D1B">
              <w:rPr>
                <w:i/>
                <w:iCs/>
                <w:lang w:eastAsia="ja-JP"/>
              </w:rPr>
              <w:t>" yo" no kinō ga mottomo tanteki ni arawareru no wa, kikite ga kizuiteinai jitai nitaishite chūi o mukesaseyou to suru bun ni fukasareru rei de aru. mata, jibun no chishiki ya nōryoku o seitō ni hyōkashiteinai kikite ni kōgisuru bun ni" yo" ga fukasarete, kono nyuansu o tsuyomeru koto ga aru.</w:t>
            </w:r>
          </w:p>
        </w:tc>
      </w:tr>
    </w:tbl>
    <w:p w14:paraId="647B1E37" w14:textId="77777777" w:rsidP="001842B0" w:rsidR="000C4790" w:rsidRDefault="000C4790" w:rsidRPr="00976D1B">
      <w:pPr>
        <w:spacing w:line="480" w:lineRule="auto"/>
        <w:ind w:firstLine="426"/>
        <w:jc w:val="both"/>
        <w:rPr>
          <w:sz w:val="10"/>
          <w:szCs w:val="10"/>
        </w:rPr>
      </w:pPr>
    </w:p>
    <w:p w14:paraId="62431066" w14:textId="77777777" w:rsidP="001842B0" w:rsidR="000C4790" w:rsidRDefault="000C4790" w:rsidRPr="00976D1B">
      <w:pPr>
        <w:spacing w:line="480" w:lineRule="auto"/>
        <w:ind w:firstLine="426"/>
        <w:jc w:val="both"/>
        <w:rPr>
          <w:szCs w:val="24"/>
        </w:rPr>
      </w:pPr>
      <w:r w:rsidRPr="00976D1B">
        <w:rPr>
          <w:szCs w:val="24"/>
        </w:rPr>
        <w:lastRenderedPageBreak/>
        <w:t xml:space="preserve">Berikut contoh penggunaannya: </w:t>
      </w:r>
    </w:p>
    <w:tbl>
      <w:tblPr>
        <w:tblStyle w:val="TableGrid1"/>
        <w:tblW w:type="dxa" w:w="7933"/>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933"/>
      </w:tblGrid>
      <w:tr w14:paraId="3FB675A4" w14:textId="77777777" w:rsidR="000C4790" w:rsidRPr="00976D1B" w:rsidTr="00D14938">
        <w:trPr>
          <w:trHeight w:val="60"/>
        </w:trPr>
        <w:tc>
          <w:tcPr>
            <w:tcW w:type="dxa" w:w="7933"/>
          </w:tcPr>
          <w:p w14:paraId="41D912E3" w14:textId="69B4A913" w:rsidP="001842B0" w:rsidR="000C4790" w:rsidRDefault="000C4790" w:rsidRPr="00976D1B">
            <w:pPr>
              <w:jc w:val="both"/>
              <w:rPr>
                <w:rFonts w:eastAsia="MS Mincho"/>
                <w:szCs w:val="24"/>
                <w:lang w:eastAsia="ja-JP"/>
              </w:rPr>
            </w:pPr>
            <w:r w:rsidRPr="00976D1B">
              <w:rPr>
                <w:rFonts w:eastAsia="MS Mincho"/>
                <w:szCs w:val="24"/>
                <w:lang w:eastAsia="ja-JP" w:val="en-US"/>
              </w:rPr>
              <w:t xml:space="preserve">1. </w:t>
            </w:r>
            <w:r w:rsidRPr="00976D1B">
              <w:rPr>
                <w:rFonts w:eastAsia="MS Mincho"/>
                <w:szCs w:val="24"/>
                <w:lang w:eastAsia="ja-JP"/>
              </w:rPr>
              <w:t>あ、ハンカチが落ちました</w:t>
            </w:r>
            <w:r w:rsidRPr="00976D1B">
              <w:rPr>
                <w:rFonts w:eastAsia="MS Mincho"/>
                <w:szCs w:val="24"/>
                <w:u w:val="single"/>
                <w:lang w:eastAsia="ja-JP"/>
              </w:rPr>
              <w:t>よ</w:t>
            </w:r>
            <w:r w:rsidR="00ED3D7F" w:rsidRPr="00976D1B">
              <w:rPr>
                <w:rFonts w:eastAsia="MS Mincho"/>
                <w:szCs w:val="24"/>
                <w:u w:val="single"/>
                <w:lang w:eastAsia="ja-JP"/>
              </w:rPr>
              <w:t>→</w:t>
            </w:r>
            <w:r w:rsidRPr="00976D1B">
              <w:rPr>
                <w:rFonts w:eastAsia="MS Mincho"/>
                <w:szCs w:val="24"/>
                <w:lang w:eastAsia="ja-JP"/>
              </w:rPr>
              <w:t>。</w:t>
            </w:r>
          </w:p>
        </w:tc>
      </w:tr>
      <w:tr w14:paraId="0C35A8A8" w14:textId="77777777" w:rsidR="000C4790" w:rsidRPr="00976D1B" w:rsidTr="00D14938">
        <w:trPr>
          <w:trHeight w:val="60"/>
        </w:trPr>
        <w:tc>
          <w:tcPr>
            <w:tcW w:type="dxa" w:w="7933"/>
          </w:tcPr>
          <w:p w14:paraId="55CBF2FD" w14:textId="77777777" w:rsidP="001842B0" w:rsidR="000C4790" w:rsidRDefault="000C4790" w:rsidRPr="00976D1B">
            <w:pPr>
              <w:rPr>
                <w:rFonts w:eastAsia="MS Mincho"/>
                <w:i/>
                <w:iCs/>
                <w:szCs w:val="24"/>
              </w:rPr>
            </w:pPr>
            <w:r w:rsidRPr="00976D1B">
              <w:rPr>
                <w:i/>
                <w:iCs/>
                <w:szCs w:val="24"/>
                <w:lang w:eastAsia="ja-JP"/>
              </w:rPr>
              <w:t xml:space="preserve">a, hankachi ga ochimashita </w:t>
            </w:r>
            <w:r w:rsidRPr="00976D1B">
              <w:rPr>
                <w:i/>
                <w:iCs/>
                <w:szCs w:val="24"/>
                <w:u w:val="single"/>
                <w:lang w:eastAsia="ja-JP"/>
              </w:rPr>
              <w:t>yo</w:t>
            </w:r>
          </w:p>
        </w:tc>
      </w:tr>
      <w:tr w14:paraId="24CC9810" w14:textId="77777777" w:rsidR="000C4790" w:rsidRPr="00976D1B" w:rsidTr="00D14938">
        <w:tc>
          <w:tcPr>
            <w:tcW w:type="dxa" w:w="7933"/>
          </w:tcPr>
          <w:p w14:paraId="0193F938" w14:textId="77777777" w:rsidP="001842B0" w:rsidR="000C4790" w:rsidRDefault="000C4790" w:rsidRPr="00976D1B">
            <w:pPr>
              <w:rPr>
                <w:szCs w:val="24"/>
                <w:lang w:eastAsia="ja-JP"/>
              </w:rPr>
            </w:pPr>
            <w:r w:rsidRPr="00976D1B">
              <w:rPr>
                <w:szCs w:val="24"/>
                <w:lang w:eastAsia="ja-JP"/>
              </w:rPr>
              <w:t>‘Ah, sapu tangan Anda jatuh.’</w:t>
            </w:r>
          </w:p>
        </w:tc>
      </w:tr>
    </w:tbl>
    <w:p w14:paraId="57F25290" w14:textId="77777777" w:rsidP="001842B0" w:rsidR="000C4790" w:rsidRDefault="000C4790" w:rsidRPr="00976D1B">
      <w:pPr>
        <w:spacing w:line="480" w:lineRule="auto"/>
        <w:jc w:val="both"/>
        <w:rPr>
          <w:sz w:val="10"/>
          <w:szCs w:val="10"/>
        </w:rPr>
      </w:pPr>
    </w:p>
    <w:tbl>
      <w:tblPr>
        <w:tblStyle w:val="TableGrid1"/>
        <w:tblW w:type="dxa" w:w="7933"/>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933"/>
      </w:tblGrid>
      <w:tr w14:paraId="35B6464E" w14:textId="77777777" w:rsidR="000C4790" w:rsidRPr="00976D1B" w:rsidTr="00DE2AEE">
        <w:tc>
          <w:tcPr>
            <w:tcW w:type="dxa" w:w="7933"/>
          </w:tcPr>
          <w:p w14:paraId="06563EDD" w14:textId="7EF719A9" w:rsidP="001842B0" w:rsidR="000C4790" w:rsidRDefault="000C4790" w:rsidRPr="00976D1B">
            <w:pPr>
              <w:rPr>
                <w:lang w:eastAsia="ja-JP"/>
              </w:rPr>
            </w:pPr>
            <w:r w:rsidRPr="00976D1B">
              <w:rPr>
                <w:rFonts w:eastAsia="MS Mincho"/>
                <w:lang w:eastAsia="ja-JP"/>
              </w:rPr>
              <w:t xml:space="preserve">2. </w:t>
            </w:r>
            <w:r w:rsidR="00ED3D7F" w:rsidRPr="00976D1B">
              <w:rPr>
                <w:rFonts w:eastAsia="MS Mincho"/>
                <w:lang w:eastAsia="ja-JP"/>
              </w:rPr>
              <w:t>明日はちゃんと来い</w:t>
            </w:r>
            <w:r w:rsidR="00ED3D7F" w:rsidRPr="00976D1B">
              <w:rPr>
                <w:rFonts w:eastAsia="MS Mincho"/>
                <w:u w:val="single"/>
                <w:lang w:eastAsia="ja-JP"/>
              </w:rPr>
              <w:t>よ</w:t>
            </w:r>
            <w:r w:rsidR="00ED3D7F" w:rsidRPr="00976D1B">
              <w:rPr>
                <w:rFonts w:eastAsia="MS Mincho"/>
                <w:u w:val="single"/>
                <w:lang w:eastAsia="ja-JP"/>
              </w:rPr>
              <w:t>↑</w:t>
            </w:r>
          </w:p>
        </w:tc>
      </w:tr>
      <w:tr w14:paraId="0C310B75" w14:textId="77777777" w:rsidR="000C4790" w:rsidRPr="00976D1B" w:rsidTr="00DE2AEE">
        <w:tc>
          <w:tcPr>
            <w:tcW w:type="dxa" w:w="7933"/>
          </w:tcPr>
          <w:p w14:paraId="2CB3E3A5" w14:textId="68A13851" w:rsidP="001842B0" w:rsidR="000C4790" w:rsidRDefault="00ED3D7F" w:rsidRPr="00976D1B">
            <w:pPr>
              <w:rPr>
                <w:i/>
                <w:iCs/>
                <w:lang w:eastAsia="ja-JP"/>
              </w:rPr>
            </w:pPr>
            <w:r w:rsidRPr="00976D1B">
              <w:rPr>
                <w:i/>
                <w:iCs/>
                <w:lang w:eastAsia="ja-JP"/>
              </w:rPr>
              <w:t>ashita wa chanto koi yo</w:t>
            </w:r>
          </w:p>
        </w:tc>
      </w:tr>
      <w:tr w14:paraId="70FD64EB" w14:textId="77777777" w:rsidR="000C4790" w:rsidRPr="00976D1B" w:rsidTr="00DE2AEE">
        <w:tc>
          <w:tcPr>
            <w:tcW w:type="dxa" w:w="7933"/>
          </w:tcPr>
          <w:p w14:paraId="50914B2A" w14:textId="4FB1DE26" w:rsidP="001842B0" w:rsidR="000C4790" w:rsidRDefault="000C4790" w:rsidRPr="00976D1B">
            <w:pPr>
              <w:rPr>
                <w:lang w:eastAsia="ja-JP"/>
              </w:rPr>
            </w:pPr>
            <w:r w:rsidRPr="00976D1B">
              <w:rPr>
                <w:lang w:eastAsia="ja-JP"/>
              </w:rPr>
              <w:t>‘</w:t>
            </w:r>
            <w:r w:rsidR="00ED3D7F" w:rsidRPr="00976D1B">
              <w:rPr>
                <w:lang w:eastAsia="ja-JP"/>
              </w:rPr>
              <w:t>Besok pastikan datang</w:t>
            </w:r>
            <w:r w:rsidRPr="00976D1B">
              <w:rPr>
                <w:lang w:eastAsia="ja-JP"/>
              </w:rPr>
              <w:t>, ya!’</w:t>
            </w:r>
          </w:p>
        </w:tc>
      </w:tr>
    </w:tbl>
    <w:p w14:paraId="739D41CA" w14:textId="77777777" w:rsidP="001842B0" w:rsidR="00DF09FB" w:rsidRDefault="00DF09FB" w:rsidRPr="00976D1B">
      <w:pPr>
        <w:spacing w:line="480" w:lineRule="auto"/>
        <w:jc w:val="both"/>
        <w:rPr>
          <w:sz w:val="10"/>
          <w:szCs w:val="10"/>
        </w:rPr>
      </w:pPr>
    </w:p>
    <w:tbl>
      <w:tblPr>
        <w:tblStyle w:val="TableGrid1"/>
        <w:tblW w:type="dxa" w:w="7933"/>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846"/>
        <w:gridCol w:w="284"/>
        <w:gridCol w:w="6803"/>
      </w:tblGrid>
      <w:tr w14:paraId="63C12D40" w14:textId="77777777" w:rsidR="00DF09FB" w:rsidRPr="00976D1B" w:rsidTr="005E6DEB">
        <w:tc>
          <w:tcPr>
            <w:tcW w:type="dxa" w:w="846"/>
          </w:tcPr>
          <w:p w14:paraId="30706FC5" w14:textId="77777777" w:rsidP="005E6DEB" w:rsidR="00DF09FB" w:rsidRDefault="00DF09FB" w:rsidRPr="00976D1B">
            <w:r w:rsidRPr="00976D1B">
              <w:t>3. A</w:t>
            </w:r>
          </w:p>
        </w:tc>
        <w:tc>
          <w:tcPr>
            <w:tcW w:type="dxa" w:w="284"/>
          </w:tcPr>
          <w:p w14:paraId="647C9D59" w14:textId="77777777" w:rsidP="005E6DEB" w:rsidR="00DF09FB" w:rsidRDefault="00DF09FB" w:rsidRPr="00976D1B">
            <w:r w:rsidRPr="00976D1B">
              <w:t>:</w:t>
            </w:r>
          </w:p>
        </w:tc>
        <w:tc>
          <w:tcPr>
            <w:tcW w:type="dxa" w:w="6803"/>
          </w:tcPr>
          <w:p w14:paraId="1BAD55CC" w14:textId="77777777" w:rsidP="005E6DEB" w:rsidR="00DF09FB" w:rsidRDefault="00DF09FB" w:rsidRPr="00976D1B">
            <w:pPr>
              <w:rPr>
                <w:lang w:eastAsia="ja-JP"/>
              </w:rPr>
            </w:pPr>
            <w:r w:rsidRPr="00976D1B">
              <w:rPr>
                <w:rFonts w:eastAsia="MS Mincho"/>
                <w:lang w:eastAsia="ja-JP"/>
              </w:rPr>
              <w:t>君、本当に料理なんてできるの</w:t>
            </w:r>
            <w:r w:rsidRPr="00976D1B">
              <w:rPr>
                <w:lang w:eastAsia="ja-JP"/>
              </w:rPr>
              <w:t>?</w:t>
            </w:r>
          </w:p>
        </w:tc>
      </w:tr>
      <w:tr w14:paraId="43360900" w14:textId="77777777" w:rsidR="00DF09FB" w:rsidRPr="00976D1B" w:rsidTr="005E6DEB">
        <w:tc>
          <w:tcPr>
            <w:tcW w:type="dxa" w:w="846"/>
          </w:tcPr>
          <w:p w14:paraId="04F1EEA8" w14:textId="77777777" w:rsidP="005E6DEB" w:rsidR="00DF09FB" w:rsidRDefault="00DF09FB" w:rsidRPr="00976D1B">
            <w:pPr>
              <w:rPr>
                <w:lang w:eastAsia="ja-JP"/>
              </w:rPr>
            </w:pPr>
          </w:p>
        </w:tc>
        <w:tc>
          <w:tcPr>
            <w:tcW w:type="dxa" w:w="284"/>
          </w:tcPr>
          <w:p w14:paraId="505D66EA" w14:textId="77777777" w:rsidP="005E6DEB" w:rsidR="00DF09FB" w:rsidRDefault="00DF09FB" w:rsidRPr="00976D1B">
            <w:pPr>
              <w:rPr>
                <w:lang w:eastAsia="ja-JP"/>
              </w:rPr>
            </w:pPr>
          </w:p>
        </w:tc>
        <w:tc>
          <w:tcPr>
            <w:tcW w:type="dxa" w:w="6803"/>
          </w:tcPr>
          <w:p w14:paraId="2A420E94" w14:textId="77777777" w:rsidP="005E6DEB" w:rsidR="00DF09FB" w:rsidRDefault="00DF09FB" w:rsidRPr="00976D1B">
            <w:pPr>
              <w:rPr>
                <w:i/>
                <w:iCs/>
                <w:lang w:eastAsia="ja-JP"/>
              </w:rPr>
            </w:pPr>
            <w:r w:rsidRPr="00976D1B">
              <w:rPr>
                <w:i/>
                <w:iCs/>
                <w:lang w:eastAsia="ja-JP"/>
              </w:rPr>
              <w:t>kimi, hontōni ryōri nante dekiru no ?</w:t>
            </w:r>
          </w:p>
        </w:tc>
      </w:tr>
      <w:tr w14:paraId="2F847CC5" w14:textId="77777777" w:rsidR="00DF09FB" w:rsidRPr="00976D1B" w:rsidTr="005E6DEB">
        <w:tc>
          <w:tcPr>
            <w:tcW w:type="dxa" w:w="846"/>
          </w:tcPr>
          <w:p w14:paraId="0B04188C" w14:textId="77777777" w:rsidP="005E6DEB" w:rsidR="00DF09FB" w:rsidRDefault="00DF09FB" w:rsidRPr="00976D1B">
            <w:pPr>
              <w:rPr>
                <w:lang w:eastAsia="ja-JP"/>
              </w:rPr>
            </w:pPr>
          </w:p>
        </w:tc>
        <w:tc>
          <w:tcPr>
            <w:tcW w:type="dxa" w:w="284"/>
          </w:tcPr>
          <w:p w14:paraId="372E7AA4" w14:textId="77777777" w:rsidP="005E6DEB" w:rsidR="00DF09FB" w:rsidRDefault="00DF09FB" w:rsidRPr="00976D1B">
            <w:pPr>
              <w:rPr>
                <w:lang w:eastAsia="ja-JP"/>
              </w:rPr>
            </w:pPr>
          </w:p>
        </w:tc>
        <w:tc>
          <w:tcPr>
            <w:tcW w:type="dxa" w:w="6803"/>
          </w:tcPr>
          <w:p w14:paraId="0D23BFDF" w14:textId="77777777" w:rsidP="005E6DEB" w:rsidR="00DF09FB" w:rsidRDefault="00DF09FB" w:rsidRPr="00976D1B">
            <w:pPr>
              <w:rPr>
                <w:lang w:eastAsia="ja-JP"/>
              </w:rPr>
            </w:pPr>
            <w:r w:rsidRPr="00976D1B">
              <w:rPr>
                <w:lang w:eastAsia="ja-JP"/>
              </w:rPr>
              <w:t>‘Apa kamu beneran bisa masak?’</w:t>
            </w:r>
          </w:p>
        </w:tc>
      </w:tr>
      <w:tr w14:paraId="40265081" w14:textId="77777777" w:rsidR="00DF09FB" w:rsidRPr="00976D1B" w:rsidTr="005E6DEB">
        <w:tc>
          <w:tcPr>
            <w:tcW w:type="dxa" w:w="846"/>
          </w:tcPr>
          <w:p w14:paraId="08B3523C" w14:textId="77777777" w:rsidP="005E6DEB" w:rsidR="00DF09FB" w:rsidRDefault="00DF09FB" w:rsidRPr="00976D1B">
            <w:r w:rsidRPr="00976D1B">
              <w:t xml:space="preserve">    B</w:t>
            </w:r>
          </w:p>
        </w:tc>
        <w:tc>
          <w:tcPr>
            <w:tcW w:type="dxa" w:w="284"/>
          </w:tcPr>
          <w:p w14:paraId="626671E8" w14:textId="77777777" w:rsidP="005E6DEB" w:rsidR="00DF09FB" w:rsidRDefault="00DF09FB" w:rsidRPr="00976D1B">
            <w:r w:rsidRPr="00976D1B">
              <w:t>:</w:t>
            </w:r>
          </w:p>
        </w:tc>
        <w:tc>
          <w:tcPr>
            <w:tcW w:type="dxa" w:w="6803"/>
          </w:tcPr>
          <w:p w14:paraId="0F2CAE45" w14:textId="77777777" w:rsidP="005E6DEB" w:rsidR="00DF09FB" w:rsidRDefault="00DF09FB" w:rsidRPr="00976D1B">
            <w:pPr>
              <w:rPr>
                <w:lang w:eastAsia="ja-JP"/>
              </w:rPr>
            </w:pPr>
            <w:r w:rsidRPr="00976D1B">
              <w:rPr>
                <w:rFonts w:eastAsia="MS Mincho"/>
                <w:lang w:eastAsia="ja-JP"/>
              </w:rPr>
              <w:t>できる</w:t>
            </w:r>
            <w:r w:rsidRPr="00976D1B">
              <w:rPr>
                <w:rFonts w:eastAsia="MS Mincho"/>
                <w:u w:val="single"/>
                <w:lang w:eastAsia="ja-JP"/>
              </w:rPr>
              <w:t>よ</w:t>
            </w:r>
            <w:r w:rsidRPr="00976D1B">
              <w:rPr>
                <w:rFonts w:eastAsia="MS Mincho"/>
                <w:u w:val="single"/>
                <w:lang w:eastAsia="ja-JP"/>
              </w:rPr>
              <w:t>↑</w:t>
            </w:r>
            <w:r w:rsidRPr="00976D1B">
              <w:rPr>
                <w:rFonts w:eastAsia="MS Mincho"/>
                <w:lang w:eastAsia="ja-JP"/>
              </w:rPr>
              <w:t>。黙って待ってろ</w:t>
            </w:r>
          </w:p>
        </w:tc>
      </w:tr>
      <w:tr w14:paraId="463A1EC6" w14:textId="77777777" w:rsidR="00DF09FB" w:rsidRPr="00976D1B" w:rsidTr="005E6DEB">
        <w:tc>
          <w:tcPr>
            <w:tcW w:type="dxa" w:w="846"/>
          </w:tcPr>
          <w:p w14:paraId="18EB2AA0" w14:textId="77777777" w:rsidP="005E6DEB" w:rsidR="00DF09FB" w:rsidRDefault="00DF09FB" w:rsidRPr="00976D1B">
            <w:pPr>
              <w:rPr>
                <w:lang w:eastAsia="ja-JP"/>
              </w:rPr>
            </w:pPr>
          </w:p>
        </w:tc>
        <w:tc>
          <w:tcPr>
            <w:tcW w:type="dxa" w:w="284"/>
          </w:tcPr>
          <w:p w14:paraId="10CEF3BA" w14:textId="77777777" w:rsidP="005E6DEB" w:rsidR="00DF09FB" w:rsidRDefault="00DF09FB" w:rsidRPr="00976D1B">
            <w:pPr>
              <w:rPr>
                <w:lang w:eastAsia="ja-JP"/>
              </w:rPr>
            </w:pPr>
          </w:p>
        </w:tc>
        <w:tc>
          <w:tcPr>
            <w:tcW w:type="dxa" w:w="6803"/>
          </w:tcPr>
          <w:p w14:paraId="6E68D180" w14:textId="77777777" w:rsidP="005E6DEB" w:rsidR="00DF09FB" w:rsidRDefault="00DF09FB" w:rsidRPr="00976D1B">
            <w:pPr>
              <w:rPr>
                <w:i/>
                <w:iCs/>
                <w:lang w:eastAsia="ja-JP"/>
              </w:rPr>
            </w:pPr>
            <w:r w:rsidRPr="00976D1B">
              <w:rPr>
                <w:i/>
                <w:iCs/>
                <w:lang w:eastAsia="ja-JP"/>
              </w:rPr>
              <w:t>dekiru yo. damatte matte ro</w:t>
            </w:r>
          </w:p>
        </w:tc>
      </w:tr>
      <w:tr w14:paraId="172CD6C8" w14:textId="77777777" w:rsidR="00DF09FB" w:rsidRPr="00976D1B" w:rsidTr="005E6DEB">
        <w:tc>
          <w:tcPr>
            <w:tcW w:type="dxa" w:w="846"/>
          </w:tcPr>
          <w:p w14:paraId="3EBB74C3" w14:textId="77777777" w:rsidP="005E6DEB" w:rsidR="00DF09FB" w:rsidRDefault="00DF09FB" w:rsidRPr="00976D1B">
            <w:pPr>
              <w:rPr>
                <w:lang w:eastAsia="ja-JP"/>
              </w:rPr>
            </w:pPr>
          </w:p>
        </w:tc>
        <w:tc>
          <w:tcPr>
            <w:tcW w:type="dxa" w:w="284"/>
          </w:tcPr>
          <w:p w14:paraId="387B26B8" w14:textId="77777777" w:rsidP="005E6DEB" w:rsidR="00DF09FB" w:rsidRDefault="00DF09FB" w:rsidRPr="00976D1B">
            <w:pPr>
              <w:rPr>
                <w:lang w:eastAsia="ja-JP"/>
              </w:rPr>
            </w:pPr>
          </w:p>
        </w:tc>
        <w:tc>
          <w:tcPr>
            <w:tcW w:type="dxa" w:w="6803"/>
          </w:tcPr>
          <w:p w14:paraId="67893E6D" w14:textId="77777777" w:rsidP="005E6DEB" w:rsidR="00DF09FB" w:rsidRDefault="00DF09FB" w:rsidRPr="00976D1B">
            <w:pPr>
              <w:rPr>
                <w:lang w:eastAsia="ja-JP"/>
              </w:rPr>
            </w:pPr>
            <w:r w:rsidRPr="00976D1B">
              <w:rPr>
                <w:lang w:eastAsia="ja-JP"/>
              </w:rPr>
              <w:t>‘Bisa tahu. Diam dan tunggu saja’</w:t>
            </w:r>
          </w:p>
        </w:tc>
      </w:tr>
    </w:tbl>
    <w:p w14:paraId="28B4F7BD" w14:textId="77777777" w:rsidP="006804B5" w:rsidR="006804B5" w:rsidRDefault="006804B5" w:rsidRPr="00976D1B">
      <w:pPr>
        <w:pStyle w:val="BodyText"/>
      </w:pPr>
    </w:p>
    <w:p w14:paraId="6D73E13E" w14:textId="4F346935" w:rsidP="007B21E9" w:rsidR="000C4790" w:rsidRDefault="000C4790" w:rsidRPr="00976D1B">
      <w:pPr>
        <w:keepNext/>
        <w:keepLines/>
        <w:numPr>
          <w:ilvl w:val="0"/>
          <w:numId w:val="21"/>
        </w:numPr>
        <w:spacing w:line="480" w:lineRule="auto"/>
        <w:ind w:hanging="426" w:left="426"/>
        <w:jc w:val="both"/>
        <w:outlineLvl w:val="4"/>
        <w:rPr>
          <w:rFonts w:eastAsiaTheme="majorEastAsia"/>
        </w:rPr>
      </w:pPr>
      <w:r w:rsidRPr="00976D1B">
        <w:rPr>
          <w:rFonts w:eastAsia="MS Mincho"/>
        </w:rPr>
        <w:t>ね</w:t>
      </w:r>
      <w:r w:rsidRPr="00976D1B">
        <w:rPr>
          <w:rFonts w:eastAsia="Yu Mincho"/>
          <w:szCs w:val="24"/>
        </w:rPr>
        <w:t>・</w:t>
      </w:r>
      <w:r w:rsidRPr="00976D1B">
        <w:rPr>
          <w:rFonts w:eastAsia="MS Mincho"/>
        </w:rPr>
        <w:t>ねえ</w:t>
      </w:r>
      <w:r w:rsidRPr="00976D1B">
        <w:rPr>
          <w:rFonts w:eastAsia="MS Mincho"/>
        </w:rPr>
        <w:t xml:space="preserve"> </w:t>
      </w:r>
      <w:r w:rsidRPr="00976D1B">
        <w:rPr>
          <w:rFonts w:eastAsiaTheme="majorEastAsia"/>
        </w:rPr>
        <w:t>(</w:t>
      </w:r>
      <w:r w:rsidRPr="00976D1B">
        <w:rPr>
          <w:rFonts w:eastAsiaTheme="majorEastAsia"/>
          <w:i/>
          <w:iCs/>
        </w:rPr>
        <w:t>ne/nee</w:t>
      </w:r>
      <w:r w:rsidRPr="00976D1B">
        <w:rPr>
          <w:rFonts w:eastAsiaTheme="majorEastAsia"/>
        </w:rPr>
        <w:t>)</w:t>
      </w:r>
    </w:p>
    <w:p w14:paraId="1195015C" w14:textId="2152FB88" w:rsidP="001842B0" w:rsidR="000C4790" w:rsidRDefault="000C4790" w:rsidRPr="00976D1B">
      <w:pPr>
        <w:spacing w:line="480" w:lineRule="auto"/>
        <w:ind w:firstLine="426"/>
        <w:jc w:val="both"/>
        <w:rPr>
          <w:szCs w:val="24"/>
        </w:rPr>
      </w:pPr>
      <w:r w:rsidRPr="00976D1B">
        <w:rPr>
          <w:i/>
          <w:iCs/>
          <w:szCs w:val="24"/>
        </w:rPr>
        <w:t xml:space="preserve">Shuujoshi ne </w:t>
      </w:r>
      <w:r w:rsidRPr="00976D1B">
        <w:rPr>
          <w:szCs w:val="24"/>
        </w:rPr>
        <w:t>secara umum dibagi menjadi 3, yaitu (1) untuk mencerminkan presepsi atau  pengenalan tertentu si penutur tentang sesuatu dan membagikannya ke lawan tutur agar dapat dipahami bersama.</w:t>
      </w:r>
      <w:r w:rsidR="004051A6" w:rsidRPr="00976D1B">
        <w:rPr>
          <w:szCs w:val="24"/>
        </w:rPr>
        <w:t xml:space="preserve"> Penggunaan ini dapat diucapkan dengan </w:t>
      </w:r>
      <w:r w:rsidR="00027B89" w:rsidRPr="00976D1B">
        <w:rPr>
          <w:szCs w:val="24"/>
        </w:rPr>
        <w:t>intonasi netral</w:t>
      </w:r>
      <w:r w:rsidR="004051A6" w:rsidRPr="00976D1B">
        <w:rPr>
          <w:szCs w:val="24"/>
        </w:rPr>
        <w:t>, naik, ataupun turun.</w:t>
      </w:r>
      <w:r w:rsidRPr="00976D1B">
        <w:rPr>
          <w:szCs w:val="24"/>
        </w:rPr>
        <w:t xml:space="preserve"> (2) pada beberapa konteks, penutur dapat menggunakan </w:t>
      </w:r>
      <w:r w:rsidRPr="00976D1B">
        <w:rPr>
          <w:i/>
          <w:iCs/>
          <w:szCs w:val="24"/>
        </w:rPr>
        <w:t xml:space="preserve">ne </w:t>
      </w:r>
      <w:r w:rsidRPr="00976D1B">
        <w:rPr>
          <w:szCs w:val="24"/>
        </w:rPr>
        <w:t>untuk mengonfirmasi dan meminta lawan tuturnya menyetujui pernyataan yang ia buat terutama jika lawan tutur dianggap memiliki pengetahuan atau informasi yang lebih pasti.</w:t>
      </w:r>
      <w:r w:rsidR="005551AB" w:rsidRPr="00976D1B">
        <w:rPr>
          <w:szCs w:val="24"/>
        </w:rPr>
        <w:t xml:space="preserve"> Penggunaan ini diucapkan dengan intonasi naik </w:t>
      </w:r>
      <w:r w:rsidR="005551AB" w:rsidRPr="00976D1B">
        <w:rPr>
          <w:szCs w:val="24"/>
        </w:rPr>
        <w:fldChar w:fldCharType="begin"/>
      </w:r>
      <w:r w:rsidR="004C450D" w:rsidRPr="00976D1B">
        <w:rPr>
          <w:szCs w:val="24"/>
        </w:rPr>
        <w:instrText xml:space="preserve"> ADDIN ZOTERO_ITEM CSL_CITATION {"citationID":"m48LPY53","properties":{"formattedCitation":"(Yuki, 2021, hlm. 146)","plainCitation":"(Yuki, 2021, hlm. 146)","dontUpdate":true,"noteIndex":0},"citationItems":[{"id":453,"uris":["http://zotero.org/users/16438938/items/2ZM25I2H"],"itemData":{"id":453,"type":"thesis","genre":"Dissertation","language":"Japanese","publisher":"Kyoto University","title":"Nihongo Shūjoshi Bunmatsu Hyōgen No Imikijutsu: Hatsuwa Kōi Sōgo Kōi No Kanten Kara","author":[{"family":"Yuki","given":"Kasuga"}],"issued":{"date-parts":[["2021",3,23]]}},"locator":"146","label":"page"}],"schema":"https://github.com/citation-style-language/schema/raw/master/csl-citation.json"} </w:instrText>
      </w:r>
      <w:r w:rsidR="005551AB" w:rsidRPr="00976D1B">
        <w:rPr>
          <w:szCs w:val="24"/>
        </w:rPr>
        <w:fldChar w:fldCharType="separate"/>
      </w:r>
      <w:r w:rsidR="00C20BA1" w:rsidRPr="00976D1B">
        <w:t>(Yuki, 2021</w:t>
      </w:r>
      <w:r w:rsidR="00B12FDE" w:rsidRPr="00976D1B">
        <w:t>:</w:t>
      </w:r>
      <w:r w:rsidR="00C20BA1" w:rsidRPr="00976D1B">
        <w:t xml:space="preserve"> 146)</w:t>
      </w:r>
      <w:r w:rsidR="005551AB" w:rsidRPr="00976D1B">
        <w:rPr>
          <w:szCs w:val="24"/>
        </w:rPr>
        <w:fldChar w:fldCharType="end"/>
      </w:r>
      <w:r w:rsidR="005551AB" w:rsidRPr="00976D1B">
        <w:rPr>
          <w:szCs w:val="24"/>
        </w:rPr>
        <w:t>.</w:t>
      </w:r>
      <w:r w:rsidRPr="00976D1B">
        <w:rPr>
          <w:szCs w:val="24"/>
        </w:rPr>
        <w:t xml:space="preserve"> (3) </w:t>
      </w:r>
      <w:r w:rsidRPr="00976D1B">
        <w:rPr>
          <w:i/>
          <w:iCs/>
          <w:szCs w:val="24"/>
        </w:rPr>
        <w:t xml:space="preserve">ne </w:t>
      </w:r>
      <w:r w:rsidRPr="00976D1B">
        <w:rPr>
          <w:szCs w:val="24"/>
        </w:rPr>
        <w:t>yang digunakan untuk menunjukkan bahwa penutur menyadari keberadaan lawan tuturnya dan ingin melibatkan mereka dalam percakapan. Hal ini sering terjadi ketika penutur menyampaikan informasi yang lebih ringan atau bersifat pengantar sebelum menyampaikan informasi yang lebih penting.</w:t>
      </w:r>
      <w:r w:rsidRPr="00976D1B">
        <w:rPr>
          <w:i/>
          <w:iCs/>
          <w:szCs w:val="24"/>
        </w:rPr>
        <w:t xml:space="preserve"> </w:t>
      </w:r>
      <w:r w:rsidRPr="00976D1B">
        <w:rPr>
          <w:szCs w:val="24"/>
        </w:rPr>
        <w:t xml:space="preserve">Ketiganya dijelaskan </w:t>
      </w:r>
      <w:r w:rsidR="003753A8" w:rsidRPr="00976D1B">
        <w:rPr>
          <w:szCs w:val="24"/>
        </w:rPr>
        <w:t xml:space="preserve">oleh Yoshio </w:t>
      </w:r>
      <w:r w:rsidR="003753A8" w:rsidRPr="00976D1B">
        <w:rPr>
          <w:szCs w:val="24"/>
        </w:rPr>
        <w:fldChar w:fldCharType="begin"/>
      </w:r>
      <w:r w:rsidR="006F54F4" w:rsidRPr="00976D1B">
        <w:rPr>
          <w:szCs w:val="24"/>
        </w:rPr>
        <w:instrText xml:space="preserve"> ADDIN ZOTERO_ITEM CSL_CITATION {"citationID":"MMPftVBZ","properties":{"formattedCitation":"(2003, hlm. 256)","plainCitation":"(2003, hlm. 256)","dontUpdate":true,"noteIndex":0},"citationItems":[{"id":427,"uris":["http://zotero.org/users/16438938/items/Y35Z49HU"],"itemData":{"id":427,"type":"book","collection-title":"</w:instrText>
      </w:r>
      <w:r w:rsidR="006F54F4" w:rsidRPr="00976D1B">
        <w:rPr>
          <w:rFonts w:ascii="MS Mincho" w:cs="MS Mincho" w:eastAsia="MS Mincho" w:hAnsi="MS Mincho" w:hint="eastAsia"/>
          <w:szCs w:val="24"/>
        </w:rPr>
        <w:instrText>現代日本語文法</w:instrText>
      </w:r>
      <w:r w:rsidR="006F54F4" w:rsidRPr="00976D1B">
        <w:rPr>
          <w:szCs w:val="24"/>
        </w:rPr>
        <w:instrText>","ISBN":"978-4-87424-285-8","publisher":"</w:instrText>
      </w:r>
      <w:r w:rsidR="006F54F4" w:rsidRPr="00976D1B">
        <w:rPr>
          <w:rFonts w:ascii="MS Mincho" w:cs="MS Mincho" w:eastAsia="MS Mincho" w:hAnsi="MS Mincho" w:hint="eastAsia"/>
          <w:szCs w:val="24"/>
        </w:rPr>
        <w:instrText>くろしお出版</w:instrText>
      </w:r>
      <w:r w:rsidR="006F54F4" w:rsidRPr="00976D1B">
        <w:rPr>
          <w:szCs w:val="24"/>
        </w:rPr>
        <w:instrText>","title":"Gendai Nihongo Bunpō 4 Dai 8Bu Modarithi","volume":"4","author":[{"family":"Yoshio","given":"Nitta"}],"contributor":[{"literal":"</w:instrText>
      </w:r>
      <w:r w:rsidR="006F54F4" w:rsidRPr="00976D1B">
        <w:rPr>
          <w:rFonts w:ascii="MS Mincho" w:cs="MS Mincho" w:eastAsia="MS Mincho" w:hAnsi="MS Mincho" w:hint="eastAsia"/>
          <w:szCs w:val="24"/>
        </w:rPr>
        <w:instrText>日本語記述文法研究会</w:instrText>
      </w:r>
      <w:r w:rsidR="006F54F4" w:rsidRPr="00976D1B">
        <w:rPr>
          <w:szCs w:val="24"/>
        </w:rPr>
        <w:instrText xml:space="preserve">"}],"issued":{"date-parts":[["2003",10,15]]}},"locator":"256","label":"page","suppress-author":true}],"schema":"https://github.com/citation-style-language/schema/raw/master/csl-citation.json"} </w:instrText>
      </w:r>
      <w:r w:rsidR="003753A8" w:rsidRPr="00976D1B">
        <w:rPr>
          <w:szCs w:val="24"/>
        </w:rPr>
        <w:fldChar w:fldCharType="separate"/>
      </w:r>
      <w:r w:rsidR="003753A8" w:rsidRPr="00976D1B">
        <w:t>(2003: 256)</w:t>
      </w:r>
      <w:r w:rsidR="003753A8" w:rsidRPr="00976D1B">
        <w:rPr>
          <w:szCs w:val="24"/>
        </w:rPr>
        <w:fldChar w:fldCharType="end"/>
      </w:r>
      <w:r w:rsidR="003753A8" w:rsidRPr="00976D1B">
        <w:rPr>
          <w:szCs w:val="24"/>
        </w:rPr>
        <w:t xml:space="preserve"> </w:t>
      </w:r>
      <w:r w:rsidRPr="00976D1B">
        <w:rPr>
          <w:szCs w:val="24"/>
        </w:rPr>
        <w:t>sebagai berikut:</w:t>
      </w:r>
    </w:p>
    <w:tbl>
      <w:tblPr>
        <w:tblStyle w:val="TableGrid1"/>
        <w:tblW w:type="dxa" w:w="7512"/>
        <w:tblInd w:type="dxa" w:w="421"/>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512"/>
      </w:tblGrid>
      <w:tr w14:paraId="72F686F2" w14:textId="77777777" w:rsidR="000C4790" w:rsidRPr="00976D1B" w:rsidTr="00D14938">
        <w:tc>
          <w:tcPr>
            <w:tcW w:type="dxa" w:w="7512"/>
          </w:tcPr>
          <w:p w14:paraId="1C61E763" w14:textId="77777777" w:rsidP="001842B0" w:rsidR="000C4790" w:rsidRDefault="000C4790" w:rsidRPr="00976D1B">
            <w:pPr>
              <w:jc w:val="both"/>
              <w:rPr>
                <w:rFonts w:eastAsia="MS Mincho"/>
                <w:lang w:eastAsia="ja-JP"/>
              </w:rPr>
            </w:pPr>
            <w:r w:rsidRPr="00976D1B">
              <w:rPr>
                <w:rFonts w:eastAsia="MS Mincho"/>
                <w:lang w:eastAsia="ja-JP"/>
              </w:rPr>
              <w:t>「ね」の用法は、話し手の認識を聞き手に示す用法、話し手の認識を聞き手に示すことによって聞き手に確認を求める用法、話し手が</w:t>
            </w:r>
            <w:r w:rsidRPr="00976D1B">
              <w:rPr>
                <w:rFonts w:eastAsia="MS Mincho"/>
                <w:lang w:eastAsia="ja-JP"/>
              </w:rPr>
              <w:lastRenderedPageBreak/>
              <w:t>聞き手を意識していることを示すにとどまる用法の</w:t>
            </w:r>
            <w:r w:rsidRPr="00976D1B">
              <w:rPr>
                <w:rFonts w:eastAsia="MS Mincho"/>
                <w:lang w:eastAsia="ja-JP"/>
              </w:rPr>
              <w:t>3</w:t>
            </w:r>
            <w:r w:rsidRPr="00976D1B">
              <w:rPr>
                <w:rFonts w:eastAsia="MS Mincho"/>
                <w:lang w:eastAsia="ja-JP"/>
              </w:rPr>
              <w:t>つに大別される。用法によっては、</w:t>
            </w:r>
            <w:r w:rsidRPr="00976D1B">
              <w:rPr>
                <w:rFonts w:eastAsia="MS Mincho"/>
                <w:lang w:eastAsia="ja-JP"/>
              </w:rPr>
              <w:t xml:space="preserve"> </w:t>
            </w:r>
            <w:r w:rsidRPr="00976D1B">
              <w:rPr>
                <w:rFonts w:eastAsia="MS Mincho"/>
                <w:lang w:eastAsia="ja-JP"/>
              </w:rPr>
              <w:t>「ねえ」のように長音化して、詠嘆的なニュアンスが加わることもある。</w:t>
            </w:r>
          </w:p>
        </w:tc>
      </w:tr>
      <w:tr w14:paraId="088C91AB" w14:textId="77777777" w:rsidR="000C4790" w:rsidRPr="00976D1B" w:rsidTr="00D14938">
        <w:tc>
          <w:tcPr>
            <w:tcW w:type="dxa" w:w="7512"/>
          </w:tcPr>
          <w:p w14:paraId="76A3E4C7" w14:textId="77777777" w:rsidP="001842B0" w:rsidR="000C4790" w:rsidRDefault="000C4790" w:rsidRPr="00976D1B">
            <w:pPr>
              <w:jc w:val="both"/>
              <w:rPr>
                <w:i/>
                <w:iCs/>
                <w:lang w:eastAsia="ja-JP"/>
              </w:rPr>
            </w:pPr>
            <w:r w:rsidRPr="00976D1B">
              <w:rPr>
                <w:i/>
                <w:iCs/>
                <w:lang w:eastAsia="ja-JP"/>
              </w:rPr>
              <w:lastRenderedPageBreak/>
              <w:t>" ne" no yōhō wa, hanashite no ninshiki o kikite ni shimesu yōhō, hanashite no ninshiki o kikite ni shimesu koto niyotte kikite ni kakunin o motomeru yōhō, hanashite ga kikite o ishikishiteiru koto o shimesu ni todomaru yōhō no 3 tsu ni taibetsusareru. yōhō niyotte wa," nē" no yōni chōonka shite, eitanteki na nyuansu ga kuwawaru koto mo aru.</w:t>
            </w:r>
          </w:p>
        </w:tc>
      </w:tr>
    </w:tbl>
    <w:p w14:paraId="48D8C328" w14:textId="77777777" w:rsidP="00B15B6F" w:rsidR="00DF09FB" w:rsidRDefault="00DF09FB" w:rsidRPr="00976D1B">
      <w:pPr>
        <w:spacing w:line="480" w:lineRule="auto"/>
        <w:jc w:val="both"/>
        <w:rPr>
          <w:sz w:val="10"/>
          <w:szCs w:val="10"/>
        </w:rPr>
      </w:pPr>
    </w:p>
    <w:p w14:paraId="567BEBDB" w14:textId="2E3881D0" w:rsidP="001842B0" w:rsidR="000C4790" w:rsidRDefault="000C4790" w:rsidRPr="00976D1B">
      <w:pPr>
        <w:spacing w:line="480" w:lineRule="auto"/>
        <w:ind w:firstLine="426"/>
        <w:jc w:val="both"/>
        <w:rPr>
          <w:szCs w:val="24"/>
        </w:rPr>
      </w:pPr>
      <w:r w:rsidRPr="00976D1B">
        <w:rPr>
          <w:szCs w:val="24"/>
        </w:rPr>
        <w:t xml:space="preserve">Berikut contoh penggunaannya: </w:t>
      </w:r>
    </w:p>
    <w:tbl>
      <w:tblPr>
        <w:tblStyle w:val="TableGrid2"/>
        <w:tblW w:type="dxa" w:w="794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396"/>
        <w:gridCol w:w="567"/>
        <w:gridCol w:w="283"/>
        <w:gridCol w:w="6687"/>
        <w:gridCol w:w="7"/>
      </w:tblGrid>
      <w:tr w14:paraId="5FF9B202" w14:textId="77777777" w:rsidR="000C4790" w:rsidRPr="00976D1B" w:rsidTr="00D14938">
        <w:tc>
          <w:tcPr>
            <w:tcW w:type="dxa" w:w="396"/>
          </w:tcPr>
          <w:p w14:paraId="6B14059A" w14:textId="77777777" w:rsidP="001842B0" w:rsidR="000C4790" w:rsidRDefault="000C4790" w:rsidRPr="00976D1B">
            <w:pPr>
              <w:jc w:val="both"/>
              <w:rPr>
                <w:szCs w:val="24"/>
                <w:lang w:eastAsia="ja-JP"/>
              </w:rPr>
            </w:pPr>
            <w:r w:rsidRPr="00976D1B">
              <w:rPr>
                <w:szCs w:val="24"/>
                <w:lang w:eastAsia="ja-JP"/>
              </w:rPr>
              <w:t>1.</w:t>
            </w:r>
          </w:p>
        </w:tc>
        <w:tc>
          <w:tcPr>
            <w:tcW w:type="dxa" w:w="567"/>
          </w:tcPr>
          <w:p w14:paraId="7A27C500" w14:textId="77777777" w:rsidP="001842B0" w:rsidR="000C4790" w:rsidRDefault="000C4790" w:rsidRPr="00976D1B">
            <w:pPr>
              <w:jc w:val="both"/>
              <w:rPr>
                <w:szCs w:val="24"/>
                <w:lang w:eastAsia="ja-JP"/>
              </w:rPr>
            </w:pPr>
            <w:r w:rsidRPr="00976D1B">
              <w:rPr>
                <w:szCs w:val="24"/>
                <w:lang w:eastAsia="ja-JP"/>
              </w:rPr>
              <w:t xml:space="preserve">A </w:t>
            </w:r>
          </w:p>
        </w:tc>
        <w:tc>
          <w:tcPr>
            <w:tcW w:type="dxa" w:w="283"/>
          </w:tcPr>
          <w:p w14:paraId="62BD8C1B" w14:textId="77777777" w:rsidP="001842B0" w:rsidR="000C4790" w:rsidRDefault="000C4790" w:rsidRPr="00976D1B">
            <w:pPr>
              <w:jc w:val="both"/>
              <w:rPr>
                <w:szCs w:val="24"/>
                <w:lang w:eastAsia="ja-JP"/>
              </w:rPr>
            </w:pPr>
            <w:r w:rsidRPr="00976D1B">
              <w:rPr>
                <w:szCs w:val="24"/>
                <w:lang w:eastAsia="ja-JP"/>
              </w:rPr>
              <w:t>:</w:t>
            </w:r>
          </w:p>
        </w:tc>
        <w:tc>
          <w:tcPr>
            <w:tcW w:type="dxa" w:w="6694"/>
            <w:gridSpan w:val="2"/>
          </w:tcPr>
          <w:p w14:paraId="1CB4D26F" w14:textId="63F35374" w:rsidP="001842B0" w:rsidR="000C4790" w:rsidRDefault="000C4790" w:rsidRPr="00976D1B">
            <w:pPr>
              <w:jc w:val="both"/>
              <w:rPr>
                <w:szCs w:val="24"/>
                <w:lang w:eastAsia="ja-JP"/>
              </w:rPr>
            </w:pPr>
            <w:r w:rsidRPr="00976D1B">
              <w:rPr>
                <w:rFonts w:eastAsia="MS Mincho"/>
                <w:szCs w:val="24"/>
                <w:lang w:eastAsia="ja-JP"/>
              </w:rPr>
              <w:t>これ、おいしい</w:t>
            </w:r>
            <w:r w:rsidRPr="00976D1B">
              <w:rPr>
                <w:rFonts w:eastAsia="MS Mincho"/>
                <w:szCs w:val="24"/>
                <w:u w:val="single"/>
                <w:lang w:eastAsia="ja-JP"/>
              </w:rPr>
              <w:t>ね</w:t>
            </w:r>
            <w:r w:rsidR="004051A6" w:rsidRPr="00976D1B">
              <w:rPr>
                <w:rFonts w:eastAsia="MS Mincho"/>
                <w:szCs w:val="24"/>
                <w:u w:val="single"/>
                <w:lang w:eastAsia="ja-JP"/>
              </w:rPr>
              <w:t>↑</w:t>
            </w:r>
          </w:p>
        </w:tc>
      </w:tr>
      <w:tr w14:paraId="6C36F40D" w14:textId="77777777" w:rsidR="000C4790" w:rsidRPr="00976D1B" w:rsidTr="00D14938">
        <w:tc>
          <w:tcPr>
            <w:tcW w:type="dxa" w:w="396"/>
          </w:tcPr>
          <w:p w14:paraId="092ECDB9" w14:textId="77777777" w:rsidP="001842B0" w:rsidR="000C4790" w:rsidRDefault="000C4790" w:rsidRPr="00976D1B">
            <w:pPr>
              <w:jc w:val="both"/>
              <w:rPr>
                <w:szCs w:val="24"/>
                <w:lang w:eastAsia="ja-JP"/>
              </w:rPr>
            </w:pPr>
          </w:p>
        </w:tc>
        <w:tc>
          <w:tcPr>
            <w:tcW w:type="dxa" w:w="567"/>
          </w:tcPr>
          <w:p w14:paraId="6396E143" w14:textId="77777777" w:rsidP="001842B0" w:rsidR="000C4790" w:rsidRDefault="000C4790" w:rsidRPr="00976D1B">
            <w:pPr>
              <w:jc w:val="both"/>
              <w:rPr>
                <w:szCs w:val="24"/>
                <w:lang w:eastAsia="ja-JP"/>
              </w:rPr>
            </w:pPr>
          </w:p>
        </w:tc>
        <w:tc>
          <w:tcPr>
            <w:tcW w:type="dxa" w:w="283"/>
          </w:tcPr>
          <w:p w14:paraId="2E4CA3E1" w14:textId="77777777" w:rsidP="001842B0" w:rsidR="000C4790" w:rsidRDefault="000C4790" w:rsidRPr="00976D1B">
            <w:pPr>
              <w:jc w:val="both"/>
              <w:rPr>
                <w:szCs w:val="24"/>
                <w:lang w:eastAsia="ja-JP"/>
              </w:rPr>
            </w:pPr>
          </w:p>
        </w:tc>
        <w:tc>
          <w:tcPr>
            <w:tcW w:type="dxa" w:w="6694"/>
            <w:gridSpan w:val="2"/>
          </w:tcPr>
          <w:p w14:paraId="4D37AEBA" w14:textId="77777777" w:rsidP="001842B0" w:rsidR="000C4790" w:rsidRDefault="000C4790" w:rsidRPr="00976D1B">
            <w:pPr>
              <w:jc w:val="both"/>
              <w:rPr>
                <w:i/>
                <w:iCs/>
                <w:szCs w:val="24"/>
                <w:lang w:eastAsia="ja-JP"/>
              </w:rPr>
            </w:pPr>
            <w:r w:rsidRPr="00976D1B">
              <w:rPr>
                <w:i/>
                <w:iCs/>
                <w:szCs w:val="24"/>
                <w:lang w:eastAsia="ja-JP"/>
              </w:rPr>
              <w:t xml:space="preserve">kore, oishii </w:t>
            </w:r>
            <w:r w:rsidRPr="00976D1B">
              <w:rPr>
                <w:i/>
                <w:iCs/>
                <w:szCs w:val="24"/>
                <w:u w:val="single"/>
                <w:lang w:eastAsia="ja-JP"/>
              </w:rPr>
              <w:t>ne</w:t>
            </w:r>
          </w:p>
        </w:tc>
      </w:tr>
      <w:tr w14:paraId="4F2AE969" w14:textId="77777777" w:rsidR="000C4790" w:rsidRPr="00976D1B" w:rsidTr="00D14938">
        <w:tc>
          <w:tcPr>
            <w:tcW w:type="dxa" w:w="396"/>
          </w:tcPr>
          <w:p w14:paraId="133D98CD" w14:textId="77777777" w:rsidP="001842B0" w:rsidR="000C4790" w:rsidRDefault="000C4790" w:rsidRPr="00976D1B">
            <w:pPr>
              <w:jc w:val="both"/>
              <w:rPr>
                <w:szCs w:val="24"/>
                <w:lang w:eastAsia="ja-JP"/>
              </w:rPr>
            </w:pPr>
          </w:p>
        </w:tc>
        <w:tc>
          <w:tcPr>
            <w:tcW w:type="dxa" w:w="567"/>
          </w:tcPr>
          <w:p w14:paraId="3D1BB089" w14:textId="77777777" w:rsidP="001842B0" w:rsidR="000C4790" w:rsidRDefault="000C4790" w:rsidRPr="00976D1B">
            <w:pPr>
              <w:jc w:val="both"/>
              <w:rPr>
                <w:szCs w:val="24"/>
                <w:lang w:eastAsia="ja-JP"/>
              </w:rPr>
            </w:pPr>
          </w:p>
        </w:tc>
        <w:tc>
          <w:tcPr>
            <w:tcW w:type="dxa" w:w="283"/>
          </w:tcPr>
          <w:p w14:paraId="6A505D38" w14:textId="77777777" w:rsidP="001842B0" w:rsidR="000C4790" w:rsidRDefault="000C4790" w:rsidRPr="00976D1B">
            <w:pPr>
              <w:jc w:val="both"/>
              <w:rPr>
                <w:szCs w:val="24"/>
                <w:lang w:eastAsia="ja-JP"/>
              </w:rPr>
            </w:pPr>
          </w:p>
        </w:tc>
        <w:tc>
          <w:tcPr>
            <w:tcW w:type="dxa" w:w="6694"/>
            <w:gridSpan w:val="2"/>
          </w:tcPr>
          <w:p w14:paraId="28152B4D" w14:textId="77777777" w:rsidP="001842B0" w:rsidR="000C4790" w:rsidRDefault="000C4790" w:rsidRPr="00976D1B">
            <w:pPr>
              <w:jc w:val="both"/>
              <w:rPr>
                <w:szCs w:val="24"/>
                <w:lang w:eastAsia="ja-JP"/>
              </w:rPr>
            </w:pPr>
            <w:r w:rsidRPr="00976D1B">
              <w:rPr>
                <w:szCs w:val="24"/>
                <w:lang w:eastAsia="ja-JP"/>
              </w:rPr>
              <w:t>‘Ini enak ya’</w:t>
            </w:r>
          </w:p>
        </w:tc>
      </w:tr>
      <w:tr w14:paraId="1833B649" w14:textId="77777777" w:rsidR="000C4790" w:rsidRPr="00976D1B" w:rsidTr="00D14938">
        <w:tc>
          <w:tcPr>
            <w:tcW w:type="dxa" w:w="396"/>
          </w:tcPr>
          <w:p w14:paraId="3C494314" w14:textId="77777777" w:rsidP="001842B0" w:rsidR="000C4790" w:rsidRDefault="000C4790" w:rsidRPr="00976D1B">
            <w:pPr>
              <w:jc w:val="both"/>
              <w:rPr>
                <w:szCs w:val="24"/>
                <w:lang w:eastAsia="ja-JP"/>
              </w:rPr>
            </w:pPr>
          </w:p>
        </w:tc>
        <w:tc>
          <w:tcPr>
            <w:tcW w:type="dxa" w:w="567"/>
          </w:tcPr>
          <w:p w14:paraId="619F1940" w14:textId="77777777" w:rsidP="001842B0" w:rsidR="000C4790" w:rsidRDefault="000C4790" w:rsidRPr="00976D1B">
            <w:pPr>
              <w:jc w:val="both"/>
              <w:rPr>
                <w:szCs w:val="24"/>
                <w:lang w:eastAsia="ja-JP"/>
              </w:rPr>
            </w:pPr>
            <w:r w:rsidRPr="00976D1B">
              <w:rPr>
                <w:szCs w:val="24"/>
                <w:lang w:eastAsia="ja-JP"/>
              </w:rPr>
              <w:t xml:space="preserve">B </w:t>
            </w:r>
          </w:p>
        </w:tc>
        <w:tc>
          <w:tcPr>
            <w:tcW w:type="dxa" w:w="283"/>
          </w:tcPr>
          <w:p w14:paraId="2F9894ED" w14:textId="77777777" w:rsidP="001842B0" w:rsidR="000C4790" w:rsidRDefault="000C4790" w:rsidRPr="00976D1B">
            <w:pPr>
              <w:jc w:val="both"/>
              <w:rPr>
                <w:szCs w:val="24"/>
                <w:lang w:eastAsia="ja-JP"/>
              </w:rPr>
            </w:pPr>
            <w:r w:rsidRPr="00976D1B">
              <w:rPr>
                <w:szCs w:val="24"/>
                <w:lang w:eastAsia="ja-JP"/>
              </w:rPr>
              <w:t>:</w:t>
            </w:r>
          </w:p>
        </w:tc>
        <w:tc>
          <w:tcPr>
            <w:tcW w:type="dxa" w:w="6694"/>
            <w:gridSpan w:val="2"/>
          </w:tcPr>
          <w:p w14:paraId="0B96186D" w14:textId="77777777" w:rsidP="001842B0" w:rsidR="000C4790" w:rsidRDefault="000C4790" w:rsidRPr="00976D1B">
            <w:pPr>
              <w:jc w:val="both"/>
              <w:rPr>
                <w:szCs w:val="24"/>
                <w:lang w:eastAsia="ja-JP"/>
              </w:rPr>
            </w:pPr>
            <w:r w:rsidRPr="00976D1B">
              <w:rPr>
                <w:rFonts w:eastAsia="MS Mincho"/>
                <w:szCs w:val="24"/>
                <w:lang w:eastAsia="ja-JP"/>
              </w:rPr>
              <w:t>お口にあったのなら、うれしいです</w:t>
            </w:r>
          </w:p>
        </w:tc>
      </w:tr>
      <w:tr w14:paraId="1B740512" w14:textId="77777777" w:rsidR="000C4790" w:rsidRPr="00976D1B" w:rsidTr="00D14938">
        <w:tc>
          <w:tcPr>
            <w:tcW w:type="dxa" w:w="396"/>
          </w:tcPr>
          <w:p w14:paraId="12E4DA33" w14:textId="77777777" w:rsidP="001842B0" w:rsidR="000C4790" w:rsidRDefault="000C4790" w:rsidRPr="00976D1B">
            <w:pPr>
              <w:jc w:val="both"/>
              <w:rPr>
                <w:szCs w:val="24"/>
                <w:lang w:eastAsia="ja-JP"/>
              </w:rPr>
            </w:pPr>
          </w:p>
        </w:tc>
        <w:tc>
          <w:tcPr>
            <w:tcW w:type="dxa" w:w="567"/>
          </w:tcPr>
          <w:p w14:paraId="70939B89" w14:textId="77777777" w:rsidP="001842B0" w:rsidR="000C4790" w:rsidRDefault="000C4790" w:rsidRPr="00976D1B">
            <w:pPr>
              <w:jc w:val="both"/>
              <w:rPr>
                <w:szCs w:val="24"/>
                <w:lang w:eastAsia="ja-JP"/>
              </w:rPr>
            </w:pPr>
          </w:p>
        </w:tc>
        <w:tc>
          <w:tcPr>
            <w:tcW w:type="dxa" w:w="283"/>
          </w:tcPr>
          <w:p w14:paraId="69C2BBC5" w14:textId="77777777" w:rsidP="001842B0" w:rsidR="000C4790" w:rsidRDefault="000C4790" w:rsidRPr="00976D1B">
            <w:pPr>
              <w:jc w:val="both"/>
              <w:rPr>
                <w:szCs w:val="24"/>
                <w:lang w:eastAsia="ja-JP"/>
              </w:rPr>
            </w:pPr>
          </w:p>
        </w:tc>
        <w:tc>
          <w:tcPr>
            <w:tcW w:type="dxa" w:w="6694"/>
            <w:gridSpan w:val="2"/>
          </w:tcPr>
          <w:p w14:paraId="6EAA6F12" w14:textId="77777777" w:rsidP="001842B0" w:rsidR="000C4790" w:rsidRDefault="000C4790" w:rsidRPr="00976D1B">
            <w:pPr>
              <w:jc w:val="both"/>
              <w:rPr>
                <w:i/>
                <w:iCs/>
                <w:szCs w:val="24"/>
                <w:lang w:eastAsia="ja-JP"/>
              </w:rPr>
            </w:pPr>
            <w:r w:rsidRPr="00976D1B">
              <w:rPr>
                <w:i/>
                <w:iCs/>
                <w:szCs w:val="24"/>
                <w:lang w:eastAsia="ja-JP"/>
              </w:rPr>
              <w:t>o kuchi ni atta no nara, ureshii desu</w:t>
            </w:r>
          </w:p>
        </w:tc>
      </w:tr>
      <w:tr w14:paraId="22CA227C" w14:textId="77777777" w:rsidR="000C4790" w:rsidRPr="00976D1B" w:rsidTr="00D14938">
        <w:tc>
          <w:tcPr>
            <w:tcW w:type="dxa" w:w="396"/>
          </w:tcPr>
          <w:p w14:paraId="4CF33D02" w14:textId="77777777" w:rsidP="001842B0" w:rsidR="000C4790" w:rsidRDefault="000C4790" w:rsidRPr="00976D1B">
            <w:pPr>
              <w:jc w:val="both"/>
              <w:rPr>
                <w:szCs w:val="24"/>
                <w:lang w:eastAsia="ja-JP"/>
              </w:rPr>
            </w:pPr>
          </w:p>
        </w:tc>
        <w:tc>
          <w:tcPr>
            <w:tcW w:type="dxa" w:w="567"/>
          </w:tcPr>
          <w:p w14:paraId="2A785BC8" w14:textId="77777777" w:rsidP="001842B0" w:rsidR="000C4790" w:rsidRDefault="000C4790" w:rsidRPr="00976D1B">
            <w:pPr>
              <w:jc w:val="both"/>
              <w:rPr>
                <w:szCs w:val="24"/>
                <w:lang w:eastAsia="ja-JP"/>
              </w:rPr>
            </w:pPr>
          </w:p>
        </w:tc>
        <w:tc>
          <w:tcPr>
            <w:tcW w:type="dxa" w:w="283"/>
          </w:tcPr>
          <w:p w14:paraId="6665CA44" w14:textId="77777777" w:rsidP="001842B0" w:rsidR="000C4790" w:rsidRDefault="000C4790" w:rsidRPr="00976D1B">
            <w:pPr>
              <w:jc w:val="both"/>
              <w:rPr>
                <w:szCs w:val="24"/>
                <w:lang w:eastAsia="ja-JP"/>
              </w:rPr>
            </w:pPr>
          </w:p>
        </w:tc>
        <w:tc>
          <w:tcPr>
            <w:tcW w:type="dxa" w:w="6694"/>
            <w:gridSpan w:val="2"/>
          </w:tcPr>
          <w:p w14:paraId="6A0D7EE6" w14:textId="77777777" w:rsidP="001842B0" w:rsidR="000C4790" w:rsidRDefault="000C4790" w:rsidRPr="00976D1B">
            <w:pPr>
              <w:jc w:val="both"/>
              <w:rPr>
                <w:szCs w:val="24"/>
                <w:lang w:eastAsia="ja-JP"/>
              </w:rPr>
            </w:pPr>
            <w:r w:rsidRPr="00976D1B">
              <w:rPr>
                <w:szCs w:val="24"/>
                <w:lang w:eastAsia="ja-JP"/>
              </w:rPr>
              <w:t>‘Saya senang rasanya cocok dengan lidah Anda</w:t>
            </w:r>
          </w:p>
        </w:tc>
      </w:tr>
      <w:tr w14:paraId="626677A9" w14:textId="77777777" w:rsidR="000C4790" w:rsidRPr="00976D1B" w:rsidTr="00D14938">
        <w:tc>
          <w:tcPr>
            <w:tcW w:type="dxa" w:w="396"/>
          </w:tcPr>
          <w:p w14:paraId="3F99BC39" w14:textId="77777777" w:rsidP="001842B0" w:rsidR="000C4790" w:rsidRDefault="000C4790" w:rsidRPr="00976D1B">
            <w:pPr>
              <w:jc w:val="both"/>
              <w:rPr>
                <w:szCs w:val="24"/>
                <w:lang w:eastAsia="ja-JP"/>
              </w:rPr>
            </w:pPr>
          </w:p>
        </w:tc>
        <w:tc>
          <w:tcPr>
            <w:tcW w:type="dxa" w:w="567"/>
          </w:tcPr>
          <w:p w14:paraId="07D6B3FF" w14:textId="77777777" w:rsidP="001842B0" w:rsidR="000C4790" w:rsidRDefault="000C4790" w:rsidRPr="00976D1B">
            <w:pPr>
              <w:jc w:val="both"/>
              <w:rPr>
                <w:sz w:val="14"/>
                <w:szCs w:val="14"/>
                <w:lang w:eastAsia="ja-JP"/>
              </w:rPr>
            </w:pPr>
          </w:p>
        </w:tc>
        <w:tc>
          <w:tcPr>
            <w:tcW w:type="dxa" w:w="283"/>
          </w:tcPr>
          <w:p w14:paraId="52C3F695" w14:textId="77777777" w:rsidP="001842B0" w:rsidR="000C4790" w:rsidRDefault="000C4790" w:rsidRPr="00976D1B">
            <w:pPr>
              <w:jc w:val="both"/>
              <w:rPr>
                <w:sz w:val="14"/>
                <w:szCs w:val="14"/>
                <w:lang w:eastAsia="ja-JP"/>
              </w:rPr>
            </w:pPr>
          </w:p>
        </w:tc>
        <w:tc>
          <w:tcPr>
            <w:tcW w:type="dxa" w:w="6694"/>
            <w:gridSpan w:val="2"/>
          </w:tcPr>
          <w:p w14:paraId="42D78DC4" w14:textId="77777777" w:rsidP="001842B0" w:rsidR="000C4790" w:rsidRDefault="000C4790" w:rsidRPr="00976D1B">
            <w:pPr>
              <w:jc w:val="both"/>
              <w:rPr>
                <w:sz w:val="14"/>
                <w:szCs w:val="14"/>
                <w:lang w:eastAsia="ja-JP"/>
              </w:rPr>
            </w:pPr>
          </w:p>
        </w:tc>
      </w:tr>
      <w:tr w14:paraId="3663372C" w14:textId="77777777" w:rsidR="000C4790" w:rsidRPr="00976D1B" w:rsidTr="00D14938">
        <w:tc>
          <w:tcPr>
            <w:tcW w:type="dxa" w:w="396"/>
          </w:tcPr>
          <w:p w14:paraId="100977F9" w14:textId="77777777" w:rsidP="001842B0" w:rsidR="000C4790" w:rsidRDefault="000C4790" w:rsidRPr="00976D1B">
            <w:pPr>
              <w:jc w:val="both"/>
              <w:rPr>
                <w:szCs w:val="24"/>
                <w:lang w:eastAsia="ja-JP"/>
              </w:rPr>
            </w:pPr>
            <w:r w:rsidRPr="00976D1B">
              <w:rPr>
                <w:szCs w:val="24"/>
              </w:rPr>
              <w:t>2.</w:t>
            </w:r>
          </w:p>
        </w:tc>
        <w:tc>
          <w:tcPr>
            <w:tcW w:type="dxa" w:w="567"/>
          </w:tcPr>
          <w:p w14:paraId="564C3C4F" w14:textId="77777777" w:rsidP="001842B0" w:rsidR="000C4790" w:rsidRDefault="000C4790" w:rsidRPr="00976D1B">
            <w:pPr>
              <w:jc w:val="both"/>
              <w:rPr>
                <w:szCs w:val="24"/>
                <w:lang w:eastAsia="ja-JP"/>
              </w:rPr>
            </w:pPr>
            <w:r w:rsidRPr="00976D1B">
              <w:rPr>
                <w:szCs w:val="24"/>
              </w:rPr>
              <w:t>A</w:t>
            </w:r>
          </w:p>
        </w:tc>
        <w:tc>
          <w:tcPr>
            <w:tcW w:type="dxa" w:w="283"/>
          </w:tcPr>
          <w:p w14:paraId="45B28D06" w14:textId="77777777" w:rsidP="001842B0" w:rsidR="000C4790" w:rsidRDefault="000C4790" w:rsidRPr="00976D1B">
            <w:pPr>
              <w:jc w:val="both"/>
              <w:rPr>
                <w:szCs w:val="24"/>
                <w:lang w:eastAsia="ja-JP"/>
              </w:rPr>
            </w:pPr>
            <w:r w:rsidRPr="00976D1B">
              <w:rPr>
                <w:szCs w:val="24"/>
              </w:rPr>
              <w:t>:</w:t>
            </w:r>
          </w:p>
        </w:tc>
        <w:tc>
          <w:tcPr>
            <w:tcW w:type="dxa" w:w="6694"/>
            <w:gridSpan w:val="2"/>
          </w:tcPr>
          <w:p w14:paraId="6DD8EF5A" w14:textId="00D3A5B9" w:rsidP="001842B0" w:rsidR="000C4790" w:rsidRDefault="000C4790" w:rsidRPr="00976D1B">
            <w:pPr>
              <w:jc w:val="both"/>
              <w:rPr>
                <w:szCs w:val="24"/>
                <w:lang w:eastAsia="ja-JP"/>
              </w:rPr>
            </w:pPr>
            <w:r w:rsidRPr="00976D1B">
              <w:rPr>
                <w:rFonts w:eastAsia="MS Mincho"/>
                <w:szCs w:val="24"/>
                <w:lang w:eastAsia="ja-JP"/>
              </w:rPr>
              <w:t>あのう、失礼ですが、田中さんです</w:t>
            </w:r>
            <w:r w:rsidRPr="00976D1B">
              <w:rPr>
                <w:rFonts w:eastAsia="MS Mincho"/>
                <w:szCs w:val="24"/>
                <w:u w:val="single"/>
                <w:lang w:eastAsia="ja-JP"/>
              </w:rPr>
              <w:t>ね</w:t>
            </w:r>
            <w:r w:rsidR="005551AB" w:rsidRPr="00976D1B">
              <w:rPr>
                <w:rFonts w:eastAsia="MS Mincho"/>
                <w:szCs w:val="24"/>
                <w:u w:val="single"/>
                <w:lang w:eastAsia="ja-JP"/>
              </w:rPr>
              <w:t>↑</w:t>
            </w:r>
            <w:r w:rsidRPr="00976D1B">
              <w:rPr>
                <w:rFonts w:eastAsia="MS Mincho"/>
                <w:szCs w:val="24"/>
                <w:lang w:eastAsia="ja-JP"/>
              </w:rPr>
              <w:t>。</w:t>
            </w:r>
          </w:p>
        </w:tc>
      </w:tr>
      <w:tr w14:paraId="0D1C6D2E" w14:textId="77777777" w:rsidR="000C4790" w:rsidRPr="00976D1B" w:rsidTr="00D14938">
        <w:tc>
          <w:tcPr>
            <w:tcW w:type="dxa" w:w="396"/>
          </w:tcPr>
          <w:p w14:paraId="174866FB" w14:textId="77777777" w:rsidP="001842B0" w:rsidR="000C4790" w:rsidRDefault="000C4790" w:rsidRPr="00976D1B">
            <w:pPr>
              <w:jc w:val="both"/>
              <w:rPr>
                <w:szCs w:val="24"/>
                <w:lang w:eastAsia="ja-JP"/>
              </w:rPr>
            </w:pPr>
          </w:p>
        </w:tc>
        <w:tc>
          <w:tcPr>
            <w:tcW w:type="dxa" w:w="567"/>
          </w:tcPr>
          <w:p w14:paraId="4FA37669" w14:textId="77777777" w:rsidP="001842B0" w:rsidR="000C4790" w:rsidRDefault="000C4790" w:rsidRPr="00976D1B">
            <w:pPr>
              <w:jc w:val="both"/>
              <w:rPr>
                <w:szCs w:val="24"/>
                <w:lang w:eastAsia="ja-JP"/>
              </w:rPr>
            </w:pPr>
          </w:p>
        </w:tc>
        <w:tc>
          <w:tcPr>
            <w:tcW w:type="dxa" w:w="283"/>
          </w:tcPr>
          <w:p w14:paraId="4D028212" w14:textId="77777777" w:rsidP="001842B0" w:rsidR="000C4790" w:rsidRDefault="000C4790" w:rsidRPr="00976D1B">
            <w:pPr>
              <w:jc w:val="both"/>
              <w:rPr>
                <w:szCs w:val="24"/>
                <w:lang w:eastAsia="ja-JP"/>
              </w:rPr>
            </w:pPr>
          </w:p>
        </w:tc>
        <w:tc>
          <w:tcPr>
            <w:tcW w:type="dxa" w:w="6694"/>
            <w:gridSpan w:val="2"/>
          </w:tcPr>
          <w:p w14:paraId="7444C3E7" w14:textId="77777777" w:rsidP="001842B0" w:rsidR="000C4790" w:rsidRDefault="000C4790" w:rsidRPr="00976D1B">
            <w:pPr>
              <w:jc w:val="both"/>
              <w:rPr>
                <w:i/>
                <w:iCs/>
                <w:szCs w:val="24"/>
                <w:lang w:eastAsia="ja-JP"/>
              </w:rPr>
            </w:pPr>
            <w:r w:rsidRPr="00976D1B">
              <w:rPr>
                <w:i/>
                <w:iCs/>
                <w:szCs w:val="24"/>
                <w:lang w:eastAsia="ja-JP"/>
              </w:rPr>
              <w:t xml:space="preserve">ano u, shitsurei desu ga, Tanaka san desu </w:t>
            </w:r>
            <w:r w:rsidRPr="00976D1B">
              <w:rPr>
                <w:i/>
                <w:iCs/>
                <w:szCs w:val="24"/>
                <w:u w:val="single"/>
                <w:lang w:eastAsia="ja-JP"/>
              </w:rPr>
              <w:t>ne</w:t>
            </w:r>
            <w:r w:rsidRPr="00976D1B">
              <w:rPr>
                <w:i/>
                <w:iCs/>
                <w:szCs w:val="24"/>
                <w:lang w:eastAsia="ja-JP"/>
              </w:rPr>
              <w:t>.</w:t>
            </w:r>
          </w:p>
        </w:tc>
      </w:tr>
      <w:tr w14:paraId="6D1529DC" w14:textId="77777777" w:rsidR="000C4790" w:rsidRPr="00976D1B" w:rsidTr="00D14938">
        <w:tc>
          <w:tcPr>
            <w:tcW w:type="dxa" w:w="396"/>
          </w:tcPr>
          <w:p w14:paraId="169545B8" w14:textId="77777777" w:rsidP="001842B0" w:rsidR="000C4790" w:rsidRDefault="000C4790" w:rsidRPr="00976D1B">
            <w:pPr>
              <w:jc w:val="both"/>
              <w:rPr>
                <w:szCs w:val="24"/>
                <w:lang w:eastAsia="ja-JP"/>
              </w:rPr>
            </w:pPr>
          </w:p>
        </w:tc>
        <w:tc>
          <w:tcPr>
            <w:tcW w:type="dxa" w:w="567"/>
          </w:tcPr>
          <w:p w14:paraId="77A06CAC" w14:textId="77777777" w:rsidP="001842B0" w:rsidR="000C4790" w:rsidRDefault="000C4790" w:rsidRPr="00976D1B">
            <w:pPr>
              <w:jc w:val="both"/>
              <w:rPr>
                <w:szCs w:val="24"/>
                <w:lang w:eastAsia="ja-JP"/>
              </w:rPr>
            </w:pPr>
          </w:p>
        </w:tc>
        <w:tc>
          <w:tcPr>
            <w:tcW w:type="dxa" w:w="283"/>
          </w:tcPr>
          <w:p w14:paraId="6075F19A" w14:textId="77777777" w:rsidP="001842B0" w:rsidR="000C4790" w:rsidRDefault="000C4790" w:rsidRPr="00976D1B">
            <w:pPr>
              <w:jc w:val="both"/>
              <w:rPr>
                <w:szCs w:val="24"/>
                <w:lang w:eastAsia="ja-JP"/>
              </w:rPr>
            </w:pPr>
          </w:p>
        </w:tc>
        <w:tc>
          <w:tcPr>
            <w:tcW w:type="dxa" w:w="6694"/>
            <w:gridSpan w:val="2"/>
          </w:tcPr>
          <w:p w14:paraId="27C2892C" w14:textId="77777777" w:rsidP="001842B0" w:rsidR="000C4790" w:rsidRDefault="000C4790" w:rsidRPr="00976D1B">
            <w:pPr>
              <w:jc w:val="both"/>
              <w:rPr>
                <w:szCs w:val="24"/>
                <w:lang w:eastAsia="ja-JP"/>
              </w:rPr>
            </w:pPr>
            <w:r w:rsidRPr="00976D1B">
              <w:rPr>
                <w:szCs w:val="24"/>
                <w:lang w:eastAsia="ja-JP"/>
              </w:rPr>
              <w:t>‘Permisi, dengan Tanaka-san?’</w:t>
            </w:r>
          </w:p>
        </w:tc>
      </w:tr>
      <w:tr w14:paraId="5ADDC3BB" w14:textId="77777777" w:rsidR="000C4790" w:rsidRPr="00976D1B" w:rsidTr="00D14938">
        <w:tc>
          <w:tcPr>
            <w:tcW w:type="dxa" w:w="396"/>
          </w:tcPr>
          <w:p w14:paraId="5FF3C4B2" w14:textId="77777777" w:rsidP="001842B0" w:rsidR="000C4790" w:rsidRDefault="000C4790" w:rsidRPr="00976D1B">
            <w:pPr>
              <w:jc w:val="both"/>
              <w:rPr>
                <w:szCs w:val="24"/>
                <w:lang w:eastAsia="ja-JP"/>
              </w:rPr>
            </w:pPr>
          </w:p>
        </w:tc>
        <w:tc>
          <w:tcPr>
            <w:tcW w:type="dxa" w:w="567"/>
          </w:tcPr>
          <w:p w14:paraId="25CDD089" w14:textId="77777777" w:rsidP="001842B0" w:rsidR="000C4790" w:rsidRDefault="000C4790" w:rsidRPr="00976D1B">
            <w:pPr>
              <w:jc w:val="both"/>
              <w:rPr>
                <w:szCs w:val="24"/>
                <w:lang w:eastAsia="ja-JP"/>
              </w:rPr>
            </w:pPr>
            <w:r w:rsidRPr="00976D1B">
              <w:rPr>
                <w:szCs w:val="24"/>
              </w:rPr>
              <w:t>B</w:t>
            </w:r>
          </w:p>
        </w:tc>
        <w:tc>
          <w:tcPr>
            <w:tcW w:type="dxa" w:w="283"/>
          </w:tcPr>
          <w:p w14:paraId="63C5D283" w14:textId="77777777" w:rsidP="001842B0" w:rsidR="000C4790" w:rsidRDefault="000C4790" w:rsidRPr="00976D1B">
            <w:pPr>
              <w:jc w:val="both"/>
              <w:rPr>
                <w:szCs w:val="24"/>
                <w:lang w:eastAsia="ja-JP"/>
              </w:rPr>
            </w:pPr>
            <w:r w:rsidRPr="00976D1B">
              <w:rPr>
                <w:szCs w:val="24"/>
              </w:rPr>
              <w:t>:</w:t>
            </w:r>
          </w:p>
        </w:tc>
        <w:tc>
          <w:tcPr>
            <w:tcW w:type="dxa" w:w="6694"/>
            <w:gridSpan w:val="2"/>
          </w:tcPr>
          <w:p w14:paraId="3729D504" w14:textId="77777777" w:rsidP="001842B0" w:rsidR="000C4790" w:rsidRDefault="000C4790" w:rsidRPr="00976D1B">
            <w:pPr>
              <w:jc w:val="both"/>
              <w:rPr>
                <w:szCs w:val="24"/>
                <w:lang w:eastAsia="ja-JP"/>
              </w:rPr>
            </w:pPr>
            <w:r w:rsidRPr="00976D1B">
              <w:rPr>
                <w:rFonts w:eastAsia="MS Mincho"/>
                <w:szCs w:val="24"/>
              </w:rPr>
              <w:t>ええ、そうです。</w:t>
            </w:r>
          </w:p>
        </w:tc>
      </w:tr>
      <w:tr w14:paraId="3A52D01E" w14:textId="77777777" w:rsidR="000C4790" w:rsidRPr="00976D1B" w:rsidTr="00D14938">
        <w:tc>
          <w:tcPr>
            <w:tcW w:type="dxa" w:w="396"/>
          </w:tcPr>
          <w:p w14:paraId="08AACF81" w14:textId="77777777" w:rsidP="001842B0" w:rsidR="000C4790" w:rsidRDefault="000C4790" w:rsidRPr="00976D1B">
            <w:pPr>
              <w:jc w:val="both"/>
              <w:rPr>
                <w:szCs w:val="24"/>
                <w:lang w:eastAsia="ja-JP"/>
              </w:rPr>
            </w:pPr>
          </w:p>
        </w:tc>
        <w:tc>
          <w:tcPr>
            <w:tcW w:type="dxa" w:w="567"/>
          </w:tcPr>
          <w:p w14:paraId="1BE730ED" w14:textId="77777777" w:rsidP="001842B0" w:rsidR="000C4790" w:rsidRDefault="000C4790" w:rsidRPr="00976D1B">
            <w:pPr>
              <w:jc w:val="both"/>
              <w:rPr>
                <w:szCs w:val="24"/>
                <w:lang w:eastAsia="ja-JP"/>
              </w:rPr>
            </w:pPr>
          </w:p>
        </w:tc>
        <w:tc>
          <w:tcPr>
            <w:tcW w:type="dxa" w:w="283"/>
          </w:tcPr>
          <w:p w14:paraId="0F4CBC42" w14:textId="77777777" w:rsidP="001842B0" w:rsidR="000C4790" w:rsidRDefault="000C4790" w:rsidRPr="00976D1B">
            <w:pPr>
              <w:jc w:val="both"/>
              <w:rPr>
                <w:szCs w:val="24"/>
                <w:lang w:eastAsia="ja-JP"/>
              </w:rPr>
            </w:pPr>
          </w:p>
        </w:tc>
        <w:tc>
          <w:tcPr>
            <w:tcW w:type="dxa" w:w="6694"/>
            <w:gridSpan w:val="2"/>
          </w:tcPr>
          <w:p w14:paraId="0DDEE062" w14:textId="77777777" w:rsidP="001842B0" w:rsidR="000C4790" w:rsidRDefault="000C4790" w:rsidRPr="00976D1B">
            <w:pPr>
              <w:jc w:val="both"/>
              <w:rPr>
                <w:i/>
                <w:iCs/>
                <w:szCs w:val="24"/>
                <w:lang w:eastAsia="ja-JP"/>
              </w:rPr>
            </w:pPr>
            <w:r w:rsidRPr="00976D1B">
              <w:rPr>
                <w:i/>
                <w:iCs/>
                <w:szCs w:val="24"/>
              </w:rPr>
              <w:t>ē, sō desu.</w:t>
            </w:r>
          </w:p>
        </w:tc>
      </w:tr>
      <w:tr w14:paraId="0456B83F" w14:textId="77777777" w:rsidR="000C4790" w:rsidRPr="00976D1B" w:rsidTr="00D14938">
        <w:tc>
          <w:tcPr>
            <w:tcW w:type="dxa" w:w="396"/>
          </w:tcPr>
          <w:p w14:paraId="1606D170" w14:textId="77777777" w:rsidP="001842B0" w:rsidR="000C4790" w:rsidRDefault="000C4790" w:rsidRPr="00976D1B">
            <w:pPr>
              <w:jc w:val="both"/>
              <w:rPr>
                <w:szCs w:val="24"/>
                <w:lang w:eastAsia="ja-JP"/>
              </w:rPr>
            </w:pPr>
          </w:p>
        </w:tc>
        <w:tc>
          <w:tcPr>
            <w:tcW w:type="dxa" w:w="567"/>
          </w:tcPr>
          <w:p w14:paraId="1E9D748E" w14:textId="77777777" w:rsidP="001842B0" w:rsidR="000C4790" w:rsidRDefault="000C4790" w:rsidRPr="00976D1B">
            <w:pPr>
              <w:jc w:val="both"/>
              <w:rPr>
                <w:szCs w:val="24"/>
                <w:lang w:eastAsia="ja-JP"/>
              </w:rPr>
            </w:pPr>
          </w:p>
        </w:tc>
        <w:tc>
          <w:tcPr>
            <w:tcW w:type="dxa" w:w="283"/>
          </w:tcPr>
          <w:p w14:paraId="198D2E46" w14:textId="77777777" w:rsidP="001842B0" w:rsidR="000C4790" w:rsidRDefault="000C4790" w:rsidRPr="00976D1B">
            <w:pPr>
              <w:jc w:val="both"/>
              <w:rPr>
                <w:szCs w:val="24"/>
                <w:lang w:eastAsia="ja-JP"/>
              </w:rPr>
            </w:pPr>
          </w:p>
        </w:tc>
        <w:tc>
          <w:tcPr>
            <w:tcW w:type="dxa" w:w="6694"/>
            <w:gridSpan w:val="2"/>
          </w:tcPr>
          <w:p w14:paraId="5835003B" w14:textId="77777777" w:rsidP="001842B0" w:rsidR="000C4790" w:rsidRDefault="000C4790" w:rsidRPr="00976D1B">
            <w:pPr>
              <w:jc w:val="both"/>
              <w:rPr>
                <w:szCs w:val="24"/>
                <w:lang w:eastAsia="ja-JP"/>
              </w:rPr>
            </w:pPr>
            <w:r w:rsidRPr="00976D1B">
              <w:rPr>
                <w:szCs w:val="24"/>
              </w:rPr>
              <w:t>‘Ya, betul.’</w:t>
            </w:r>
          </w:p>
        </w:tc>
      </w:tr>
      <w:tr w14:paraId="1C8AA8FB" w14:textId="77777777" w:rsidR="000C4790" w:rsidRPr="00976D1B" w:rsidTr="00D14938">
        <w:tc>
          <w:tcPr>
            <w:tcW w:type="dxa" w:w="396"/>
          </w:tcPr>
          <w:p w14:paraId="0DE6F014" w14:textId="77777777" w:rsidP="001842B0" w:rsidR="000C4790" w:rsidRDefault="000C4790" w:rsidRPr="00976D1B">
            <w:pPr>
              <w:jc w:val="both"/>
              <w:rPr>
                <w:szCs w:val="24"/>
                <w:lang w:eastAsia="ja-JP"/>
              </w:rPr>
            </w:pPr>
          </w:p>
        </w:tc>
        <w:tc>
          <w:tcPr>
            <w:tcW w:type="dxa" w:w="567"/>
          </w:tcPr>
          <w:p w14:paraId="6F94E2AA" w14:textId="77777777" w:rsidP="001842B0" w:rsidR="000C4790" w:rsidRDefault="000C4790" w:rsidRPr="00976D1B">
            <w:pPr>
              <w:jc w:val="both"/>
              <w:rPr>
                <w:szCs w:val="24"/>
                <w:lang w:eastAsia="ja-JP"/>
              </w:rPr>
            </w:pPr>
          </w:p>
        </w:tc>
        <w:tc>
          <w:tcPr>
            <w:tcW w:type="dxa" w:w="283"/>
          </w:tcPr>
          <w:p w14:paraId="3DC884D3" w14:textId="77777777" w:rsidP="001842B0" w:rsidR="000C4790" w:rsidRDefault="000C4790" w:rsidRPr="00976D1B">
            <w:pPr>
              <w:jc w:val="both"/>
              <w:rPr>
                <w:szCs w:val="24"/>
                <w:lang w:eastAsia="ja-JP"/>
              </w:rPr>
            </w:pPr>
          </w:p>
        </w:tc>
        <w:tc>
          <w:tcPr>
            <w:tcW w:type="dxa" w:w="6694"/>
            <w:gridSpan w:val="2"/>
          </w:tcPr>
          <w:p w14:paraId="509C703D" w14:textId="77777777" w:rsidP="001842B0" w:rsidR="000C4790" w:rsidRDefault="000C4790" w:rsidRPr="00976D1B">
            <w:pPr>
              <w:jc w:val="both"/>
              <w:rPr>
                <w:szCs w:val="24"/>
                <w:lang w:eastAsia="ja-JP"/>
              </w:rPr>
            </w:pPr>
          </w:p>
        </w:tc>
      </w:tr>
      <w:tr w14:paraId="49D9A404" w14:textId="77777777" w:rsidR="000C4790" w:rsidRPr="00976D1B" w:rsidTr="00D14938">
        <w:trPr>
          <w:gridAfter w:val="1"/>
          <w:wAfter w:type="dxa" w:w="7"/>
        </w:trPr>
        <w:tc>
          <w:tcPr>
            <w:tcW w:type="dxa" w:w="396"/>
          </w:tcPr>
          <w:p w14:paraId="0E817057" w14:textId="77777777" w:rsidP="001842B0" w:rsidR="000C4790" w:rsidRDefault="000C4790" w:rsidRPr="00976D1B">
            <w:pPr>
              <w:jc w:val="both"/>
              <w:rPr>
                <w:szCs w:val="24"/>
                <w:lang w:eastAsia="ja-JP"/>
              </w:rPr>
            </w:pPr>
            <w:r w:rsidRPr="00976D1B">
              <w:rPr>
                <w:szCs w:val="24"/>
                <w:lang w:eastAsia="ja-JP"/>
              </w:rPr>
              <w:t>3.</w:t>
            </w:r>
          </w:p>
        </w:tc>
        <w:tc>
          <w:tcPr>
            <w:tcW w:type="dxa" w:w="7537"/>
            <w:gridSpan w:val="3"/>
          </w:tcPr>
          <w:p w14:paraId="16BF7434" w14:textId="63962048" w:rsidP="001842B0" w:rsidR="000C4790" w:rsidRDefault="000C4790" w:rsidRPr="00976D1B">
            <w:pPr>
              <w:jc w:val="both"/>
              <w:rPr>
                <w:szCs w:val="24"/>
                <w:lang w:eastAsia="ja-JP"/>
              </w:rPr>
            </w:pPr>
            <w:r w:rsidRPr="00976D1B">
              <w:rPr>
                <w:rFonts w:eastAsia="MS Mincho"/>
                <w:szCs w:val="24"/>
                <w:lang w:eastAsia="ja-JP"/>
              </w:rPr>
              <w:t>昨日、デパートに買い物に行ったんです</w:t>
            </w:r>
            <w:r w:rsidRPr="00976D1B">
              <w:rPr>
                <w:rFonts w:eastAsia="MS Mincho"/>
                <w:szCs w:val="24"/>
                <w:u w:val="single"/>
                <w:lang w:eastAsia="ja-JP"/>
              </w:rPr>
              <w:t>ね</w:t>
            </w:r>
            <w:r w:rsidR="004051A6" w:rsidRPr="00976D1B">
              <w:rPr>
                <w:rFonts w:eastAsia="MS Mincho"/>
                <w:szCs w:val="24"/>
                <w:u w:val="single"/>
                <w:lang w:eastAsia="ja-JP"/>
              </w:rPr>
              <w:t>→</w:t>
            </w:r>
            <w:r w:rsidRPr="00976D1B">
              <w:rPr>
                <w:rFonts w:eastAsia="MS Mincho"/>
                <w:szCs w:val="24"/>
                <w:lang w:eastAsia="ja-JP"/>
              </w:rPr>
              <w:t>。そうしたら、中学校時代の先生とばったり会って、少し立ち話をしたんですよ。</w:t>
            </w:r>
          </w:p>
        </w:tc>
      </w:tr>
      <w:tr w14:paraId="524FBBE5" w14:textId="77777777" w:rsidR="000C4790" w:rsidRPr="00976D1B" w:rsidTr="00D14938">
        <w:trPr>
          <w:gridAfter w:val="1"/>
          <w:wAfter w:type="dxa" w:w="7"/>
        </w:trPr>
        <w:tc>
          <w:tcPr>
            <w:tcW w:type="dxa" w:w="396"/>
          </w:tcPr>
          <w:p w14:paraId="3D75FEFA" w14:textId="77777777" w:rsidP="001842B0" w:rsidR="000C4790" w:rsidRDefault="000C4790" w:rsidRPr="00976D1B">
            <w:pPr>
              <w:jc w:val="both"/>
              <w:rPr>
                <w:szCs w:val="24"/>
                <w:lang w:eastAsia="ja-JP"/>
              </w:rPr>
            </w:pPr>
          </w:p>
        </w:tc>
        <w:tc>
          <w:tcPr>
            <w:tcW w:type="dxa" w:w="7537"/>
            <w:gridSpan w:val="3"/>
          </w:tcPr>
          <w:p w14:paraId="72C38845" w14:textId="77777777" w:rsidP="001842B0" w:rsidR="000C4790" w:rsidRDefault="000C4790" w:rsidRPr="00976D1B">
            <w:pPr>
              <w:jc w:val="both"/>
              <w:rPr>
                <w:i/>
                <w:iCs/>
                <w:szCs w:val="24"/>
                <w:lang w:eastAsia="ja-JP"/>
              </w:rPr>
            </w:pPr>
            <w:r w:rsidRPr="00976D1B">
              <w:rPr>
                <w:i/>
                <w:iCs/>
                <w:szCs w:val="24"/>
                <w:lang w:eastAsia="ja-JP"/>
              </w:rPr>
              <w:t>kinō, depa-to ni kaimono ni itta n desu ne. sōshitara, chūgakkō jidai no sensei to battari atte, sukoshi tachibanashi o shita n desu yo.</w:t>
            </w:r>
          </w:p>
        </w:tc>
      </w:tr>
      <w:tr w14:paraId="692B9A9A" w14:textId="77777777" w:rsidR="000C4790" w:rsidRPr="00976D1B" w:rsidTr="00D14938">
        <w:trPr>
          <w:gridAfter w:val="1"/>
          <w:wAfter w:type="dxa" w:w="7"/>
        </w:trPr>
        <w:tc>
          <w:tcPr>
            <w:tcW w:type="dxa" w:w="396"/>
          </w:tcPr>
          <w:p w14:paraId="57E831B5" w14:textId="77777777" w:rsidP="001842B0" w:rsidR="000C4790" w:rsidRDefault="000C4790" w:rsidRPr="00976D1B">
            <w:pPr>
              <w:jc w:val="both"/>
              <w:rPr>
                <w:szCs w:val="24"/>
                <w:lang w:eastAsia="ja-JP"/>
              </w:rPr>
            </w:pPr>
          </w:p>
        </w:tc>
        <w:tc>
          <w:tcPr>
            <w:tcW w:type="dxa" w:w="7537"/>
            <w:gridSpan w:val="3"/>
          </w:tcPr>
          <w:p w14:paraId="01C7CDB7" w14:textId="77777777" w:rsidP="001842B0" w:rsidR="000C4790" w:rsidRDefault="000C4790" w:rsidRPr="00976D1B">
            <w:pPr>
              <w:jc w:val="both"/>
              <w:rPr>
                <w:szCs w:val="24"/>
                <w:lang w:eastAsia="ja-JP"/>
              </w:rPr>
            </w:pPr>
            <w:r w:rsidRPr="00976D1B">
              <w:rPr>
                <w:szCs w:val="24"/>
                <w:lang w:eastAsia="ja-JP"/>
              </w:rPr>
              <w:t>‘Kemarin, saya pergi berbelanja ke pusat perbelanjaan. Lalu, saya bertemu dengan guru SMP saya dan sempat mengobrol sebentar dengannya.’</w:t>
            </w:r>
          </w:p>
        </w:tc>
      </w:tr>
    </w:tbl>
    <w:p w14:paraId="7AD4B6D5" w14:textId="77777777" w:rsidP="001842B0" w:rsidR="000C4790" w:rsidRDefault="000C4790" w:rsidRPr="00976D1B">
      <w:pPr>
        <w:sectPr w:rsidR="000C4790" w:rsidRPr="00976D1B" w:rsidSect="002B2532">
          <w:headerReference r:id="rId30" w:type="default"/>
          <w:footerReference r:id="rId31" w:type="default"/>
          <w:headerReference r:id="rId32" w:type="first"/>
          <w:footerReference r:id="rId33" w:type="first"/>
          <w:pgSz w:h="16838" w:w="11906"/>
          <w:pgMar w:bottom="1701" w:footer="708" w:gutter="0" w:header="708" w:left="2268" w:right="1701" w:top="2268"/>
          <w:pgNumType w:start="12"/>
          <w:cols w:space="708"/>
          <w:titlePg/>
          <w:docGrid w:linePitch="360"/>
        </w:sectPr>
      </w:pPr>
    </w:p>
    <w:p w14:paraId="4D76FD25" w14:textId="77777777" w:rsidP="00976CA4" w:rsidR="000C4790" w:rsidRDefault="000C4790" w:rsidRPr="00976D1B">
      <w:pPr>
        <w:keepNext/>
        <w:keepLines/>
        <w:widowControl/>
        <w:autoSpaceDE/>
        <w:autoSpaceDN/>
        <w:spacing w:line="480" w:lineRule="auto"/>
        <w:jc w:val="center"/>
        <w:outlineLvl w:val="0"/>
        <w:rPr>
          <w:rFonts w:eastAsia="Yu Mincho"/>
          <w:b/>
          <w:sz w:val="28"/>
          <w:szCs w:val="28"/>
          <w:lang w:eastAsia="ja-JP"/>
        </w:rPr>
      </w:pPr>
      <w:bookmarkStart w:id="667" w:name="_Toc205401467"/>
      <w:bookmarkStart w:id="668" w:name="_Toc208487429"/>
      <w:r w:rsidRPr="00976D1B">
        <w:rPr>
          <w:rFonts w:eastAsia="Yu Mincho"/>
          <w:b/>
          <w:sz w:val="28"/>
          <w:szCs w:val="28"/>
          <w:lang w:eastAsia="ja-JP"/>
        </w:rPr>
        <w:lastRenderedPageBreak/>
        <w:t>BAB 3</w:t>
      </w:r>
      <w:r w:rsidRPr="00976D1B">
        <w:rPr>
          <w:rFonts w:eastAsia="Yu Mincho"/>
          <w:b/>
          <w:sz w:val="28"/>
          <w:szCs w:val="28"/>
          <w:lang w:eastAsia="ja-JP"/>
        </w:rPr>
        <w:br/>
        <w:t xml:space="preserve"> PEMBAHASAN</w:t>
      </w:r>
      <w:bookmarkEnd w:id="667"/>
      <w:bookmarkEnd w:id="668"/>
    </w:p>
    <w:p w14:paraId="68DA4057" w14:textId="77777777" w:rsidP="00DF09FB" w:rsidR="000C4790" w:rsidRDefault="000C4790" w:rsidRPr="00976D1B">
      <w:pPr>
        <w:pStyle w:val="BodyText"/>
        <w:spacing w:line="480" w:lineRule="auto"/>
        <w:ind w:firstLine="426"/>
        <w:rPr>
          <w:i/>
          <w:iCs w:val="0"/>
        </w:rPr>
      </w:pPr>
      <w:r w:rsidRPr="00976D1B">
        <w:t xml:space="preserve">Pada bab 3 ini penulis akan memaparkan hasil temuan dan pembahasan yang menjawab rumusan masalah. Hasil analisis akan terbagi menjadi dua sesuai dengan rumusan masalah dan tergabung dalam 1 sub judul besar. Sub-judul 3.1 akan memuat bentuk dan fungsi </w:t>
      </w:r>
      <w:r w:rsidRPr="00976D1B">
        <w:rPr>
          <w:i/>
          <w:iCs w:val="0"/>
        </w:rPr>
        <w:t>shuujoshi</w:t>
      </w:r>
      <w:r w:rsidRPr="00976D1B">
        <w:t xml:space="preserve"> penanda gender dalam percakapan siaran radio Jepang yang sejalan dengan rumusan masalah pertama yang akan dibagi menjadi sub-header shuujoshi maskulin, sub-header shuujoshi feminin, dan sub-header shuujoshi netral. Kemudian, sub-judul 3.2 akan memuat faktor yang melatarbelakangi penggunaan shuujoshi penanda gender dalam percakapan siaran radio Jepang yang sejalan dengan rumusan masalah kedua yang akan dibagi menjadi sub-header faktor partisipan, sub-</w:t>
      </w:r>
      <w:r w:rsidRPr="00976D1B">
        <w:rPr>
          <w:i/>
          <w:iCs w:val="0"/>
        </w:rPr>
        <w:t>header</w:t>
      </w:r>
      <w:r w:rsidRPr="00976D1B">
        <w:t xml:space="preserve"> faktor situasi, sub-</w:t>
      </w:r>
      <w:r w:rsidRPr="00976D1B">
        <w:rPr>
          <w:i/>
          <w:iCs w:val="0"/>
        </w:rPr>
        <w:t>header</w:t>
      </w:r>
      <w:r w:rsidRPr="00976D1B">
        <w:t xml:space="preserve"> faktor isi pembicaraan, dan sub-</w:t>
      </w:r>
      <w:r w:rsidRPr="00976D1B">
        <w:rPr>
          <w:i/>
          <w:iCs w:val="0"/>
        </w:rPr>
        <w:t>header</w:t>
      </w:r>
      <w:r w:rsidRPr="00976D1B">
        <w:t xml:space="preserve"> faktor fungsi interaksi.</w:t>
      </w:r>
    </w:p>
    <w:p w14:paraId="17E349E3" w14:textId="77777777" w:rsidP="007B21E9" w:rsidR="000C4790" w:rsidRDefault="000C4790" w:rsidRPr="00976D1B">
      <w:pPr>
        <w:keepNext/>
        <w:keepLines/>
        <w:widowControl/>
        <w:numPr>
          <w:ilvl w:val="1"/>
          <w:numId w:val="22"/>
        </w:numPr>
        <w:autoSpaceDE/>
        <w:autoSpaceDN/>
        <w:spacing w:line="480" w:lineRule="auto"/>
        <w:ind w:hanging="426" w:left="426"/>
        <w:jc w:val="both"/>
        <w:outlineLvl w:val="1"/>
        <w:rPr>
          <w:rFonts w:eastAsia="Yu Mincho"/>
          <w:b/>
          <w:szCs w:val="24"/>
          <w:lang w:eastAsia="ja-JP"/>
        </w:rPr>
      </w:pPr>
      <w:r w:rsidRPr="00976D1B">
        <w:rPr>
          <w:rFonts w:eastAsia="Yu Mincho"/>
          <w:b/>
          <w:szCs w:val="24"/>
          <w:lang w:eastAsia="ja-JP"/>
        </w:rPr>
        <w:t xml:space="preserve">  </w:t>
      </w:r>
      <w:bookmarkStart w:id="669" w:name="_Toc200912242"/>
      <w:bookmarkStart w:id="670" w:name="_Toc205401468"/>
      <w:bookmarkStart w:id="671" w:name="_Toc208487430"/>
      <w:r w:rsidRPr="00976D1B">
        <w:rPr>
          <w:rFonts w:eastAsia="Yu Mincho"/>
          <w:b/>
          <w:szCs w:val="24"/>
          <w:lang w:eastAsia="ja-JP"/>
        </w:rPr>
        <w:t xml:space="preserve">Bentuk dan Fungsi </w:t>
      </w:r>
      <w:r w:rsidRPr="00976D1B">
        <w:rPr>
          <w:rFonts w:eastAsia="Yu Mincho"/>
          <w:b/>
          <w:i/>
          <w:iCs/>
          <w:szCs w:val="24"/>
          <w:lang w:eastAsia="ja-JP"/>
        </w:rPr>
        <w:t xml:space="preserve">Shuujoshi </w:t>
      </w:r>
      <w:r w:rsidRPr="00976D1B">
        <w:rPr>
          <w:rFonts w:eastAsia="Yu Mincho"/>
          <w:b/>
          <w:szCs w:val="24"/>
          <w:lang w:eastAsia="ja-JP"/>
        </w:rPr>
        <w:t>Penanda Gender</w:t>
      </w:r>
      <w:bookmarkEnd w:id="669"/>
      <w:bookmarkEnd w:id="670"/>
      <w:bookmarkEnd w:id="671"/>
    </w:p>
    <w:p w14:paraId="7A27C161" w14:textId="77777777" w:rsidP="001842B0" w:rsidR="003E5A52" w:rsidRDefault="000C4790" w:rsidRPr="00976D1B">
      <w:pPr>
        <w:spacing w:line="480" w:lineRule="auto"/>
        <w:ind w:firstLine="567"/>
        <w:jc w:val="both"/>
        <w:rPr>
          <w:rFonts w:eastAsia="Yu Mincho"/>
          <w:szCs w:val="24"/>
          <w:lang w:eastAsia="ja-JP"/>
        </w:rPr>
      </w:pPr>
      <w:r w:rsidRPr="00976D1B">
        <w:rPr>
          <w:rFonts w:asciiTheme="majorBidi" w:cstheme="majorBidi" w:eastAsia="Yu Mincho" w:hAnsiTheme="majorBidi"/>
          <w:szCs w:val="24"/>
        </w:rPr>
        <w:t xml:space="preserve">Pada sub-judul ini akan dijabarkan mengenai bentuk dan faktor penggunaan </w:t>
      </w:r>
      <w:r w:rsidRPr="00976D1B">
        <w:rPr>
          <w:rFonts w:cstheme="majorBidi" w:eastAsia="Yu Mincho"/>
          <w:i/>
          <w:iCs/>
          <w:szCs w:val="24"/>
        </w:rPr>
        <w:t>shuujoshi</w:t>
      </w:r>
      <w:r w:rsidRPr="00976D1B">
        <w:rPr>
          <w:rFonts w:asciiTheme="majorBidi" w:cstheme="majorBidi" w:eastAsia="Yu Mincho" w:hAnsiTheme="majorBidi"/>
          <w:i/>
          <w:iCs/>
          <w:szCs w:val="24"/>
        </w:rPr>
        <w:t xml:space="preserve"> </w:t>
      </w:r>
      <w:r w:rsidRPr="00976D1B">
        <w:rPr>
          <w:rFonts w:asciiTheme="majorBidi" w:cstheme="majorBidi" w:eastAsia="Yu Mincho" w:hAnsiTheme="majorBidi"/>
          <w:szCs w:val="24"/>
        </w:rPr>
        <w:t xml:space="preserve">penanda gender dalam percakapan siaran radio Jepang. </w:t>
      </w:r>
      <w:r w:rsidRPr="00976D1B">
        <w:rPr>
          <w:rFonts w:eastAsia="Yu Mincho"/>
          <w:szCs w:val="24"/>
          <w:lang w:eastAsia="ja-JP"/>
        </w:rPr>
        <w:t xml:space="preserve">Berdasarkan hasil pengumpulan data yang telah dilakukan, terkumpul sebanyak </w:t>
      </w:r>
      <w:r w:rsidR="00D14F81" w:rsidRPr="00976D1B">
        <w:rPr>
          <w:rFonts w:eastAsia="Yu Mincho"/>
          <w:szCs w:val="24"/>
          <w:lang w:eastAsia="ja-JP"/>
        </w:rPr>
        <w:t>74</w:t>
      </w:r>
      <w:r w:rsidRPr="00976D1B">
        <w:rPr>
          <w:rFonts w:eastAsia="Yu Mincho"/>
          <w:szCs w:val="24"/>
          <w:lang w:eastAsia="ja-JP"/>
        </w:rPr>
        <w:t xml:space="preserve"> data tuturan yang terdiri dari 1</w:t>
      </w:r>
      <w:r w:rsidR="00D14F81" w:rsidRPr="00976D1B">
        <w:rPr>
          <w:rFonts w:eastAsia="Yu Mincho"/>
          <w:szCs w:val="24"/>
          <w:lang w:eastAsia="ja-JP"/>
        </w:rPr>
        <w:t>4</w:t>
      </w:r>
      <w:r w:rsidRPr="00976D1B">
        <w:rPr>
          <w:rFonts w:eastAsia="Yu Mincho"/>
          <w:szCs w:val="24"/>
          <w:lang w:eastAsia="ja-JP"/>
        </w:rPr>
        <w:t xml:space="preserve"> data tuturan </w:t>
      </w:r>
      <w:r w:rsidRPr="00976D1B">
        <w:rPr>
          <w:rFonts w:eastAsia="Yu Mincho"/>
          <w:i/>
          <w:iCs/>
          <w:szCs w:val="24"/>
          <w:lang w:eastAsia="ja-JP"/>
        </w:rPr>
        <w:t xml:space="preserve">shuujoshi </w:t>
      </w:r>
      <w:r w:rsidRPr="00976D1B">
        <w:rPr>
          <w:rFonts w:eastAsia="Yu Mincho"/>
          <w:szCs w:val="24"/>
          <w:lang w:eastAsia="ja-JP"/>
        </w:rPr>
        <w:t xml:space="preserve">maskulin, yaitu </w:t>
      </w:r>
      <w:r w:rsidRPr="00976D1B">
        <w:rPr>
          <w:rFonts w:eastAsia="Yu Mincho"/>
          <w:i/>
          <w:iCs/>
          <w:szCs w:val="24"/>
          <w:lang w:eastAsia="ja-JP"/>
        </w:rPr>
        <w:t xml:space="preserve">zo </w:t>
      </w:r>
      <w:r w:rsidRPr="00976D1B">
        <w:rPr>
          <w:rFonts w:eastAsia="Yu Mincho"/>
          <w:szCs w:val="24"/>
          <w:lang w:eastAsia="ja-JP"/>
        </w:rPr>
        <w:t xml:space="preserve">dengan 1 fungsi, </w:t>
      </w:r>
      <w:r w:rsidRPr="00976D1B">
        <w:rPr>
          <w:rFonts w:eastAsia="Yu Mincho"/>
          <w:i/>
          <w:iCs/>
          <w:szCs w:val="24"/>
          <w:lang w:eastAsia="ja-JP"/>
        </w:rPr>
        <w:t>ze</w:t>
      </w:r>
      <w:r w:rsidRPr="00976D1B">
        <w:rPr>
          <w:rFonts w:eastAsia="Yu Mincho"/>
          <w:szCs w:val="24"/>
          <w:lang w:eastAsia="ja-JP"/>
        </w:rPr>
        <w:t xml:space="preserve"> dengan 1 fungsi, </w:t>
      </w:r>
      <w:r w:rsidRPr="00976D1B">
        <w:rPr>
          <w:rFonts w:eastAsia="Yu Mincho"/>
          <w:i/>
          <w:iCs/>
          <w:szCs w:val="24"/>
          <w:lang w:eastAsia="ja-JP"/>
        </w:rPr>
        <w:t>sa/saa</w:t>
      </w:r>
      <w:r w:rsidRPr="00976D1B">
        <w:rPr>
          <w:rFonts w:eastAsia="Yu Mincho"/>
          <w:szCs w:val="24"/>
          <w:lang w:eastAsia="ja-JP"/>
        </w:rPr>
        <w:t xml:space="preserve"> dengan 2 fungsi, </w:t>
      </w:r>
      <w:r w:rsidRPr="00976D1B">
        <w:rPr>
          <w:rFonts w:eastAsia="Yu Mincho"/>
          <w:i/>
          <w:iCs/>
          <w:szCs w:val="24"/>
          <w:lang w:eastAsia="ja-JP"/>
        </w:rPr>
        <w:t>na/naa</w:t>
      </w:r>
      <w:r w:rsidRPr="00976D1B">
        <w:rPr>
          <w:rFonts w:eastAsia="Yu Mincho"/>
          <w:szCs w:val="24"/>
          <w:lang w:eastAsia="ja-JP"/>
        </w:rPr>
        <w:t xml:space="preserve"> dengan 2 fungsi. Terdapat </w:t>
      </w:r>
      <w:r w:rsidR="00D14F81" w:rsidRPr="00976D1B">
        <w:rPr>
          <w:rFonts w:eastAsia="Yu Mincho"/>
          <w:szCs w:val="24"/>
          <w:lang w:eastAsia="ja-JP"/>
        </w:rPr>
        <w:t>19</w:t>
      </w:r>
      <w:r w:rsidRPr="00976D1B">
        <w:rPr>
          <w:rFonts w:eastAsia="Yu Mincho"/>
          <w:szCs w:val="24"/>
          <w:lang w:eastAsia="ja-JP"/>
        </w:rPr>
        <w:t xml:space="preserve"> data tuturan </w:t>
      </w:r>
      <w:r w:rsidRPr="00976D1B">
        <w:rPr>
          <w:rFonts w:eastAsia="Yu Mincho"/>
          <w:i/>
          <w:iCs/>
          <w:szCs w:val="24"/>
          <w:lang w:eastAsia="ja-JP"/>
        </w:rPr>
        <w:t xml:space="preserve">shuujoshi </w:t>
      </w:r>
      <w:r w:rsidRPr="00976D1B">
        <w:rPr>
          <w:rFonts w:eastAsia="Yu Mincho"/>
          <w:szCs w:val="24"/>
          <w:lang w:eastAsia="ja-JP"/>
        </w:rPr>
        <w:t xml:space="preserve">feminin, yaitu </w:t>
      </w:r>
      <w:r w:rsidRPr="00976D1B">
        <w:rPr>
          <w:rFonts w:eastAsia="Yu Mincho"/>
          <w:i/>
          <w:iCs/>
          <w:szCs w:val="24"/>
          <w:lang w:eastAsia="ja-JP"/>
        </w:rPr>
        <w:t xml:space="preserve">wa </w:t>
      </w:r>
      <w:r w:rsidRPr="00976D1B">
        <w:rPr>
          <w:rFonts w:eastAsia="Yu Mincho"/>
          <w:szCs w:val="24"/>
          <w:lang w:eastAsia="ja-JP"/>
        </w:rPr>
        <w:t xml:space="preserve">dengan 2 fungsi, </w:t>
      </w:r>
      <w:r w:rsidRPr="00976D1B">
        <w:rPr>
          <w:rFonts w:eastAsia="Yu Mincho"/>
          <w:i/>
          <w:iCs/>
          <w:szCs w:val="24"/>
          <w:lang w:eastAsia="ja-JP"/>
        </w:rPr>
        <w:t>no</w:t>
      </w:r>
      <w:r w:rsidRPr="00976D1B">
        <w:rPr>
          <w:rFonts w:eastAsia="Yu Mincho"/>
          <w:szCs w:val="24"/>
          <w:lang w:eastAsia="ja-JP"/>
        </w:rPr>
        <w:t xml:space="preserve"> dengan 2 fungsi dan sebanyak </w:t>
      </w:r>
      <w:r w:rsidR="00D14F81" w:rsidRPr="00976D1B">
        <w:rPr>
          <w:rFonts w:eastAsia="Yu Mincho"/>
          <w:szCs w:val="24"/>
          <w:lang w:eastAsia="ja-JP"/>
        </w:rPr>
        <w:t>41</w:t>
      </w:r>
      <w:r w:rsidRPr="00976D1B">
        <w:rPr>
          <w:rFonts w:eastAsia="Yu Mincho"/>
          <w:szCs w:val="24"/>
          <w:lang w:eastAsia="ja-JP"/>
        </w:rPr>
        <w:t xml:space="preserve"> data tuturan </w:t>
      </w:r>
      <w:r w:rsidRPr="00976D1B">
        <w:rPr>
          <w:rFonts w:eastAsia="Yu Mincho"/>
          <w:i/>
          <w:iCs/>
          <w:szCs w:val="24"/>
          <w:lang w:eastAsia="ja-JP"/>
        </w:rPr>
        <w:t xml:space="preserve">shuujoshi </w:t>
      </w:r>
      <w:r w:rsidRPr="00976D1B">
        <w:rPr>
          <w:rFonts w:eastAsia="Yu Mincho"/>
          <w:szCs w:val="24"/>
          <w:lang w:eastAsia="ja-JP"/>
        </w:rPr>
        <w:t xml:space="preserve">netral; </w:t>
      </w:r>
      <w:r w:rsidRPr="00976D1B">
        <w:rPr>
          <w:rFonts w:eastAsia="Yu Mincho"/>
          <w:i/>
          <w:iCs/>
          <w:szCs w:val="24"/>
          <w:lang w:eastAsia="ja-JP"/>
        </w:rPr>
        <w:t xml:space="preserve">yo </w:t>
      </w:r>
      <w:r w:rsidRPr="00976D1B">
        <w:rPr>
          <w:rFonts w:eastAsia="Yu Mincho"/>
          <w:szCs w:val="24"/>
          <w:lang w:eastAsia="ja-JP"/>
        </w:rPr>
        <w:t xml:space="preserve">dengan 3 fungsi, </w:t>
      </w:r>
      <w:r w:rsidRPr="00976D1B">
        <w:rPr>
          <w:rFonts w:eastAsia="Yu Mincho"/>
          <w:i/>
          <w:iCs/>
          <w:szCs w:val="24"/>
          <w:lang w:eastAsia="ja-JP"/>
        </w:rPr>
        <w:t xml:space="preserve">ne/nee </w:t>
      </w:r>
      <w:r w:rsidRPr="00976D1B">
        <w:rPr>
          <w:rFonts w:eastAsia="Yu Mincho"/>
          <w:szCs w:val="24"/>
          <w:lang w:eastAsia="ja-JP"/>
        </w:rPr>
        <w:t xml:space="preserve">dengan 3 fungsi, </w:t>
      </w:r>
      <w:r w:rsidRPr="00976D1B">
        <w:rPr>
          <w:rFonts w:eastAsia="Yu Mincho"/>
          <w:i/>
          <w:iCs/>
          <w:szCs w:val="24"/>
          <w:lang w:eastAsia="ja-JP"/>
        </w:rPr>
        <w:t>yone</w:t>
      </w:r>
      <w:r w:rsidRPr="00976D1B">
        <w:rPr>
          <w:rFonts w:eastAsia="Yu Mincho"/>
          <w:szCs w:val="24"/>
          <w:lang w:eastAsia="ja-JP"/>
        </w:rPr>
        <w:t xml:space="preserve"> dengan 3 fungsi dan </w:t>
      </w:r>
      <w:r w:rsidRPr="00976D1B">
        <w:rPr>
          <w:rFonts w:eastAsia="Yu Mincho"/>
          <w:i/>
          <w:iCs/>
          <w:szCs w:val="24"/>
          <w:lang w:eastAsia="ja-JP"/>
        </w:rPr>
        <w:t xml:space="preserve">noyo </w:t>
      </w:r>
      <w:r w:rsidRPr="00976D1B">
        <w:rPr>
          <w:rFonts w:eastAsia="Yu Mincho"/>
          <w:szCs w:val="24"/>
          <w:lang w:eastAsia="ja-JP"/>
        </w:rPr>
        <w:t xml:space="preserve">dengan 2 fungsi. </w:t>
      </w:r>
    </w:p>
    <w:p w14:paraId="49033302" w14:textId="77777777" w:rsidP="001842B0" w:rsidR="003E5A52" w:rsidRDefault="003E5A52" w:rsidRPr="00976D1B">
      <w:pPr>
        <w:spacing w:line="480" w:lineRule="auto"/>
        <w:ind w:firstLine="567"/>
        <w:jc w:val="both"/>
        <w:rPr>
          <w:rFonts w:eastAsia="Yu Mincho"/>
          <w:szCs w:val="24"/>
          <w:lang w:eastAsia="ja-JP"/>
        </w:rPr>
      </w:pPr>
    </w:p>
    <w:p w14:paraId="05963BBF" w14:textId="62329175" w:rsidP="001842B0" w:rsidR="000C4790" w:rsidRDefault="000C4790" w:rsidRPr="00976D1B">
      <w:pPr>
        <w:spacing w:line="480" w:lineRule="auto"/>
        <w:ind w:firstLine="567"/>
        <w:jc w:val="both"/>
        <w:rPr>
          <w:rFonts w:eastAsia="Yu Mincho"/>
          <w:szCs w:val="24"/>
          <w:lang w:eastAsia="ja-JP"/>
        </w:rPr>
      </w:pPr>
      <w:r w:rsidRPr="00976D1B">
        <w:rPr>
          <w:rFonts w:eastAsia="Yu Mincho"/>
          <w:szCs w:val="24"/>
          <w:lang w:eastAsia="ja-JP"/>
        </w:rPr>
        <w:lastRenderedPageBreak/>
        <w:t xml:space="preserve">Sub-judul ini akan dibagi menjadi </w:t>
      </w:r>
      <w:r w:rsidRPr="00976D1B">
        <w:rPr>
          <w:rFonts w:eastAsia="Yu Mincho"/>
          <w:lang w:val="en-US"/>
        </w:rPr>
        <w:t>sub-</w:t>
      </w:r>
      <w:r w:rsidRPr="00976D1B">
        <w:rPr>
          <w:rFonts w:eastAsia="Yu Mincho"/>
          <w:i/>
          <w:iCs/>
          <w:lang w:val="en-US"/>
        </w:rPr>
        <w:t>header</w:t>
      </w:r>
      <w:r w:rsidRPr="00976D1B">
        <w:rPr>
          <w:rFonts w:eastAsia="Yu Mincho"/>
          <w:lang w:val="en-US"/>
        </w:rPr>
        <w:t xml:space="preserve"> </w:t>
      </w:r>
      <w:r w:rsidRPr="00976D1B">
        <w:rPr>
          <w:rFonts w:eastAsia="Yu Mincho"/>
          <w:i/>
          <w:iCs/>
          <w:lang w:val="en-US"/>
        </w:rPr>
        <w:t xml:space="preserve">shuujoshi </w:t>
      </w:r>
      <w:r w:rsidRPr="00976D1B">
        <w:rPr>
          <w:rFonts w:eastAsia="Yu Mincho"/>
          <w:lang w:val="en-US"/>
        </w:rPr>
        <w:t>maskulin, sub-</w:t>
      </w:r>
      <w:r w:rsidRPr="00976D1B">
        <w:rPr>
          <w:rFonts w:eastAsia="Yu Mincho"/>
          <w:i/>
          <w:iCs/>
          <w:lang w:val="en-US"/>
        </w:rPr>
        <w:t>header</w:t>
      </w:r>
      <w:r w:rsidRPr="00976D1B">
        <w:rPr>
          <w:rFonts w:eastAsia="Yu Mincho"/>
          <w:lang w:val="en-US"/>
        </w:rPr>
        <w:t xml:space="preserve"> </w:t>
      </w:r>
      <w:r w:rsidRPr="00976D1B">
        <w:rPr>
          <w:rFonts w:eastAsia="Yu Mincho"/>
          <w:i/>
          <w:iCs/>
          <w:lang w:val="en-US"/>
        </w:rPr>
        <w:t xml:space="preserve">shuujoshi </w:t>
      </w:r>
      <w:r w:rsidRPr="00976D1B">
        <w:rPr>
          <w:rFonts w:eastAsia="Yu Mincho"/>
          <w:lang w:val="en-US"/>
        </w:rPr>
        <w:t>feminin, dan sub-</w:t>
      </w:r>
      <w:r w:rsidRPr="00976D1B">
        <w:rPr>
          <w:rFonts w:eastAsia="Yu Mincho"/>
          <w:i/>
          <w:iCs/>
          <w:lang w:val="en-US"/>
        </w:rPr>
        <w:t>header</w:t>
      </w:r>
      <w:r w:rsidRPr="00976D1B">
        <w:rPr>
          <w:rFonts w:eastAsia="Yu Mincho"/>
          <w:lang w:val="en-US"/>
        </w:rPr>
        <w:t xml:space="preserve"> </w:t>
      </w:r>
      <w:r w:rsidRPr="00976D1B">
        <w:rPr>
          <w:rFonts w:eastAsia="Yu Mincho"/>
          <w:i/>
          <w:iCs/>
          <w:lang w:val="en-US"/>
        </w:rPr>
        <w:t xml:space="preserve">shuujoshi </w:t>
      </w:r>
      <w:r w:rsidRPr="00976D1B">
        <w:rPr>
          <w:rFonts w:eastAsia="Yu Mincho"/>
          <w:lang w:val="en-US"/>
        </w:rPr>
        <w:t>netral.</w:t>
      </w:r>
    </w:p>
    <w:p w14:paraId="6F7EBD4A" w14:textId="77777777" w:rsidP="007B21E9" w:rsidR="000C4790" w:rsidRDefault="000C4790" w:rsidRPr="00976D1B">
      <w:pPr>
        <w:keepNext/>
        <w:keepLines/>
        <w:widowControl/>
        <w:numPr>
          <w:ilvl w:val="2"/>
          <w:numId w:val="22"/>
        </w:numPr>
        <w:autoSpaceDE/>
        <w:autoSpaceDN/>
        <w:spacing w:line="480" w:lineRule="auto"/>
        <w:ind w:hanging="573" w:left="573"/>
        <w:jc w:val="both"/>
        <w:outlineLvl w:val="2"/>
        <w:rPr>
          <w:rFonts w:eastAsia="Yu Mincho"/>
          <w:b/>
          <w:szCs w:val="24"/>
          <w:lang w:eastAsia="ja-JP"/>
        </w:rPr>
      </w:pPr>
      <w:bookmarkStart w:id="672" w:name="_Toc200912243"/>
      <w:bookmarkStart w:id="673" w:name="_Toc205401469"/>
      <w:bookmarkStart w:id="674" w:name="_Toc208487431"/>
      <w:r w:rsidRPr="00976D1B">
        <w:rPr>
          <w:rFonts w:eastAsia="Yu Mincho"/>
          <w:b/>
          <w:i/>
          <w:iCs/>
          <w:szCs w:val="24"/>
          <w:lang w:eastAsia="ja-JP"/>
        </w:rPr>
        <w:t xml:space="preserve">Shuujoshi </w:t>
      </w:r>
      <w:r w:rsidRPr="00976D1B">
        <w:rPr>
          <w:rFonts w:eastAsia="Yu Mincho"/>
          <w:b/>
          <w:szCs w:val="24"/>
          <w:lang w:eastAsia="ja-JP"/>
        </w:rPr>
        <w:t>Maskulin</w:t>
      </w:r>
      <w:bookmarkEnd w:id="672"/>
      <w:bookmarkEnd w:id="673"/>
      <w:bookmarkEnd w:id="674"/>
    </w:p>
    <w:p w14:paraId="3EF06E92" w14:textId="1B51F504" w:rsidP="001842B0" w:rsidR="00D14F81" w:rsidRDefault="00D14F81" w:rsidRPr="00976D1B">
      <w:pPr>
        <w:pStyle w:val="BodyText"/>
        <w:spacing w:line="480" w:lineRule="auto"/>
        <w:ind w:firstLine="567"/>
        <w:rPr>
          <w:b/>
          <w:lang w:eastAsia="ja-JP"/>
        </w:rPr>
      </w:pPr>
      <w:r w:rsidRPr="00976D1B">
        <w:t>Pada sub-</w:t>
      </w:r>
      <w:r w:rsidRPr="00976D1B">
        <w:rPr>
          <w:i/>
        </w:rPr>
        <w:t>header</w:t>
      </w:r>
      <w:r w:rsidRPr="00976D1B">
        <w:t xml:space="preserve"> ini akan dijabarkan mengenai bentuk dan </w:t>
      </w:r>
      <w:r w:rsidR="0014723A" w:rsidRPr="00976D1B">
        <w:t xml:space="preserve">fungsi </w:t>
      </w:r>
      <w:r w:rsidRPr="00976D1B">
        <w:rPr>
          <w:i/>
        </w:rPr>
        <w:t xml:space="preserve">shuujoshi </w:t>
      </w:r>
      <w:r w:rsidRPr="00976D1B">
        <w:t xml:space="preserve">penanda gender maskulin. </w:t>
      </w:r>
      <w:r w:rsidR="0014723A" w:rsidRPr="00976D1B">
        <w:rPr>
          <w:lang w:val="id-ID"/>
        </w:rPr>
        <w:t xml:space="preserve">Ditemukan 4 bentuk </w:t>
      </w:r>
      <w:r w:rsidR="0014723A" w:rsidRPr="00976D1B">
        <w:rPr>
          <w:i/>
          <w:iCs w:val="0"/>
          <w:lang w:val="id-ID"/>
        </w:rPr>
        <w:t xml:space="preserve">shuujoshi </w:t>
      </w:r>
      <w:r w:rsidR="0014723A" w:rsidRPr="00976D1B">
        <w:rPr>
          <w:lang w:val="id-ID"/>
        </w:rPr>
        <w:t xml:space="preserve">maskulin, yakni </w:t>
      </w:r>
      <w:r w:rsidR="0014723A" w:rsidRPr="00976D1B">
        <w:rPr>
          <w:i/>
          <w:iCs w:val="0"/>
          <w:lang w:val="id-ID"/>
        </w:rPr>
        <w:t xml:space="preserve">zo, ze, na/naa, </w:t>
      </w:r>
      <w:r w:rsidR="0014723A" w:rsidRPr="00976D1B">
        <w:rPr>
          <w:lang w:val="id-ID"/>
        </w:rPr>
        <w:t xml:space="preserve">dan </w:t>
      </w:r>
      <w:r w:rsidR="0014723A" w:rsidRPr="00976D1B">
        <w:rPr>
          <w:i/>
          <w:iCs w:val="0"/>
          <w:lang w:val="id-ID"/>
        </w:rPr>
        <w:t xml:space="preserve">sa/saa </w:t>
      </w:r>
      <w:r w:rsidRPr="00976D1B">
        <w:rPr>
          <w:lang w:val="id-ID"/>
        </w:rPr>
        <w:t xml:space="preserve">yang dianalisis berdasarkan satu data untuk </w:t>
      </w:r>
      <w:r w:rsidR="0014723A" w:rsidRPr="00976D1B">
        <w:rPr>
          <w:lang w:val="id-ID"/>
        </w:rPr>
        <w:t xml:space="preserve">masing-masing </w:t>
      </w:r>
      <w:r w:rsidRPr="00976D1B">
        <w:rPr>
          <w:lang w:val="id-ID"/>
        </w:rPr>
        <w:t xml:space="preserve">fungsi. </w:t>
      </w:r>
    </w:p>
    <w:p w14:paraId="6C30B4D8" w14:textId="77777777" w:rsidP="001842B0" w:rsidR="000C4790" w:rsidRDefault="000C4790" w:rsidRPr="00976D1B">
      <w:pPr>
        <w:numPr>
          <w:ilvl w:val="0"/>
          <w:numId w:val="23"/>
        </w:numPr>
        <w:spacing w:line="480" w:lineRule="auto"/>
        <w:jc w:val="both"/>
        <w:rPr>
          <w:rFonts w:eastAsia="Yu Mincho"/>
          <w:i/>
          <w:iCs/>
          <w:szCs w:val="24"/>
          <w:lang w:eastAsia="ja-JP"/>
        </w:rPr>
      </w:pPr>
      <w:r w:rsidRPr="00976D1B">
        <w:rPr>
          <w:rFonts w:eastAsia="Yu Mincho"/>
          <w:i/>
          <w:iCs/>
          <w:szCs w:val="24"/>
          <w:lang w:eastAsia="ja-JP"/>
        </w:rPr>
        <w:t>Zo</w:t>
      </w:r>
    </w:p>
    <w:tbl>
      <w:tblPr>
        <w:tblW w:type="dxa" w:w="8188"/>
        <w:tblInd w:type="dxa" w:w="-108"/>
        <w:tblLayout w:type="fixed"/>
        <w:tblLook w:firstColumn="0" w:firstRow="0" w:lastColumn="0" w:lastRow="0" w:noHBand="0" w:noVBand="1" w:val="0400"/>
      </w:tblPr>
      <w:tblGrid>
        <w:gridCol w:w="2055"/>
        <w:gridCol w:w="400"/>
        <w:gridCol w:w="5733"/>
      </w:tblGrid>
      <w:tr w14:paraId="3E7E8367" w14:textId="77777777" w:rsidR="000C4790" w:rsidRPr="00976D1B" w:rsidTr="007B2B3B">
        <w:tc>
          <w:tcPr>
            <w:tcW w:type="dxa" w:w="2055"/>
          </w:tcPr>
          <w:p w14:paraId="2396B124" w14:textId="2EE720B6" w:rsidP="008228C0" w:rsidR="000C4790" w:rsidRDefault="000C4790" w:rsidRPr="00976D1B">
            <w:pPr>
              <w:widowControl/>
              <w:pBdr>
                <w:top w:val="nil"/>
                <w:left w:val="nil"/>
                <w:bottom w:val="nil"/>
                <w:right w:val="nil"/>
                <w:between w:val="nil"/>
              </w:pBdr>
              <w:autoSpaceDE/>
              <w:autoSpaceDN/>
              <w:spacing w:line="480" w:lineRule="auto"/>
              <w:jc w:val="both"/>
              <w:rPr>
                <w:rFonts w:eastAsia="Yu Mincho"/>
                <w:bCs/>
                <w:color w:val="000000"/>
                <w:szCs w:val="24"/>
                <w:lang w:eastAsia="ja-JP" w:val="en-US"/>
              </w:rPr>
            </w:pPr>
            <w:bookmarkStart w:id="675" w:name="_Hlk204358411"/>
            <w:r w:rsidRPr="00976D1B">
              <w:rPr>
                <w:rFonts w:eastAsia="Yu Mincho"/>
                <w:color w:val="000000"/>
                <w:szCs w:val="24"/>
              </w:rPr>
              <w:t xml:space="preserve">1.  Data </w:t>
            </w:r>
            <w:r w:rsidR="00D14F81" w:rsidRPr="00976D1B">
              <w:rPr>
                <w:rFonts w:eastAsia="Yu Mincho"/>
                <w:color w:val="000000"/>
                <w:szCs w:val="24"/>
              </w:rPr>
              <w:t>39</w:t>
            </w:r>
          </w:p>
        </w:tc>
        <w:tc>
          <w:tcPr>
            <w:tcW w:type="dxa" w:w="400"/>
          </w:tcPr>
          <w:p w14:paraId="6716707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62E67760"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0C21E9AB" w14:textId="77777777" w:rsidR="000C4790" w:rsidRPr="00976D1B" w:rsidTr="007B2B3B">
        <w:tc>
          <w:tcPr>
            <w:tcW w:type="dxa" w:w="2055"/>
          </w:tcPr>
          <w:p w14:paraId="1683E4F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5CF42D80"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E8269CF" w14:textId="35B190D4" w:rsidP="001842B0" w:rsidR="000C4790" w:rsidRDefault="000C4790" w:rsidRPr="00976D1B">
            <w:pPr>
              <w:widowControl/>
              <w:autoSpaceDE/>
              <w:autoSpaceDN/>
              <w:jc w:val="both"/>
              <w:rPr>
                <w:color w:val="000000"/>
                <w:sz w:val="22"/>
                <w:lang w:eastAsia="ja-JP" w:val="en-ID"/>
              </w:rPr>
            </w:pPr>
            <w:r w:rsidRPr="00976D1B">
              <w:rPr>
                <w:color w:val="000000"/>
                <w:szCs w:val="24"/>
              </w:rPr>
              <w:t xml:space="preserve">Percakapan </w:t>
            </w:r>
            <w:r w:rsidR="00FB0E52" w:rsidRPr="00976D1B">
              <w:rPr>
                <w:color w:val="000000"/>
                <w:szCs w:val="24"/>
              </w:rPr>
              <w:t xml:space="preserve">berlangsung </w:t>
            </w:r>
            <w:r w:rsidRPr="00976D1B">
              <w:rPr>
                <w:color w:val="000000"/>
                <w:szCs w:val="24"/>
              </w:rPr>
              <w:t>sebelum pembuka radio</w:t>
            </w:r>
            <w:r w:rsidR="00D941E6" w:rsidRPr="00976D1B">
              <w:rPr>
                <w:color w:val="000000"/>
                <w:szCs w:val="24"/>
              </w:rPr>
              <w:t xml:space="preserve"> dalam suasana santai</w:t>
            </w:r>
            <w:r w:rsidRPr="00976D1B">
              <w:rPr>
                <w:color w:val="000000"/>
                <w:szCs w:val="24"/>
              </w:rPr>
              <w:t xml:space="preserve"> antara </w:t>
            </w:r>
            <w:r w:rsidR="00D941E6" w:rsidRPr="00976D1B">
              <w:rPr>
                <w:color w:val="000000"/>
                <w:szCs w:val="24"/>
              </w:rPr>
              <w:t xml:space="preserve">Nakamura, yang merupakan senior sekaligus sahabat dekat Mafia, menceritakan pengalamannya </w:t>
            </w:r>
            <w:r w:rsidRPr="00976D1B">
              <w:rPr>
                <w:color w:val="000000"/>
                <w:szCs w:val="24"/>
              </w:rPr>
              <w:t xml:space="preserve">bekerja </w:t>
            </w:r>
            <w:r w:rsidR="00D941E6" w:rsidRPr="00976D1B">
              <w:rPr>
                <w:color w:val="000000"/>
                <w:szCs w:val="24"/>
              </w:rPr>
              <w:t>bersama Mitsuishi</w:t>
            </w:r>
            <w:r w:rsidRPr="00976D1B">
              <w:rPr>
                <w:color w:val="000000"/>
                <w:szCs w:val="24"/>
              </w:rPr>
              <w:t xml:space="preserve"> Kotono, pengisi suara senior</w:t>
            </w:r>
            <w:r w:rsidR="00D941E6" w:rsidRPr="00976D1B">
              <w:rPr>
                <w:color w:val="000000"/>
                <w:szCs w:val="24"/>
              </w:rPr>
              <w:t xml:space="preserve">. </w:t>
            </w:r>
            <w:r w:rsidRPr="00976D1B">
              <w:rPr>
                <w:color w:val="000000"/>
                <w:szCs w:val="24"/>
              </w:rPr>
              <w:t xml:space="preserve">Banyak pengisi suara muda enggan </w:t>
            </w:r>
            <w:r w:rsidR="00D941E6" w:rsidRPr="00976D1B">
              <w:rPr>
                <w:color w:val="000000"/>
                <w:szCs w:val="24"/>
              </w:rPr>
              <w:t>berinteraksi</w:t>
            </w:r>
            <w:r w:rsidRPr="00976D1B">
              <w:rPr>
                <w:color w:val="000000"/>
                <w:szCs w:val="24"/>
              </w:rPr>
              <w:t xml:space="preserve"> </w:t>
            </w:r>
            <w:r w:rsidR="00D941E6" w:rsidRPr="00976D1B">
              <w:rPr>
                <w:color w:val="000000"/>
                <w:szCs w:val="24"/>
              </w:rPr>
              <w:t xml:space="preserve">Mitsuishi </w:t>
            </w:r>
            <w:r w:rsidRPr="00976D1B">
              <w:rPr>
                <w:color w:val="000000"/>
                <w:szCs w:val="24"/>
              </w:rPr>
              <w:t xml:space="preserve">karena rasa hormat, sehingga suasana di studio </w:t>
            </w:r>
            <w:r w:rsidR="00D941E6" w:rsidRPr="00976D1B">
              <w:rPr>
                <w:color w:val="000000"/>
                <w:szCs w:val="24"/>
              </w:rPr>
              <w:t>terasa</w:t>
            </w:r>
            <w:r w:rsidRPr="00976D1B">
              <w:rPr>
                <w:color w:val="000000"/>
                <w:szCs w:val="24"/>
              </w:rPr>
              <w:t xml:space="preserve"> kaku. Kondisi ini mendorong Nakamura</w:t>
            </w:r>
            <w:r w:rsidR="00D941E6" w:rsidRPr="00976D1B">
              <w:rPr>
                <w:color w:val="000000"/>
                <w:szCs w:val="24"/>
              </w:rPr>
              <w:t xml:space="preserve"> untuk</w:t>
            </w:r>
            <w:r w:rsidRPr="00976D1B">
              <w:rPr>
                <w:color w:val="000000"/>
                <w:szCs w:val="24"/>
              </w:rPr>
              <w:t xml:space="preserve"> mengambil inisiatif </w:t>
            </w:r>
            <w:r w:rsidR="00D941E6" w:rsidRPr="00976D1B">
              <w:rPr>
                <w:color w:val="000000"/>
                <w:szCs w:val="24"/>
              </w:rPr>
              <w:t>mendekati Mitsuishi</w:t>
            </w:r>
            <w:r w:rsidRPr="00976D1B">
              <w:rPr>
                <w:color w:val="000000"/>
                <w:szCs w:val="24"/>
              </w:rPr>
              <w:t xml:space="preserve">, yang </w:t>
            </w:r>
            <w:r w:rsidR="00D941E6" w:rsidRPr="00976D1B">
              <w:rPr>
                <w:color w:val="000000"/>
                <w:szCs w:val="24"/>
              </w:rPr>
              <w:t xml:space="preserve">pada </w:t>
            </w:r>
            <w:r w:rsidRPr="00976D1B">
              <w:rPr>
                <w:color w:val="000000"/>
                <w:szCs w:val="24"/>
              </w:rPr>
              <w:t xml:space="preserve">akhirnya mempererat hubungan </w:t>
            </w:r>
            <w:r w:rsidR="00D941E6" w:rsidRPr="00976D1B">
              <w:rPr>
                <w:color w:val="000000"/>
                <w:szCs w:val="24"/>
              </w:rPr>
              <w:t>di antara keduanya</w:t>
            </w:r>
            <w:r w:rsidRPr="00976D1B">
              <w:rPr>
                <w:color w:val="000000"/>
                <w:szCs w:val="24"/>
              </w:rPr>
              <w:t>.</w:t>
            </w:r>
          </w:p>
        </w:tc>
      </w:tr>
      <w:tr w14:paraId="10D17EFB" w14:textId="77777777" w:rsidR="000C4790" w:rsidRPr="00976D1B" w:rsidTr="007B2B3B">
        <w:tc>
          <w:tcPr>
            <w:tcW w:type="dxa" w:w="2055"/>
          </w:tcPr>
          <w:p w14:paraId="0C0DF2D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Nakamura</w:t>
            </w:r>
          </w:p>
        </w:tc>
        <w:tc>
          <w:tcPr>
            <w:tcW w:type="dxa" w:w="400"/>
          </w:tcPr>
          <w:p w14:paraId="0E29813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94ED86B"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bCs/>
                <w:szCs w:val="24"/>
                <w:lang w:eastAsia="ja-JP" w:val="en-ID"/>
              </w:rPr>
              <w:t>今ね、ビルドファイターズガンダムぶりに、</w:t>
            </w:r>
            <w:r w:rsidRPr="00976D1B">
              <w:rPr>
                <w:rFonts w:eastAsia="MS Mincho"/>
                <w:bCs/>
                <w:szCs w:val="24"/>
                <w:lang w:eastAsia="ja-JP" w:val="en-US"/>
              </w:rPr>
              <w:t>三石</w:t>
            </w:r>
            <w:r w:rsidRPr="00976D1B">
              <w:rPr>
                <w:rFonts w:eastAsia="MS Mincho"/>
                <w:bCs/>
                <w:szCs w:val="24"/>
                <w:lang w:eastAsia="ja-JP" w:val="en-ID"/>
              </w:rPr>
              <w:t>さんとね、</w:t>
            </w:r>
            <w:r w:rsidRPr="00976D1B">
              <w:rPr>
                <w:rFonts w:eastAsia="MS Mincho"/>
                <w:bCs/>
                <w:szCs w:val="24"/>
                <w:lang w:eastAsia="ja-JP" w:val="en-US"/>
              </w:rPr>
              <w:t>三石琴乃</w:t>
            </w:r>
            <w:r w:rsidRPr="00976D1B">
              <w:rPr>
                <w:rFonts w:eastAsia="MS Mincho"/>
                <w:bCs/>
                <w:szCs w:val="24"/>
                <w:lang w:eastAsia="ja-JP" w:val="en-ID"/>
              </w:rPr>
              <w:t>さんとレギュラーが一緒で。なんかね、その当時三井さんがさ、やっぱり大ベテランだからさ</w:t>
            </w:r>
          </w:p>
        </w:tc>
      </w:tr>
      <w:tr w14:paraId="6095C5E0" w14:textId="77777777" w:rsidR="000C4790" w:rsidRPr="00976D1B" w:rsidTr="007B2B3B">
        <w:tc>
          <w:tcPr>
            <w:tcW w:type="dxa" w:w="2055"/>
          </w:tcPr>
          <w:p w14:paraId="50010B3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31756D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16BD34B"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val="en-US"/>
              </w:rPr>
              <w:t> ima ne, birudofuxaita-zugandamuburi ni, Mitsuishi san to ne, Mitsuishishi Kotono san to regyura- ga issho de. nanka ne, sono tōji Mitsuishi san ga sa, yappari dai beteran da kara sa.</w:t>
            </w:r>
          </w:p>
        </w:tc>
      </w:tr>
      <w:tr w14:paraId="4929B6E8" w14:textId="77777777" w:rsidR="000C4790" w:rsidRPr="00976D1B" w:rsidTr="007B2B3B">
        <w:tc>
          <w:tcPr>
            <w:tcW w:type="dxa" w:w="2055"/>
          </w:tcPr>
          <w:p w14:paraId="6CD51636" w14:textId="77777777" w:rsidP="001842B0" w:rsidR="000C4790" w:rsidRDefault="000C4790" w:rsidRPr="00976D1B">
            <w:pPr>
              <w:widowControl/>
              <w:autoSpaceDE/>
              <w:autoSpaceDN/>
              <w:jc w:val="both"/>
              <w:rPr>
                <w:rFonts w:eastAsia="Yu Mincho"/>
                <w:bCs/>
                <w:color w:val="000000"/>
                <w:szCs w:val="24"/>
                <w:lang w:eastAsia="ja-JP"/>
              </w:rPr>
            </w:pPr>
          </w:p>
        </w:tc>
        <w:tc>
          <w:tcPr>
            <w:tcW w:type="dxa" w:w="400"/>
          </w:tcPr>
          <w:p w14:paraId="45C20EC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0BDB731" w14:textId="3D9FD95E"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 xml:space="preserve">‘Sekarang ini, untuk pertama kalinya sejak serial Gundam Build Fighter, aku jadi regular bareng </w:t>
            </w:r>
            <w:r w:rsidR="00D941E6" w:rsidRPr="00976D1B">
              <w:rPr>
                <w:rFonts w:eastAsia="Yu Mincho"/>
                <w:bCs/>
                <w:color w:val="000000"/>
                <w:szCs w:val="24"/>
                <w:lang w:eastAsia="ja-JP"/>
              </w:rPr>
              <w:t>Mitsuishi</w:t>
            </w:r>
            <w:r w:rsidRPr="00976D1B">
              <w:rPr>
                <w:rFonts w:eastAsia="Yu Mincho"/>
                <w:bCs/>
                <w:color w:val="000000"/>
                <w:szCs w:val="24"/>
                <w:lang w:eastAsia="ja-JP" w:val="en-US"/>
              </w:rPr>
              <w:t xml:space="preserve">. Mitsuishishi Kotono. Karena waktu itu, </w:t>
            </w:r>
            <w:r w:rsidR="00D941E6" w:rsidRPr="00976D1B">
              <w:rPr>
                <w:rFonts w:eastAsia="Yu Mincho"/>
                <w:bCs/>
                <w:color w:val="000000"/>
                <w:szCs w:val="24"/>
                <w:lang w:eastAsia="ja-JP"/>
              </w:rPr>
              <w:t>Mitsuishi</w:t>
            </w:r>
            <w:r w:rsidRPr="00976D1B">
              <w:rPr>
                <w:rFonts w:eastAsia="Yu Mincho"/>
                <w:bCs/>
                <w:color w:val="000000"/>
                <w:szCs w:val="24"/>
                <w:lang w:eastAsia="ja-JP" w:val="en-US"/>
              </w:rPr>
              <w:t xml:space="preserve"> udah veteran banget…’</w:t>
            </w:r>
          </w:p>
        </w:tc>
      </w:tr>
      <w:tr w14:paraId="72637E23" w14:textId="77777777" w:rsidR="000C4790" w:rsidRPr="00976D1B" w:rsidTr="007B2B3B">
        <w:trPr>
          <w:trHeight w:val="70"/>
        </w:trPr>
        <w:tc>
          <w:tcPr>
            <w:tcW w:type="dxa" w:w="2055"/>
          </w:tcPr>
          <w:p w14:paraId="605AAF8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Mafia</w:t>
            </w:r>
          </w:p>
        </w:tc>
        <w:tc>
          <w:tcPr>
            <w:tcW w:type="dxa" w:w="400"/>
          </w:tcPr>
          <w:p w14:paraId="120CD8A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1E0A696"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bCs/>
                <w:color w:val="000000"/>
                <w:szCs w:val="24"/>
                <w:lang w:eastAsia="ja-JP" w:val="en-ID"/>
              </w:rPr>
              <w:t>ああ。。若手が多いね現場ね</w:t>
            </w:r>
          </w:p>
        </w:tc>
      </w:tr>
      <w:tr w14:paraId="73EEFBB3" w14:textId="77777777" w:rsidR="000C4790" w:rsidRPr="00976D1B" w:rsidTr="007B2B3B">
        <w:tc>
          <w:tcPr>
            <w:tcW w:type="dxa" w:w="2055"/>
          </w:tcPr>
          <w:p w14:paraId="6DEB070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C78F97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8085D44"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val="en-US"/>
              </w:rPr>
              <w:t> ā.. wakate ga ōi ne genba ne</w:t>
            </w:r>
          </w:p>
        </w:tc>
      </w:tr>
      <w:tr w14:paraId="6EA1980D" w14:textId="77777777" w:rsidR="000C4790" w:rsidRPr="00976D1B" w:rsidTr="007B2B3B">
        <w:tc>
          <w:tcPr>
            <w:tcW w:type="dxa" w:w="2055"/>
          </w:tcPr>
          <w:p w14:paraId="323B07E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DABD95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4BE2BC2"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‘Ah… di lokasi yang banyak anak muda, ya’</w:t>
            </w:r>
          </w:p>
        </w:tc>
      </w:tr>
      <w:tr w14:paraId="02B3A78F" w14:textId="77777777" w:rsidR="000C4790" w:rsidRPr="00976D1B" w:rsidTr="007B2B3B">
        <w:tc>
          <w:tcPr>
            <w:tcW w:type="dxa" w:w="2055"/>
          </w:tcPr>
          <w:p w14:paraId="48531E1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Nakamura</w:t>
            </w:r>
          </w:p>
        </w:tc>
        <w:tc>
          <w:tcPr>
            <w:tcW w:type="dxa" w:w="400"/>
          </w:tcPr>
          <w:p w14:paraId="37B70DE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049C7EA8" w14:textId="37BA2E19"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bCs/>
                <w:color w:val="000000"/>
                <w:szCs w:val="24"/>
                <w:lang w:eastAsia="ja-JP" w:val="en-US"/>
              </w:rPr>
              <w:t>みんながこう、話しかけていいかわかんないから、逆にこう。。なんか腫れ物じゃないけど、話</w:t>
            </w:r>
            <w:r w:rsidRPr="00976D1B">
              <w:rPr>
                <w:rFonts w:eastAsia="MS Mincho"/>
                <w:bCs/>
                <w:color w:val="000000"/>
                <w:szCs w:val="24"/>
                <w:lang w:eastAsia="ja-JP" w:val="en-US"/>
              </w:rPr>
              <w:lastRenderedPageBreak/>
              <w:t>しかけないで、なんかちょっと距離を置いてる感じだったから、あ、逆に話しかけるなと思って、「みんなが行かないなら行く</w:t>
            </w:r>
            <w:r w:rsidRPr="00976D1B">
              <w:rPr>
                <w:rFonts w:eastAsia="MS Mincho"/>
                <w:b/>
                <w:color w:val="000000"/>
                <w:szCs w:val="24"/>
                <w:u w:val="single"/>
                <w:lang w:eastAsia="ja-JP" w:val="en-US"/>
              </w:rPr>
              <w:t>ぞ</w:t>
            </w:r>
            <w:r w:rsidRPr="00976D1B">
              <w:rPr>
                <w:rFonts w:eastAsia="MS Mincho"/>
                <w:bCs/>
                <w:color w:val="000000"/>
                <w:szCs w:val="24"/>
                <w:lang w:eastAsia="ja-JP" w:val="en-US"/>
              </w:rPr>
              <w:t>」って感じで、ずっと話しかけてたんだけど。それである程度仲良くなれました。</w:t>
            </w:r>
          </w:p>
        </w:tc>
      </w:tr>
      <w:tr w14:paraId="3E7BCC4B" w14:textId="77777777" w:rsidR="000C4790" w:rsidRPr="00976D1B" w:rsidTr="007B2B3B">
        <w:tc>
          <w:tcPr>
            <w:tcW w:type="dxa" w:w="2055"/>
          </w:tcPr>
          <w:p w14:paraId="412FD91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3A80D6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11785FB"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val="en-US"/>
              </w:rPr>
              <w:t>minna ga kō, hanashikakete ii kawakan nai kara, gyaku ni ko.. nanka haremono janai kedo, hanashikakenaide, nanka chotto kyori o oiteru kanji datta kara, a, gyaku ni hanashikakeru na to omotte," minna ga ikanai nara iku zo!" tte kanji de, zutto hanashikaketeta n da kedo. sorede aruteido nakayoku naremashita.</w:t>
            </w:r>
          </w:p>
        </w:tc>
      </w:tr>
      <w:tr w14:paraId="7E6CF9A0" w14:textId="77777777" w:rsidR="000C4790" w:rsidRPr="00976D1B" w:rsidTr="007B2B3B">
        <w:tc>
          <w:tcPr>
            <w:tcW w:type="dxa" w:w="2055"/>
          </w:tcPr>
          <w:p w14:paraId="2E59387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FD89B5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3CCAF4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‘Semua orang jadi nggak tahu boleh ajak ngomong beliau atau nggak, jadi malah… bukan dihindari, sih, tapi orang-orang nggak nyapa dan jaga jarak gitu. Aku pikir ‘Kalau nggak ada yang mau nyapa, aku aja deh!’ Jadi aku terus aja ngobrol sama beliau. Gara-gara itu, kami jadi lumayan akrab.’</w:t>
            </w:r>
          </w:p>
        </w:tc>
      </w:tr>
      <w:tr w14:paraId="49B434B7" w14:textId="77777777" w:rsidR="000C4790" w:rsidRPr="00976D1B" w:rsidTr="007B2B3B">
        <w:tc>
          <w:tcPr>
            <w:tcW w:type="dxa" w:w="2055"/>
          </w:tcPr>
          <w:p w14:paraId="35B1703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Mafia</w:t>
            </w:r>
          </w:p>
        </w:tc>
        <w:tc>
          <w:tcPr>
            <w:tcW w:type="dxa" w:w="400"/>
          </w:tcPr>
          <w:p w14:paraId="732B39B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5C51D062" w14:textId="77777777" w:rsidP="001842B0" w:rsidR="000C4790" w:rsidRDefault="000C4790" w:rsidRPr="00976D1B">
            <w:pPr>
              <w:widowControl/>
              <w:autoSpaceDE/>
              <w:autoSpaceDN/>
              <w:ind w:right="28"/>
              <w:jc w:val="both"/>
              <w:rPr>
                <w:rFonts w:eastAsia="MS Mincho"/>
                <w:bCs/>
                <w:color w:val="000000"/>
                <w:szCs w:val="24"/>
                <w:lang w:eastAsia="ja-JP" w:val="en-ID"/>
              </w:rPr>
            </w:pPr>
            <w:r w:rsidRPr="00976D1B">
              <w:rPr>
                <w:rFonts w:eastAsia="MS Mincho"/>
                <w:bCs/>
                <w:color w:val="000000"/>
                <w:szCs w:val="24"/>
                <w:lang w:eastAsia="ja-JP" w:val="en-ID"/>
              </w:rPr>
              <w:t>すげえ勇気</w:t>
            </w:r>
          </w:p>
        </w:tc>
      </w:tr>
      <w:tr w14:paraId="2DEBC545" w14:textId="77777777" w:rsidR="000C4790" w:rsidRPr="00976D1B" w:rsidTr="007B2B3B">
        <w:tc>
          <w:tcPr>
            <w:tcW w:type="dxa" w:w="2055"/>
          </w:tcPr>
          <w:p w14:paraId="215726A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77283C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F370C9D" w14:textId="77777777" w:rsidP="001842B0" w:rsidR="000C4790" w:rsidRDefault="000C4790" w:rsidRPr="00976D1B">
            <w:pPr>
              <w:widowControl/>
              <w:autoSpaceDE/>
              <w:autoSpaceDN/>
              <w:ind w:right="28"/>
              <w:jc w:val="both"/>
              <w:rPr>
                <w:rFonts w:eastAsia="MS Mincho"/>
                <w:bCs/>
                <w:i/>
                <w:iCs/>
                <w:color w:val="000000"/>
                <w:szCs w:val="24"/>
                <w:lang w:eastAsia="ja-JP" w:val="en-ID"/>
              </w:rPr>
            </w:pPr>
            <w:r w:rsidRPr="00976D1B">
              <w:rPr>
                <w:rFonts w:eastAsia="MS Mincho"/>
                <w:bCs/>
                <w:i/>
                <w:iCs/>
                <w:color w:val="000000"/>
                <w:szCs w:val="24"/>
                <w:lang w:eastAsia="ja-JP" w:val="en-US"/>
              </w:rPr>
              <w:t>suge e yūki</w:t>
            </w:r>
          </w:p>
        </w:tc>
      </w:tr>
      <w:tr w14:paraId="6C722B2D" w14:textId="77777777" w:rsidR="000C4790" w:rsidRPr="00976D1B" w:rsidTr="007B2B3B">
        <w:tc>
          <w:tcPr>
            <w:tcW w:type="dxa" w:w="2055"/>
          </w:tcPr>
          <w:p w14:paraId="48FBA0A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84E6C5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3A06C93" w14:textId="77777777" w:rsidP="001842B0" w:rsidR="000C4790" w:rsidRDefault="000C4790" w:rsidRPr="00976D1B">
            <w:pPr>
              <w:widowControl/>
              <w:autoSpaceDE/>
              <w:autoSpaceDN/>
              <w:ind w:right="28"/>
              <w:jc w:val="both"/>
              <w:rPr>
                <w:rFonts w:eastAsia="MS Mincho"/>
                <w:bCs/>
                <w:color w:val="000000"/>
                <w:szCs w:val="24"/>
                <w:lang w:eastAsia="ja-JP" w:val="en-ID"/>
              </w:rPr>
            </w:pPr>
            <w:r w:rsidRPr="00976D1B">
              <w:rPr>
                <w:rFonts w:eastAsia="MS Mincho"/>
                <w:bCs/>
                <w:color w:val="000000"/>
                <w:szCs w:val="24"/>
                <w:lang w:eastAsia="ja-JP" w:val="en-ID"/>
              </w:rPr>
              <w:t>‘Keberanian yang luar biasa.’</w:t>
            </w:r>
          </w:p>
        </w:tc>
      </w:tr>
      <w:tr w14:paraId="411EBD77" w14:textId="77777777" w:rsidR="000C4790" w:rsidRPr="00976D1B" w:rsidTr="007B2B3B">
        <w:tc>
          <w:tcPr>
            <w:tcW w:type="dxa" w:w="2055"/>
          </w:tcPr>
          <w:p w14:paraId="72EF4D3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172182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C7434E9" w14:textId="49F73BE0" w:rsidP="008B2BC6" w:rsidR="000C4790" w:rsidRDefault="000C4790" w:rsidRPr="00976D1B">
            <w:pPr>
              <w:widowControl/>
              <w:autoSpaceDE/>
              <w:autoSpaceDN/>
              <w:spacing w:line="480" w:lineRule="auto"/>
              <w:ind w:right="28"/>
              <w:jc w:val="right"/>
              <w:rPr>
                <w:rFonts w:eastAsia="MS Mincho"/>
                <w:bCs/>
                <w:color w:val="000000"/>
                <w:szCs w:val="24"/>
                <w:lang w:eastAsia="ja-JP" w:val="en-ID"/>
              </w:rPr>
            </w:pPr>
            <w:bookmarkStart w:id="676" w:name="_Hlk200559844"/>
            <w:r w:rsidRPr="00976D1B">
              <w:rPr>
                <w:rFonts w:eastAsia="MS Mincho"/>
                <w:bCs/>
                <w:color w:val="000000"/>
                <w:szCs w:val="24"/>
                <w:lang w:eastAsia="ja-JP" w:val="en-ID"/>
              </w:rPr>
              <w:t>(</w:t>
            </w:r>
            <w:r w:rsidRPr="00976D1B">
              <w:rPr>
                <w:rFonts w:eastAsia="MS Mincho"/>
                <w:bCs/>
                <w:color w:val="000000"/>
                <w:szCs w:val="24"/>
                <w:lang w:eastAsia="ja-JP" w:val="en-US"/>
              </w:rPr>
              <w:t>Washagana TV, 0:04-01:08)</w:t>
            </w:r>
            <w:bookmarkEnd w:id="676"/>
          </w:p>
        </w:tc>
      </w:tr>
    </w:tbl>
    <w:p w14:paraId="53574A95" w14:textId="599D23D4" w:rsidP="001842B0" w:rsidR="000C4790" w:rsidRDefault="000C4790" w:rsidRPr="00976D1B">
      <w:pPr>
        <w:spacing w:line="480" w:lineRule="auto"/>
        <w:ind w:firstLine="360"/>
        <w:jc w:val="both"/>
        <w:rPr>
          <w:rFonts w:eastAsia="Yu Mincho"/>
          <w:szCs w:val="24"/>
          <w:lang w:eastAsia="ja-JP"/>
        </w:rPr>
      </w:pPr>
      <w:bookmarkStart w:id="677" w:name="_Hlk204357549"/>
      <w:bookmarkEnd w:id="675"/>
      <w:r w:rsidRPr="00976D1B">
        <w:rPr>
          <w:rFonts w:eastAsia="Yu Mincho"/>
          <w:szCs w:val="24"/>
          <w:lang w:eastAsia="ja-JP"/>
        </w:rPr>
        <w:t xml:space="preserve">Pada data di atas, Nakamura menggunakan </w:t>
      </w:r>
      <w:r w:rsidRPr="00976D1B">
        <w:rPr>
          <w:rFonts w:eastAsia="Yu Mincho"/>
          <w:i/>
          <w:iCs/>
          <w:szCs w:val="24"/>
          <w:lang w:eastAsia="ja-JP"/>
        </w:rPr>
        <w:t xml:space="preserve">shuujoshi zo </w:t>
      </w:r>
      <w:r w:rsidRPr="00976D1B">
        <w:rPr>
          <w:rFonts w:eastAsia="Yu Mincho"/>
          <w:szCs w:val="24"/>
          <w:lang w:eastAsia="ja-JP"/>
        </w:rPr>
        <w:t xml:space="preserve">yang mengindikasikan nuansa maskulin, sesuai dengan identitas gendernya sebagai laki-laki. </w:t>
      </w:r>
      <w:r w:rsidRPr="00976D1B">
        <w:rPr>
          <w:rFonts w:eastAsia="Yu Mincho"/>
          <w:i/>
          <w:iCs/>
          <w:szCs w:val="24"/>
          <w:lang w:eastAsia="ja-JP"/>
        </w:rPr>
        <w:t xml:space="preserve">Zo </w:t>
      </w:r>
      <w:r w:rsidRPr="00976D1B">
        <w:rPr>
          <w:rFonts w:eastAsia="Yu Mincho"/>
          <w:szCs w:val="24"/>
          <w:lang w:eastAsia="ja-JP"/>
        </w:rPr>
        <w:t xml:space="preserve">dalam dialog tersebut melekat pada verba </w:t>
      </w:r>
      <w:r w:rsidRPr="00976D1B">
        <w:rPr>
          <w:rFonts w:eastAsia="MS Mincho"/>
          <w:bCs/>
          <w:color w:val="000000"/>
          <w:szCs w:val="24"/>
          <w:lang w:eastAsia="ja-JP"/>
        </w:rPr>
        <w:t>行</w:t>
      </w:r>
      <w:r w:rsidRPr="00976D1B">
        <w:rPr>
          <w:rFonts w:eastAsia="MS Mincho"/>
          <w:bCs/>
          <w:color w:val="000000"/>
          <w:szCs w:val="24"/>
          <w:lang w:eastAsia="ja-JP" w:val="en-US"/>
        </w:rPr>
        <w:t>く</w:t>
      </w:r>
      <w:r w:rsidRPr="00976D1B">
        <w:rPr>
          <w:rFonts w:eastAsia="Yu Mincho"/>
          <w:szCs w:val="24"/>
          <w:lang w:eastAsia="ja-JP"/>
        </w:rPr>
        <w:t xml:space="preserve"> (</w:t>
      </w:r>
      <w:r w:rsidRPr="00976D1B">
        <w:rPr>
          <w:rFonts w:eastAsia="Yu Mincho"/>
          <w:i/>
          <w:iCs/>
          <w:szCs w:val="24"/>
          <w:lang w:eastAsia="ja-JP"/>
        </w:rPr>
        <w:t xml:space="preserve">iku </w:t>
      </w:r>
      <w:r w:rsidRPr="00976D1B">
        <w:rPr>
          <w:rFonts w:eastAsia="Yu Mincho"/>
          <w:szCs w:val="24"/>
          <w:lang w:eastAsia="ja-JP"/>
        </w:rPr>
        <w:t xml:space="preserve">‘pergi’ ) dalam bentuk </w:t>
      </w:r>
      <w:r w:rsidRPr="00976D1B">
        <w:rPr>
          <w:rFonts w:eastAsia="Yu Mincho"/>
          <w:i/>
          <w:iCs/>
          <w:szCs w:val="24"/>
          <w:lang w:eastAsia="ja-JP"/>
        </w:rPr>
        <w:t>non-past tense</w:t>
      </w:r>
      <w:r w:rsidR="00FF0081" w:rsidRPr="00976D1B">
        <w:rPr>
          <w:rFonts w:eastAsia="Yu Mincho"/>
          <w:i/>
          <w:iCs/>
          <w:szCs w:val="24"/>
          <w:lang w:eastAsia="ja-JP"/>
        </w:rPr>
        <w:t xml:space="preserve"> </w:t>
      </w:r>
      <w:r w:rsidR="00FF0081" w:rsidRPr="00976D1B">
        <w:rPr>
          <w:rFonts w:eastAsia="Yu Mincho"/>
          <w:szCs w:val="24"/>
          <w:lang w:eastAsia="ja-JP"/>
        </w:rPr>
        <w:t xml:space="preserve">dan diucapkan dengan </w:t>
      </w:r>
      <w:r w:rsidR="00027B89" w:rsidRPr="00976D1B">
        <w:rPr>
          <w:rFonts w:eastAsia="Yu Mincho"/>
          <w:szCs w:val="24"/>
          <w:lang w:eastAsia="ja-JP"/>
        </w:rPr>
        <w:t>intonasi netral</w:t>
      </w:r>
      <w:r w:rsidR="00FF0081" w:rsidRPr="00976D1B">
        <w:rPr>
          <w:rFonts w:eastAsia="Yu Mincho"/>
          <w:szCs w:val="24"/>
          <w:lang w:eastAsia="ja-JP"/>
        </w:rPr>
        <w:t xml:space="preserve">, </w:t>
      </w:r>
      <w:r w:rsidRPr="00976D1B">
        <w:rPr>
          <w:rFonts w:eastAsia="Yu Mincho"/>
          <w:szCs w:val="24"/>
          <w:lang w:eastAsia="ja-JP"/>
        </w:rPr>
        <w:t xml:space="preserve">sehingga kalimat tersebut mengandung pernyataan keteguhan penutur. Nakamura menggunakan </w:t>
      </w:r>
      <w:r w:rsidRPr="00976D1B">
        <w:rPr>
          <w:rFonts w:eastAsia="Yu Mincho"/>
          <w:i/>
          <w:iCs/>
          <w:szCs w:val="24"/>
          <w:lang w:eastAsia="ja-JP"/>
        </w:rPr>
        <w:t xml:space="preserve">zo </w:t>
      </w:r>
      <w:r w:rsidRPr="00976D1B">
        <w:rPr>
          <w:rFonts w:eastAsia="Yu Mincho"/>
          <w:szCs w:val="24"/>
          <w:lang w:eastAsia="ja-JP"/>
        </w:rPr>
        <w:t>dalam monolog yang ditujukan pada dirinya sendiri</w:t>
      </w:r>
      <w:r w:rsidR="00B378E1" w:rsidRPr="00976D1B">
        <w:rPr>
          <w:rFonts w:eastAsia="Yu Mincho"/>
          <w:szCs w:val="24"/>
          <w:lang w:eastAsia="ja-JP"/>
        </w:rPr>
        <w:t>,</w:t>
      </w:r>
      <w:r w:rsidRPr="00976D1B">
        <w:rPr>
          <w:rFonts w:eastAsia="Yu Mincho"/>
          <w:szCs w:val="24"/>
          <w:lang w:eastAsia="ja-JP"/>
        </w:rPr>
        <w:t xml:space="preserve"> berfungsi untuk </w:t>
      </w:r>
      <w:r w:rsidR="00B378E1" w:rsidRPr="00976D1B">
        <w:rPr>
          <w:rFonts w:eastAsia="Yu Mincho"/>
          <w:szCs w:val="24"/>
          <w:lang w:eastAsia="ja-JP"/>
        </w:rPr>
        <w:t>menegaskan tekad</w:t>
      </w:r>
      <w:r w:rsidR="00331BA0" w:rsidRPr="00976D1B">
        <w:rPr>
          <w:rFonts w:eastAsia="Yu Mincho"/>
          <w:szCs w:val="24"/>
          <w:lang w:eastAsia="ja-JP"/>
        </w:rPr>
        <w:t>nya</w:t>
      </w:r>
      <w:r w:rsidR="00B378E1" w:rsidRPr="00976D1B">
        <w:rPr>
          <w:rFonts w:eastAsia="Yu Mincho"/>
          <w:szCs w:val="24"/>
          <w:lang w:eastAsia="ja-JP"/>
        </w:rPr>
        <w:t xml:space="preserve"> </w:t>
      </w:r>
      <w:r w:rsidR="00331BA0" w:rsidRPr="00976D1B">
        <w:rPr>
          <w:rFonts w:eastAsia="Yu Mincho"/>
          <w:szCs w:val="24"/>
          <w:lang w:eastAsia="ja-JP"/>
        </w:rPr>
        <w:t xml:space="preserve">untuk </w:t>
      </w:r>
      <w:r w:rsidR="00B378E1" w:rsidRPr="00976D1B">
        <w:rPr>
          <w:rFonts w:eastAsia="Yu Mincho"/>
          <w:szCs w:val="24"/>
          <w:lang w:eastAsia="ja-JP"/>
        </w:rPr>
        <w:t>memulai pembicaraan dengan senior</w:t>
      </w:r>
      <w:r w:rsidR="00D941E6" w:rsidRPr="00976D1B">
        <w:rPr>
          <w:rFonts w:eastAsia="Yu Mincho"/>
          <w:szCs w:val="24"/>
          <w:lang w:eastAsia="ja-JP"/>
        </w:rPr>
        <w:t xml:space="preserve"> agar suasana tegang pada lokasi rekaman menjadi cair</w:t>
      </w:r>
      <w:r w:rsidR="00B378E1" w:rsidRPr="00976D1B">
        <w:rPr>
          <w:rFonts w:eastAsia="Yu Mincho"/>
          <w:szCs w:val="24"/>
          <w:lang w:eastAsia="ja-JP"/>
        </w:rPr>
        <w:t xml:space="preserve">. Penggunaan </w:t>
      </w:r>
      <w:r w:rsidR="00B378E1" w:rsidRPr="00976D1B">
        <w:rPr>
          <w:rFonts w:eastAsia="Yu Mincho"/>
          <w:i/>
          <w:iCs/>
          <w:szCs w:val="24"/>
          <w:lang w:eastAsia="ja-JP"/>
        </w:rPr>
        <w:t xml:space="preserve">zo </w:t>
      </w:r>
      <w:r w:rsidR="00B378E1" w:rsidRPr="00976D1B">
        <w:rPr>
          <w:rFonts w:eastAsia="Yu Mincho"/>
          <w:szCs w:val="24"/>
          <w:lang w:eastAsia="ja-JP"/>
        </w:rPr>
        <w:t xml:space="preserve">tidak hanya mengekspresikan keteguhan, namun juga menampilkan citra maskulin yang tegas. Dengan demikian, fungsi </w:t>
      </w:r>
      <w:r w:rsidR="00B378E1" w:rsidRPr="00976D1B">
        <w:rPr>
          <w:rFonts w:eastAsia="Yu Mincho"/>
          <w:i/>
          <w:iCs/>
          <w:szCs w:val="24"/>
          <w:lang w:eastAsia="ja-JP"/>
        </w:rPr>
        <w:t xml:space="preserve">zo </w:t>
      </w:r>
      <w:r w:rsidR="00B378E1" w:rsidRPr="00976D1B">
        <w:rPr>
          <w:rFonts w:eastAsia="Yu Mincho"/>
          <w:szCs w:val="24"/>
          <w:lang w:eastAsia="ja-JP"/>
        </w:rPr>
        <w:t>pada data ini dapat dikategorikan sebagai penanda keteguhan niat penutur.</w:t>
      </w:r>
      <w:r w:rsidRPr="00976D1B">
        <w:rPr>
          <w:rFonts w:eastAsia="Yu Mincho"/>
          <w:szCs w:val="24"/>
          <w:lang w:eastAsia="ja-JP"/>
        </w:rPr>
        <w:t xml:space="preserve"> </w:t>
      </w:r>
      <w:bookmarkEnd w:id="677"/>
    </w:p>
    <w:p w14:paraId="332B0E7C" w14:textId="77777777" w:rsidP="001842B0" w:rsidR="0006260C" w:rsidRDefault="0006260C" w:rsidRPr="00976D1B">
      <w:pPr>
        <w:spacing w:line="480" w:lineRule="auto"/>
        <w:ind w:firstLine="360"/>
        <w:jc w:val="both"/>
        <w:rPr>
          <w:rFonts w:eastAsia="Yu Mincho"/>
          <w:szCs w:val="24"/>
          <w:lang w:eastAsia="ja-JP"/>
        </w:rPr>
      </w:pPr>
    </w:p>
    <w:p w14:paraId="057CA7E3" w14:textId="77777777" w:rsidP="001842B0" w:rsidR="0006260C" w:rsidRDefault="0006260C" w:rsidRPr="00976D1B">
      <w:pPr>
        <w:spacing w:line="480" w:lineRule="auto"/>
        <w:ind w:firstLine="360"/>
        <w:jc w:val="both"/>
        <w:rPr>
          <w:rFonts w:eastAsia="Yu Mincho"/>
          <w:szCs w:val="24"/>
          <w:lang w:eastAsia="ja-JP"/>
        </w:rPr>
      </w:pPr>
    </w:p>
    <w:p w14:paraId="56D5137D" w14:textId="77777777" w:rsidP="001842B0" w:rsidR="000C4790" w:rsidRDefault="000C4790" w:rsidRPr="00976D1B">
      <w:pPr>
        <w:numPr>
          <w:ilvl w:val="0"/>
          <w:numId w:val="23"/>
        </w:numPr>
        <w:spacing w:line="480" w:lineRule="auto"/>
        <w:jc w:val="both"/>
        <w:rPr>
          <w:rFonts w:eastAsia="Yu Mincho"/>
          <w:i/>
          <w:iCs/>
          <w:szCs w:val="24"/>
          <w:lang w:eastAsia="ja-JP"/>
        </w:rPr>
      </w:pPr>
      <w:r w:rsidRPr="00976D1B">
        <w:rPr>
          <w:rFonts w:eastAsia="Yu Mincho"/>
          <w:i/>
          <w:iCs/>
          <w:szCs w:val="24"/>
          <w:lang w:eastAsia="ja-JP"/>
        </w:rPr>
        <w:lastRenderedPageBreak/>
        <w:t>Ze</w:t>
      </w:r>
    </w:p>
    <w:tbl>
      <w:tblPr>
        <w:tblW w:type="dxa" w:w="8046"/>
        <w:tblInd w:type="dxa" w:w="-108"/>
        <w:tblLayout w:type="fixed"/>
        <w:tblLook w:firstColumn="0" w:firstRow="0" w:lastColumn="0" w:lastRow="0" w:noHBand="0" w:noVBand="1" w:val="0400"/>
      </w:tblPr>
      <w:tblGrid>
        <w:gridCol w:w="1985"/>
        <w:gridCol w:w="400"/>
        <w:gridCol w:w="5661"/>
      </w:tblGrid>
      <w:tr w14:paraId="303AAA83" w14:textId="77777777" w:rsidR="000C4790" w:rsidRPr="00976D1B" w:rsidTr="00A21F54">
        <w:tc>
          <w:tcPr>
            <w:tcW w:type="dxa" w:w="1985"/>
          </w:tcPr>
          <w:p w14:paraId="475988B0" w14:textId="62229B9D" w:rsidP="008228C0"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color w:val="000000"/>
                <w:szCs w:val="24"/>
              </w:rPr>
            </w:pPr>
            <w:r w:rsidRPr="00976D1B">
              <w:rPr>
                <w:rFonts w:eastAsia="Yu Mincho"/>
                <w:color w:val="000000"/>
                <w:szCs w:val="24"/>
              </w:rPr>
              <w:t xml:space="preserve">Data </w:t>
            </w:r>
            <w:r w:rsidR="00FF0081" w:rsidRPr="00976D1B">
              <w:rPr>
                <w:rFonts w:eastAsia="Yu Mincho"/>
                <w:color w:val="000000"/>
                <w:szCs w:val="24"/>
              </w:rPr>
              <w:t>14</w:t>
            </w:r>
          </w:p>
        </w:tc>
        <w:tc>
          <w:tcPr>
            <w:tcW w:type="dxa" w:w="400"/>
          </w:tcPr>
          <w:p w14:paraId="50DD9F74" w14:textId="77777777" w:rsidP="001842B0" w:rsidR="000C4790" w:rsidRDefault="000C4790" w:rsidRPr="00976D1B">
            <w:pPr>
              <w:pBdr>
                <w:top w:val="nil"/>
                <w:left w:val="nil"/>
                <w:bottom w:val="nil"/>
                <w:right w:val="nil"/>
                <w:between w:val="nil"/>
              </w:pBdr>
              <w:jc w:val="both"/>
              <w:rPr>
                <w:rFonts w:eastAsia="Yu Mincho"/>
                <w:color w:val="000000"/>
                <w:szCs w:val="24"/>
              </w:rPr>
            </w:pPr>
          </w:p>
        </w:tc>
        <w:tc>
          <w:tcPr>
            <w:tcW w:type="dxa" w:w="5661"/>
          </w:tcPr>
          <w:p w14:paraId="613B04F9" w14:textId="77777777" w:rsidP="001842B0" w:rsidR="000C4790" w:rsidRDefault="000C4790" w:rsidRPr="00976D1B">
            <w:pPr>
              <w:pBdr>
                <w:top w:val="nil"/>
                <w:left w:val="nil"/>
                <w:bottom w:val="nil"/>
                <w:right w:val="nil"/>
                <w:between w:val="nil"/>
              </w:pBdr>
              <w:tabs>
                <w:tab w:pos="601" w:val="left"/>
              </w:tabs>
              <w:jc w:val="both"/>
              <w:rPr>
                <w:rFonts w:eastAsia="Yu Mincho"/>
                <w:color w:val="000000"/>
                <w:szCs w:val="24"/>
              </w:rPr>
            </w:pPr>
          </w:p>
        </w:tc>
      </w:tr>
      <w:tr w14:paraId="0CA4EB1E" w14:textId="77777777" w:rsidR="000C4790" w:rsidRPr="00976D1B" w:rsidTr="00A21F54">
        <w:tc>
          <w:tcPr>
            <w:tcW w:type="dxa" w:w="1985"/>
          </w:tcPr>
          <w:p w14:paraId="55AC2633" w14:textId="77777777" w:rsidP="001842B0" w:rsidR="000C4790" w:rsidRDefault="000C4790" w:rsidRPr="00976D1B">
            <w:pPr>
              <w:pBdr>
                <w:top w:val="nil"/>
                <w:left w:val="nil"/>
                <w:bottom w:val="nil"/>
                <w:right w:val="nil"/>
                <w:between w:val="nil"/>
              </w:pBdr>
              <w:jc w:val="both"/>
              <w:rPr>
                <w:rFonts w:eastAsia="Yu Mincho"/>
                <w:color w:val="000000"/>
                <w:szCs w:val="24"/>
              </w:rPr>
            </w:pPr>
            <w:bookmarkStart w:id="678" w:name="_Hlk193366679"/>
            <w:r w:rsidRPr="00976D1B">
              <w:rPr>
                <w:rFonts w:eastAsia="Yu Mincho"/>
                <w:color w:val="000000"/>
                <w:szCs w:val="24"/>
              </w:rPr>
              <w:t>Konteks tuturan</w:t>
            </w:r>
          </w:p>
        </w:tc>
        <w:tc>
          <w:tcPr>
            <w:tcW w:type="dxa" w:w="400"/>
          </w:tcPr>
          <w:p w14:paraId="48425EB9"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w:t>
            </w:r>
          </w:p>
        </w:tc>
        <w:tc>
          <w:tcPr>
            <w:tcW w:type="dxa" w:w="5661"/>
          </w:tcPr>
          <w:p w14:paraId="3538C423" w14:textId="1D8A513B" w:rsidP="001842B0" w:rsidR="000C4790" w:rsidRDefault="000C4790" w:rsidRPr="00976D1B">
            <w:pPr>
              <w:jc w:val="both"/>
              <w:rPr>
                <w:color w:val="000000"/>
                <w:szCs w:val="24"/>
              </w:rPr>
            </w:pPr>
            <w:r w:rsidRPr="00976D1B">
              <w:rPr>
                <w:color w:val="000000"/>
                <w:szCs w:val="24"/>
              </w:rPr>
              <w:t xml:space="preserve">Percakapan ini berlangsung setelah segmen pembuka radio antara Saito, seorang </w:t>
            </w:r>
            <w:r w:rsidR="00063EDD" w:rsidRPr="00976D1B">
              <w:rPr>
                <w:i/>
                <w:iCs/>
                <w:color w:val="000000"/>
                <w:szCs w:val="24"/>
              </w:rPr>
              <w:t xml:space="preserve">host </w:t>
            </w:r>
            <w:r w:rsidRPr="00976D1B">
              <w:rPr>
                <w:color w:val="000000"/>
                <w:szCs w:val="24"/>
              </w:rPr>
              <w:t xml:space="preserve">laki-laki </w:t>
            </w:r>
            <w:r w:rsidR="00063EDD" w:rsidRPr="00976D1B">
              <w:rPr>
                <w:color w:val="000000"/>
                <w:szCs w:val="24"/>
              </w:rPr>
              <w:t>sekaligus senior</w:t>
            </w:r>
            <w:r w:rsidRPr="00976D1B">
              <w:rPr>
                <w:color w:val="000000"/>
                <w:szCs w:val="24"/>
              </w:rPr>
              <w:t xml:space="preserve">, dan Takahashi, seorang perempuan yang berperan sebagai </w:t>
            </w:r>
            <w:r w:rsidRPr="00976D1B">
              <w:rPr>
                <w:i/>
                <w:color w:val="000000"/>
                <w:szCs w:val="24"/>
              </w:rPr>
              <w:t>co-host</w:t>
            </w:r>
            <w:r w:rsidRPr="00976D1B">
              <w:rPr>
                <w:color w:val="000000"/>
                <w:szCs w:val="24"/>
              </w:rPr>
              <w:t xml:space="preserve">. </w:t>
            </w:r>
            <w:r w:rsidR="00063EDD" w:rsidRPr="00976D1B">
              <w:rPr>
                <w:color w:val="000000"/>
                <w:szCs w:val="24"/>
              </w:rPr>
              <w:t xml:space="preserve">Saito memulai obrolan dengan menyampaikan bahwa ia dan Takahashi sebenarnya sudah saling mengenal sejak masa sekolah pengisi suara. </w:t>
            </w:r>
            <w:r w:rsidRPr="00976D1B">
              <w:rPr>
                <w:color w:val="000000"/>
                <w:szCs w:val="24"/>
              </w:rPr>
              <w:t xml:space="preserve">Saito mengambil inisiatif untuk mengajak Takahashi </w:t>
            </w:r>
            <w:r w:rsidR="00FF0081" w:rsidRPr="00976D1B">
              <w:rPr>
                <w:color w:val="000000"/>
                <w:szCs w:val="24"/>
              </w:rPr>
              <w:t xml:space="preserve">untuk </w:t>
            </w:r>
            <w:r w:rsidRPr="00976D1B">
              <w:rPr>
                <w:color w:val="000000"/>
                <w:szCs w:val="24"/>
              </w:rPr>
              <w:t xml:space="preserve">berhenti menggunakan </w:t>
            </w:r>
            <w:r w:rsidR="00FF0081" w:rsidRPr="00976D1B">
              <w:rPr>
                <w:color w:val="000000"/>
                <w:szCs w:val="24"/>
              </w:rPr>
              <w:t>bahasa sopan dan berbicara lebih santai dengannya</w:t>
            </w:r>
            <w:r w:rsidRPr="00976D1B">
              <w:rPr>
                <w:color w:val="000000"/>
                <w:szCs w:val="24"/>
              </w:rPr>
              <w:t>, yang mengejutkan Takahashi.</w:t>
            </w:r>
          </w:p>
          <w:p w14:paraId="5DC93FE4" w14:textId="77777777" w:rsidP="001842B0" w:rsidR="000C4790" w:rsidRDefault="000C4790" w:rsidRPr="00976D1B">
            <w:pPr>
              <w:jc w:val="both"/>
              <w:rPr>
                <w:color w:val="000000"/>
                <w:sz w:val="16"/>
                <w:szCs w:val="16"/>
              </w:rPr>
            </w:pPr>
          </w:p>
        </w:tc>
      </w:tr>
      <w:tr w14:paraId="0FC21F04" w14:textId="77777777" w:rsidR="000C4790" w:rsidRPr="00976D1B" w:rsidTr="00A21F54">
        <w:tc>
          <w:tcPr>
            <w:tcW w:type="dxa" w:w="1985"/>
          </w:tcPr>
          <w:p w14:paraId="2DDC96D8" w14:textId="77777777" w:rsidP="001842B0" w:rsidR="000C4790" w:rsidRDefault="000C4790" w:rsidRPr="00976D1B">
            <w:pPr>
              <w:jc w:val="both"/>
              <w:rPr>
                <w:rFonts w:eastAsia="Yu Mincho"/>
                <w:color w:val="000000"/>
                <w:szCs w:val="24"/>
              </w:rPr>
            </w:pPr>
            <w:r w:rsidRPr="00976D1B">
              <w:rPr>
                <w:rFonts w:eastAsia="Yu Mincho"/>
                <w:color w:val="000000"/>
                <w:szCs w:val="24"/>
              </w:rPr>
              <w:t>Saito</w:t>
            </w:r>
          </w:p>
        </w:tc>
        <w:tc>
          <w:tcPr>
            <w:tcW w:type="dxa" w:w="400"/>
          </w:tcPr>
          <w:p w14:paraId="0293B81C"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661"/>
          </w:tcPr>
          <w:p w14:paraId="780AC344" w14:textId="77777777" w:rsidP="001842B0" w:rsidR="000C4790" w:rsidRDefault="000C4790" w:rsidRPr="00976D1B">
            <w:pPr>
              <w:pBdr>
                <w:top w:val="nil"/>
                <w:left w:val="nil"/>
                <w:bottom w:val="nil"/>
                <w:right w:val="nil"/>
                <w:between w:val="nil"/>
              </w:pBdr>
              <w:ind w:firstLine="12"/>
              <w:jc w:val="both"/>
              <w:rPr>
                <w:rFonts w:eastAsia="MS Mincho"/>
                <w:b/>
                <w:bCs/>
                <w:szCs w:val="24"/>
                <w:u w:val="single"/>
                <w:lang w:eastAsia="ja-JP" w:val="en-ID"/>
              </w:rPr>
            </w:pPr>
            <w:r w:rsidRPr="00976D1B">
              <w:rPr>
                <w:rFonts w:eastAsia="MS Mincho"/>
                <w:szCs w:val="24"/>
                <w:lang w:eastAsia="ja-JP" w:val="en-ID"/>
              </w:rPr>
              <w:t>正直李依ちゃんが僕に敬語を使ってる意味がわからない。いいじゃんもう。。やめよう</w:t>
            </w:r>
            <w:r w:rsidRPr="00976D1B">
              <w:rPr>
                <w:rFonts w:eastAsia="MS Mincho"/>
                <w:b/>
                <w:bCs/>
                <w:szCs w:val="24"/>
                <w:u w:val="single"/>
                <w:lang w:eastAsia="ja-JP" w:val="en-ID"/>
              </w:rPr>
              <w:t>ぜ</w:t>
            </w:r>
          </w:p>
          <w:p w14:paraId="4FF1F147" w14:textId="77777777" w:rsidP="001842B0" w:rsidR="000C4790" w:rsidRDefault="000C4790" w:rsidRPr="00976D1B">
            <w:pPr>
              <w:pBdr>
                <w:top w:val="nil"/>
                <w:left w:val="nil"/>
                <w:bottom w:val="nil"/>
                <w:right w:val="nil"/>
                <w:between w:val="nil"/>
              </w:pBdr>
              <w:ind w:firstLine="12"/>
              <w:jc w:val="both"/>
              <w:rPr>
                <w:rFonts w:eastAsia="Yu Mincho"/>
                <w:color w:val="000000"/>
                <w:sz w:val="4"/>
                <w:szCs w:val="4"/>
                <w:lang w:eastAsia="ja-JP"/>
              </w:rPr>
            </w:pPr>
          </w:p>
        </w:tc>
      </w:tr>
      <w:tr w14:paraId="3C91DB89" w14:textId="77777777" w:rsidR="000C4790" w:rsidRPr="00976D1B" w:rsidTr="00A21F54">
        <w:tc>
          <w:tcPr>
            <w:tcW w:type="dxa" w:w="1985"/>
          </w:tcPr>
          <w:p w14:paraId="252C9759" w14:textId="77777777" w:rsidP="001842B0" w:rsidR="000C4790" w:rsidRDefault="000C4790" w:rsidRPr="00976D1B">
            <w:pPr>
              <w:jc w:val="both"/>
              <w:rPr>
                <w:rFonts w:eastAsia="Yu Mincho"/>
                <w:color w:val="000000"/>
                <w:szCs w:val="24"/>
                <w:lang w:eastAsia="ja-JP"/>
              </w:rPr>
            </w:pPr>
          </w:p>
        </w:tc>
        <w:tc>
          <w:tcPr>
            <w:tcW w:type="dxa" w:w="400"/>
          </w:tcPr>
          <w:p w14:paraId="3AB70255" w14:textId="77777777" w:rsidP="001842B0" w:rsidR="000C4790" w:rsidRDefault="000C4790" w:rsidRPr="00976D1B">
            <w:pPr>
              <w:jc w:val="both"/>
              <w:rPr>
                <w:rFonts w:eastAsia="Yu Mincho"/>
                <w:color w:val="000000"/>
                <w:szCs w:val="24"/>
                <w:lang w:eastAsia="ja-JP"/>
              </w:rPr>
            </w:pPr>
          </w:p>
        </w:tc>
        <w:tc>
          <w:tcPr>
            <w:tcW w:type="dxa" w:w="5661"/>
          </w:tcPr>
          <w:p w14:paraId="19E137EB" w14:textId="77777777" w:rsidP="001842B0" w:rsidR="000C4790" w:rsidRDefault="000C4790" w:rsidRPr="00976D1B">
            <w:pPr>
              <w:jc w:val="both"/>
              <w:rPr>
                <w:i/>
                <w:iCs/>
                <w:szCs w:val="24"/>
              </w:rPr>
            </w:pPr>
            <w:r w:rsidRPr="00976D1B">
              <w:rPr>
                <w:i/>
                <w:iCs/>
                <w:szCs w:val="24"/>
              </w:rPr>
              <w:t>shōjiki Rie chan ga boku ni keigo o tsukatteru imi ga wakaranai. ii jan mō.. yameyou ze</w:t>
            </w:r>
          </w:p>
          <w:p w14:paraId="702AFF52" w14:textId="77777777" w:rsidP="001842B0" w:rsidR="000C4790" w:rsidRDefault="000C4790" w:rsidRPr="00976D1B">
            <w:pPr>
              <w:jc w:val="both"/>
              <w:rPr>
                <w:rFonts w:eastAsia="Yu Mincho"/>
                <w:i/>
                <w:color w:val="000000"/>
                <w:sz w:val="4"/>
                <w:szCs w:val="4"/>
              </w:rPr>
            </w:pPr>
          </w:p>
        </w:tc>
      </w:tr>
      <w:tr w14:paraId="5551ADB0" w14:textId="77777777" w:rsidR="000C4790" w:rsidRPr="00976D1B" w:rsidTr="00A21F54">
        <w:tc>
          <w:tcPr>
            <w:tcW w:type="dxa" w:w="1985"/>
          </w:tcPr>
          <w:p w14:paraId="429FDC3A" w14:textId="77777777" w:rsidP="001842B0" w:rsidR="000C4790" w:rsidRDefault="000C4790" w:rsidRPr="00976D1B">
            <w:pPr>
              <w:jc w:val="both"/>
              <w:rPr>
                <w:rFonts w:eastAsia="Yu Mincho"/>
                <w:color w:val="000000"/>
                <w:szCs w:val="24"/>
              </w:rPr>
            </w:pPr>
          </w:p>
        </w:tc>
        <w:tc>
          <w:tcPr>
            <w:tcW w:type="dxa" w:w="400"/>
          </w:tcPr>
          <w:p w14:paraId="09D08586" w14:textId="77777777" w:rsidP="001842B0" w:rsidR="000C4790" w:rsidRDefault="000C4790" w:rsidRPr="00976D1B">
            <w:pPr>
              <w:jc w:val="both"/>
              <w:rPr>
                <w:rFonts w:eastAsia="Yu Mincho"/>
                <w:color w:val="000000"/>
                <w:szCs w:val="24"/>
              </w:rPr>
            </w:pPr>
          </w:p>
        </w:tc>
        <w:tc>
          <w:tcPr>
            <w:tcW w:type="dxa" w:w="5661"/>
          </w:tcPr>
          <w:p w14:paraId="1F9F211A" w14:textId="77777777" w:rsidP="001842B0" w:rsidR="000C4790" w:rsidRDefault="000C4790" w:rsidRPr="00976D1B">
            <w:pPr>
              <w:jc w:val="both"/>
              <w:rPr>
                <w:rFonts w:eastAsia="Yu Mincho"/>
                <w:color w:val="000000"/>
                <w:szCs w:val="24"/>
              </w:rPr>
            </w:pPr>
            <w:r w:rsidRPr="00976D1B">
              <w:rPr>
                <w:rFonts w:eastAsia="Yu Mincho"/>
                <w:color w:val="000000"/>
                <w:szCs w:val="24"/>
              </w:rPr>
              <w:t xml:space="preserve">‘Sejujurnya, aku nggak ngerti kenapa Rie-chan masih pakai </w:t>
            </w:r>
            <w:r w:rsidRPr="00976D1B">
              <w:rPr>
                <w:rFonts w:eastAsia="Yu Mincho"/>
                <w:i/>
                <w:iCs/>
                <w:color w:val="000000"/>
                <w:szCs w:val="24"/>
              </w:rPr>
              <w:t>keigo</w:t>
            </w:r>
            <w:r w:rsidRPr="00976D1B">
              <w:rPr>
                <w:rFonts w:eastAsia="Yu Mincho"/>
                <w:color w:val="000000"/>
                <w:szCs w:val="24"/>
              </w:rPr>
              <w:t xml:space="preserve"> ke aku. Udahlah.. kita hentikan aja, yuk’</w:t>
            </w:r>
          </w:p>
          <w:p w14:paraId="36C5977F" w14:textId="77777777" w:rsidP="001842B0" w:rsidR="000C4790" w:rsidRDefault="000C4790" w:rsidRPr="00976D1B">
            <w:pPr>
              <w:jc w:val="both"/>
              <w:rPr>
                <w:rFonts w:eastAsia="Yu Mincho"/>
                <w:color w:val="000000"/>
                <w:sz w:val="10"/>
                <w:szCs w:val="10"/>
              </w:rPr>
            </w:pPr>
          </w:p>
        </w:tc>
      </w:tr>
      <w:tr w14:paraId="6F2C8D86" w14:textId="77777777" w:rsidR="000C4790" w:rsidRPr="00976D1B" w:rsidTr="00A21F54">
        <w:trPr>
          <w:trHeight w:val="70"/>
        </w:trPr>
        <w:tc>
          <w:tcPr>
            <w:tcW w:type="dxa" w:w="1985"/>
          </w:tcPr>
          <w:p w14:paraId="39812EE0" w14:textId="77777777" w:rsidP="001842B0" w:rsidR="000C4790" w:rsidRDefault="000C4790" w:rsidRPr="00976D1B">
            <w:pPr>
              <w:jc w:val="both"/>
              <w:rPr>
                <w:rFonts w:eastAsia="Yu Mincho"/>
                <w:color w:val="000000"/>
                <w:szCs w:val="24"/>
              </w:rPr>
            </w:pPr>
            <w:r w:rsidRPr="00976D1B">
              <w:rPr>
                <w:rFonts w:eastAsia="Yu Mincho"/>
                <w:color w:val="000000"/>
                <w:szCs w:val="24"/>
              </w:rPr>
              <w:t>Takahashi</w:t>
            </w:r>
          </w:p>
        </w:tc>
        <w:tc>
          <w:tcPr>
            <w:tcW w:type="dxa" w:w="400"/>
          </w:tcPr>
          <w:p w14:paraId="2BF01D78"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661"/>
          </w:tcPr>
          <w:p w14:paraId="35A7531F" w14:textId="77777777" w:rsidP="001842B0" w:rsidR="000C4790" w:rsidRDefault="000C4790" w:rsidRPr="00976D1B">
            <w:pPr>
              <w:jc w:val="both"/>
              <w:rPr>
                <w:rFonts w:eastAsia="MS Mincho"/>
                <w:szCs w:val="24"/>
                <w:lang w:eastAsia="ja-JP" w:val="en-ID"/>
              </w:rPr>
            </w:pPr>
            <w:r w:rsidRPr="00976D1B">
              <w:rPr>
                <w:rFonts w:eastAsia="MS Mincho"/>
                <w:szCs w:val="24"/>
                <w:lang w:eastAsia="ja-JP" w:val="en-ID"/>
              </w:rPr>
              <w:t>え！？そうか。。本当に！？</w:t>
            </w:r>
          </w:p>
        </w:tc>
      </w:tr>
      <w:tr w14:paraId="795542AC" w14:textId="77777777" w:rsidR="000C4790" w:rsidRPr="00976D1B" w:rsidTr="00A21F54">
        <w:tc>
          <w:tcPr>
            <w:tcW w:type="dxa" w:w="1985"/>
          </w:tcPr>
          <w:p w14:paraId="1B3E2F8A" w14:textId="77777777" w:rsidP="001842B0" w:rsidR="000C4790" w:rsidRDefault="000C4790" w:rsidRPr="00976D1B">
            <w:pPr>
              <w:jc w:val="both"/>
              <w:rPr>
                <w:rFonts w:eastAsia="Yu Mincho"/>
                <w:color w:val="000000"/>
                <w:szCs w:val="24"/>
                <w:lang w:eastAsia="ja-JP"/>
              </w:rPr>
            </w:pPr>
          </w:p>
        </w:tc>
        <w:tc>
          <w:tcPr>
            <w:tcW w:type="dxa" w:w="400"/>
          </w:tcPr>
          <w:p w14:paraId="3BB27D4D" w14:textId="77777777" w:rsidP="001842B0" w:rsidR="000C4790" w:rsidRDefault="000C4790" w:rsidRPr="00976D1B">
            <w:pPr>
              <w:jc w:val="both"/>
              <w:rPr>
                <w:rFonts w:eastAsia="Yu Mincho"/>
                <w:color w:val="000000"/>
                <w:szCs w:val="24"/>
                <w:lang w:eastAsia="ja-JP"/>
              </w:rPr>
            </w:pPr>
          </w:p>
        </w:tc>
        <w:tc>
          <w:tcPr>
            <w:tcW w:type="dxa" w:w="5661"/>
          </w:tcPr>
          <w:p w14:paraId="497DC757" w14:textId="77777777" w:rsidP="001842B0" w:rsidR="000C4790" w:rsidRDefault="000C4790" w:rsidRPr="00976D1B">
            <w:pPr>
              <w:pBdr>
                <w:top w:val="nil"/>
                <w:left w:val="nil"/>
                <w:bottom w:val="nil"/>
                <w:right w:val="nil"/>
                <w:between w:val="nil"/>
              </w:pBdr>
              <w:jc w:val="both"/>
              <w:rPr>
                <w:rFonts w:eastAsia="Yu Mincho"/>
                <w:i/>
                <w:color w:val="000000"/>
                <w:szCs w:val="24"/>
              </w:rPr>
            </w:pPr>
            <w:r w:rsidRPr="00976D1B">
              <w:rPr>
                <w:rFonts w:eastAsia="Yu Mincho"/>
                <w:i/>
                <w:color w:val="000000"/>
                <w:szCs w:val="24"/>
              </w:rPr>
              <w:t>e!? sō ka.. hontōni!?</w:t>
            </w:r>
          </w:p>
        </w:tc>
      </w:tr>
      <w:tr w14:paraId="29723D66" w14:textId="77777777" w:rsidR="000C4790" w:rsidRPr="00976D1B" w:rsidTr="00A21F54">
        <w:tc>
          <w:tcPr>
            <w:tcW w:type="dxa" w:w="1985"/>
          </w:tcPr>
          <w:p w14:paraId="56EBBA2B" w14:textId="77777777" w:rsidP="001842B0" w:rsidR="000C4790" w:rsidRDefault="000C4790" w:rsidRPr="00976D1B">
            <w:pPr>
              <w:jc w:val="both"/>
              <w:rPr>
                <w:rFonts w:eastAsia="Yu Mincho"/>
                <w:color w:val="000000"/>
                <w:szCs w:val="24"/>
              </w:rPr>
            </w:pPr>
          </w:p>
        </w:tc>
        <w:tc>
          <w:tcPr>
            <w:tcW w:type="dxa" w:w="400"/>
          </w:tcPr>
          <w:p w14:paraId="2C51DCDD" w14:textId="77777777" w:rsidP="001842B0" w:rsidR="000C4790" w:rsidRDefault="000C4790" w:rsidRPr="00976D1B">
            <w:pPr>
              <w:jc w:val="both"/>
              <w:rPr>
                <w:rFonts w:eastAsia="Yu Mincho"/>
                <w:color w:val="000000"/>
                <w:szCs w:val="24"/>
              </w:rPr>
            </w:pPr>
          </w:p>
        </w:tc>
        <w:tc>
          <w:tcPr>
            <w:tcW w:type="dxa" w:w="5661"/>
          </w:tcPr>
          <w:p w14:paraId="5B92CA93"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‘Eh!? Serius!?</w:t>
            </w:r>
          </w:p>
        </w:tc>
      </w:tr>
      <w:tr w14:paraId="41698789" w14:textId="77777777" w:rsidR="000C4790" w:rsidRPr="00976D1B" w:rsidTr="00A21F54">
        <w:tc>
          <w:tcPr>
            <w:tcW w:type="dxa" w:w="1985"/>
          </w:tcPr>
          <w:p w14:paraId="1EAA3D49" w14:textId="77777777" w:rsidP="001842B0" w:rsidR="000C4790" w:rsidRDefault="000C4790" w:rsidRPr="00976D1B">
            <w:pPr>
              <w:jc w:val="both"/>
              <w:rPr>
                <w:rFonts w:eastAsia="Yu Mincho"/>
                <w:color w:val="000000"/>
                <w:szCs w:val="24"/>
              </w:rPr>
            </w:pPr>
          </w:p>
        </w:tc>
        <w:tc>
          <w:tcPr>
            <w:tcW w:type="dxa" w:w="400"/>
          </w:tcPr>
          <w:p w14:paraId="03FDDB16" w14:textId="77777777" w:rsidP="001842B0" w:rsidR="000C4790" w:rsidRDefault="000C4790" w:rsidRPr="00976D1B">
            <w:pPr>
              <w:jc w:val="both"/>
              <w:rPr>
                <w:rFonts w:eastAsia="Yu Mincho"/>
                <w:color w:val="000000"/>
                <w:szCs w:val="24"/>
              </w:rPr>
            </w:pPr>
          </w:p>
        </w:tc>
        <w:tc>
          <w:tcPr>
            <w:tcW w:type="dxa" w:w="5661"/>
          </w:tcPr>
          <w:p w14:paraId="3CCA8BFF" w14:textId="77777777" w:rsidP="008B2BC6" w:rsidR="000C4790" w:rsidRDefault="000C4790" w:rsidRPr="00976D1B">
            <w:pPr>
              <w:pBdr>
                <w:top w:val="nil"/>
                <w:left w:val="nil"/>
                <w:bottom w:val="nil"/>
                <w:right w:val="nil"/>
                <w:between w:val="nil"/>
              </w:pBdr>
              <w:spacing w:line="480" w:lineRule="auto"/>
              <w:ind w:hanging="1519" w:left="1519"/>
              <w:jc w:val="right"/>
              <w:rPr>
                <w:rFonts w:eastAsia="Yu Mincho"/>
                <w:color w:val="000000"/>
                <w:szCs w:val="24"/>
              </w:rPr>
            </w:pPr>
            <w:r w:rsidRPr="00976D1B">
              <w:rPr>
                <w:rFonts w:eastAsia="Yu Mincho"/>
                <w:color w:val="000000"/>
                <w:szCs w:val="24"/>
              </w:rPr>
              <w:t>(</w:t>
            </w:r>
            <w:r w:rsidRPr="00976D1B">
              <w:rPr>
                <w:color w:val="000000"/>
                <w:szCs w:val="24"/>
              </w:rPr>
              <w:t>Souda Rajio Shiyou #1, 02:54-03-06</w:t>
            </w:r>
            <w:r w:rsidRPr="00976D1B">
              <w:rPr>
                <w:rFonts w:eastAsia="Yu Mincho"/>
                <w:color w:val="000000"/>
                <w:szCs w:val="24"/>
              </w:rPr>
              <w:t>)</w:t>
            </w:r>
          </w:p>
        </w:tc>
      </w:tr>
    </w:tbl>
    <w:bookmarkEnd w:id="678"/>
    <w:p w14:paraId="08815AB4" w14:textId="46CF30C1" w:rsidP="001842B0" w:rsidR="000C4790" w:rsidRDefault="000C4790" w:rsidRPr="00976D1B">
      <w:pPr>
        <w:spacing w:line="480" w:lineRule="auto"/>
        <w:ind w:firstLine="360"/>
        <w:jc w:val="both"/>
        <w:rPr>
          <w:rFonts w:eastAsia="Yu Mincho"/>
          <w:szCs w:val="24"/>
          <w:lang w:eastAsia="ja-JP" w:val="en-US"/>
        </w:rPr>
      </w:pPr>
      <w:r w:rsidRPr="00976D1B">
        <w:rPr>
          <w:rFonts w:eastAsia="Yu Mincho"/>
          <w:szCs w:val="24"/>
          <w:lang w:eastAsia="ja-JP"/>
        </w:rPr>
        <w:t xml:space="preserve">Pada data di atas, Saito menggunakan </w:t>
      </w:r>
      <w:r w:rsidRPr="00976D1B">
        <w:rPr>
          <w:rFonts w:eastAsia="Yu Mincho"/>
          <w:i/>
          <w:iCs/>
          <w:szCs w:val="24"/>
          <w:lang w:eastAsia="ja-JP"/>
        </w:rPr>
        <w:t xml:space="preserve">shuujoshi ze </w:t>
      </w:r>
      <w:r w:rsidRPr="00976D1B">
        <w:rPr>
          <w:rFonts w:eastAsia="Yu Mincho"/>
          <w:szCs w:val="24"/>
          <w:lang w:eastAsia="ja-JP"/>
        </w:rPr>
        <w:t xml:space="preserve">yang mengindikasikan nuansa maskulin, sesuai dengan identitas gendernya sebagai laki-laki. </w:t>
      </w:r>
      <w:r w:rsidRPr="00976D1B">
        <w:rPr>
          <w:rFonts w:eastAsia="Yu Mincho"/>
          <w:i/>
          <w:iCs/>
          <w:szCs w:val="24"/>
          <w:lang w:eastAsia="ja-JP"/>
        </w:rPr>
        <w:t xml:space="preserve">Ze </w:t>
      </w:r>
      <w:r w:rsidRPr="00976D1B">
        <w:rPr>
          <w:rFonts w:eastAsia="Yu Mincho"/>
          <w:szCs w:val="24"/>
          <w:lang w:eastAsia="ja-JP"/>
        </w:rPr>
        <w:t>dalam dialog tersebut</w:t>
      </w:r>
      <w:r w:rsidR="00FF0081" w:rsidRPr="00976D1B">
        <w:rPr>
          <w:rFonts w:eastAsia="Yu Mincho"/>
          <w:szCs w:val="24"/>
          <w:lang w:eastAsia="ja-JP"/>
        </w:rPr>
        <w:t xml:space="preserve"> diucapkan dengan </w:t>
      </w:r>
      <w:r w:rsidR="00027B89" w:rsidRPr="00976D1B">
        <w:rPr>
          <w:rFonts w:eastAsia="Yu Mincho"/>
          <w:szCs w:val="24"/>
          <w:lang w:eastAsia="ja-JP"/>
        </w:rPr>
        <w:t>intonasi netral</w:t>
      </w:r>
      <w:r w:rsidR="00FF0081" w:rsidRPr="00976D1B">
        <w:rPr>
          <w:rFonts w:eastAsia="Yu Mincho"/>
          <w:szCs w:val="24"/>
          <w:lang w:eastAsia="ja-JP"/>
        </w:rPr>
        <w:t xml:space="preserve"> dan</w:t>
      </w:r>
      <w:r w:rsidRPr="00976D1B">
        <w:rPr>
          <w:rFonts w:eastAsia="Yu Mincho"/>
          <w:szCs w:val="24"/>
          <w:lang w:eastAsia="ja-JP"/>
        </w:rPr>
        <w:t xml:space="preserve"> melekat pada verba </w:t>
      </w:r>
      <w:r w:rsidRPr="00976D1B">
        <w:rPr>
          <w:rFonts w:eastAsia="MS Mincho"/>
          <w:szCs w:val="24"/>
          <w:lang w:eastAsia="ja-JP"/>
        </w:rPr>
        <w:t>やめる</w:t>
      </w:r>
      <w:r w:rsidRPr="00976D1B">
        <w:rPr>
          <w:rFonts w:eastAsia="Yu Mincho"/>
          <w:i/>
          <w:iCs/>
          <w:szCs w:val="24"/>
          <w:lang w:eastAsia="ja-JP"/>
        </w:rPr>
        <w:t xml:space="preserve"> </w:t>
      </w:r>
      <w:r w:rsidRPr="00976D1B">
        <w:rPr>
          <w:rFonts w:eastAsia="Yu Mincho"/>
          <w:szCs w:val="24"/>
          <w:lang w:eastAsia="ja-JP"/>
        </w:rPr>
        <w:t>(</w:t>
      </w:r>
      <w:r w:rsidRPr="00976D1B">
        <w:rPr>
          <w:rFonts w:eastAsia="Yu Mincho"/>
          <w:i/>
          <w:iCs/>
          <w:szCs w:val="24"/>
          <w:lang w:eastAsia="ja-JP"/>
        </w:rPr>
        <w:t xml:space="preserve">yameru </w:t>
      </w:r>
      <w:r w:rsidRPr="00976D1B">
        <w:rPr>
          <w:rFonts w:eastAsia="Yu Mincho"/>
          <w:szCs w:val="24"/>
          <w:lang w:eastAsia="ja-JP"/>
        </w:rPr>
        <w:t>‘bertenti’) dalam bentuk ungkapan</w:t>
      </w:r>
      <w:r w:rsidR="00FF0081" w:rsidRPr="00976D1B">
        <w:rPr>
          <w:rFonts w:eastAsia="MS Mincho"/>
          <w:szCs w:val="24"/>
          <w:lang w:eastAsia="ja-JP"/>
        </w:rPr>
        <w:t xml:space="preserve"> </w:t>
      </w:r>
      <w:r w:rsidR="00FF0081" w:rsidRPr="00976D1B">
        <w:rPr>
          <w:rFonts w:eastAsia="MS Mincho" w:hint="eastAsia"/>
          <w:szCs w:val="24"/>
          <w:lang w:eastAsia="ja-JP"/>
        </w:rPr>
        <w:t>意向形</w:t>
      </w:r>
      <w:r w:rsidR="00FF0081" w:rsidRPr="00976D1B">
        <w:rPr>
          <w:rFonts w:eastAsia="Yu Mincho"/>
          <w:szCs w:val="24"/>
          <w:lang w:eastAsia="ja-JP"/>
        </w:rPr>
        <w:t xml:space="preserve"> </w:t>
      </w:r>
      <w:r w:rsidRPr="00976D1B">
        <w:rPr>
          <w:rFonts w:eastAsia="Yu Mincho"/>
          <w:szCs w:val="24"/>
          <w:lang w:eastAsia="ja-JP"/>
        </w:rPr>
        <w:t>(</w:t>
      </w:r>
      <w:r w:rsidR="00FF0081" w:rsidRPr="00976D1B">
        <w:rPr>
          <w:rFonts w:eastAsia="Yu Mincho"/>
          <w:szCs w:val="24"/>
          <w:lang w:eastAsia="ja-JP"/>
        </w:rPr>
        <w:t>bentuk volisional </w:t>
      </w:r>
      <w:r w:rsidRPr="00976D1B">
        <w:rPr>
          <w:rFonts w:eastAsia="Yu Mincho"/>
          <w:szCs w:val="24"/>
          <w:lang w:eastAsia="ja-JP"/>
        </w:rPr>
        <w:t xml:space="preserve">) </w:t>
      </w:r>
      <w:r w:rsidR="00FF0081" w:rsidRPr="00976D1B">
        <w:rPr>
          <w:rFonts w:eastAsia="Yu Mincho"/>
          <w:szCs w:val="24"/>
          <w:lang w:eastAsia="ja-JP"/>
        </w:rPr>
        <w:t>untuk mengungkapkan ajakan</w:t>
      </w:r>
      <w:r w:rsidRPr="00976D1B">
        <w:rPr>
          <w:rFonts w:eastAsia="Yu Mincho"/>
          <w:szCs w:val="24"/>
          <w:lang w:eastAsia="ja-JP"/>
        </w:rPr>
        <w:t xml:space="preserve">. Dengan menggunakan </w:t>
      </w:r>
      <w:r w:rsidRPr="00976D1B">
        <w:rPr>
          <w:rFonts w:eastAsia="Yu Mincho"/>
          <w:i/>
          <w:iCs/>
          <w:szCs w:val="24"/>
          <w:lang w:eastAsia="ja-JP"/>
        </w:rPr>
        <w:t xml:space="preserve">ze, </w:t>
      </w:r>
      <w:r w:rsidRPr="00976D1B">
        <w:rPr>
          <w:rFonts w:eastAsia="Yu Mincho"/>
          <w:szCs w:val="24"/>
          <w:lang w:eastAsia="ja-JP"/>
        </w:rPr>
        <w:t>Saito bermaksud untuk mengajak Takahashi untuk melakukan sesuatu bersama, yaitu berhenti menggunakan</w:t>
      </w:r>
      <w:r w:rsidR="00FF0081" w:rsidRPr="00976D1B">
        <w:rPr>
          <w:rFonts w:eastAsia="Yu Mincho"/>
          <w:i/>
          <w:iCs/>
          <w:szCs w:val="24"/>
          <w:lang w:eastAsia="ja-JP"/>
        </w:rPr>
        <w:t xml:space="preserve"> </w:t>
      </w:r>
      <w:r w:rsidR="00FF0081" w:rsidRPr="00976D1B">
        <w:rPr>
          <w:rFonts w:eastAsia="Yu Mincho"/>
          <w:szCs w:val="24"/>
          <w:lang w:eastAsia="ja-JP"/>
        </w:rPr>
        <w:t>bahasa sopan</w:t>
      </w:r>
      <w:r w:rsidRPr="00976D1B">
        <w:rPr>
          <w:rFonts w:eastAsia="Yu Mincho"/>
          <w:szCs w:val="24"/>
          <w:lang w:eastAsia="ja-JP"/>
        </w:rPr>
        <w:t>, sehingga nuansa ajakannya menjadi lebih kuat.</w:t>
      </w:r>
      <w:r w:rsidR="00FF0081" w:rsidRPr="00976D1B">
        <w:rPr>
          <w:rFonts w:eastAsia="Yu Mincho"/>
          <w:szCs w:val="24"/>
          <w:lang w:eastAsia="ja-JP"/>
        </w:rPr>
        <w:t xml:space="preserve"> Dengan demikian, fungsi </w:t>
      </w:r>
      <w:r w:rsidR="00FF0081" w:rsidRPr="00976D1B">
        <w:rPr>
          <w:rFonts w:eastAsia="Yu Mincho"/>
          <w:i/>
          <w:iCs/>
          <w:szCs w:val="24"/>
          <w:lang w:eastAsia="ja-JP"/>
        </w:rPr>
        <w:t>z</w:t>
      </w:r>
      <w:r w:rsidR="00331BA0" w:rsidRPr="00976D1B">
        <w:rPr>
          <w:rFonts w:eastAsia="Yu Mincho"/>
          <w:i/>
          <w:iCs/>
          <w:szCs w:val="24"/>
          <w:lang w:eastAsia="ja-JP"/>
        </w:rPr>
        <w:t>e</w:t>
      </w:r>
      <w:r w:rsidR="00FF0081" w:rsidRPr="00976D1B">
        <w:rPr>
          <w:rFonts w:eastAsia="Yu Mincho"/>
          <w:i/>
          <w:iCs/>
          <w:szCs w:val="24"/>
          <w:lang w:eastAsia="ja-JP"/>
        </w:rPr>
        <w:t xml:space="preserve"> </w:t>
      </w:r>
      <w:r w:rsidR="00FF0081" w:rsidRPr="00976D1B">
        <w:rPr>
          <w:rFonts w:eastAsia="Yu Mincho"/>
          <w:szCs w:val="24"/>
          <w:lang w:eastAsia="ja-JP"/>
        </w:rPr>
        <w:t xml:space="preserve">pada data ini dapat dikategorikan sebagai penanda ajakan </w:t>
      </w:r>
      <w:r w:rsidR="00FF0081" w:rsidRPr="00976D1B">
        <w:rPr>
          <w:rFonts w:eastAsia="Yu Mincho"/>
          <w:szCs w:val="24"/>
          <w:lang w:eastAsia="ja-JP" w:val="en-US"/>
        </w:rPr>
        <w:t>untuk melakukan sesuatu bersama.</w:t>
      </w:r>
    </w:p>
    <w:p w14:paraId="071AE370" w14:textId="77777777" w:rsidP="007F2F5A" w:rsidR="008B6313" w:rsidRDefault="008B6313" w:rsidRPr="00976D1B">
      <w:pPr>
        <w:spacing w:line="480" w:lineRule="auto"/>
        <w:jc w:val="both"/>
        <w:rPr>
          <w:rFonts w:eastAsia="Yu Mincho"/>
          <w:szCs w:val="24"/>
          <w:lang w:eastAsia="ja-JP"/>
        </w:rPr>
      </w:pPr>
    </w:p>
    <w:p w14:paraId="65816D40" w14:textId="77777777" w:rsidP="001842B0" w:rsidR="000C4790" w:rsidRDefault="000C4790" w:rsidRPr="00976D1B">
      <w:pPr>
        <w:numPr>
          <w:ilvl w:val="0"/>
          <w:numId w:val="23"/>
        </w:numPr>
        <w:spacing w:line="480" w:lineRule="auto"/>
        <w:jc w:val="both"/>
        <w:rPr>
          <w:rFonts w:eastAsia="Yu Mincho"/>
          <w:i/>
          <w:iCs/>
          <w:szCs w:val="24"/>
          <w:lang w:eastAsia="ja-JP"/>
        </w:rPr>
      </w:pPr>
      <w:r w:rsidRPr="00976D1B">
        <w:rPr>
          <w:rFonts w:eastAsia="Yu Mincho"/>
          <w:i/>
          <w:iCs/>
          <w:szCs w:val="24"/>
          <w:lang w:eastAsia="ja-JP"/>
        </w:rPr>
        <w:lastRenderedPageBreak/>
        <w:t>Naa/na</w:t>
      </w:r>
    </w:p>
    <w:tbl>
      <w:tblPr>
        <w:tblW w:type="dxa" w:w="8046"/>
        <w:tblInd w:type="dxa" w:w="-108"/>
        <w:tblLayout w:type="fixed"/>
        <w:tblLook w:firstColumn="0" w:firstRow="0" w:lastColumn="0" w:lastRow="0" w:noHBand="0" w:noVBand="1" w:val="0400"/>
      </w:tblPr>
      <w:tblGrid>
        <w:gridCol w:w="2055"/>
        <w:gridCol w:w="400"/>
        <w:gridCol w:w="5591"/>
      </w:tblGrid>
      <w:tr w14:paraId="1F7F9ACA" w14:textId="77777777" w:rsidR="000C4790" w:rsidRPr="00976D1B" w:rsidTr="00A21F54">
        <w:tc>
          <w:tcPr>
            <w:tcW w:type="dxa" w:w="2055"/>
          </w:tcPr>
          <w:p w14:paraId="3149237E" w14:textId="33F88DBE" w:rsidP="008B6313"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rPr>
            </w:pPr>
            <w:r w:rsidRPr="00976D1B">
              <w:rPr>
                <w:rFonts w:eastAsia="Yu Mincho"/>
                <w:bCs/>
                <w:color w:val="000000"/>
                <w:szCs w:val="24"/>
                <w:lang w:eastAsia="ja-JP"/>
              </w:rPr>
              <w:t xml:space="preserve">Data </w:t>
            </w:r>
            <w:r w:rsidR="00331BA0" w:rsidRPr="00976D1B">
              <w:rPr>
                <w:rFonts w:eastAsia="Yu Mincho"/>
                <w:bCs/>
                <w:color w:val="000000"/>
                <w:szCs w:val="24"/>
                <w:lang w:eastAsia="ja-JP"/>
              </w:rPr>
              <w:t>16</w:t>
            </w:r>
          </w:p>
        </w:tc>
        <w:tc>
          <w:tcPr>
            <w:tcW w:type="dxa" w:w="400"/>
          </w:tcPr>
          <w:p w14:paraId="5DE35A2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rPr>
            </w:pPr>
          </w:p>
        </w:tc>
        <w:tc>
          <w:tcPr>
            <w:tcW w:type="dxa" w:w="5591"/>
          </w:tcPr>
          <w:p w14:paraId="7607ACDD"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129F272C" w14:textId="77777777" w:rsidR="000C4790" w:rsidRPr="00976D1B" w:rsidTr="00A21F54">
        <w:tc>
          <w:tcPr>
            <w:tcW w:type="dxa" w:w="2055"/>
          </w:tcPr>
          <w:p w14:paraId="7D61FEA3"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3372A974"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50DB92E4" w14:textId="5B48CFA7" w:rsidP="008B2BC6" w:rsidR="000C4790" w:rsidRDefault="008B2BC6"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 xml:space="preserve">Pada segmen </w:t>
            </w:r>
            <w:r w:rsidRPr="00976D1B">
              <w:rPr>
                <w:rFonts w:eastAsia="Yu Mincho"/>
                <w:bCs/>
                <w:i/>
                <w:iCs/>
                <w:color w:val="000000"/>
                <w:szCs w:val="24"/>
                <w:lang w:eastAsia="ja-JP" w:val="en-ID"/>
              </w:rPr>
              <w:t xml:space="preserve">free talk </w:t>
            </w:r>
            <w:r w:rsidRPr="00976D1B">
              <w:rPr>
                <w:rFonts w:eastAsia="Yu Mincho"/>
                <w:bCs/>
                <w:color w:val="000000"/>
                <w:szCs w:val="24"/>
                <w:lang w:eastAsia="ja-JP" w:val="en-ID"/>
              </w:rPr>
              <w:t>setelah pembuka radio, Saito, senior dari Ishikawa yang sudah lama berteman dekat, berusaha melanjutkan ke topik berikutnya. Namun, Ishikawa menghentikannya untuk menegaskan bahwa topik tekanan angin ban sangat penting dan memerlukan perhatian khusus.</w:t>
            </w:r>
          </w:p>
        </w:tc>
      </w:tr>
      <w:tr w14:paraId="7D692EF6" w14:textId="77777777" w:rsidR="000C4790" w:rsidRPr="00976D1B" w:rsidTr="00A21F54">
        <w:tc>
          <w:tcPr>
            <w:tcW w:type="dxa" w:w="2055"/>
          </w:tcPr>
          <w:p w14:paraId="7EAE7D8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Saito</w:t>
            </w:r>
          </w:p>
        </w:tc>
        <w:tc>
          <w:tcPr>
            <w:tcW w:type="dxa" w:w="400"/>
          </w:tcPr>
          <w:p w14:paraId="0711926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48298F3F"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それよりさ</w:t>
            </w:r>
          </w:p>
        </w:tc>
      </w:tr>
      <w:tr w14:paraId="33D637C0" w14:textId="77777777" w:rsidR="000C4790" w:rsidRPr="00976D1B" w:rsidTr="00A21F54">
        <w:tc>
          <w:tcPr>
            <w:tcW w:type="dxa" w:w="2055"/>
          </w:tcPr>
          <w:p w14:paraId="473B93B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39ED98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100BE829"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sore yori sā..</w:t>
            </w:r>
          </w:p>
        </w:tc>
      </w:tr>
      <w:tr w14:paraId="50917062" w14:textId="77777777" w:rsidR="000C4790" w:rsidRPr="00976D1B" w:rsidTr="00A21F54">
        <w:tc>
          <w:tcPr>
            <w:tcW w:type="dxa" w:w="2055"/>
          </w:tcPr>
          <w:p w14:paraId="3C2585D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68C285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49F4D4B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rPr>
              <w:t>‘Ngomong-ngomong...’</w:t>
            </w:r>
          </w:p>
        </w:tc>
      </w:tr>
      <w:tr w14:paraId="264738F7" w14:textId="77777777" w:rsidR="000C4790" w:rsidRPr="00976D1B" w:rsidTr="00A21F54">
        <w:trPr>
          <w:trHeight w:val="70"/>
        </w:trPr>
        <w:tc>
          <w:tcPr>
            <w:tcW w:type="dxa" w:w="2055"/>
          </w:tcPr>
          <w:p w14:paraId="76913BC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Ishikawa</w:t>
            </w:r>
          </w:p>
        </w:tc>
        <w:tc>
          <w:tcPr>
            <w:tcW w:type="dxa" w:w="400"/>
          </w:tcPr>
          <w:p w14:paraId="3CAE91B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1018E649"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それよりっていう</w:t>
            </w:r>
            <w:r w:rsidRPr="00976D1B">
              <w:rPr>
                <w:rFonts w:eastAsia="MS Mincho"/>
                <w:b/>
                <w:bCs/>
                <w:color w:val="000000"/>
                <w:szCs w:val="24"/>
                <w:u w:val="single"/>
                <w:lang w:eastAsia="ja-JP" w:val="en-ID"/>
              </w:rPr>
              <w:t>な</w:t>
            </w:r>
            <w:r w:rsidRPr="00976D1B">
              <w:rPr>
                <w:rFonts w:eastAsia="MS Mincho"/>
                <w:color w:val="000000"/>
                <w:szCs w:val="24"/>
                <w:lang w:eastAsia="ja-JP" w:val="en-ID"/>
              </w:rPr>
              <w:t>。タイヤの空気圧が重要じゃないみたいに言うな</w:t>
            </w:r>
          </w:p>
        </w:tc>
      </w:tr>
      <w:tr w14:paraId="155FF633" w14:textId="77777777" w:rsidR="000C4790" w:rsidRPr="00976D1B" w:rsidTr="00A21F54">
        <w:tc>
          <w:tcPr>
            <w:tcW w:type="dxa" w:w="2055"/>
          </w:tcPr>
          <w:p w14:paraId="1561294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B7988E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10869071"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sore yori tte iu na. taiya no kūkiatsu ga jūyō janai mitai ni iu na</w:t>
            </w:r>
          </w:p>
        </w:tc>
      </w:tr>
      <w:tr w14:paraId="2F66D8FF" w14:textId="77777777" w:rsidR="000C4790" w:rsidRPr="00976D1B" w:rsidTr="00A21F54">
        <w:tc>
          <w:tcPr>
            <w:tcW w:type="dxa" w:w="2055"/>
          </w:tcPr>
          <w:p w14:paraId="1D74D06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56AE88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1166CA2D"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rPr>
              <w:t>‘Jangan bilang "ngomong-ngomong" dong. Jangan seolah-olah tekanan angin ban itu gak penting.’</w:t>
            </w:r>
          </w:p>
        </w:tc>
      </w:tr>
      <w:tr w14:paraId="27BB2F6C" w14:textId="77777777" w:rsidR="000C4790" w:rsidRPr="00976D1B" w:rsidTr="00A21F54">
        <w:tc>
          <w:tcPr>
            <w:tcW w:type="dxa" w:w="2055"/>
          </w:tcPr>
          <w:p w14:paraId="179F6E6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Saito</w:t>
            </w:r>
          </w:p>
        </w:tc>
        <w:tc>
          <w:tcPr>
            <w:tcW w:type="dxa" w:w="400"/>
          </w:tcPr>
          <w:p w14:paraId="5A5B2EF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7726D4B6"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それはなんかやっぱ大事なの涼しくなってくると</w:t>
            </w:r>
            <w:r w:rsidRPr="00976D1B">
              <w:rPr>
                <w:rFonts w:eastAsia="Yu Mincho"/>
                <w:bCs/>
                <w:color w:val="000000"/>
                <w:szCs w:val="24"/>
                <w:lang w:eastAsia="ja-JP" w:val="en-US"/>
              </w:rPr>
              <w:t>?</w:t>
            </w:r>
          </w:p>
        </w:tc>
      </w:tr>
      <w:tr w14:paraId="42D4F42D" w14:textId="77777777" w:rsidR="000C4790" w:rsidRPr="00976D1B" w:rsidTr="00A21F54">
        <w:tc>
          <w:tcPr>
            <w:tcW w:type="dxa" w:w="2055"/>
          </w:tcPr>
          <w:p w14:paraId="53170BE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62FF28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68774668"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sore wa nanka yappa daijina no suzushiku nattekuru to</w:t>
            </w:r>
            <w:r w:rsidRPr="00976D1B">
              <w:rPr>
                <w:rFonts w:eastAsia="Yu Mincho"/>
                <w:bCs/>
                <w:color w:val="000000"/>
                <w:szCs w:val="24"/>
                <w:lang w:eastAsia="ja-JP" w:val="en-US"/>
              </w:rPr>
              <w:t>?</w:t>
            </w:r>
          </w:p>
        </w:tc>
      </w:tr>
      <w:tr w14:paraId="0BCB3052" w14:textId="77777777" w:rsidR="000C4790" w:rsidRPr="00976D1B" w:rsidTr="00A21F54">
        <w:tc>
          <w:tcPr>
            <w:tcW w:type="dxa" w:w="2055"/>
          </w:tcPr>
          <w:p w14:paraId="7EA8278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40072C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704114E3"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Emang itu penting ya kalau cuaca mulai dingin?’</w:t>
            </w:r>
          </w:p>
        </w:tc>
      </w:tr>
      <w:tr w14:paraId="1ACEA4CA" w14:textId="77777777" w:rsidR="000C4790" w:rsidRPr="00976D1B" w:rsidTr="00A21F54">
        <w:tc>
          <w:tcPr>
            <w:tcW w:type="dxa" w:w="2055"/>
          </w:tcPr>
          <w:p w14:paraId="0D0963F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Ishikawa</w:t>
            </w:r>
          </w:p>
        </w:tc>
        <w:tc>
          <w:tcPr>
            <w:tcW w:type="dxa" w:w="400"/>
          </w:tcPr>
          <w:p w14:paraId="3C4D2B6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778740D2" w14:textId="77777777" w:rsidP="001842B0" w:rsidR="000C4790" w:rsidRDefault="000C4790" w:rsidRPr="00976D1B">
            <w:pPr>
              <w:widowControl/>
              <w:autoSpaceDE/>
              <w:autoSpaceDN/>
              <w:ind w:right="28"/>
              <w:jc w:val="both"/>
              <w:rPr>
                <w:rFonts w:eastAsia="MS Mincho"/>
                <w:bCs/>
                <w:color w:val="000000"/>
                <w:szCs w:val="24"/>
                <w:lang w:eastAsia="ja-JP" w:val="en-ID"/>
              </w:rPr>
            </w:pPr>
            <w:r w:rsidRPr="00976D1B">
              <w:rPr>
                <w:rFonts w:eastAsia="MS Mincho"/>
                <w:color w:val="000000"/>
                <w:szCs w:val="24"/>
                <w:lang w:eastAsia="ja-JP" w:val="en-ID"/>
              </w:rPr>
              <w:t>めちゃくちゃ大事なの。単純に温度によって空気の膨張率が変わるじゃないですか。だから夏とかって膨張してるんでタイヤの空気圧が結構こう一定に保たれて涼しくなるとキュットちっちゃくなるので急にこうタイヤの空気圧が減っちゃうんですよ。その時に久々に乗ったりとかすると急に警告灯がポーンって出るんですね。</w:t>
            </w:r>
          </w:p>
        </w:tc>
      </w:tr>
      <w:tr w14:paraId="7ED65D84" w14:textId="77777777" w:rsidR="000C4790" w:rsidRPr="00976D1B" w:rsidTr="00A21F54">
        <w:tc>
          <w:tcPr>
            <w:tcW w:type="dxa" w:w="2055"/>
          </w:tcPr>
          <w:p w14:paraId="04948D7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203A48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70CCE0BB" w14:textId="77777777" w:rsidP="001842B0" w:rsidR="000C4790" w:rsidRDefault="000C4790" w:rsidRPr="00976D1B">
            <w:pPr>
              <w:widowControl/>
              <w:autoSpaceDE/>
              <w:autoSpaceDN/>
              <w:ind w:right="28"/>
              <w:jc w:val="both"/>
              <w:rPr>
                <w:rFonts w:eastAsia="MS Mincho"/>
                <w:bCs/>
                <w:i/>
                <w:iCs/>
                <w:color w:val="000000"/>
                <w:szCs w:val="24"/>
                <w:lang w:eastAsia="ja-JP" w:val="en-ID"/>
              </w:rPr>
            </w:pPr>
            <w:r w:rsidRPr="00976D1B">
              <w:rPr>
                <w:rFonts w:eastAsia="MS Mincho"/>
                <w:bCs/>
                <w:i/>
                <w:iCs/>
                <w:color w:val="000000"/>
                <w:szCs w:val="24"/>
                <w:lang w:eastAsia="ja-JP"/>
              </w:rPr>
              <w:t>mechakucha daijina no. tanjun ni ondo niyotte kūki no bōchōritsu ga kawaru janai desu ka. dakara natsu toka tte bōchōshiteru nde taiya no kūkiatsu ga kekkō kō ittei ni tamotarete suzushiku naru to kyutto chitchaku naru node kyū ni kō taiya no kūkiatsu ga he chau n desu yo. sono tokini hisabisa ni no tari toka suru to kyū ni keikokutō ga po-n tte deru n desu ne.</w:t>
            </w:r>
          </w:p>
        </w:tc>
      </w:tr>
      <w:tr w14:paraId="025B7C3C" w14:textId="77777777" w:rsidR="000C4790" w:rsidRPr="00976D1B" w:rsidTr="00A21F54">
        <w:tc>
          <w:tcPr>
            <w:tcW w:type="dxa" w:w="2055"/>
          </w:tcPr>
          <w:p w14:paraId="00CE8D4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F0E040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2CA1B79B" w14:textId="77777777" w:rsidP="001842B0" w:rsidR="008B6313" w:rsidRDefault="000C4790" w:rsidRPr="00976D1B">
            <w:pPr>
              <w:widowControl/>
              <w:autoSpaceDE/>
              <w:autoSpaceDN/>
              <w:ind w:right="28"/>
              <w:jc w:val="both"/>
              <w:rPr>
                <w:rFonts w:eastAsia="MS Mincho"/>
                <w:bCs/>
                <w:color w:val="000000"/>
                <w:szCs w:val="24"/>
                <w:lang w:eastAsia="ja-JP"/>
              </w:rPr>
            </w:pPr>
            <w:r w:rsidRPr="00976D1B">
              <w:rPr>
                <w:rFonts w:eastAsia="MS Mincho"/>
                <w:bCs/>
                <w:color w:val="000000"/>
                <w:szCs w:val="24"/>
                <w:lang w:eastAsia="ja-JP"/>
              </w:rPr>
              <w:t xml:space="preserve">‘Itu penting banget. Soalnya secara sederhana, tingkat pemuaian udara berubah tergantung suhu, kan? Jadi waktu musim panas, udaranya memuai, tekanan angin ban cenderung stabil. Tapi waktu mulai dingin, udaranya mengecil, jadi tekanan ban bisa langsung turun. </w:t>
            </w:r>
          </w:p>
          <w:p w14:paraId="27BC6AD7" w14:textId="70E21738" w:rsidP="001842B0" w:rsidR="000C4790" w:rsidRDefault="000C4790" w:rsidRPr="00976D1B">
            <w:pPr>
              <w:widowControl/>
              <w:autoSpaceDE/>
              <w:autoSpaceDN/>
              <w:ind w:right="28"/>
              <w:jc w:val="both"/>
              <w:rPr>
                <w:rFonts w:eastAsia="MS Mincho"/>
                <w:bCs/>
                <w:color w:val="000000"/>
                <w:szCs w:val="24"/>
                <w:lang w:eastAsia="ja-JP" w:val="en-ID"/>
              </w:rPr>
            </w:pPr>
            <w:r w:rsidRPr="00976D1B">
              <w:rPr>
                <w:rFonts w:eastAsia="MS Mincho"/>
                <w:bCs/>
                <w:color w:val="000000"/>
                <w:szCs w:val="24"/>
                <w:lang w:eastAsia="ja-JP"/>
              </w:rPr>
              <w:lastRenderedPageBreak/>
              <w:t>Nah, kalau kita lama gak nyetir terus tiba-tiba pakai mobil lagi, lampu peringatan bisa langsung muncul bunyi pong.’</w:t>
            </w:r>
          </w:p>
        </w:tc>
      </w:tr>
      <w:tr w14:paraId="7B807755" w14:textId="77777777" w:rsidR="000C4790" w:rsidRPr="00976D1B" w:rsidTr="00A21F54">
        <w:tc>
          <w:tcPr>
            <w:tcW w:type="dxa" w:w="2055"/>
          </w:tcPr>
          <w:p w14:paraId="0AB9B58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175757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5E764D4D" w14:textId="06457AE6" w:rsidP="008B2BC6" w:rsidR="000C4790" w:rsidRDefault="000C4790" w:rsidRPr="00976D1B">
            <w:pPr>
              <w:widowControl/>
              <w:autoSpaceDE/>
              <w:autoSpaceDN/>
              <w:spacing w:line="480" w:lineRule="auto"/>
              <w:ind w:right="28"/>
              <w:jc w:val="right"/>
              <w:rPr>
                <w:rFonts w:eastAsia="MS Mincho"/>
                <w:bCs/>
                <w:color w:val="000000"/>
                <w:szCs w:val="24"/>
                <w:lang w:eastAsia="ja-JP" w:val="en-ID"/>
              </w:rPr>
            </w:pPr>
            <w:r w:rsidRPr="00976D1B">
              <w:rPr>
                <w:rFonts w:eastAsia="MS Mincho"/>
                <w:bCs/>
                <w:color w:val="000000"/>
                <w:szCs w:val="24"/>
                <w:lang w:eastAsia="ja-JP" w:val="en-ID"/>
              </w:rPr>
              <w:t>(Damejanai Radio 2023/10/11, 03:49-04:16)</w:t>
            </w:r>
          </w:p>
        </w:tc>
      </w:tr>
    </w:tbl>
    <w:p w14:paraId="0A6EFB75" w14:textId="6228CC1D"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Ishikawa menggunakan </w:t>
      </w:r>
      <w:r w:rsidRPr="00976D1B">
        <w:rPr>
          <w:rFonts w:eastAsia="Yu Mincho"/>
          <w:i/>
          <w:iCs/>
          <w:szCs w:val="24"/>
          <w:lang w:eastAsia="ja-JP"/>
        </w:rPr>
        <w:t xml:space="preserve">shuujoshi na </w:t>
      </w:r>
      <w:r w:rsidRPr="00976D1B">
        <w:rPr>
          <w:rFonts w:eastAsia="Yu Mincho"/>
          <w:szCs w:val="24"/>
          <w:lang w:eastAsia="ja-JP"/>
        </w:rPr>
        <w:t xml:space="preserve">yang mengindikasikan nuansa maskulin, sesuai dengan identitas gendernya sebagai laki-laki. </w:t>
      </w:r>
      <w:r w:rsidRPr="00976D1B">
        <w:rPr>
          <w:rFonts w:eastAsia="Yu Mincho"/>
          <w:i/>
          <w:iCs/>
          <w:szCs w:val="24"/>
          <w:lang w:eastAsia="ja-JP"/>
        </w:rPr>
        <w:t xml:space="preserve">Na </w:t>
      </w:r>
      <w:r w:rsidR="00331BA0" w:rsidRPr="00976D1B">
        <w:rPr>
          <w:rFonts w:eastAsia="Yu Mincho"/>
          <w:szCs w:val="24"/>
          <w:lang w:eastAsia="ja-JP"/>
        </w:rPr>
        <w:t xml:space="preserve"> diucapkan dengan intonasi naik dan</w:t>
      </w:r>
      <w:r w:rsidRPr="00976D1B">
        <w:rPr>
          <w:rFonts w:eastAsia="Yu Mincho"/>
          <w:szCs w:val="24"/>
          <w:lang w:eastAsia="ja-JP"/>
        </w:rPr>
        <w:t xml:space="preserve"> mengakhiri frasa </w:t>
      </w:r>
      <w:r w:rsidRPr="00976D1B">
        <w:rPr>
          <w:rFonts w:eastAsia="MS Mincho"/>
          <w:szCs w:val="24"/>
          <w:lang w:eastAsia="ja-JP"/>
        </w:rPr>
        <w:t>それよりっていう</w:t>
      </w:r>
      <w:r w:rsidRPr="00976D1B">
        <w:rPr>
          <w:rFonts w:eastAsia="Yu Mincho"/>
          <w:szCs w:val="24"/>
          <w:lang w:eastAsia="ja-JP"/>
        </w:rPr>
        <w:t xml:space="preserve"> (</w:t>
      </w:r>
      <w:r w:rsidRPr="00976D1B">
        <w:rPr>
          <w:rFonts w:eastAsia="Yu Mincho"/>
          <w:bCs/>
          <w:i/>
          <w:color w:val="000000"/>
          <w:szCs w:val="24"/>
          <w:lang w:eastAsia="ja-JP"/>
        </w:rPr>
        <w:t xml:space="preserve">sore yori tte iu </w:t>
      </w:r>
      <w:r w:rsidRPr="00976D1B">
        <w:rPr>
          <w:rFonts w:eastAsia="Yu Mincho"/>
          <w:bCs/>
          <w:iCs/>
          <w:color w:val="000000"/>
          <w:szCs w:val="24"/>
          <w:lang w:eastAsia="ja-JP"/>
        </w:rPr>
        <w:t>‘</w:t>
      </w:r>
      <w:r w:rsidR="00331BA0" w:rsidRPr="00976D1B">
        <w:rPr>
          <w:rFonts w:eastAsia="Yu Mincho"/>
          <w:bCs/>
          <w:iCs/>
          <w:color w:val="000000"/>
          <w:szCs w:val="24"/>
          <w:lang w:eastAsia="ja-JP"/>
        </w:rPr>
        <w:t xml:space="preserve">bilang </w:t>
      </w:r>
      <w:r w:rsidRPr="00976D1B">
        <w:rPr>
          <w:rFonts w:eastAsia="Yu Mincho"/>
          <w:bCs/>
          <w:iCs/>
          <w:color w:val="000000"/>
          <w:szCs w:val="24"/>
          <w:lang w:eastAsia="ja-JP"/>
        </w:rPr>
        <w:t>ngomong-ngomong’</w:t>
      </w:r>
      <w:r w:rsidRPr="00976D1B">
        <w:rPr>
          <w:rFonts w:eastAsia="Yu Mincho"/>
          <w:szCs w:val="24"/>
          <w:lang w:eastAsia="ja-JP"/>
        </w:rPr>
        <w:t xml:space="preserve">) sehingga kalimat tersebut </w:t>
      </w:r>
      <w:r w:rsidR="00331BA0" w:rsidRPr="00976D1B">
        <w:rPr>
          <w:rFonts w:eastAsia="Yu Mincho"/>
          <w:szCs w:val="24"/>
          <w:lang w:eastAsia="ja-JP"/>
        </w:rPr>
        <w:t>membentuk larangan (</w:t>
      </w:r>
      <w:r w:rsidRPr="00976D1B">
        <w:rPr>
          <w:rFonts w:eastAsia="Yu Mincho"/>
          <w:szCs w:val="24"/>
          <w:lang w:eastAsia="ja-JP"/>
        </w:rPr>
        <w:t>imperatif negatif</w:t>
      </w:r>
      <w:r w:rsidR="00331BA0" w:rsidRPr="00976D1B">
        <w:rPr>
          <w:rFonts w:eastAsia="Yu Mincho"/>
          <w:szCs w:val="24"/>
          <w:lang w:eastAsia="ja-JP"/>
        </w:rPr>
        <w:t>)</w:t>
      </w:r>
      <w:r w:rsidRPr="00976D1B">
        <w:rPr>
          <w:rFonts w:eastAsia="Yu Mincho"/>
          <w:szCs w:val="24"/>
          <w:lang w:eastAsia="ja-JP"/>
        </w:rPr>
        <w:t xml:space="preserve">. Dengan menggunakan </w:t>
      </w:r>
      <w:r w:rsidRPr="00976D1B">
        <w:rPr>
          <w:rFonts w:eastAsia="Yu Mincho"/>
          <w:i/>
          <w:iCs/>
          <w:szCs w:val="24"/>
          <w:lang w:eastAsia="ja-JP"/>
        </w:rPr>
        <w:t xml:space="preserve">na, </w:t>
      </w:r>
      <w:r w:rsidRPr="00976D1B">
        <w:rPr>
          <w:rFonts w:eastAsia="Yu Mincho"/>
          <w:szCs w:val="24"/>
          <w:lang w:eastAsia="ja-JP"/>
        </w:rPr>
        <w:t>Ishikawa bermaksud melarang Saito berpindah ke topik selanjutnya, karena menurutnya, topik tentang tekanan angin ban adalah hal yang sangat penting dan tidak dapat dianggap remeh.</w:t>
      </w:r>
      <w:r w:rsidR="00331BA0" w:rsidRPr="00976D1B">
        <w:rPr>
          <w:rFonts w:eastAsia="Yu Mincho"/>
          <w:szCs w:val="24"/>
          <w:lang w:eastAsia="ja-JP"/>
        </w:rPr>
        <w:t xml:space="preserve"> Dengan demikian, fungsi </w:t>
      </w:r>
      <w:r w:rsidR="00331BA0" w:rsidRPr="00976D1B">
        <w:rPr>
          <w:rFonts w:eastAsia="Yu Mincho"/>
          <w:i/>
          <w:iCs/>
          <w:szCs w:val="24"/>
          <w:lang w:eastAsia="ja-JP"/>
        </w:rPr>
        <w:t xml:space="preserve">na </w:t>
      </w:r>
      <w:r w:rsidR="00331BA0" w:rsidRPr="00976D1B">
        <w:rPr>
          <w:rFonts w:eastAsia="Yu Mincho"/>
          <w:szCs w:val="24"/>
          <w:lang w:eastAsia="ja-JP"/>
        </w:rPr>
        <w:t>pada data ini dapat dikategorikan sebagai penanda</w:t>
      </w:r>
      <w:r w:rsidR="0097248F" w:rsidRPr="00976D1B">
        <w:rPr>
          <w:rFonts w:eastAsia="Yu Mincho"/>
          <w:szCs w:val="24"/>
          <w:lang w:eastAsia="ja-JP"/>
        </w:rPr>
        <w:t xml:space="preserve"> kalimat imperatif negatif</w:t>
      </w:r>
      <w:r w:rsidR="00331BA0" w:rsidRPr="00976D1B">
        <w:rPr>
          <w:rFonts w:eastAsia="Yu Mincho"/>
          <w:szCs w:val="24"/>
          <w:lang w:eastAsia="ja-JP"/>
        </w:rPr>
        <w:t>.</w:t>
      </w:r>
    </w:p>
    <w:tbl>
      <w:tblPr>
        <w:tblW w:type="dxa" w:w="8188"/>
        <w:tblInd w:type="dxa" w:w="-108"/>
        <w:tblLayout w:type="fixed"/>
        <w:tblLook w:firstColumn="0" w:firstRow="0" w:lastColumn="0" w:lastRow="0" w:noHBand="0" w:noVBand="1" w:val="0400"/>
      </w:tblPr>
      <w:tblGrid>
        <w:gridCol w:w="2055"/>
        <w:gridCol w:w="400"/>
        <w:gridCol w:w="5733"/>
      </w:tblGrid>
      <w:tr w14:paraId="7A232672" w14:textId="77777777" w:rsidR="000C4790" w:rsidRPr="00976D1B" w:rsidTr="008B2BC6">
        <w:tc>
          <w:tcPr>
            <w:tcW w:type="dxa" w:w="2055"/>
          </w:tcPr>
          <w:p w14:paraId="5EB1697B" w14:textId="4624CF69" w:rsidP="008B6313"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rPr>
            </w:pPr>
            <w:r w:rsidRPr="00976D1B">
              <w:rPr>
                <w:rFonts w:eastAsia="Yu Mincho"/>
                <w:bCs/>
                <w:color w:val="000000"/>
                <w:szCs w:val="24"/>
                <w:lang w:eastAsia="ja-JP"/>
              </w:rPr>
              <w:t xml:space="preserve">Data </w:t>
            </w:r>
            <w:r w:rsidR="00331BA0" w:rsidRPr="00976D1B">
              <w:rPr>
                <w:rFonts w:eastAsia="Yu Mincho"/>
                <w:bCs/>
                <w:color w:val="000000"/>
                <w:szCs w:val="24"/>
                <w:lang w:eastAsia="ja-JP"/>
              </w:rPr>
              <w:t>62</w:t>
            </w:r>
          </w:p>
        </w:tc>
        <w:tc>
          <w:tcPr>
            <w:tcW w:type="dxa" w:w="400"/>
          </w:tcPr>
          <w:p w14:paraId="5728737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rPr>
            </w:pPr>
          </w:p>
        </w:tc>
        <w:tc>
          <w:tcPr>
            <w:tcW w:type="dxa" w:w="5733"/>
          </w:tcPr>
          <w:p w14:paraId="45E19522"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200E506D" w14:textId="77777777" w:rsidR="000C4790" w:rsidRPr="00976D1B" w:rsidTr="008B2BC6">
        <w:tc>
          <w:tcPr>
            <w:tcW w:type="dxa" w:w="2055"/>
          </w:tcPr>
          <w:p w14:paraId="3186CF3D"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1BC91953"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FD2EB48" w14:textId="77777777" w:rsidP="008B2BC6" w:rsidR="008B2BC6" w:rsidRDefault="008B2BC6"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 xml:space="preserve">Percakapan ini berlangsung dalam segmen </w:t>
            </w:r>
            <w:r w:rsidRPr="00976D1B">
              <w:rPr>
                <w:rFonts w:eastAsia="Yu Mincho"/>
                <w:bCs/>
                <w:i/>
                <w:iCs/>
                <w:color w:val="000000"/>
                <w:szCs w:val="24"/>
                <w:lang w:eastAsia="ja-JP" w:val="en-ID"/>
              </w:rPr>
              <w:t xml:space="preserve">free talk </w:t>
            </w:r>
            <w:r w:rsidRPr="00976D1B">
              <w:rPr>
                <w:rFonts w:eastAsia="Yu Mincho"/>
                <w:bCs/>
                <w:color w:val="000000"/>
                <w:szCs w:val="24"/>
                <w:lang w:eastAsia="ja-JP" w:val="en-ID"/>
              </w:rPr>
              <w:t>bertema "Hal-hal menarik akhir-akhir ini" antara dua perempuan yang sudah lama saling mengenal dan berteman dekat, yaitu Uchida Maaya dan Sakura. Meskipun Uchida Maaya lebih tua secara usia, keduanya memulai debut pada tahun yang sama. Dalam percakapan tersebut, Sakura mengingat bahwa ia sering makan bersama adik Uchida Maaya, yaitu Uchida Yuma, serta kolega lainnya, yang menimbulkan perasaan cemburu pada Uchida Maaya.</w:t>
            </w:r>
          </w:p>
          <w:p w14:paraId="0CDD478B" w14:textId="3F9A5C47" w:rsidP="001842B0" w:rsidR="000C4790" w:rsidRDefault="000C4790"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p>
        </w:tc>
      </w:tr>
      <w:tr w14:paraId="61ABA06F" w14:textId="77777777" w:rsidR="000C4790" w:rsidRPr="00976D1B" w:rsidTr="008B2BC6">
        <w:tc>
          <w:tcPr>
            <w:tcW w:type="dxa" w:w="2055"/>
          </w:tcPr>
          <w:p w14:paraId="60303086"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w:t>
            </w:r>
          </w:p>
        </w:tc>
        <w:tc>
          <w:tcPr>
            <w:tcW w:type="dxa" w:w="400"/>
          </w:tcPr>
          <w:p w14:paraId="33C2771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65FBB92"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私最近</w:t>
            </w:r>
            <w:r w:rsidRPr="00976D1B">
              <w:rPr>
                <w:rFonts w:eastAsia="MS Mincho"/>
                <w:color w:val="000000"/>
                <w:szCs w:val="24"/>
                <w:lang w:eastAsia="ja-JP"/>
              </w:rPr>
              <w:t>雄馬</w:t>
            </w:r>
            <w:r w:rsidRPr="00976D1B">
              <w:rPr>
                <w:rFonts w:eastAsia="MS Mincho"/>
                <w:color w:val="000000"/>
                <w:szCs w:val="24"/>
                <w:lang w:eastAsia="ja-JP" w:val="en-ID"/>
              </w:rPr>
              <w:t>たそとよくご飯食べるよ</w:t>
            </w:r>
          </w:p>
        </w:tc>
      </w:tr>
      <w:tr w14:paraId="704985E5" w14:textId="77777777" w:rsidR="000C4790" w:rsidRPr="00976D1B" w:rsidTr="008B2BC6">
        <w:tc>
          <w:tcPr>
            <w:tcW w:type="dxa" w:w="2055"/>
          </w:tcPr>
          <w:p w14:paraId="1036BEB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F3EED5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C22DB72"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watashi saikin Yuumataso to yoku gohan taberu yo</w:t>
            </w:r>
          </w:p>
        </w:tc>
      </w:tr>
      <w:tr w14:paraId="02D65868" w14:textId="77777777" w:rsidR="000C4790" w:rsidRPr="00976D1B" w:rsidTr="008B2BC6">
        <w:tc>
          <w:tcPr>
            <w:tcW w:type="dxa" w:w="2055"/>
          </w:tcPr>
          <w:p w14:paraId="4FA2881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94BDBC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E3A6F8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rPr>
              <w:t>‘Akhir-akhir ini aku sering makan bareng Yūma-taso, lho’</w:t>
            </w:r>
          </w:p>
        </w:tc>
      </w:tr>
      <w:tr w14:paraId="0AD90AFB" w14:textId="77777777" w:rsidR="000C4790" w:rsidRPr="00976D1B" w:rsidTr="008B2BC6">
        <w:trPr>
          <w:trHeight w:val="70"/>
        </w:trPr>
        <w:tc>
          <w:tcPr>
            <w:tcW w:type="dxa" w:w="2055"/>
          </w:tcPr>
          <w:p w14:paraId="740A3BA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Uchida</w:t>
            </w:r>
          </w:p>
        </w:tc>
        <w:tc>
          <w:tcPr>
            <w:tcW w:type="dxa" w:w="400"/>
          </w:tcPr>
          <w:p w14:paraId="479EBC5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2FAC94E6"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それなんなの？</w:t>
            </w:r>
            <w:r w:rsidRPr="00976D1B">
              <w:rPr>
                <w:rFonts w:eastAsia="MS Mincho"/>
                <w:color w:val="000000"/>
                <w:szCs w:val="24"/>
                <w:lang w:eastAsia="ja-JP" w:val="en-ID"/>
              </w:rPr>
              <w:t xml:space="preserve"> </w:t>
            </w:r>
            <w:r w:rsidRPr="00976D1B">
              <w:rPr>
                <w:rFonts w:eastAsia="MS Mincho"/>
                <w:color w:val="000000"/>
                <w:szCs w:val="24"/>
                <w:lang w:eastAsia="ja-JP" w:val="en-ID"/>
              </w:rPr>
              <w:t>そうなの、この間も私も聞いて、この間なんかご飯行ったよ～みたいに言われて。</w:t>
            </w:r>
          </w:p>
        </w:tc>
      </w:tr>
      <w:tr w14:paraId="10F578DE" w14:textId="77777777" w:rsidR="000C4790" w:rsidRPr="00976D1B" w:rsidTr="008B2BC6">
        <w:tc>
          <w:tcPr>
            <w:tcW w:type="dxa" w:w="2055"/>
          </w:tcPr>
          <w:p w14:paraId="4387075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E316B6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8F10264"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sore na n na no? sō na no, konokan mo watashi mo kiite, konokan nanka gohan itta yo mitai ni iwarete.</w:t>
            </w:r>
          </w:p>
        </w:tc>
      </w:tr>
      <w:tr w14:paraId="5B4AAB0B" w14:textId="77777777" w:rsidR="000C4790" w:rsidRPr="00976D1B" w:rsidTr="008B2BC6">
        <w:tc>
          <w:tcPr>
            <w:tcW w:type="dxa" w:w="2055"/>
          </w:tcPr>
          <w:p w14:paraId="342A9B8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19CD9A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9563561" w14:textId="77777777" w:rsidP="001842B0" w:rsidR="000C4790" w:rsidRDefault="000C4790" w:rsidRPr="00976D1B">
            <w:pPr>
              <w:widowControl/>
              <w:pBdr>
                <w:top w:val="nil"/>
                <w:left w:val="nil"/>
                <w:bottom w:val="nil"/>
                <w:right w:val="nil"/>
                <w:between w:val="nil"/>
              </w:pBdr>
              <w:autoSpaceDE/>
              <w:autoSpaceDN/>
              <w:jc w:val="both"/>
              <w:rPr>
                <w:rFonts w:eastAsia="Yu Mincho"/>
                <w:bCs/>
                <w:iCs/>
                <w:color w:val="000000"/>
                <w:szCs w:val="24"/>
                <w:lang w:eastAsia="ja-JP" w:val="en-US"/>
              </w:rPr>
            </w:pPr>
            <w:r w:rsidRPr="00976D1B">
              <w:rPr>
                <w:rFonts w:eastAsia="Yu Mincho"/>
                <w:bCs/>
                <w:iCs/>
                <w:color w:val="000000"/>
                <w:szCs w:val="24"/>
                <w:lang w:eastAsia="ja-JP"/>
              </w:rPr>
              <w:t>‘Iya itu apa sih? Iya juga, aku juga sempat denger. Belum lama ini dia juga bilang sempat makan bareng.’</w:t>
            </w:r>
          </w:p>
        </w:tc>
      </w:tr>
      <w:tr w14:paraId="05368C6C" w14:textId="77777777" w:rsidR="000C4790" w:rsidRPr="00976D1B" w:rsidTr="008B2BC6">
        <w:tc>
          <w:tcPr>
            <w:tcW w:type="dxa" w:w="2055"/>
          </w:tcPr>
          <w:p w14:paraId="5A90B8E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lastRenderedPageBreak/>
              <w:t>Sakura</w:t>
            </w:r>
          </w:p>
        </w:tc>
        <w:tc>
          <w:tcPr>
            <w:tcW w:type="dxa" w:w="400"/>
          </w:tcPr>
          <w:p w14:paraId="7D129C6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E0732D9"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あのね「りゅうおうのおしごと」っていう作品で、日高里菜ちゃんと内田雄馬と、ご飯食べに。。すごい楽しかった！</w:t>
            </w:r>
          </w:p>
        </w:tc>
      </w:tr>
      <w:tr w14:paraId="29C12792" w14:textId="77777777" w:rsidR="000C4790" w:rsidRPr="00976D1B" w:rsidTr="008B2BC6">
        <w:tc>
          <w:tcPr>
            <w:tcW w:type="dxa" w:w="2055"/>
          </w:tcPr>
          <w:p w14:paraId="18B5B9B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EA1867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5AFF119"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ano ne" ri Uounooshigoto" tteiu sakuhin de, Hidaka Rina chan to Uchida Tsuyoshiba to, gohan tabe ni.. sugoi tanoshikatta!</w:t>
            </w:r>
          </w:p>
        </w:tc>
      </w:tr>
      <w:tr w14:paraId="529B9A5C" w14:textId="77777777" w:rsidR="000C4790" w:rsidRPr="00976D1B" w:rsidTr="008B2BC6">
        <w:tc>
          <w:tcPr>
            <w:tcW w:type="dxa" w:w="2055"/>
          </w:tcPr>
          <w:p w14:paraId="7217DD8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89BA8C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6A63DB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rPr>
              <w:t>‘Jadi ceritanya, di anime ‘Ryuuou no Oshigoto’, aku bareng Rina-chan dan Uchida Yūma, pergi makan bareng... Seru banget!’</w:t>
            </w:r>
          </w:p>
        </w:tc>
      </w:tr>
      <w:tr w14:paraId="4BF0C04E" w14:textId="77777777" w:rsidR="000C4790" w:rsidRPr="00976D1B" w:rsidTr="008B2BC6">
        <w:tc>
          <w:tcPr>
            <w:tcW w:type="dxa" w:w="2055"/>
          </w:tcPr>
          <w:p w14:paraId="367D8A5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Uchida</w:t>
            </w:r>
          </w:p>
        </w:tc>
        <w:tc>
          <w:tcPr>
            <w:tcW w:type="dxa" w:w="400"/>
          </w:tcPr>
          <w:p w14:paraId="09304FE6"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D75D172" w14:textId="77777777" w:rsidP="001842B0" w:rsidR="000C4790" w:rsidRDefault="000C4790" w:rsidRPr="00976D1B">
            <w:pPr>
              <w:widowControl/>
              <w:autoSpaceDE/>
              <w:autoSpaceDN/>
              <w:ind w:right="28"/>
              <w:jc w:val="both"/>
              <w:rPr>
                <w:rFonts w:eastAsia="MS Mincho"/>
                <w:bCs/>
                <w:color w:val="000000"/>
                <w:szCs w:val="24"/>
                <w:lang w:eastAsia="ja-JP" w:val="en-ID"/>
              </w:rPr>
            </w:pPr>
            <w:r w:rsidRPr="00976D1B">
              <w:rPr>
                <w:rFonts w:eastAsia="MS Mincho"/>
                <w:color w:val="000000"/>
                <w:szCs w:val="24"/>
                <w:lang w:eastAsia="ja-JP" w:val="en-ID"/>
              </w:rPr>
              <w:t>へえ～いい</w:t>
            </w:r>
            <w:r w:rsidRPr="00976D1B">
              <w:rPr>
                <w:rFonts w:eastAsia="MS Mincho"/>
                <w:b/>
                <w:bCs/>
                <w:color w:val="000000"/>
                <w:szCs w:val="24"/>
                <w:u w:val="single"/>
                <w:lang w:eastAsia="ja-JP" w:val="en-ID"/>
              </w:rPr>
              <w:t>なあ</w:t>
            </w:r>
            <w:r w:rsidRPr="00976D1B">
              <w:rPr>
                <w:rFonts w:eastAsia="MS Mincho"/>
                <w:color w:val="000000"/>
                <w:szCs w:val="24"/>
                <w:lang w:eastAsia="ja-JP" w:val="en-ID"/>
              </w:rPr>
              <w:t>～</w:t>
            </w:r>
          </w:p>
        </w:tc>
      </w:tr>
      <w:tr w14:paraId="20DC7A22" w14:textId="77777777" w:rsidR="000C4790" w:rsidRPr="00976D1B" w:rsidTr="008B2BC6">
        <w:tc>
          <w:tcPr>
            <w:tcW w:type="dxa" w:w="2055"/>
          </w:tcPr>
          <w:p w14:paraId="6E0E4B8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5742FB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556753D" w14:textId="77777777" w:rsidP="001842B0" w:rsidR="000C4790" w:rsidRDefault="000C4790" w:rsidRPr="00976D1B">
            <w:pPr>
              <w:widowControl/>
              <w:autoSpaceDE/>
              <w:autoSpaceDN/>
              <w:ind w:right="28"/>
              <w:jc w:val="both"/>
              <w:rPr>
                <w:rFonts w:eastAsia="MS Mincho"/>
                <w:bCs/>
                <w:i/>
                <w:iCs/>
                <w:color w:val="000000"/>
                <w:szCs w:val="24"/>
                <w:lang w:eastAsia="ja-JP" w:val="en-ID"/>
              </w:rPr>
            </w:pPr>
            <w:r w:rsidRPr="00976D1B">
              <w:rPr>
                <w:rFonts w:eastAsia="MS Mincho"/>
                <w:bCs/>
                <w:i/>
                <w:iCs/>
                <w:color w:val="000000"/>
                <w:szCs w:val="24"/>
                <w:lang w:eastAsia="ja-JP"/>
              </w:rPr>
              <w:t>hē ii nā</w:t>
            </w:r>
          </w:p>
        </w:tc>
      </w:tr>
      <w:tr w14:paraId="5C9A4EB6" w14:textId="77777777" w:rsidR="000C4790" w:rsidRPr="00976D1B" w:rsidTr="008B2BC6">
        <w:tc>
          <w:tcPr>
            <w:tcW w:type="dxa" w:w="2055"/>
          </w:tcPr>
          <w:p w14:paraId="45461D1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DD660F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453596C" w14:textId="77777777" w:rsidP="001842B0" w:rsidR="000C4790" w:rsidRDefault="000C4790" w:rsidRPr="00976D1B">
            <w:pPr>
              <w:widowControl/>
              <w:autoSpaceDE/>
              <w:autoSpaceDN/>
              <w:ind w:right="28"/>
              <w:jc w:val="both"/>
              <w:rPr>
                <w:rFonts w:eastAsia="MS Mincho"/>
                <w:bCs/>
                <w:color w:val="000000"/>
                <w:szCs w:val="24"/>
                <w:lang w:eastAsia="ja-JP" w:val="en-ID"/>
              </w:rPr>
            </w:pPr>
            <w:r w:rsidRPr="00976D1B">
              <w:rPr>
                <w:rFonts w:eastAsia="MS Mincho"/>
                <w:bCs/>
                <w:color w:val="000000"/>
                <w:szCs w:val="24"/>
                <w:lang w:eastAsia="ja-JP" w:val="en-ID"/>
              </w:rPr>
              <w:t>‘</w:t>
            </w:r>
            <w:r w:rsidRPr="00976D1B">
              <w:rPr>
                <w:rFonts w:eastAsia="MS Mincho"/>
                <w:bCs/>
                <w:color w:val="000000"/>
                <w:szCs w:val="24"/>
                <w:lang w:eastAsia="ja-JP"/>
              </w:rPr>
              <w:t>Wah~ enaknya~’</w:t>
            </w:r>
          </w:p>
        </w:tc>
      </w:tr>
      <w:tr w14:paraId="3F616CC6" w14:textId="77777777" w:rsidR="000C4790" w:rsidRPr="00976D1B" w:rsidTr="008B2BC6">
        <w:tc>
          <w:tcPr>
            <w:tcW w:type="dxa" w:w="2055"/>
          </w:tcPr>
          <w:p w14:paraId="26CA8B1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346A53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B484A91" w14:textId="4D710D10" w:rsidP="008B2BC6" w:rsidR="000C4790" w:rsidRDefault="000C4790" w:rsidRPr="00976D1B">
            <w:pPr>
              <w:widowControl/>
              <w:autoSpaceDE/>
              <w:autoSpaceDN/>
              <w:spacing w:line="480" w:lineRule="auto"/>
              <w:ind w:right="28"/>
              <w:jc w:val="right"/>
              <w:rPr>
                <w:rFonts w:eastAsia="MS Mincho"/>
                <w:bCs/>
                <w:color w:val="000000"/>
                <w:szCs w:val="24"/>
                <w:lang w:eastAsia="ja-JP" w:val="en-ID"/>
              </w:rPr>
            </w:pPr>
            <w:r w:rsidRPr="00976D1B">
              <w:rPr>
                <w:rFonts w:eastAsia="MS Mincho"/>
                <w:bCs/>
                <w:color w:val="000000"/>
                <w:szCs w:val="24"/>
                <w:lang w:eastAsia="ja-JP" w:val="en-ID"/>
              </w:rPr>
              <w:t>(Gangan GA channeru #29, 14:01-14:17)</w:t>
            </w:r>
          </w:p>
        </w:tc>
      </w:tr>
    </w:tbl>
    <w:p w14:paraId="1796C871" w14:textId="38B6713E"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Uchida, seorang perempuan, menggunakan </w:t>
      </w:r>
      <w:r w:rsidRPr="00976D1B">
        <w:rPr>
          <w:rFonts w:eastAsia="Yu Mincho"/>
          <w:i/>
          <w:iCs/>
          <w:szCs w:val="24"/>
          <w:lang w:eastAsia="ja-JP"/>
        </w:rPr>
        <w:t xml:space="preserve">naa </w:t>
      </w:r>
      <w:r w:rsidRPr="00976D1B">
        <w:rPr>
          <w:rFonts w:eastAsia="Yu Mincho"/>
          <w:szCs w:val="24"/>
          <w:lang w:eastAsia="ja-JP"/>
        </w:rPr>
        <w:t xml:space="preserve">yang dianggap sebagai </w:t>
      </w:r>
      <w:r w:rsidRPr="00976D1B">
        <w:rPr>
          <w:rFonts w:eastAsia="Yu Mincho"/>
          <w:i/>
          <w:iCs/>
          <w:szCs w:val="24"/>
          <w:lang w:eastAsia="ja-JP"/>
        </w:rPr>
        <w:t xml:space="preserve">shuujoshi </w:t>
      </w:r>
      <w:r w:rsidRPr="00976D1B">
        <w:rPr>
          <w:rFonts w:eastAsia="Yu Mincho"/>
          <w:szCs w:val="24"/>
          <w:lang w:eastAsia="ja-JP"/>
        </w:rPr>
        <w:t xml:space="preserve">maskulin. Dalam konteks percakapan ini, ia menggunakan </w:t>
      </w:r>
      <w:r w:rsidRPr="00976D1B">
        <w:rPr>
          <w:rFonts w:eastAsia="Yu Mincho"/>
          <w:i/>
          <w:iCs/>
          <w:szCs w:val="24"/>
          <w:lang w:eastAsia="ja-JP"/>
        </w:rPr>
        <w:t>naa</w:t>
      </w:r>
      <w:r w:rsidRPr="00976D1B">
        <w:rPr>
          <w:rFonts w:eastAsia="Yu Mincho"/>
          <w:szCs w:val="24"/>
          <w:lang w:eastAsia="ja-JP"/>
        </w:rPr>
        <w:t xml:space="preserve"> dalam suasana santai dengan teman dekatnya, Sakura. </w:t>
      </w:r>
      <w:r w:rsidR="00CC7B6F" w:rsidRPr="00976D1B">
        <w:rPr>
          <w:rFonts w:eastAsia="Yu Mincho"/>
          <w:szCs w:val="24"/>
          <w:lang w:eastAsia="ja-JP"/>
        </w:rPr>
        <w:t>N</w:t>
      </w:r>
      <w:r w:rsidRPr="00976D1B">
        <w:rPr>
          <w:rFonts w:eastAsia="Yu Mincho"/>
          <w:i/>
          <w:iCs/>
          <w:szCs w:val="24"/>
          <w:lang w:eastAsia="ja-JP"/>
        </w:rPr>
        <w:t>aa</w:t>
      </w:r>
      <w:r w:rsidR="00CC7B6F" w:rsidRPr="00976D1B">
        <w:rPr>
          <w:rFonts w:eastAsia="Yu Mincho"/>
          <w:i/>
          <w:iCs/>
          <w:szCs w:val="24"/>
          <w:lang w:eastAsia="ja-JP"/>
        </w:rPr>
        <w:t xml:space="preserve"> </w:t>
      </w:r>
      <w:r w:rsidRPr="00976D1B">
        <w:rPr>
          <w:rFonts w:eastAsia="Yu Mincho"/>
          <w:i/>
          <w:iCs/>
          <w:szCs w:val="24"/>
          <w:lang w:eastAsia="ja-JP"/>
        </w:rPr>
        <w:t xml:space="preserve"> </w:t>
      </w:r>
      <w:r w:rsidR="00CC7B6F" w:rsidRPr="00976D1B">
        <w:rPr>
          <w:rFonts w:eastAsia="Yu Mincho"/>
          <w:szCs w:val="24"/>
          <w:lang w:eastAsia="ja-JP"/>
        </w:rPr>
        <w:t>diucapkan dengan intonasi turun dan</w:t>
      </w:r>
      <w:r w:rsidRPr="00976D1B">
        <w:rPr>
          <w:rFonts w:eastAsia="Yu Mincho"/>
          <w:szCs w:val="24"/>
          <w:lang w:eastAsia="ja-JP"/>
        </w:rPr>
        <w:t xml:space="preserve"> melekat pada adjektiva </w:t>
      </w:r>
      <w:r w:rsidRPr="00976D1B">
        <w:rPr>
          <w:rFonts w:eastAsia="MS Mincho"/>
          <w:color w:val="000000"/>
          <w:szCs w:val="24"/>
          <w:lang w:eastAsia="ja-JP" w:val="en-ID"/>
        </w:rPr>
        <w:t>いい</w:t>
      </w:r>
      <w:r w:rsidRPr="00976D1B">
        <w:rPr>
          <w:rFonts w:eastAsia="Yu Mincho"/>
          <w:szCs w:val="24"/>
          <w:lang w:eastAsia="ja-JP"/>
        </w:rPr>
        <w:t>(</w:t>
      </w:r>
      <w:r w:rsidRPr="00976D1B">
        <w:rPr>
          <w:rFonts w:eastAsia="Yu Mincho"/>
          <w:i/>
          <w:iCs/>
          <w:szCs w:val="24"/>
          <w:lang w:eastAsia="ja-JP"/>
        </w:rPr>
        <w:t xml:space="preserve">ii </w:t>
      </w:r>
      <w:r w:rsidRPr="00976D1B">
        <w:rPr>
          <w:rFonts w:eastAsia="Yu Mincho"/>
          <w:szCs w:val="24"/>
          <w:lang w:eastAsia="ja-JP"/>
        </w:rPr>
        <w:t xml:space="preserve">‘senang;enak’). Dengan menggunakan </w:t>
      </w:r>
      <w:r w:rsidRPr="00976D1B">
        <w:rPr>
          <w:rFonts w:eastAsia="Yu Mincho"/>
          <w:i/>
          <w:iCs/>
          <w:szCs w:val="24"/>
          <w:lang w:eastAsia="ja-JP"/>
        </w:rPr>
        <w:t xml:space="preserve">naa, </w:t>
      </w:r>
      <w:r w:rsidRPr="00976D1B">
        <w:rPr>
          <w:rFonts w:eastAsia="Yu Mincho"/>
          <w:szCs w:val="24"/>
          <w:lang w:eastAsia="ja-JP"/>
        </w:rPr>
        <w:t>kalimat tersebut secara ekspresif menunjukkan peningkatan emosi yang muncul, dalam hal ini yaitu, perasaan cemburu Uchida terhadap Sakura, Yuma, dan Rina yang pergi makan bersama.</w:t>
      </w:r>
    </w:p>
    <w:p w14:paraId="0E9448BB" w14:textId="77777777" w:rsidP="001842B0" w:rsidR="000C4790" w:rsidRDefault="000C4790" w:rsidRPr="00976D1B">
      <w:pPr>
        <w:numPr>
          <w:ilvl w:val="0"/>
          <w:numId w:val="23"/>
        </w:numPr>
        <w:spacing w:line="480" w:lineRule="auto"/>
        <w:jc w:val="both"/>
        <w:rPr>
          <w:rFonts w:eastAsia="Yu Mincho"/>
          <w:i/>
          <w:iCs/>
          <w:szCs w:val="24"/>
          <w:lang w:eastAsia="ja-JP"/>
        </w:rPr>
      </w:pPr>
      <w:r w:rsidRPr="00976D1B">
        <w:rPr>
          <w:rFonts w:eastAsia="Yu Mincho"/>
          <w:i/>
          <w:iCs/>
          <w:szCs w:val="24"/>
          <w:lang w:eastAsia="ja-JP"/>
        </w:rPr>
        <w:t>Sa/saa</w:t>
      </w:r>
    </w:p>
    <w:tbl>
      <w:tblPr>
        <w:tblW w:type="dxa" w:w="8046"/>
        <w:tblInd w:type="dxa" w:w="-108"/>
        <w:tblLayout w:type="fixed"/>
        <w:tblLook w:firstColumn="0" w:firstRow="0" w:lastColumn="0" w:lastRow="0" w:noHBand="0" w:noVBand="1" w:val="0400"/>
      </w:tblPr>
      <w:tblGrid>
        <w:gridCol w:w="2055"/>
        <w:gridCol w:w="400"/>
        <w:gridCol w:w="5591"/>
      </w:tblGrid>
      <w:tr w14:paraId="4EAD470E" w14:textId="77777777" w:rsidR="000C4790" w:rsidRPr="00976D1B" w:rsidTr="00A21F54">
        <w:tc>
          <w:tcPr>
            <w:tcW w:type="dxa" w:w="2055"/>
          </w:tcPr>
          <w:p w14:paraId="69B6F1D1" w14:textId="41303A74" w:rsidP="008B2BC6"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Data 1</w:t>
            </w:r>
            <w:r w:rsidR="00CC7B6F" w:rsidRPr="00976D1B">
              <w:rPr>
                <w:rFonts w:eastAsia="Yu Mincho"/>
                <w:bCs/>
                <w:color w:val="000000"/>
                <w:szCs w:val="24"/>
                <w:lang w:eastAsia="ja-JP" w:val="en-US"/>
              </w:rPr>
              <w:t>3</w:t>
            </w:r>
          </w:p>
        </w:tc>
        <w:tc>
          <w:tcPr>
            <w:tcW w:type="dxa" w:w="400"/>
          </w:tcPr>
          <w:p w14:paraId="2A67CE7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591"/>
          </w:tcPr>
          <w:p w14:paraId="6B69A35E"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34B55062" w14:textId="77777777" w:rsidR="000C4790" w:rsidRPr="00976D1B" w:rsidTr="00A21F54">
        <w:tc>
          <w:tcPr>
            <w:tcW w:type="dxa" w:w="2055"/>
          </w:tcPr>
          <w:p w14:paraId="688BD24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570FDB9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16682738" w14:textId="5D337092" w:rsidP="008B2BC6" w:rsidR="000C4790" w:rsidRDefault="008B2BC6"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Percakapan ini berlangsung setelah segmen pembuka radio antara Saito, senior dari Ishikawa yang sudah lama mengenal dan berteman dekat dengannya, dan Ishikawa. Setelah Ishikawa menceritakan pengalamannya mengemudi dan menerima dua peringatan tekanan angin ban, ia menyatakan bahwa pengalaman tersebut menakutkan, yang kemudian disetujui oleh Saito.</w:t>
            </w:r>
          </w:p>
        </w:tc>
      </w:tr>
      <w:tr w14:paraId="392AA002" w14:textId="77777777" w:rsidR="000C4790" w:rsidRPr="00976D1B" w:rsidTr="00A21F54">
        <w:tc>
          <w:tcPr>
            <w:tcW w:type="dxa" w:w="2055"/>
          </w:tcPr>
          <w:p w14:paraId="2AD98C8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Ishikawa</w:t>
            </w:r>
          </w:p>
        </w:tc>
        <w:tc>
          <w:tcPr>
            <w:tcW w:type="dxa" w:w="400"/>
          </w:tcPr>
          <w:p w14:paraId="76F1EBF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39F64E67"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szCs w:val="24"/>
                <w:lang w:eastAsia="ja-JP" w:val="en-ID"/>
              </w:rPr>
              <w:t>一応空気圧が減ってもますぐにこうどうこってわけじゃなくてま全然行動も運転していいですし、気をつけてくださいねっていう感じではあるんだけど、でもやっぱりその警告音って怖いね。</w:t>
            </w:r>
          </w:p>
        </w:tc>
      </w:tr>
      <w:tr w14:paraId="6DBC4B45" w14:textId="77777777" w:rsidR="000C4790" w:rsidRPr="00976D1B" w:rsidTr="00CC7B6F">
        <w:trPr>
          <w:trHeight w:val="1299"/>
        </w:trPr>
        <w:tc>
          <w:tcPr>
            <w:tcW w:type="dxa" w:w="2055"/>
          </w:tcPr>
          <w:p w14:paraId="3349375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ADD749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3CCF09EB"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ichiō kūkiatsu ga hette mo masu gunikoudoukottewakejanakutema zenzen kōdō mo untenshite ii desu shi, ki o tsukete kudasai ne tteiu kanji de wa aru n da kedo, demo yappari sono keikokuon tte kowai ne.</w:t>
            </w:r>
          </w:p>
        </w:tc>
      </w:tr>
      <w:tr w14:paraId="27CE76C8" w14:textId="77777777" w:rsidR="000C4790" w:rsidRPr="00976D1B" w:rsidTr="00A21F54">
        <w:tc>
          <w:tcPr>
            <w:tcW w:type="dxa" w:w="2055"/>
          </w:tcPr>
          <w:p w14:paraId="6BA07A2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67BB73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53315D2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rPr>
              <w:t>‘Meskipun tekanan angin bannya berkurang, bukan berarti langsung harus ngapa-ngapain gitu sih. Masih bisa aja nyetir seperti biasa, cuma ya harus hati-hati, gitu aja. Tapi tetap aja, suara peringatan itu tuh serem, ya, kan.’</w:t>
            </w:r>
          </w:p>
        </w:tc>
      </w:tr>
      <w:tr w14:paraId="406BC0CF" w14:textId="77777777" w:rsidR="000C4790" w:rsidRPr="00976D1B" w:rsidTr="00A21F54">
        <w:trPr>
          <w:trHeight w:val="70"/>
        </w:trPr>
        <w:tc>
          <w:tcPr>
            <w:tcW w:type="dxa" w:w="2055"/>
          </w:tcPr>
          <w:p w14:paraId="36AFAE8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Saito</w:t>
            </w:r>
          </w:p>
        </w:tc>
        <w:tc>
          <w:tcPr>
            <w:tcW w:type="dxa" w:w="400"/>
          </w:tcPr>
          <w:p w14:paraId="0CC80D2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71AE226E"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szCs w:val="24"/>
                <w:lang w:eastAsia="ja-JP" w:val="en-ID"/>
              </w:rPr>
              <w:t>そうだよね。一個だけでも怖いのに</w:t>
            </w:r>
            <w:r w:rsidRPr="00976D1B">
              <w:rPr>
                <w:rFonts w:eastAsia="MS Mincho"/>
                <w:b/>
                <w:bCs/>
                <w:szCs w:val="24"/>
                <w:u w:val="single"/>
                <w:lang w:eastAsia="ja-JP" w:val="en-ID"/>
              </w:rPr>
              <w:t>さ</w:t>
            </w:r>
            <w:r w:rsidRPr="00976D1B">
              <w:rPr>
                <w:rFonts w:eastAsia="MS Mincho"/>
                <w:szCs w:val="24"/>
                <w:lang w:eastAsia="ja-JP" w:val="en-ID"/>
              </w:rPr>
              <w:t>。立て続けに二本きた日にはね。</w:t>
            </w:r>
          </w:p>
        </w:tc>
      </w:tr>
      <w:tr w14:paraId="0B51F4B2" w14:textId="77777777" w:rsidR="000C4790" w:rsidRPr="00976D1B" w:rsidTr="00A21F54">
        <w:tc>
          <w:tcPr>
            <w:tcW w:type="dxa" w:w="2055"/>
          </w:tcPr>
          <w:p w14:paraId="00D09FF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E9492C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04CEC46B"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sō da yo ne. ichi ko dake demo kowai noni sa. tatetsuzuke ni ni hon kita hini wa ne.</w:t>
            </w:r>
          </w:p>
        </w:tc>
      </w:tr>
      <w:tr w14:paraId="65FE21C2" w14:textId="77777777" w:rsidR="000C4790" w:rsidRPr="00976D1B" w:rsidTr="00A21F54">
        <w:tc>
          <w:tcPr>
            <w:tcW w:type="dxa" w:w="2055"/>
          </w:tcPr>
          <w:p w14:paraId="6225108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2F6F56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1731A11A"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Iya, bener. Satu aja udah bikin panik, apalagi kalau sampai dua-duanya muncul berturut-turut di hari yang sama ya’</w:t>
            </w:r>
          </w:p>
        </w:tc>
      </w:tr>
      <w:tr w14:paraId="0A5B14AD" w14:textId="77777777" w:rsidR="000C4790" w:rsidRPr="00976D1B" w:rsidTr="00A21F54">
        <w:tc>
          <w:tcPr>
            <w:tcW w:type="dxa" w:w="2055"/>
          </w:tcPr>
          <w:p w14:paraId="6161FBF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Ishikawa</w:t>
            </w:r>
          </w:p>
        </w:tc>
        <w:tc>
          <w:tcPr>
            <w:tcW w:type="dxa" w:w="400"/>
          </w:tcPr>
          <w:p w14:paraId="070C59E6"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7FE1893E"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bCs/>
                <w:color w:val="000000"/>
                <w:szCs w:val="24"/>
                <w:lang w:eastAsia="ja-JP" w:val="en-US"/>
              </w:rPr>
              <w:t>そうそう。</w:t>
            </w:r>
          </w:p>
        </w:tc>
      </w:tr>
      <w:tr w14:paraId="3503D22F" w14:textId="77777777" w:rsidR="000C4790" w:rsidRPr="00976D1B" w:rsidTr="00A21F54">
        <w:tc>
          <w:tcPr>
            <w:tcW w:type="dxa" w:w="2055"/>
          </w:tcPr>
          <w:p w14:paraId="6334DBC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DE0649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247EF182"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sō sō</w:t>
            </w:r>
          </w:p>
        </w:tc>
      </w:tr>
      <w:tr w14:paraId="5DE53B38" w14:textId="77777777" w:rsidR="000C4790" w:rsidRPr="00976D1B" w:rsidTr="00A21F54">
        <w:tc>
          <w:tcPr>
            <w:tcW w:type="dxa" w:w="2055"/>
          </w:tcPr>
          <w:p w14:paraId="6EA3134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126E86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4CAE8305"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‘Iya bener.’</w:t>
            </w:r>
          </w:p>
        </w:tc>
      </w:tr>
      <w:tr w14:paraId="47372DE8" w14:textId="77777777" w:rsidR="000C4790" w:rsidRPr="00976D1B" w:rsidTr="00A21F54">
        <w:tc>
          <w:tcPr>
            <w:tcW w:type="dxa" w:w="2055"/>
          </w:tcPr>
          <w:p w14:paraId="3E1DC7E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78BE79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591"/>
          </w:tcPr>
          <w:p w14:paraId="6D3FE4BE" w14:textId="77777777" w:rsidP="008B2BC6" w:rsidR="000C4790" w:rsidRDefault="000C4790" w:rsidRPr="00976D1B">
            <w:pPr>
              <w:widowControl/>
              <w:autoSpaceDE/>
              <w:autoSpaceDN/>
              <w:spacing w:line="480" w:lineRule="auto"/>
              <w:ind w:right="28"/>
              <w:jc w:val="right"/>
              <w:rPr>
                <w:rFonts w:eastAsia="MS Mincho"/>
                <w:bCs/>
                <w:color w:val="000000"/>
                <w:szCs w:val="24"/>
                <w:lang w:eastAsia="ja-JP" w:val="en-ID"/>
              </w:rPr>
            </w:pPr>
            <w:r w:rsidRPr="00976D1B">
              <w:rPr>
                <w:rFonts w:eastAsia="MS Mincho"/>
                <w:bCs/>
                <w:color w:val="000000"/>
                <w:szCs w:val="24"/>
                <w:lang w:eastAsia="ja-JP" w:val="en-ID"/>
              </w:rPr>
              <w:t>(Damejanai Radio 2023/10/11, 03:21-03:47)</w:t>
            </w:r>
          </w:p>
        </w:tc>
      </w:tr>
    </w:tbl>
    <w:p w14:paraId="2AE8F1E0" w14:textId="0D8A4E5D"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Saito menggunakan </w:t>
      </w:r>
      <w:r w:rsidRPr="00976D1B">
        <w:rPr>
          <w:rFonts w:eastAsia="Yu Mincho"/>
          <w:i/>
          <w:iCs/>
          <w:szCs w:val="24"/>
          <w:lang w:eastAsia="ja-JP"/>
        </w:rPr>
        <w:t xml:space="preserve">shuujoshi sa </w:t>
      </w:r>
      <w:r w:rsidRPr="00976D1B">
        <w:rPr>
          <w:rFonts w:eastAsia="Yu Mincho"/>
          <w:szCs w:val="24"/>
          <w:lang w:eastAsia="ja-JP"/>
        </w:rPr>
        <w:t xml:space="preserve">yang </w:t>
      </w:r>
      <w:r w:rsidR="00CC7B6F" w:rsidRPr="00976D1B">
        <w:rPr>
          <w:rFonts w:eastAsia="Yu Mincho"/>
          <w:szCs w:val="24"/>
          <w:lang w:eastAsia="ja-JP"/>
        </w:rPr>
        <w:t xml:space="preserve">dikategorikan </w:t>
      </w:r>
      <w:r w:rsidRPr="00976D1B">
        <w:rPr>
          <w:rFonts w:eastAsia="Yu Mincho"/>
          <w:szCs w:val="24"/>
          <w:lang w:eastAsia="ja-JP"/>
        </w:rPr>
        <w:t xml:space="preserve">sebagai </w:t>
      </w:r>
      <w:r w:rsidRPr="00976D1B">
        <w:rPr>
          <w:rFonts w:eastAsia="Yu Mincho"/>
          <w:i/>
          <w:iCs/>
          <w:szCs w:val="24"/>
          <w:lang w:eastAsia="ja-JP"/>
        </w:rPr>
        <w:t>shuujoshi</w:t>
      </w:r>
      <w:r w:rsidRPr="00976D1B">
        <w:rPr>
          <w:rFonts w:eastAsia="Yu Mincho"/>
          <w:szCs w:val="24"/>
          <w:lang w:eastAsia="ja-JP"/>
        </w:rPr>
        <w:t xml:space="preserve"> maskulin sesuai dengan identitas gendernya sebagai laki-laki. Percakapan </w:t>
      </w:r>
      <w:r w:rsidR="00CC7B6F" w:rsidRPr="00976D1B">
        <w:rPr>
          <w:rFonts w:eastAsia="Yu Mincho"/>
          <w:szCs w:val="24"/>
          <w:lang w:eastAsia="ja-JP"/>
        </w:rPr>
        <w:t xml:space="preserve">berlangsung secara kasual dengan antara dua teman dekat. Pada konteks ini, </w:t>
      </w:r>
      <w:r w:rsidRPr="00976D1B">
        <w:rPr>
          <w:rFonts w:eastAsia="Yu Mincho"/>
          <w:szCs w:val="24"/>
          <w:lang w:eastAsia="ja-JP"/>
        </w:rPr>
        <w:t xml:space="preserve">Saito </w:t>
      </w:r>
      <w:r w:rsidR="00CC7B6F" w:rsidRPr="00976D1B">
        <w:rPr>
          <w:rFonts w:eastAsia="Yu Mincho"/>
          <w:szCs w:val="24"/>
          <w:lang w:eastAsia="ja-JP"/>
        </w:rPr>
        <w:t xml:space="preserve">menanggapi pengalaman Ishikawa dengan </w:t>
      </w:r>
      <w:r w:rsidRPr="00976D1B">
        <w:rPr>
          <w:rFonts w:eastAsia="Yu Mincho"/>
          <w:szCs w:val="24"/>
          <w:lang w:eastAsia="ja-JP"/>
        </w:rPr>
        <w:t>menyatakan bahwa bunyi peringatan tekanan angin ban sekali sudah menakutkan</w:t>
      </w:r>
      <w:r w:rsidR="00CC7B6F" w:rsidRPr="00976D1B">
        <w:rPr>
          <w:rFonts w:eastAsia="Yu Mincho"/>
          <w:szCs w:val="24"/>
          <w:lang w:eastAsia="ja-JP"/>
        </w:rPr>
        <w:t xml:space="preserve">. </w:t>
      </w:r>
      <w:r w:rsidR="00CC7B6F" w:rsidRPr="00976D1B">
        <w:rPr>
          <w:rFonts w:eastAsia="Yu Mincho"/>
          <w:i/>
          <w:iCs/>
          <w:szCs w:val="24"/>
          <w:lang w:eastAsia="ja-JP"/>
        </w:rPr>
        <w:t>Sa</w:t>
      </w:r>
      <w:r w:rsidR="00CC7B6F" w:rsidRPr="00976D1B">
        <w:rPr>
          <w:rFonts w:eastAsia="Yu Mincho"/>
          <w:szCs w:val="24"/>
          <w:lang w:eastAsia="ja-JP"/>
        </w:rPr>
        <w:t xml:space="preserve"> yang diucapkan dengan </w:t>
      </w:r>
      <w:r w:rsidR="00027B89" w:rsidRPr="00976D1B">
        <w:rPr>
          <w:rFonts w:eastAsia="Yu Mincho"/>
          <w:szCs w:val="24"/>
          <w:lang w:eastAsia="ja-JP"/>
        </w:rPr>
        <w:t>intonasi netral</w:t>
      </w:r>
      <w:r w:rsidR="00CC7B6F" w:rsidRPr="00976D1B">
        <w:rPr>
          <w:rFonts w:eastAsia="Yu Mincho"/>
          <w:szCs w:val="24"/>
          <w:lang w:eastAsia="ja-JP"/>
        </w:rPr>
        <w:t xml:space="preserve"> </w:t>
      </w:r>
      <w:r w:rsidRPr="00976D1B">
        <w:rPr>
          <w:rFonts w:eastAsia="Yu Mincho"/>
          <w:szCs w:val="24"/>
          <w:lang w:eastAsia="ja-JP"/>
        </w:rPr>
        <w:t xml:space="preserve">dalam dialog tersebut memiliki fungsi komunikasi untuk </w:t>
      </w:r>
      <w:r w:rsidR="00CC7B6F" w:rsidRPr="00976D1B">
        <w:rPr>
          <w:rFonts w:eastAsia="Yu Mincho"/>
          <w:szCs w:val="24"/>
          <w:lang w:eastAsia="ja-JP"/>
        </w:rPr>
        <w:t>menjelaskan kepada lawan tutur tentang sesuatu yang dianggap wajar.</w:t>
      </w:r>
    </w:p>
    <w:tbl>
      <w:tblPr>
        <w:tblW w:type="dxa" w:w="8188"/>
        <w:tblInd w:type="dxa" w:w="-108"/>
        <w:tblLayout w:type="fixed"/>
        <w:tblLook w:firstColumn="0" w:firstRow="0" w:lastColumn="0" w:lastRow="0" w:noHBand="0" w:noVBand="1" w:val="0400"/>
      </w:tblPr>
      <w:tblGrid>
        <w:gridCol w:w="2055"/>
        <w:gridCol w:w="400"/>
        <w:gridCol w:w="5733"/>
      </w:tblGrid>
      <w:tr w14:paraId="6F58A42D" w14:textId="77777777" w:rsidR="000C4790" w:rsidRPr="00976D1B" w:rsidTr="00A21F54">
        <w:tc>
          <w:tcPr>
            <w:tcW w:type="dxa" w:w="2055"/>
          </w:tcPr>
          <w:p w14:paraId="4593FAFD" w14:textId="02ADE183" w:rsidP="008B2BC6"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rPr>
            </w:pPr>
            <w:r w:rsidRPr="00976D1B">
              <w:rPr>
                <w:rFonts w:eastAsia="Yu Mincho"/>
                <w:bCs/>
                <w:color w:val="000000"/>
                <w:szCs w:val="24"/>
                <w:lang w:eastAsia="ja-JP"/>
              </w:rPr>
              <w:t xml:space="preserve">Data </w:t>
            </w:r>
            <w:r w:rsidR="000756CC" w:rsidRPr="00976D1B">
              <w:rPr>
                <w:rFonts w:eastAsia="Yu Mincho"/>
                <w:bCs/>
                <w:color w:val="000000"/>
                <w:szCs w:val="24"/>
                <w:lang w:eastAsia="ja-JP"/>
              </w:rPr>
              <w:t>69</w:t>
            </w:r>
          </w:p>
        </w:tc>
        <w:tc>
          <w:tcPr>
            <w:tcW w:type="dxa" w:w="400"/>
          </w:tcPr>
          <w:p w14:paraId="591082D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rPr>
            </w:pPr>
          </w:p>
        </w:tc>
        <w:tc>
          <w:tcPr>
            <w:tcW w:type="dxa" w:w="5733"/>
          </w:tcPr>
          <w:p w14:paraId="69795902"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7C708112" w14:textId="77777777" w:rsidR="000C4790" w:rsidRPr="00976D1B" w:rsidTr="00A21F54">
        <w:tc>
          <w:tcPr>
            <w:tcW w:type="dxa" w:w="2055"/>
          </w:tcPr>
          <w:p w14:paraId="369F354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14CACF7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385BB55" w14:textId="22FD7F58" w:rsidP="001842B0" w:rsidR="000C4790" w:rsidRDefault="00C84AD8" w:rsidRPr="00976D1B">
            <w:pPr>
              <w:widowControl/>
              <w:autoSpaceDE/>
              <w:autoSpaceDN/>
              <w:jc w:val="both"/>
              <w:rPr>
                <w:color w:val="000000"/>
                <w:szCs w:val="24"/>
                <w:lang w:val="en-ID"/>
              </w:rPr>
            </w:pPr>
            <w:r w:rsidRPr="00976D1B">
              <w:rPr>
                <w:color w:val="000000"/>
                <w:szCs w:val="24"/>
                <w:lang w:val="en-ID"/>
              </w:rPr>
              <w:t>Percakapan ini berlangsung setelah segmen pembuka siaran radio antara Hanae dan Sakura. Meskipun Hanae satu tahun lebih tua, ia memulai debut setahun setelah Sakura. Keduanya merupakan sahabat dekat sehingga menggunakan bahasa santai tanpa formalitas. Pada bagian ini, Hanae melontarkan komentar bercanda mengenai semangat tinggi Sakura, yang kemudian dijelaskan Sakura sebagai pengaruh waktu siaran yang masih pagi.</w:t>
            </w:r>
          </w:p>
        </w:tc>
      </w:tr>
      <w:tr w14:paraId="360A700B" w14:textId="77777777" w:rsidR="000C4790" w:rsidRPr="00976D1B" w:rsidTr="00A21F54">
        <w:tc>
          <w:tcPr>
            <w:tcW w:type="dxa" w:w="2055"/>
          </w:tcPr>
          <w:p w14:paraId="03147D8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lastRenderedPageBreak/>
              <w:t>Hanae</w:t>
            </w:r>
          </w:p>
        </w:tc>
        <w:tc>
          <w:tcPr>
            <w:tcW w:type="dxa" w:w="400"/>
          </w:tcPr>
          <w:p w14:paraId="4420BD1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7042BA0"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lang w:eastAsia="ja-JP" w:val="en-ID"/>
              </w:rPr>
              <w:t>ちょっとテンション高いっすね。やっ、まだ午前中なのにすごいな。今日、テンションおかしくないですか？</w:t>
            </w:r>
          </w:p>
        </w:tc>
      </w:tr>
      <w:tr w14:paraId="72FCBBF5" w14:textId="77777777" w:rsidR="000C4790" w:rsidRPr="00976D1B" w:rsidTr="00A21F54">
        <w:tc>
          <w:tcPr>
            <w:tcW w:type="dxa" w:w="2055"/>
          </w:tcPr>
          <w:p w14:paraId="4979247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7780A1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3273A84"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chotto tenshon takai ssu ne. ya, mada gozenchū na noni sugoi na. kyō, tenshon okashikunai desu ka?</w:t>
            </w:r>
          </w:p>
        </w:tc>
      </w:tr>
      <w:tr w14:paraId="549BE18A" w14:textId="77777777" w:rsidR="000C4790" w:rsidRPr="00976D1B" w:rsidTr="00A21F54">
        <w:tc>
          <w:tcPr>
            <w:tcW w:type="dxa" w:w="2055"/>
          </w:tcPr>
          <w:p w14:paraId="64C3965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E6AAC6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D655C8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Kamu semangat banget, ya. Padahal masih pagi, lho. Hari ini kayaknya kamu agak aneh deh semangatnya.’</w:t>
            </w:r>
          </w:p>
        </w:tc>
      </w:tr>
      <w:tr w14:paraId="67E39714" w14:textId="77777777" w:rsidR="000C4790" w:rsidRPr="00976D1B" w:rsidTr="00A21F54">
        <w:trPr>
          <w:trHeight w:val="70"/>
        </w:trPr>
        <w:tc>
          <w:tcPr>
            <w:tcW w:type="dxa" w:w="2055"/>
          </w:tcPr>
          <w:p w14:paraId="7B2848F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w:t>
            </w:r>
          </w:p>
        </w:tc>
        <w:tc>
          <w:tcPr>
            <w:tcW w:type="dxa" w:w="400"/>
          </w:tcPr>
          <w:p w14:paraId="53832F46"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AB975A8"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lang w:eastAsia="ja-JP" w:val="en-ID"/>
              </w:rPr>
              <w:t>何がですか？</w:t>
            </w:r>
          </w:p>
        </w:tc>
      </w:tr>
      <w:tr w14:paraId="11ABBCAA" w14:textId="77777777" w:rsidR="000C4790" w:rsidRPr="00976D1B" w:rsidTr="00A21F54">
        <w:tc>
          <w:tcPr>
            <w:tcW w:type="dxa" w:w="2055"/>
          </w:tcPr>
          <w:p w14:paraId="2127CD6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F00D5C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E15B41E"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nani ga desu ka?</w:t>
            </w:r>
          </w:p>
        </w:tc>
      </w:tr>
      <w:tr w14:paraId="4DF898A1" w14:textId="77777777" w:rsidR="000C4790" w:rsidRPr="00976D1B" w:rsidTr="00A21F54">
        <w:tc>
          <w:tcPr>
            <w:tcW w:type="dxa" w:w="2055"/>
          </w:tcPr>
          <w:p w14:paraId="0471907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3BFDC6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276431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Maksudnya apa?’</w:t>
            </w:r>
          </w:p>
        </w:tc>
      </w:tr>
      <w:tr w14:paraId="5AA4097D" w14:textId="77777777" w:rsidR="000C4790" w:rsidRPr="00976D1B" w:rsidTr="00A21F54">
        <w:tc>
          <w:tcPr>
            <w:tcW w:type="dxa" w:w="2055"/>
          </w:tcPr>
          <w:p w14:paraId="5504391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Ishikawa</w:t>
            </w:r>
          </w:p>
        </w:tc>
        <w:tc>
          <w:tcPr>
            <w:tcW w:type="dxa" w:w="400"/>
          </w:tcPr>
          <w:p w14:paraId="1E0E468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24B54EFD"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lang w:eastAsia="ja-JP" w:val="en-ID"/>
              </w:rPr>
              <w:t>なんかさっきも、収録前のマイクチェックのとき、佐倉さんはなんか、いきなり「プー</w:t>
            </w:r>
            <w:r w:rsidRPr="00976D1B">
              <w:rPr>
                <w:rFonts w:eastAsia="MS Mincho"/>
                <w:lang w:eastAsia="ja-JP" w:val="en-ID"/>
              </w:rPr>
              <w:t>Sakura</w:t>
            </w:r>
            <w:r w:rsidRPr="00976D1B">
              <w:rPr>
                <w:rFonts w:eastAsia="MS Mincho"/>
                <w:lang w:eastAsia="ja-JP" w:val="en-ID"/>
              </w:rPr>
              <w:t>よろしくお願いいたしまあす</w:t>
            </w:r>
            <w:r w:rsidRPr="00976D1B">
              <w:rPr>
                <w:rFonts w:ascii="Segoe UI Symbol" w:cs="Segoe UI Symbol" w:hAnsi="Segoe UI Symbol"/>
                <w:lang w:eastAsia="ja-JP" w:val="en-ID"/>
              </w:rPr>
              <w:t>♡</w:t>
            </w:r>
            <w:r w:rsidRPr="00976D1B">
              <w:rPr>
                <w:rFonts w:eastAsia="MS Mincho"/>
                <w:lang w:eastAsia="ja-JP" w:val="en-ID"/>
              </w:rPr>
              <w:t>」</w:t>
            </w:r>
          </w:p>
        </w:tc>
      </w:tr>
      <w:tr w14:paraId="20530561" w14:textId="77777777" w:rsidR="000C4790" w:rsidRPr="00976D1B" w:rsidTr="00A21F54">
        <w:tc>
          <w:tcPr>
            <w:tcW w:type="dxa" w:w="2055"/>
          </w:tcPr>
          <w:p w14:paraId="620CE87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43FC25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D0FC05A"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nanka sakki mo, shūroku mae no maiku tyekku no toki, Sakura san wa nanka, ikinari" Pu- Sakura Aya oto yoroshiku onegaiitashi mā su "</w:t>
            </w:r>
          </w:p>
        </w:tc>
      </w:tr>
      <w:tr w14:paraId="71FA2C0B" w14:textId="77777777" w:rsidR="000C4790" w:rsidRPr="00976D1B" w:rsidTr="00A21F54">
        <w:tc>
          <w:tcPr>
            <w:tcW w:type="dxa" w:w="2055"/>
          </w:tcPr>
          <w:p w14:paraId="2C02150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6EEAA7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D0EF5D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 xml:space="preserve">Soalnya tadi waktu cek mic sebelum mulai, kamu tiba-tiba bilang, ‘Puu~ Sakura Ayane, mohon kerja samanyaaa </w:t>
            </w:r>
            <w:r w:rsidRPr="00976D1B">
              <w:rPr>
                <w:rFonts w:ascii="Segoe UI Symbol" w:cs="Segoe UI Symbol" w:eastAsia="Yu Mincho" w:hAnsi="Segoe UI Symbol"/>
                <w:bCs/>
                <w:color w:val="000000"/>
                <w:szCs w:val="24"/>
                <w:lang w:eastAsia="ja-JP"/>
              </w:rPr>
              <w:t>♡</w:t>
            </w:r>
            <w:r w:rsidRPr="00976D1B">
              <w:rPr>
                <w:rFonts w:eastAsia="Yu Mincho"/>
                <w:bCs/>
                <w:color w:val="000000"/>
                <w:szCs w:val="24"/>
                <w:lang w:eastAsia="ja-JP"/>
              </w:rPr>
              <w:t>’</w:t>
            </w:r>
          </w:p>
        </w:tc>
      </w:tr>
      <w:tr w14:paraId="73B6032D" w14:textId="77777777" w:rsidR="000C4790" w:rsidRPr="00976D1B" w:rsidTr="00A21F54">
        <w:tc>
          <w:tcPr>
            <w:tcW w:type="dxa" w:w="2055"/>
          </w:tcPr>
          <w:p w14:paraId="2578946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w:t>
            </w:r>
          </w:p>
        </w:tc>
        <w:tc>
          <w:tcPr>
            <w:tcW w:type="dxa" w:w="400"/>
          </w:tcPr>
          <w:p w14:paraId="1DE2681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1BF51E9"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MS Mincho"/>
                <w:lang w:eastAsia="ja-JP" w:val="en-ID"/>
              </w:rPr>
              <w:t>それはディスは言ってるでしょ朝だから</w:t>
            </w:r>
            <w:r w:rsidRPr="00976D1B">
              <w:rPr>
                <w:rFonts w:eastAsia="MS Mincho"/>
                <w:b/>
                <w:bCs/>
                <w:u w:val="single"/>
                <w:lang w:eastAsia="ja-JP" w:val="en-ID"/>
              </w:rPr>
              <w:t>さあ</w:t>
            </w:r>
            <w:r w:rsidRPr="00976D1B">
              <w:rPr>
                <w:rFonts w:eastAsia="MS Mincho"/>
                <w:lang w:eastAsia="ja-JP" w:val="en-ID"/>
              </w:rPr>
              <w:t>。</w:t>
            </w:r>
          </w:p>
        </w:tc>
      </w:tr>
      <w:tr w14:paraId="7333AEE4" w14:textId="77777777" w:rsidR="000C4790" w:rsidRPr="00976D1B" w:rsidTr="00A21F54">
        <w:tc>
          <w:tcPr>
            <w:tcW w:type="dxa" w:w="2055"/>
          </w:tcPr>
          <w:p w14:paraId="28A4C3A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3F252C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25F75B7"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sore wa dhisu wa itteru desho asa da kara sā.</w:t>
            </w:r>
          </w:p>
        </w:tc>
      </w:tr>
      <w:tr w14:paraId="5539C459" w14:textId="77777777" w:rsidR="000C4790" w:rsidRPr="00976D1B" w:rsidTr="00A21F54">
        <w:tc>
          <w:tcPr>
            <w:tcW w:type="dxa" w:w="2055"/>
          </w:tcPr>
          <w:p w14:paraId="20C950A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626BDE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7500E19"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Itu kamu ngejek aku, kan? Soalnya masih pagi tahu.’</w:t>
            </w:r>
          </w:p>
        </w:tc>
      </w:tr>
      <w:tr w14:paraId="4849FD1B" w14:textId="77777777" w:rsidR="000C4790" w:rsidRPr="00976D1B" w:rsidTr="00A21F54">
        <w:tc>
          <w:tcPr>
            <w:tcW w:type="dxa" w:w="2055"/>
          </w:tcPr>
          <w:p w14:paraId="242E807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7044CC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B020A17" w14:textId="77777777" w:rsidP="00C84AD8" w:rsidR="000C4790" w:rsidRDefault="000C4790" w:rsidRPr="00976D1B">
            <w:pPr>
              <w:widowControl/>
              <w:autoSpaceDE/>
              <w:autoSpaceDN/>
              <w:spacing w:line="480" w:lineRule="auto"/>
              <w:ind w:right="28"/>
              <w:jc w:val="right"/>
              <w:rPr>
                <w:rFonts w:eastAsia="MS Mincho"/>
                <w:bCs/>
                <w:color w:val="000000"/>
                <w:szCs w:val="24"/>
                <w:lang w:eastAsia="ja-JP" w:val="en-ID"/>
              </w:rPr>
            </w:pPr>
            <w:r w:rsidRPr="00976D1B">
              <w:rPr>
                <w:rFonts w:eastAsia="MS Mincho"/>
                <w:bCs/>
                <w:color w:val="000000"/>
                <w:szCs w:val="24"/>
                <w:lang w:eastAsia="ja-JP" w:val="en-ID"/>
              </w:rPr>
              <w:t>(Kamisama ni Natta Hi Radio, 00:38-00:56)</w:t>
            </w:r>
          </w:p>
        </w:tc>
      </w:tr>
    </w:tbl>
    <w:p w14:paraId="597FCC40" w14:textId="5A81AA36"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Sakura, seorang perempuan, menggunakan </w:t>
      </w:r>
      <w:r w:rsidRPr="00976D1B">
        <w:rPr>
          <w:rFonts w:eastAsia="Yu Mincho"/>
          <w:i/>
          <w:iCs/>
          <w:szCs w:val="24"/>
          <w:lang w:eastAsia="ja-JP"/>
        </w:rPr>
        <w:t xml:space="preserve">sa </w:t>
      </w:r>
      <w:r w:rsidRPr="00976D1B">
        <w:rPr>
          <w:rFonts w:eastAsia="Yu Mincho"/>
          <w:szCs w:val="24"/>
          <w:lang w:eastAsia="ja-JP"/>
        </w:rPr>
        <w:t xml:space="preserve">yang </w:t>
      </w:r>
      <w:r w:rsidR="000756CC" w:rsidRPr="00976D1B">
        <w:rPr>
          <w:rFonts w:eastAsia="Yu Mincho"/>
          <w:szCs w:val="24"/>
          <w:lang w:eastAsia="ja-JP"/>
        </w:rPr>
        <w:t xml:space="preserve">dkategorikan </w:t>
      </w:r>
      <w:r w:rsidRPr="00976D1B">
        <w:rPr>
          <w:rFonts w:eastAsia="Yu Mincho"/>
          <w:szCs w:val="24"/>
          <w:lang w:eastAsia="ja-JP"/>
        </w:rPr>
        <w:t xml:space="preserve">sebagai </w:t>
      </w:r>
      <w:r w:rsidRPr="00976D1B">
        <w:rPr>
          <w:rFonts w:eastAsia="Yu Mincho"/>
          <w:i/>
          <w:iCs/>
          <w:szCs w:val="24"/>
          <w:lang w:eastAsia="ja-JP"/>
        </w:rPr>
        <w:t xml:space="preserve">shuujoshi </w:t>
      </w:r>
      <w:r w:rsidRPr="00976D1B">
        <w:rPr>
          <w:rFonts w:eastAsia="Yu Mincho"/>
          <w:szCs w:val="24"/>
          <w:lang w:eastAsia="ja-JP"/>
        </w:rPr>
        <w:t xml:space="preserve">maskulin. Dalam konteks percakapan ini, ia berbicara dalam suasana santai dengan temannya, Hanae, seorang laki-laki. </w:t>
      </w:r>
      <w:r w:rsidR="00CC7B6F" w:rsidRPr="00976D1B">
        <w:rPr>
          <w:rFonts w:eastAsia="Yu Mincho"/>
          <w:i/>
          <w:iCs/>
          <w:szCs w:val="24"/>
          <w:lang w:eastAsia="ja-JP"/>
        </w:rPr>
        <w:t>S</w:t>
      </w:r>
      <w:r w:rsidRPr="00976D1B">
        <w:rPr>
          <w:rFonts w:eastAsia="Yu Mincho"/>
          <w:i/>
          <w:iCs/>
          <w:szCs w:val="24"/>
          <w:lang w:eastAsia="ja-JP"/>
        </w:rPr>
        <w:t>a</w:t>
      </w:r>
      <w:r w:rsidR="00CC7B6F" w:rsidRPr="00976D1B">
        <w:rPr>
          <w:rFonts w:eastAsia="Yu Mincho"/>
          <w:i/>
          <w:iCs/>
          <w:szCs w:val="24"/>
          <w:lang w:eastAsia="ja-JP"/>
        </w:rPr>
        <w:t xml:space="preserve"> </w:t>
      </w:r>
      <w:r w:rsidR="00CC7B6F" w:rsidRPr="00976D1B">
        <w:rPr>
          <w:rFonts w:eastAsia="Yu Mincho"/>
          <w:szCs w:val="24"/>
          <w:lang w:eastAsia="ja-JP"/>
        </w:rPr>
        <w:t xml:space="preserve">yang diucapkan dengan </w:t>
      </w:r>
      <w:r w:rsidR="00027B89" w:rsidRPr="00976D1B">
        <w:rPr>
          <w:rFonts w:eastAsia="Yu Mincho"/>
          <w:szCs w:val="24"/>
          <w:lang w:eastAsia="ja-JP"/>
        </w:rPr>
        <w:t>intonasi netral</w:t>
      </w:r>
      <w:r w:rsidRPr="00976D1B">
        <w:rPr>
          <w:rFonts w:eastAsia="Yu Mincho"/>
          <w:i/>
          <w:iCs/>
          <w:szCs w:val="24"/>
          <w:lang w:eastAsia="ja-JP"/>
        </w:rPr>
        <w:t xml:space="preserve"> </w:t>
      </w:r>
      <w:r w:rsidRPr="00976D1B">
        <w:rPr>
          <w:rFonts w:eastAsia="Yu Mincho"/>
          <w:szCs w:val="24"/>
          <w:lang w:eastAsia="ja-JP"/>
        </w:rPr>
        <w:t xml:space="preserve">dalam dialog tersebut </w:t>
      </w:r>
      <w:r w:rsidR="000756CC" w:rsidRPr="00976D1B">
        <w:rPr>
          <w:rFonts w:eastAsia="Yu Mincho"/>
          <w:szCs w:val="24"/>
          <w:lang w:eastAsia="ja-JP"/>
        </w:rPr>
        <w:t xml:space="preserve">muncul </w:t>
      </w:r>
      <w:r w:rsidRPr="00976D1B">
        <w:rPr>
          <w:rFonts w:eastAsia="Yu Mincho"/>
          <w:szCs w:val="24"/>
          <w:lang w:eastAsia="ja-JP"/>
        </w:rPr>
        <w:t>sebagai respons terhadap</w:t>
      </w:r>
      <w:r w:rsidR="000756CC" w:rsidRPr="00976D1B">
        <w:rPr>
          <w:rFonts w:eastAsia="Yu Mincho"/>
          <w:szCs w:val="24"/>
          <w:lang w:eastAsia="ja-JP"/>
        </w:rPr>
        <w:t xml:space="preserve"> perkataan Hanae yang bernuansa ejekan</w:t>
      </w:r>
      <w:r w:rsidRPr="00976D1B">
        <w:rPr>
          <w:rFonts w:eastAsia="Yu Mincho"/>
          <w:szCs w:val="24"/>
          <w:lang w:eastAsia="ja-JP"/>
        </w:rPr>
        <w:t xml:space="preserve">. Dalam konteks ini, Sakura menambahkan </w:t>
      </w:r>
      <w:r w:rsidRPr="00976D1B">
        <w:rPr>
          <w:rFonts w:eastAsia="Yu Mincho"/>
          <w:i/>
          <w:iCs/>
          <w:szCs w:val="24"/>
          <w:lang w:eastAsia="ja-JP"/>
        </w:rPr>
        <w:t xml:space="preserve">sa </w:t>
      </w:r>
      <w:r w:rsidRPr="00976D1B">
        <w:rPr>
          <w:rFonts w:eastAsia="Yu Mincho"/>
          <w:szCs w:val="24"/>
          <w:lang w:eastAsia="ja-JP"/>
        </w:rPr>
        <w:t xml:space="preserve">untuk untuk memberikan </w:t>
      </w:r>
      <w:r w:rsidR="000756CC" w:rsidRPr="00976D1B">
        <w:rPr>
          <w:rFonts w:eastAsia="Yu Mincho"/>
          <w:szCs w:val="24"/>
          <w:lang w:eastAsia="ja-JP"/>
        </w:rPr>
        <w:t xml:space="preserve">alasan atas perilakunya yang dianggap </w:t>
      </w:r>
      <w:r w:rsidRPr="00976D1B">
        <w:rPr>
          <w:rFonts w:eastAsia="Yu Mincho"/>
          <w:szCs w:val="24"/>
          <w:lang w:eastAsia="ja-JP"/>
        </w:rPr>
        <w:t>“aneh”</w:t>
      </w:r>
      <w:r w:rsidR="000756CC" w:rsidRPr="00976D1B">
        <w:rPr>
          <w:rFonts w:eastAsia="Yu Mincho"/>
          <w:szCs w:val="24"/>
          <w:lang w:eastAsia="ja-JP"/>
        </w:rPr>
        <w:t>, yakni karena</w:t>
      </w:r>
      <w:r w:rsidRPr="00976D1B">
        <w:rPr>
          <w:rFonts w:eastAsia="Yu Mincho"/>
          <w:szCs w:val="24"/>
          <w:lang w:eastAsia="ja-JP"/>
        </w:rPr>
        <w:t xml:space="preserve"> konteks waktu (pagi hari)</w:t>
      </w:r>
      <w:r w:rsidR="00CC7B6F" w:rsidRPr="00976D1B">
        <w:rPr>
          <w:rFonts w:eastAsia="Yu Mincho"/>
          <w:szCs w:val="24"/>
          <w:lang w:eastAsia="ja-JP"/>
        </w:rPr>
        <w:t xml:space="preserve">. Dengan demikian, fungsi </w:t>
      </w:r>
      <w:r w:rsidR="00CC7B6F" w:rsidRPr="00976D1B">
        <w:rPr>
          <w:rFonts w:eastAsia="Yu Mincho"/>
          <w:i/>
          <w:iCs/>
          <w:szCs w:val="24"/>
          <w:lang w:eastAsia="ja-JP"/>
        </w:rPr>
        <w:t xml:space="preserve">sa </w:t>
      </w:r>
      <w:r w:rsidR="00CC7B6F" w:rsidRPr="00976D1B">
        <w:rPr>
          <w:rFonts w:eastAsia="Yu Mincho"/>
          <w:szCs w:val="24"/>
          <w:lang w:eastAsia="ja-JP"/>
        </w:rPr>
        <w:t xml:space="preserve">pada data ini dapat dikategorikan sebagai penanda alasan atau pembenaran terhadap </w:t>
      </w:r>
      <w:r w:rsidR="000756CC" w:rsidRPr="00976D1B">
        <w:rPr>
          <w:rFonts w:eastAsia="Yu Mincho"/>
          <w:szCs w:val="24"/>
          <w:lang w:eastAsia="ja-JP"/>
        </w:rPr>
        <w:t>tuturan</w:t>
      </w:r>
      <w:r w:rsidR="00CC7B6F" w:rsidRPr="00976D1B">
        <w:rPr>
          <w:rFonts w:eastAsia="Yu Mincho"/>
          <w:szCs w:val="24"/>
          <w:lang w:eastAsia="ja-JP"/>
        </w:rPr>
        <w:t>.</w:t>
      </w:r>
    </w:p>
    <w:p w14:paraId="16CB8C1E" w14:textId="77777777" w:rsidP="007B21E9" w:rsidR="000C4790" w:rsidRDefault="000C4790" w:rsidRPr="00976D1B">
      <w:pPr>
        <w:keepNext/>
        <w:keepLines/>
        <w:widowControl/>
        <w:numPr>
          <w:ilvl w:val="2"/>
          <w:numId w:val="22"/>
        </w:numPr>
        <w:autoSpaceDE/>
        <w:autoSpaceDN/>
        <w:spacing w:line="480" w:lineRule="auto"/>
        <w:ind w:hanging="573" w:left="573"/>
        <w:jc w:val="both"/>
        <w:outlineLvl w:val="2"/>
        <w:rPr>
          <w:rFonts w:eastAsia="Yu Mincho"/>
          <w:b/>
          <w:szCs w:val="24"/>
          <w:lang w:eastAsia="ja-JP"/>
        </w:rPr>
      </w:pPr>
      <w:bookmarkStart w:id="679" w:name="_Toc205401470"/>
      <w:bookmarkStart w:id="680" w:name="_Toc208487432"/>
      <w:r w:rsidRPr="00976D1B">
        <w:rPr>
          <w:rFonts w:eastAsia="Yu Mincho"/>
          <w:b/>
          <w:i/>
          <w:iCs/>
          <w:szCs w:val="24"/>
          <w:lang w:eastAsia="ja-JP"/>
        </w:rPr>
        <w:t xml:space="preserve">Shuujoshi </w:t>
      </w:r>
      <w:r w:rsidRPr="00976D1B">
        <w:rPr>
          <w:rFonts w:eastAsia="Yu Mincho"/>
          <w:b/>
          <w:szCs w:val="24"/>
          <w:lang w:eastAsia="ja-JP"/>
        </w:rPr>
        <w:t>Feminin</w:t>
      </w:r>
      <w:bookmarkEnd w:id="679"/>
      <w:bookmarkEnd w:id="680"/>
    </w:p>
    <w:p w14:paraId="07D7C8CE" w14:textId="7B634D27" w:rsidP="001842B0" w:rsidR="0014723A" w:rsidRDefault="0014723A" w:rsidRPr="00976D1B">
      <w:pPr>
        <w:pStyle w:val="BodyText"/>
        <w:spacing w:line="480" w:lineRule="auto"/>
        <w:ind w:firstLine="567"/>
        <w:rPr>
          <w:lang w:eastAsia="ja-JP"/>
        </w:rPr>
      </w:pPr>
      <w:r w:rsidRPr="00976D1B">
        <w:t>Pada sub-</w:t>
      </w:r>
      <w:r w:rsidRPr="00976D1B">
        <w:rPr>
          <w:i/>
        </w:rPr>
        <w:t>header</w:t>
      </w:r>
      <w:r w:rsidRPr="00976D1B">
        <w:t xml:space="preserve"> ini akan dijabarkan mengenai bentuk dan fungsi </w:t>
      </w:r>
      <w:r w:rsidRPr="00976D1B">
        <w:rPr>
          <w:i/>
        </w:rPr>
        <w:t xml:space="preserve">shuujoshi </w:t>
      </w:r>
      <w:r w:rsidRPr="00976D1B">
        <w:lastRenderedPageBreak/>
        <w:t xml:space="preserve">penanda gender maskulin. </w:t>
      </w:r>
      <w:r w:rsidRPr="00976D1B">
        <w:rPr>
          <w:lang w:val="id-ID"/>
        </w:rPr>
        <w:t xml:space="preserve">Ditemukan 2 bentuk </w:t>
      </w:r>
      <w:r w:rsidRPr="00976D1B">
        <w:rPr>
          <w:i/>
          <w:iCs w:val="0"/>
          <w:lang w:val="id-ID"/>
        </w:rPr>
        <w:t xml:space="preserve">shuujoshi </w:t>
      </w:r>
      <w:r w:rsidRPr="00976D1B">
        <w:rPr>
          <w:lang w:val="id-ID"/>
        </w:rPr>
        <w:t xml:space="preserve">feminin, yakni </w:t>
      </w:r>
      <w:r w:rsidRPr="00976D1B">
        <w:rPr>
          <w:i/>
          <w:iCs w:val="0"/>
          <w:lang w:val="id-ID"/>
        </w:rPr>
        <w:t xml:space="preserve">wa, </w:t>
      </w:r>
      <w:r w:rsidRPr="00976D1B">
        <w:rPr>
          <w:lang w:val="id-ID"/>
        </w:rPr>
        <w:t xml:space="preserve">dan </w:t>
      </w:r>
      <w:r w:rsidRPr="00976D1B">
        <w:rPr>
          <w:i/>
          <w:iCs w:val="0"/>
          <w:lang w:val="id-ID"/>
        </w:rPr>
        <w:t xml:space="preserve">no </w:t>
      </w:r>
      <w:r w:rsidRPr="00976D1B">
        <w:rPr>
          <w:lang w:val="id-ID"/>
        </w:rPr>
        <w:t>yang dianalisis berdasarkan satu data untuk masing-masing fungsi.</w:t>
      </w:r>
    </w:p>
    <w:p w14:paraId="19CB1EB6" w14:textId="77777777" w:rsidP="001842B0" w:rsidR="000C4790" w:rsidRDefault="000C4790" w:rsidRPr="00976D1B">
      <w:pPr>
        <w:numPr>
          <w:ilvl w:val="0"/>
          <w:numId w:val="24"/>
        </w:numPr>
        <w:spacing w:line="480" w:lineRule="auto"/>
        <w:jc w:val="both"/>
        <w:rPr>
          <w:rFonts w:eastAsia="Yu Mincho"/>
          <w:i/>
          <w:iCs/>
          <w:szCs w:val="24"/>
          <w:lang w:eastAsia="ja-JP"/>
        </w:rPr>
      </w:pPr>
      <w:r w:rsidRPr="00976D1B">
        <w:rPr>
          <w:rFonts w:eastAsia="Yu Mincho"/>
          <w:i/>
          <w:iCs/>
          <w:szCs w:val="24"/>
          <w:lang w:eastAsia="ja-JP"/>
        </w:rPr>
        <w:t>Wa</w:t>
      </w:r>
    </w:p>
    <w:tbl>
      <w:tblPr>
        <w:tblW w:type="dxa" w:w="7933"/>
        <w:tblLayout w:type="fixed"/>
        <w:tblLook w:firstColumn="0" w:firstRow="0" w:lastColumn="0" w:lastRow="0" w:noHBand="0" w:noVBand="1" w:val="0400"/>
      </w:tblPr>
      <w:tblGrid>
        <w:gridCol w:w="1985"/>
        <w:gridCol w:w="400"/>
        <w:gridCol w:w="5548"/>
      </w:tblGrid>
      <w:tr w14:paraId="02DB1185" w14:textId="77777777" w:rsidR="000C4790" w:rsidRPr="00976D1B" w:rsidTr="00D14938">
        <w:tc>
          <w:tcPr>
            <w:tcW w:type="dxa" w:w="1985"/>
          </w:tcPr>
          <w:p w14:paraId="2065EE5B" w14:textId="34AC21F2" w:rsidP="00C84AD8"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color w:val="000000"/>
                <w:szCs w:val="24"/>
              </w:rPr>
            </w:pPr>
            <w:r w:rsidRPr="00976D1B">
              <w:rPr>
                <w:rFonts w:eastAsia="Yu Mincho"/>
                <w:color w:val="000000"/>
                <w:szCs w:val="24"/>
              </w:rPr>
              <w:t>Data 1</w:t>
            </w:r>
            <w:r w:rsidR="000756CC" w:rsidRPr="00976D1B">
              <w:rPr>
                <w:rFonts w:eastAsia="Yu Mincho"/>
                <w:color w:val="000000"/>
                <w:szCs w:val="24"/>
              </w:rPr>
              <w:t>1</w:t>
            </w:r>
          </w:p>
        </w:tc>
        <w:tc>
          <w:tcPr>
            <w:tcW w:type="dxa" w:w="400"/>
          </w:tcPr>
          <w:p w14:paraId="0175E26B" w14:textId="77777777" w:rsidP="001842B0" w:rsidR="000C4790" w:rsidRDefault="000C4790" w:rsidRPr="00976D1B">
            <w:pPr>
              <w:pBdr>
                <w:top w:val="nil"/>
                <w:left w:val="nil"/>
                <w:bottom w:val="nil"/>
                <w:right w:val="nil"/>
                <w:between w:val="nil"/>
              </w:pBdr>
              <w:jc w:val="both"/>
              <w:rPr>
                <w:rFonts w:eastAsia="Yu Mincho"/>
                <w:color w:val="000000"/>
                <w:szCs w:val="24"/>
              </w:rPr>
            </w:pPr>
          </w:p>
        </w:tc>
        <w:tc>
          <w:tcPr>
            <w:tcW w:type="dxa" w:w="5548"/>
          </w:tcPr>
          <w:p w14:paraId="227BCFAE" w14:textId="77777777" w:rsidP="001842B0" w:rsidR="000C4790" w:rsidRDefault="000C4790" w:rsidRPr="00976D1B">
            <w:pPr>
              <w:pBdr>
                <w:top w:val="nil"/>
                <w:left w:val="nil"/>
                <w:bottom w:val="nil"/>
                <w:right w:val="nil"/>
                <w:between w:val="nil"/>
              </w:pBdr>
              <w:tabs>
                <w:tab w:pos="601" w:val="left"/>
              </w:tabs>
              <w:jc w:val="both"/>
              <w:rPr>
                <w:rFonts w:eastAsia="Yu Mincho"/>
                <w:color w:val="000000"/>
                <w:szCs w:val="24"/>
              </w:rPr>
            </w:pPr>
          </w:p>
        </w:tc>
      </w:tr>
      <w:tr w14:paraId="17100E43" w14:textId="77777777" w:rsidR="000C4790" w:rsidRPr="00976D1B" w:rsidTr="00D14938">
        <w:tc>
          <w:tcPr>
            <w:tcW w:type="dxa" w:w="1985"/>
          </w:tcPr>
          <w:p w14:paraId="293BC8FD"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Konteks tuturan</w:t>
            </w:r>
          </w:p>
        </w:tc>
        <w:tc>
          <w:tcPr>
            <w:tcW w:type="dxa" w:w="400"/>
          </w:tcPr>
          <w:p w14:paraId="759A4D71"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w:t>
            </w:r>
          </w:p>
        </w:tc>
        <w:tc>
          <w:tcPr>
            <w:tcW w:type="dxa" w:w="5548"/>
          </w:tcPr>
          <w:p w14:paraId="3B99D1BD" w14:textId="1394015E" w:rsidP="001842B0" w:rsidR="000C4790" w:rsidRDefault="00C84AD8" w:rsidRPr="00976D1B">
            <w:pPr>
              <w:jc w:val="both"/>
              <w:rPr>
                <w:color w:val="000000"/>
                <w:szCs w:val="24"/>
                <w:lang w:val="en-ID"/>
              </w:rPr>
            </w:pPr>
            <w:r w:rsidRPr="00976D1B">
              <w:rPr>
                <w:color w:val="000000"/>
                <w:szCs w:val="24"/>
                <w:lang w:val="en-ID"/>
              </w:rPr>
              <w:t>Percakapan ini berlangsung antara Hanae dan Shimono, dua pengisi suara laki-laki yang sudah lama saling mengenal sehingga memiliki hubungan dekat. Shimono, yang berusia dua belas tahun lebih tua dan lebih dahulu debut pada tahun 2001, berstatus sebagai senior bagi Hanae yang debut pada tahun 2010. Dalam percakapan ini, Hanae menceritakan pengalamannya menunggu hasil audisi serta mengungkapkan kekecewaannya karena merasa gagal.</w:t>
            </w:r>
          </w:p>
        </w:tc>
      </w:tr>
      <w:tr w14:paraId="7C7D6ED8" w14:textId="77777777" w:rsidR="000C4790" w:rsidRPr="00976D1B" w:rsidTr="00D14938">
        <w:tc>
          <w:tcPr>
            <w:tcW w:type="dxa" w:w="1985"/>
          </w:tcPr>
          <w:p w14:paraId="5DFFE892" w14:textId="77777777" w:rsidP="001842B0" w:rsidR="000C4790" w:rsidRDefault="000C4790" w:rsidRPr="00976D1B">
            <w:pPr>
              <w:jc w:val="both"/>
              <w:rPr>
                <w:rFonts w:eastAsia="Yu Mincho"/>
                <w:color w:val="000000"/>
                <w:szCs w:val="24"/>
              </w:rPr>
            </w:pPr>
            <w:r w:rsidRPr="00976D1B">
              <w:rPr>
                <w:rFonts w:eastAsia="Yu Mincho"/>
                <w:color w:val="000000"/>
                <w:szCs w:val="24"/>
              </w:rPr>
              <w:t>Hanae</w:t>
            </w:r>
          </w:p>
        </w:tc>
        <w:tc>
          <w:tcPr>
            <w:tcW w:type="dxa" w:w="400"/>
          </w:tcPr>
          <w:p w14:paraId="3D8A06C6"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548"/>
          </w:tcPr>
          <w:p w14:paraId="7332BCAF" w14:textId="77777777" w:rsidP="001842B0" w:rsidR="000C4790" w:rsidRDefault="000C4790" w:rsidRPr="00976D1B">
            <w:pPr>
              <w:pBdr>
                <w:top w:val="nil"/>
                <w:left w:val="nil"/>
                <w:bottom w:val="nil"/>
                <w:right w:val="nil"/>
                <w:between w:val="nil"/>
              </w:pBdr>
              <w:ind w:firstLine="12"/>
              <w:jc w:val="both"/>
              <w:rPr>
                <w:rFonts w:eastAsia="Yu Mincho"/>
                <w:color w:val="000000"/>
                <w:szCs w:val="24"/>
                <w:lang w:eastAsia="ja-JP"/>
              </w:rPr>
            </w:pPr>
            <w:r w:rsidRPr="00976D1B">
              <w:rPr>
                <w:rFonts w:eastAsia="MS Mincho"/>
                <w:color w:val="000000"/>
                <w:szCs w:val="24"/>
                <w:lang w:eastAsia="ja-JP" w:val="en-ID"/>
              </w:rPr>
              <w:t>正直、オーディションのまだ結果が出る前に第</w:t>
            </w:r>
            <w:r w:rsidRPr="00976D1B">
              <w:rPr>
                <w:color w:val="000000"/>
                <w:szCs w:val="24"/>
                <w:lang w:eastAsia="ja-JP" w:val="en-ID"/>
              </w:rPr>
              <w:t>1</w:t>
            </w:r>
            <w:r w:rsidRPr="00976D1B">
              <w:rPr>
                <w:rFonts w:eastAsia="MS Mincho"/>
                <w:color w:val="000000"/>
                <w:szCs w:val="24"/>
                <w:lang w:eastAsia="ja-JP" w:val="en-ID"/>
              </w:rPr>
              <w:t>弾ティザームービーみたいなのが出たんですよ。</w:t>
            </w:r>
            <w:r w:rsidRPr="00976D1B">
              <w:rPr>
                <w:color w:val="000000"/>
                <w:szCs w:val="24"/>
                <w:lang w:eastAsia="ja-JP" w:val="en-ID"/>
              </w:rPr>
              <w:t xml:space="preserve">  </w:t>
            </w:r>
            <w:r w:rsidRPr="00976D1B">
              <w:rPr>
                <w:rFonts w:eastAsia="MS Mincho"/>
                <w:color w:val="000000"/>
                <w:szCs w:val="24"/>
                <w:lang w:eastAsia="ja-JP" w:val="en-ID"/>
              </w:rPr>
              <w:t>炭治郎が滝壺をやるガーンてやるムービーが出て「</w:t>
            </w:r>
            <w:r w:rsidRPr="00976D1B">
              <w:rPr>
                <w:color w:val="000000"/>
                <w:szCs w:val="24"/>
                <w:lang w:eastAsia="ja-JP" w:val="en-ID"/>
              </w:rPr>
              <w:t xml:space="preserve"> </w:t>
            </w:r>
            <w:r w:rsidRPr="00976D1B">
              <w:rPr>
                <w:rFonts w:eastAsia="MS Mincho"/>
                <w:color w:val="000000"/>
                <w:szCs w:val="24"/>
                <w:lang w:eastAsia="ja-JP" w:val="en-ID"/>
              </w:rPr>
              <w:t>あ、もうこれ決まってんだ、誰か。。」「これも決まってんだなあ」みたいな「あ落ちた</w:t>
            </w:r>
            <w:r w:rsidRPr="00976D1B">
              <w:rPr>
                <w:rFonts w:eastAsia="MS Mincho"/>
                <w:b/>
                <w:bCs/>
                <w:color w:val="000000"/>
                <w:szCs w:val="24"/>
                <w:u w:val="single"/>
                <w:lang w:eastAsia="ja-JP" w:val="en-ID"/>
              </w:rPr>
              <w:t>わ</w:t>
            </w:r>
            <w:r w:rsidRPr="00976D1B">
              <w:rPr>
                <w:rFonts w:eastAsia="MS Mincho"/>
                <w:color w:val="000000"/>
                <w:szCs w:val="24"/>
                <w:lang w:eastAsia="ja-JP" w:val="en-ID"/>
              </w:rPr>
              <w:t>」ってあもってて</w:t>
            </w:r>
          </w:p>
        </w:tc>
      </w:tr>
      <w:tr w14:paraId="0D55C238" w14:textId="77777777" w:rsidR="000C4790" w:rsidRPr="00976D1B" w:rsidTr="00D14938">
        <w:tc>
          <w:tcPr>
            <w:tcW w:type="dxa" w:w="1985"/>
          </w:tcPr>
          <w:p w14:paraId="73125C9C" w14:textId="77777777" w:rsidP="001842B0" w:rsidR="000C4790" w:rsidRDefault="000C4790" w:rsidRPr="00976D1B">
            <w:pPr>
              <w:jc w:val="both"/>
              <w:rPr>
                <w:rFonts w:eastAsia="Yu Mincho"/>
                <w:color w:val="000000"/>
                <w:szCs w:val="24"/>
                <w:lang w:eastAsia="ja-JP"/>
              </w:rPr>
            </w:pPr>
          </w:p>
        </w:tc>
        <w:tc>
          <w:tcPr>
            <w:tcW w:type="dxa" w:w="400"/>
          </w:tcPr>
          <w:p w14:paraId="2277CE86" w14:textId="77777777" w:rsidP="001842B0" w:rsidR="000C4790" w:rsidRDefault="000C4790" w:rsidRPr="00976D1B">
            <w:pPr>
              <w:jc w:val="both"/>
              <w:rPr>
                <w:rFonts w:eastAsia="Yu Mincho"/>
                <w:color w:val="000000"/>
                <w:szCs w:val="24"/>
                <w:lang w:eastAsia="ja-JP"/>
              </w:rPr>
            </w:pPr>
          </w:p>
        </w:tc>
        <w:tc>
          <w:tcPr>
            <w:tcW w:type="dxa" w:w="5548"/>
          </w:tcPr>
          <w:p w14:paraId="693ABC46" w14:textId="77777777" w:rsidP="001842B0" w:rsidR="000C4790" w:rsidRDefault="000C4790" w:rsidRPr="00976D1B">
            <w:pPr>
              <w:jc w:val="both"/>
              <w:rPr>
                <w:rFonts w:eastAsia="Yu Mincho"/>
                <w:i/>
                <w:color w:val="000000"/>
                <w:szCs w:val="24"/>
                <w:lang w:eastAsia="ja-JP"/>
              </w:rPr>
            </w:pPr>
            <w:r w:rsidRPr="00976D1B">
              <w:rPr>
                <w:rFonts w:eastAsia="Yu Mincho"/>
                <w:i/>
                <w:color w:val="000000"/>
                <w:szCs w:val="24"/>
                <w:lang w:eastAsia="ja-JP"/>
              </w:rPr>
              <w:t>shōjiki, o-dhishon no mada kekka ga deru mae ni dai 1 dan thiza-mu-bi- mitaina no ga deta n desu yo. Tan Jirō ga taki tsubo o yaru ga-nteyaru mu-bi- ga dete" a, mō kore kimatte n da, dare ka.."" kore mo kimatte n da nā" mitaina" a ochita wa" tte omottete</w:t>
            </w:r>
          </w:p>
        </w:tc>
      </w:tr>
      <w:tr w14:paraId="2C8AD06D" w14:textId="77777777" w:rsidR="000C4790" w:rsidRPr="00976D1B" w:rsidTr="00D14938">
        <w:tc>
          <w:tcPr>
            <w:tcW w:type="dxa" w:w="1985"/>
          </w:tcPr>
          <w:p w14:paraId="2E088A54" w14:textId="77777777" w:rsidP="001842B0" w:rsidR="000C4790" w:rsidRDefault="000C4790" w:rsidRPr="00976D1B">
            <w:pPr>
              <w:jc w:val="both"/>
              <w:rPr>
                <w:rFonts w:eastAsia="Yu Mincho"/>
                <w:color w:val="000000"/>
                <w:szCs w:val="24"/>
                <w:lang w:eastAsia="ja-JP"/>
              </w:rPr>
            </w:pPr>
          </w:p>
        </w:tc>
        <w:tc>
          <w:tcPr>
            <w:tcW w:type="dxa" w:w="400"/>
          </w:tcPr>
          <w:p w14:paraId="18AF83E5" w14:textId="77777777" w:rsidP="001842B0" w:rsidR="000C4790" w:rsidRDefault="000C4790" w:rsidRPr="00976D1B">
            <w:pPr>
              <w:jc w:val="both"/>
              <w:rPr>
                <w:rFonts w:eastAsia="Yu Mincho"/>
                <w:color w:val="000000"/>
                <w:szCs w:val="24"/>
                <w:lang w:eastAsia="ja-JP"/>
              </w:rPr>
            </w:pPr>
          </w:p>
        </w:tc>
        <w:tc>
          <w:tcPr>
            <w:tcW w:type="dxa" w:w="5548"/>
          </w:tcPr>
          <w:p w14:paraId="2063B7B1"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‘Sejujurnya, bahkan sebelum hasil audisi diumumkan, teaser movie pertama udah keluar. Yang ada adegan Tanjiro mukul air terjun itu. Pas nonton itu aku langsung mikir, ‘Ah, udah diputusin ya, perannya…’, ‘Oh, berarti aku gak kepilih, ya…’ dan kayak, ‘Yah, gugur deh aku.’</w:t>
            </w:r>
          </w:p>
        </w:tc>
      </w:tr>
      <w:tr w14:paraId="7E846565" w14:textId="77777777" w:rsidR="000C4790" w:rsidRPr="00976D1B" w:rsidTr="00D14938">
        <w:trPr>
          <w:trHeight w:val="70"/>
        </w:trPr>
        <w:tc>
          <w:tcPr>
            <w:tcW w:type="dxa" w:w="1985"/>
          </w:tcPr>
          <w:p w14:paraId="646AB83E" w14:textId="77777777" w:rsidP="001842B0" w:rsidR="000C4790" w:rsidRDefault="000C4790" w:rsidRPr="00976D1B">
            <w:pPr>
              <w:jc w:val="both"/>
              <w:rPr>
                <w:rFonts w:eastAsia="Yu Mincho"/>
                <w:color w:val="000000"/>
                <w:szCs w:val="24"/>
              </w:rPr>
            </w:pPr>
            <w:r w:rsidRPr="00976D1B">
              <w:rPr>
                <w:rFonts w:eastAsia="Yu Mincho"/>
                <w:color w:val="000000"/>
                <w:szCs w:val="24"/>
              </w:rPr>
              <w:t>Shimono</w:t>
            </w:r>
          </w:p>
        </w:tc>
        <w:tc>
          <w:tcPr>
            <w:tcW w:type="dxa" w:w="400"/>
          </w:tcPr>
          <w:p w14:paraId="6D2B09C6"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548"/>
          </w:tcPr>
          <w:p w14:paraId="2722D64F" w14:textId="77777777" w:rsidP="001842B0" w:rsidR="000C4790" w:rsidRDefault="000C4790" w:rsidRPr="00976D1B">
            <w:pPr>
              <w:jc w:val="both"/>
              <w:rPr>
                <w:rFonts w:eastAsia="MS Mincho"/>
                <w:szCs w:val="24"/>
                <w:lang w:eastAsia="ja-JP" w:val="en-ID"/>
              </w:rPr>
            </w:pPr>
            <w:r w:rsidRPr="00976D1B">
              <w:rPr>
                <w:rFonts w:eastAsia="MS Mincho"/>
                <w:szCs w:val="24"/>
                <w:lang w:eastAsia="ja-JP" w:val="en-ID"/>
              </w:rPr>
              <w:t>わかる、分かるよそれ！</w:t>
            </w:r>
          </w:p>
        </w:tc>
      </w:tr>
      <w:tr w14:paraId="10857059" w14:textId="77777777" w:rsidR="000C4790" w:rsidRPr="00976D1B" w:rsidTr="00D14938">
        <w:tc>
          <w:tcPr>
            <w:tcW w:type="dxa" w:w="1985"/>
          </w:tcPr>
          <w:p w14:paraId="3832C595" w14:textId="77777777" w:rsidP="001842B0" w:rsidR="000C4790" w:rsidRDefault="000C4790" w:rsidRPr="00976D1B">
            <w:pPr>
              <w:jc w:val="both"/>
              <w:rPr>
                <w:rFonts w:eastAsia="Yu Mincho"/>
                <w:color w:val="000000"/>
                <w:szCs w:val="24"/>
                <w:lang w:eastAsia="ja-JP"/>
              </w:rPr>
            </w:pPr>
          </w:p>
        </w:tc>
        <w:tc>
          <w:tcPr>
            <w:tcW w:type="dxa" w:w="400"/>
          </w:tcPr>
          <w:p w14:paraId="0ED2C291" w14:textId="77777777" w:rsidP="001842B0" w:rsidR="000C4790" w:rsidRDefault="000C4790" w:rsidRPr="00976D1B">
            <w:pPr>
              <w:jc w:val="both"/>
              <w:rPr>
                <w:rFonts w:eastAsia="Yu Mincho"/>
                <w:color w:val="000000"/>
                <w:szCs w:val="24"/>
                <w:lang w:eastAsia="ja-JP"/>
              </w:rPr>
            </w:pPr>
          </w:p>
        </w:tc>
        <w:tc>
          <w:tcPr>
            <w:tcW w:type="dxa" w:w="5548"/>
          </w:tcPr>
          <w:p w14:paraId="467EFB8F" w14:textId="77777777" w:rsidP="001842B0" w:rsidR="000C4790" w:rsidRDefault="000C4790" w:rsidRPr="00976D1B">
            <w:pPr>
              <w:pBdr>
                <w:top w:val="nil"/>
                <w:left w:val="nil"/>
                <w:bottom w:val="nil"/>
                <w:right w:val="nil"/>
                <w:between w:val="nil"/>
              </w:pBdr>
              <w:jc w:val="both"/>
              <w:rPr>
                <w:rFonts w:eastAsia="Yu Mincho"/>
                <w:i/>
                <w:color w:val="000000"/>
                <w:szCs w:val="24"/>
                <w:lang w:eastAsia="ja-JP"/>
              </w:rPr>
            </w:pPr>
            <w:r w:rsidRPr="00976D1B">
              <w:rPr>
                <w:rFonts w:eastAsia="Yu Mincho"/>
                <w:i/>
                <w:color w:val="000000"/>
                <w:szCs w:val="24"/>
                <w:lang w:eastAsia="ja-JP"/>
              </w:rPr>
              <w:t>wakaru, wakaru yo sore!</w:t>
            </w:r>
          </w:p>
        </w:tc>
      </w:tr>
      <w:tr w14:paraId="444D35E1" w14:textId="77777777" w:rsidR="000C4790" w:rsidRPr="00976D1B" w:rsidTr="00D14938">
        <w:tc>
          <w:tcPr>
            <w:tcW w:type="dxa" w:w="1985"/>
          </w:tcPr>
          <w:p w14:paraId="6A33C02D" w14:textId="77777777" w:rsidP="001842B0" w:rsidR="000C4790" w:rsidRDefault="000C4790" w:rsidRPr="00976D1B">
            <w:pPr>
              <w:jc w:val="both"/>
              <w:rPr>
                <w:rFonts w:eastAsia="Yu Mincho"/>
                <w:color w:val="000000"/>
                <w:szCs w:val="24"/>
                <w:lang w:eastAsia="ja-JP"/>
              </w:rPr>
            </w:pPr>
          </w:p>
        </w:tc>
        <w:tc>
          <w:tcPr>
            <w:tcW w:type="dxa" w:w="400"/>
          </w:tcPr>
          <w:p w14:paraId="5E6060E0" w14:textId="77777777" w:rsidP="001842B0" w:rsidR="000C4790" w:rsidRDefault="000C4790" w:rsidRPr="00976D1B">
            <w:pPr>
              <w:jc w:val="both"/>
              <w:rPr>
                <w:rFonts w:eastAsia="Yu Mincho"/>
                <w:color w:val="000000"/>
                <w:szCs w:val="24"/>
                <w:lang w:eastAsia="ja-JP"/>
              </w:rPr>
            </w:pPr>
          </w:p>
        </w:tc>
        <w:tc>
          <w:tcPr>
            <w:tcW w:type="dxa" w:w="5548"/>
          </w:tcPr>
          <w:p w14:paraId="32716C1C" w14:textId="77777777" w:rsidP="001842B0" w:rsidR="000C4790" w:rsidRDefault="000C4790" w:rsidRPr="00976D1B">
            <w:pPr>
              <w:pBdr>
                <w:top w:val="nil"/>
                <w:left w:val="nil"/>
                <w:bottom w:val="nil"/>
                <w:right w:val="nil"/>
                <w:between w:val="nil"/>
              </w:pBdr>
              <w:jc w:val="both"/>
              <w:rPr>
                <w:rFonts w:eastAsia="Yu Mincho"/>
                <w:color w:val="000000"/>
                <w:szCs w:val="24"/>
                <w:lang w:eastAsia="ja-JP"/>
              </w:rPr>
            </w:pPr>
            <w:r w:rsidRPr="00976D1B">
              <w:rPr>
                <w:rFonts w:eastAsia="Yu Mincho"/>
                <w:color w:val="000000"/>
                <w:szCs w:val="24"/>
                <w:lang w:eastAsia="ja-JP"/>
              </w:rPr>
              <w:t>‘Iya aku paham banget perasaan itu!’</w:t>
            </w:r>
          </w:p>
        </w:tc>
      </w:tr>
      <w:tr w14:paraId="0139B6DB" w14:textId="77777777" w:rsidR="000C4790" w:rsidRPr="00976D1B" w:rsidTr="00D14938">
        <w:tc>
          <w:tcPr>
            <w:tcW w:type="dxa" w:w="1985"/>
          </w:tcPr>
          <w:p w14:paraId="6118CC0F" w14:textId="77777777" w:rsidP="001842B0" w:rsidR="000C4790" w:rsidRDefault="000C4790" w:rsidRPr="00976D1B">
            <w:pPr>
              <w:jc w:val="both"/>
              <w:rPr>
                <w:rFonts w:eastAsia="Yu Mincho"/>
                <w:color w:val="000000"/>
                <w:szCs w:val="24"/>
                <w:lang w:eastAsia="ja-JP"/>
              </w:rPr>
            </w:pPr>
          </w:p>
        </w:tc>
        <w:tc>
          <w:tcPr>
            <w:tcW w:type="dxa" w:w="400"/>
          </w:tcPr>
          <w:p w14:paraId="0F5934B1" w14:textId="77777777" w:rsidP="001842B0" w:rsidR="000C4790" w:rsidRDefault="000C4790" w:rsidRPr="00976D1B">
            <w:pPr>
              <w:jc w:val="both"/>
              <w:rPr>
                <w:rFonts w:eastAsia="Yu Mincho"/>
                <w:color w:val="000000"/>
                <w:szCs w:val="24"/>
                <w:lang w:eastAsia="ja-JP"/>
              </w:rPr>
            </w:pPr>
          </w:p>
        </w:tc>
        <w:tc>
          <w:tcPr>
            <w:tcW w:type="dxa" w:w="5548"/>
          </w:tcPr>
          <w:p w14:paraId="6C472A96" w14:textId="77777777" w:rsidP="00C84AD8" w:rsidR="000C4790" w:rsidRDefault="000C4790" w:rsidRPr="00976D1B">
            <w:pPr>
              <w:pBdr>
                <w:top w:val="nil"/>
                <w:left w:val="nil"/>
                <w:bottom w:val="nil"/>
                <w:right w:val="nil"/>
                <w:between w:val="nil"/>
              </w:pBdr>
              <w:spacing w:line="480" w:lineRule="auto"/>
              <w:ind w:hanging="1519" w:left="1519"/>
              <w:jc w:val="right"/>
              <w:rPr>
                <w:rFonts w:eastAsia="Yu Mincho"/>
                <w:color w:val="000000"/>
                <w:szCs w:val="24"/>
                <w:lang w:eastAsia="ja-JP"/>
              </w:rPr>
            </w:pPr>
            <w:r w:rsidRPr="00976D1B">
              <w:rPr>
                <w:rFonts w:eastAsia="Yu Mincho"/>
                <w:color w:val="000000"/>
                <w:szCs w:val="24"/>
                <w:lang w:eastAsia="ja-JP"/>
              </w:rPr>
              <w:t>(</w:t>
            </w:r>
            <w:r w:rsidRPr="00976D1B">
              <w:rPr>
                <w:color w:val="000000"/>
                <w:szCs w:val="24"/>
                <w:lang w:eastAsia="ja-JP" w:val="en-ID"/>
              </w:rPr>
              <w:t>Kimetsu Radio, 07:50-08:14)</w:t>
            </w:r>
          </w:p>
        </w:tc>
      </w:tr>
    </w:tbl>
    <w:p w14:paraId="69653D33" w14:textId="77777777" w:rsidP="001842B0" w:rsidR="00C84AD8"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Hanae, seorang laki-laki, menggunakan </w:t>
      </w:r>
      <w:r w:rsidRPr="00976D1B">
        <w:rPr>
          <w:rFonts w:eastAsia="Yu Mincho"/>
          <w:i/>
          <w:iCs/>
          <w:szCs w:val="24"/>
          <w:lang w:eastAsia="ja-JP"/>
        </w:rPr>
        <w:t xml:space="preserve">shuujoshi wa </w:t>
      </w:r>
      <w:r w:rsidRPr="00976D1B">
        <w:rPr>
          <w:rFonts w:eastAsia="Yu Mincho"/>
          <w:szCs w:val="24"/>
          <w:lang w:eastAsia="ja-JP"/>
        </w:rPr>
        <w:t xml:space="preserve">yang </w:t>
      </w:r>
      <w:r w:rsidR="000756CC" w:rsidRPr="00976D1B">
        <w:rPr>
          <w:rFonts w:eastAsia="Yu Mincho"/>
          <w:szCs w:val="24"/>
          <w:lang w:eastAsia="ja-JP"/>
        </w:rPr>
        <w:t>dikategorikan</w:t>
      </w:r>
      <w:r w:rsidRPr="00976D1B">
        <w:rPr>
          <w:rFonts w:eastAsia="Yu Mincho"/>
          <w:szCs w:val="24"/>
          <w:lang w:eastAsia="ja-JP"/>
        </w:rPr>
        <w:t xml:space="preserve"> sebagai </w:t>
      </w:r>
      <w:r w:rsidRPr="00976D1B">
        <w:rPr>
          <w:rFonts w:eastAsia="Yu Mincho"/>
          <w:i/>
          <w:iCs/>
          <w:szCs w:val="24"/>
          <w:lang w:eastAsia="ja-JP"/>
        </w:rPr>
        <w:t xml:space="preserve">shuujoshi </w:t>
      </w:r>
      <w:r w:rsidRPr="00976D1B">
        <w:rPr>
          <w:rFonts w:eastAsia="Yu Mincho"/>
          <w:szCs w:val="24"/>
          <w:lang w:eastAsia="ja-JP"/>
        </w:rPr>
        <w:t xml:space="preserve">feminin. Percakapan ini bersifat santai antara dua teman dekat laki-laki yang menunjukkan suasana emosional. </w:t>
      </w:r>
    </w:p>
    <w:p w14:paraId="01500A16" w14:textId="77777777" w:rsidP="001842B0" w:rsidR="00C84AD8" w:rsidRDefault="00C84AD8" w:rsidRPr="00976D1B">
      <w:pPr>
        <w:spacing w:line="480" w:lineRule="auto"/>
        <w:ind w:firstLine="360"/>
        <w:jc w:val="both"/>
        <w:rPr>
          <w:rFonts w:eastAsia="Yu Mincho"/>
          <w:szCs w:val="24"/>
          <w:lang w:eastAsia="ja-JP"/>
        </w:rPr>
      </w:pPr>
    </w:p>
    <w:p w14:paraId="1E289480" w14:textId="6BE9BEF7"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lastRenderedPageBreak/>
        <w:t xml:space="preserve">Dalam dialog tersebut, </w:t>
      </w:r>
      <w:r w:rsidRPr="00976D1B">
        <w:rPr>
          <w:rFonts w:eastAsia="Yu Mincho"/>
          <w:i/>
          <w:iCs/>
          <w:szCs w:val="24"/>
          <w:lang w:eastAsia="ja-JP"/>
        </w:rPr>
        <w:t xml:space="preserve">wa </w:t>
      </w:r>
      <w:r w:rsidRPr="00976D1B">
        <w:rPr>
          <w:rFonts w:eastAsia="Yu Mincho"/>
          <w:szCs w:val="24"/>
          <w:lang w:eastAsia="ja-JP"/>
        </w:rPr>
        <w:t>muncul dalam monolog Hanae yang diucapkan dengan intonasi turun, mencerminkan</w:t>
      </w:r>
      <w:r w:rsidRPr="00976D1B">
        <w:rPr>
          <w:rFonts w:eastAsia="Yu Mincho"/>
          <w:i/>
          <w:iCs/>
          <w:szCs w:val="24"/>
          <w:lang w:eastAsia="ja-JP"/>
        </w:rPr>
        <w:t xml:space="preserve"> </w:t>
      </w:r>
      <w:r w:rsidRPr="00976D1B">
        <w:rPr>
          <w:rFonts w:eastAsia="Yu Mincho"/>
          <w:szCs w:val="24"/>
          <w:lang w:eastAsia="ja-JP"/>
        </w:rPr>
        <w:t xml:space="preserve">perasaannya saat ia berpikir bahwa ia gagal dalam audisi. </w:t>
      </w:r>
    </w:p>
    <w:tbl>
      <w:tblPr>
        <w:tblW w:type="dxa" w:w="8188"/>
        <w:tblInd w:type="dxa" w:w="-108"/>
        <w:tblLayout w:type="fixed"/>
        <w:tblLook w:firstColumn="0" w:firstRow="0" w:lastColumn="0" w:lastRow="0" w:noHBand="0" w:noVBand="1" w:val="0400"/>
      </w:tblPr>
      <w:tblGrid>
        <w:gridCol w:w="2055"/>
        <w:gridCol w:w="400"/>
        <w:gridCol w:w="5733"/>
      </w:tblGrid>
      <w:tr w14:paraId="700F50A3" w14:textId="77777777" w:rsidR="000C4790" w:rsidRPr="00976D1B" w:rsidTr="00165997">
        <w:tc>
          <w:tcPr>
            <w:tcW w:type="dxa" w:w="2055"/>
          </w:tcPr>
          <w:p w14:paraId="15D5BB09" w14:textId="38B53800" w:rsidP="00C84AD8"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rPr>
            </w:pPr>
            <w:r w:rsidRPr="00976D1B">
              <w:rPr>
                <w:rFonts w:eastAsia="Yu Mincho"/>
                <w:bCs/>
                <w:color w:val="000000"/>
                <w:szCs w:val="24"/>
                <w:lang w:eastAsia="ja-JP"/>
              </w:rPr>
              <w:t xml:space="preserve">Data </w:t>
            </w:r>
            <w:r w:rsidR="002F6D83" w:rsidRPr="00976D1B">
              <w:rPr>
                <w:rFonts w:eastAsia="Yu Mincho"/>
                <w:bCs/>
                <w:color w:val="000000"/>
                <w:szCs w:val="24"/>
                <w:lang w:eastAsia="ja-JP"/>
              </w:rPr>
              <w:t>65</w:t>
            </w:r>
          </w:p>
        </w:tc>
        <w:tc>
          <w:tcPr>
            <w:tcW w:type="dxa" w:w="400"/>
          </w:tcPr>
          <w:p w14:paraId="437500A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rPr>
            </w:pPr>
          </w:p>
        </w:tc>
        <w:tc>
          <w:tcPr>
            <w:tcW w:type="dxa" w:w="5733"/>
          </w:tcPr>
          <w:p w14:paraId="7AA6E796"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3C6396C7" w14:textId="77777777" w:rsidR="000C4790" w:rsidRPr="00976D1B" w:rsidTr="00165997">
        <w:tc>
          <w:tcPr>
            <w:tcW w:type="dxa" w:w="2055"/>
          </w:tcPr>
          <w:p w14:paraId="169573D4"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7E89542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56EF2C0" w14:textId="161EC8C2" w:rsidP="008E33B0" w:rsidR="000C4790" w:rsidRDefault="008E33B0"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 xml:space="preserve">Percakapan terjadi dalam sesi </w:t>
            </w:r>
            <w:r w:rsidRPr="00976D1B">
              <w:rPr>
                <w:rFonts w:eastAsia="Yu Mincho"/>
                <w:bCs/>
                <w:i/>
                <w:iCs/>
                <w:color w:val="000000"/>
                <w:szCs w:val="24"/>
                <w:lang w:eastAsia="ja-JP" w:val="en-ID"/>
              </w:rPr>
              <w:t xml:space="preserve">free talk </w:t>
            </w:r>
            <w:r w:rsidRPr="00976D1B">
              <w:rPr>
                <w:rFonts w:eastAsia="Yu Mincho"/>
                <w:bCs/>
                <w:color w:val="000000"/>
                <w:szCs w:val="24"/>
                <w:lang w:eastAsia="ja-JP" w:val="en-ID"/>
              </w:rPr>
              <w:t>antara Uchida Maaya dan Masuda Toshiki, yang sama-sama berusia 33 tahun dan perbedaan tahun debut hanya satu tahun. Suasana pecakapan terdengar santai dengan kehangatan nostalgia. Uchida mengajak Masuda mengenang pengalaman rekaman dua tahun sebelumnya, menyebut sikap tenang Masuda layaknya seorang samurai. Selanjutnya, Uchida menyampaikan ingatannya bahwa terakhir kali Masuda terlihat aktif berbicara adalah saat bersama Hikasa Yoko.</w:t>
            </w:r>
          </w:p>
        </w:tc>
      </w:tr>
      <w:tr w14:paraId="3233C51F" w14:textId="77777777" w:rsidR="000C4790" w:rsidRPr="00976D1B" w:rsidTr="00165997">
        <w:tc>
          <w:tcPr>
            <w:tcW w:type="dxa" w:w="2055"/>
          </w:tcPr>
          <w:p w14:paraId="539C20D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Masuda</w:t>
            </w:r>
          </w:p>
        </w:tc>
        <w:tc>
          <w:tcPr>
            <w:tcW w:type="dxa" w:w="400"/>
          </w:tcPr>
          <w:p w14:paraId="27A4BC1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5CF7120"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いや、いや俺人と話さないでもある。</w:t>
            </w:r>
          </w:p>
        </w:tc>
      </w:tr>
      <w:tr w14:paraId="0E285DBC" w14:textId="77777777" w:rsidR="000C4790" w:rsidRPr="00976D1B" w:rsidTr="00165997">
        <w:tc>
          <w:tcPr>
            <w:tcW w:type="dxa" w:w="2055"/>
          </w:tcPr>
          <w:p w14:paraId="071E10B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773861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5EBB26B"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iya, iya orenin to hanasanaide mo aru.</w:t>
            </w:r>
          </w:p>
        </w:tc>
      </w:tr>
      <w:tr w14:paraId="45DCECEC" w14:textId="77777777" w:rsidR="000C4790" w:rsidRPr="00976D1B" w:rsidTr="00165997">
        <w:tc>
          <w:tcPr>
            <w:tcW w:type="dxa" w:w="2055"/>
          </w:tcPr>
          <w:p w14:paraId="3DA0A4E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6E20C5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8FFBC0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Aku juga tipe yang nggak ngobrol sama orang,’</w:t>
            </w:r>
          </w:p>
        </w:tc>
      </w:tr>
      <w:tr w14:paraId="5603FFA5" w14:textId="77777777" w:rsidR="000C4790" w:rsidRPr="00976D1B" w:rsidTr="00165997">
        <w:trPr>
          <w:trHeight w:val="70"/>
        </w:trPr>
        <w:tc>
          <w:tcPr>
            <w:tcW w:type="dxa" w:w="2055"/>
          </w:tcPr>
          <w:p w14:paraId="477A032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Uchida</w:t>
            </w:r>
          </w:p>
        </w:tc>
        <w:tc>
          <w:tcPr>
            <w:tcW w:type="dxa" w:w="400"/>
          </w:tcPr>
          <w:p w14:paraId="2ED8052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04B5B8D"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そう！増田くんは現場で武士のようだからいつも。わりかし、今も一期のときとか振り返ってみてもわりとなんかねえスッとしてて</w:t>
            </w:r>
          </w:p>
        </w:tc>
      </w:tr>
      <w:tr w14:paraId="2A5DC537" w14:textId="77777777" w:rsidR="000C4790" w:rsidRPr="00976D1B" w:rsidTr="00165997">
        <w:tc>
          <w:tcPr>
            <w:tcW w:type="dxa" w:w="2055"/>
          </w:tcPr>
          <w:p w14:paraId="72734B7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C22C4A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CDE61E0"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sō! Masuda kun wa genba de bushi no yō da kara itsumo. wari ka shi, ima mo ichi ki no toki toka furikaettemite mo warito nanka ne e su toshitete</w:t>
            </w:r>
          </w:p>
        </w:tc>
      </w:tr>
      <w:tr w14:paraId="3B96F8CF" w14:textId="77777777" w:rsidR="000C4790" w:rsidRPr="00976D1B" w:rsidTr="00165997">
        <w:tc>
          <w:tcPr>
            <w:tcW w:type="dxa" w:w="2055"/>
          </w:tcPr>
          <w:p w14:paraId="6A6385C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70F0E7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7AB8EED"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Iya! Masuda-kun itu di lokasi tuh kayak samurai, selalu tenang. Kalau dipikir-pikir, pas musim pertama juga, dia tuh cukup... ya, kalem dan pendiam begitu.’</w:t>
            </w:r>
          </w:p>
        </w:tc>
      </w:tr>
      <w:tr w14:paraId="278DB49F" w14:textId="77777777" w:rsidR="000C4790" w:rsidRPr="00976D1B" w:rsidTr="00165997">
        <w:tc>
          <w:tcPr>
            <w:tcW w:type="dxa" w:w="2055"/>
          </w:tcPr>
          <w:p w14:paraId="29D3E774"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Masuda</w:t>
            </w:r>
          </w:p>
        </w:tc>
        <w:tc>
          <w:tcPr>
            <w:tcW w:type="dxa" w:w="400"/>
          </w:tcPr>
          <w:p w14:paraId="41632734"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3E3DC78"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うん</w:t>
            </w:r>
          </w:p>
        </w:tc>
      </w:tr>
      <w:tr w14:paraId="53D31E39" w14:textId="77777777" w:rsidR="000C4790" w:rsidRPr="00976D1B" w:rsidTr="00165997">
        <w:tc>
          <w:tcPr>
            <w:tcW w:type="dxa" w:w="2055"/>
          </w:tcPr>
          <w:p w14:paraId="0257071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FB8A4B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9942819"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un</w:t>
            </w:r>
          </w:p>
        </w:tc>
      </w:tr>
      <w:tr w14:paraId="46D2DA16" w14:textId="77777777" w:rsidR="000C4790" w:rsidRPr="00976D1B" w:rsidTr="00165997">
        <w:tc>
          <w:tcPr>
            <w:tcW w:type="dxa" w:w="2055"/>
          </w:tcPr>
          <w:p w14:paraId="653B540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014BE1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6CDF8E9"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‘Iya’</w:t>
            </w:r>
          </w:p>
        </w:tc>
      </w:tr>
      <w:tr w14:paraId="6295481F" w14:textId="77777777" w:rsidR="000C4790" w:rsidRPr="00976D1B" w:rsidTr="00165997">
        <w:tc>
          <w:tcPr>
            <w:tcW w:type="dxa" w:w="2055"/>
          </w:tcPr>
          <w:p w14:paraId="220556D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Uchida</w:t>
            </w:r>
          </w:p>
        </w:tc>
        <w:tc>
          <w:tcPr>
            <w:tcW w:type="dxa" w:w="400"/>
          </w:tcPr>
          <w:p w14:paraId="41E1F9B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5366389"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あ！私ね、前が喋って見たのは日笠さんと一緒にいた時ぐらいだった</w:t>
            </w:r>
            <w:r w:rsidRPr="00976D1B">
              <w:rPr>
                <w:rFonts w:eastAsia="MS Mincho"/>
                <w:b/>
                <w:bCs/>
                <w:color w:val="000000"/>
                <w:szCs w:val="24"/>
                <w:u w:val="single"/>
                <w:lang w:eastAsia="ja-JP" w:val="en-ID"/>
              </w:rPr>
              <w:t>わ</w:t>
            </w:r>
            <w:r w:rsidRPr="00976D1B">
              <w:rPr>
                <w:rFonts w:eastAsia="MS Mincho"/>
                <w:color w:val="000000"/>
                <w:szCs w:val="24"/>
                <w:lang w:eastAsia="ja-JP" w:val="en-ID"/>
              </w:rPr>
              <w:t>。</w:t>
            </w:r>
          </w:p>
        </w:tc>
      </w:tr>
      <w:tr w14:paraId="022F54E2" w14:textId="77777777" w:rsidR="000C4790" w:rsidRPr="00976D1B" w:rsidTr="00165997">
        <w:tc>
          <w:tcPr>
            <w:tcW w:type="dxa" w:w="2055"/>
          </w:tcPr>
          <w:p w14:paraId="13FCC6C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3634B6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350EA09"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a! watashi ne, mae ga shabette mita no wa Hikasa san to issho ni ita toki gurai datta wa.</w:t>
            </w:r>
          </w:p>
        </w:tc>
      </w:tr>
      <w:tr w14:paraId="39E34B62" w14:textId="77777777" w:rsidR="000C4790" w:rsidRPr="00976D1B" w:rsidTr="00165997">
        <w:tc>
          <w:tcPr>
            <w:tcW w:type="dxa" w:w="2055"/>
          </w:tcPr>
          <w:p w14:paraId="6CD80E1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7A12D6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D567C1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Ah! Aku tuh pernah lihat kamu ngobrol waktu lagi bareng sama Hikasa-san.’</w:t>
            </w:r>
          </w:p>
        </w:tc>
      </w:tr>
      <w:tr w14:paraId="3D3B916C" w14:textId="77777777" w:rsidR="000C4790" w:rsidRPr="00976D1B" w:rsidTr="00165997">
        <w:tc>
          <w:tcPr>
            <w:tcW w:type="dxa" w:w="2055"/>
          </w:tcPr>
          <w:p w14:paraId="5FCFBDF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Masuda</w:t>
            </w:r>
          </w:p>
        </w:tc>
        <w:tc>
          <w:tcPr>
            <w:tcW w:type="dxa" w:w="400"/>
          </w:tcPr>
          <w:p w14:paraId="3FB6FAD4"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9C171E7"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あ〜そう。ラファエルの子どもの役で、日笠さんも出ていって、現場でも一緒になっててしょっちゅういじられてる</w:t>
            </w:r>
          </w:p>
        </w:tc>
      </w:tr>
      <w:tr w14:paraId="19C3EC85" w14:textId="77777777" w:rsidR="000C4790" w:rsidRPr="00976D1B" w:rsidTr="00165997">
        <w:tc>
          <w:tcPr>
            <w:tcW w:type="dxa" w:w="2055"/>
          </w:tcPr>
          <w:p w14:paraId="3146A24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DCCEAB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95555A8"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asō. rafuxaeru no kodomo no yaku de, Hikasa san mo deteitte, genba de mo issho ni nattete shotchū ijirareteru</w:t>
            </w:r>
          </w:p>
        </w:tc>
      </w:tr>
      <w:tr w14:paraId="69E37DA2" w14:textId="77777777" w:rsidR="000C4790" w:rsidRPr="00976D1B" w:rsidTr="00165997">
        <w:tc>
          <w:tcPr>
            <w:tcW w:type="dxa" w:w="2055"/>
          </w:tcPr>
          <w:p w14:paraId="0C555FA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243E32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16F678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Oh iya! Waktu aku ngisi suara anaknya Raphael, Hikasa-san juga main di situ, dan kami sering bareng di lokasi. Aku sering banget diledek waktu itu’</w:t>
            </w:r>
          </w:p>
        </w:tc>
      </w:tr>
      <w:tr w14:paraId="71EA6722" w14:textId="77777777" w:rsidR="000C4790" w:rsidRPr="00976D1B" w:rsidTr="00165997">
        <w:tc>
          <w:tcPr>
            <w:tcW w:type="dxa" w:w="2055"/>
          </w:tcPr>
          <w:p w14:paraId="575796A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63B669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FDBE4EE" w14:textId="77777777" w:rsidP="008E33B0" w:rsidR="000C4790" w:rsidRDefault="000C4790" w:rsidRPr="00976D1B">
            <w:pPr>
              <w:widowControl/>
              <w:autoSpaceDE/>
              <w:autoSpaceDN/>
              <w:spacing w:line="480" w:lineRule="auto"/>
              <w:ind w:right="28"/>
              <w:jc w:val="right"/>
              <w:rPr>
                <w:rFonts w:eastAsia="MS Mincho"/>
                <w:bCs/>
                <w:color w:val="000000"/>
                <w:szCs w:val="24"/>
                <w:lang w:eastAsia="ja-JP" w:val="en-ID"/>
              </w:rPr>
            </w:pPr>
            <w:r w:rsidRPr="00976D1B">
              <w:rPr>
                <w:rFonts w:eastAsia="MS Mincho"/>
                <w:bCs/>
                <w:color w:val="000000"/>
                <w:szCs w:val="24"/>
                <w:lang w:eastAsia="ja-JP" w:val="en-ID"/>
              </w:rPr>
              <w:t>(</w:t>
            </w:r>
            <w:r w:rsidRPr="00976D1B">
              <w:rPr>
                <w:color w:val="000000"/>
                <w:szCs w:val="24"/>
                <w:lang w:eastAsia="ja-JP" w:val="en-ID"/>
              </w:rPr>
              <w:t>Hamefuradio #9, 04:31-04:49)</w:t>
            </w:r>
          </w:p>
        </w:tc>
      </w:tr>
    </w:tbl>
    <w:p w14:paraId="48837A0A" w14:textId="32316EBD" w:rsidP="001842B0" w:rsidR="000C4790" w:rsidRDefault="000C4790" w:rsidRPr="00976D1B">
      <w:pPr>
        <w:spacing w:line="480" w:lineRule="auto"/>
        <w:ind w:firstLine="360"/>
        <w:jc w:val="both"/>
        <w:rPr>
          <w:rFonts w:eastAsia="MS Mincho"/>
          <w:szCs w:val="24"/>
          <w:lang w:eastAsia="ja-JP"/>
        </w:rPr>
      </w:pPr>
      <w:r w:rsidRPr="00976D1B">
        <w:rPr>
          <w:rFonts w:eastAsia="Yu Mincho"/>
          <w:szCs w:val="24"/>
          <w:lang w:eastAsia="ja-JP"/>
        </w:rPr>
        <w:t xml:space="preserve">Pada data di atas, Uchida menggunakan </w:t>
      </w:r>
      <w:r w:rsidRPr="00976D1B">
        <w:rPr>
          <w:rFonts w:eastAsia="Yu Mincho"/>
          <w:i/>
          <w:iCs/>
          <w:szCs w:val="24"/>
          <w:lang w:eastAsia="ja-JP"/>
        </w:rPr>
        <w:t xml:space="preserve">shuujoshi wa </w:t>
      </w:r>
      <w:r w:rsidRPr="00976D1B">
        <w:rPr>
          <w:rFonts w:eastAsia="Yu Mincho"/>
          <w:szCs w:val="24"/>
          <w:lang w:eastAsia="ja-JP"/>
        </w:rPr>
        <w:t xml:space="preserve">yang mengindikasikan nuansa feminin, sesuai dengan identitas gendernya sebagai perempuan. Dalam dialog tersebut </w:t>
      </w:r>
      <w:r w:rsidRPr="00976D1B">
        <w:rPr>
          <w:rFonts w:eastAsia="Yu Mincho"/>
          <w:i/>
          <w:iCs/>
          <w:szCs w:val="24"/>
          <w:lang w:eastAsia="ja-JP"/>
        </w:rPr>
        <w:t xml:space="preserve">wa </w:t>
      </w:r>
      <w:r w:rsidR="002F6D83" w:rsidRPr="00976D1B">
        <w:rPr>
          <w:rFonts w:eastAsia="Yu Mincho"/>
          <w:szCs w:val="24"/>
          <w:lang w:eastAsia="ja-JP"/>
        </w:rPr>
        <w:t xml:space="preserve">diucapkan dengan </w:t>
      </w:r>
      <w:r w:rsidR="00027B89" w:rsidRPr="00976D1B">
        <w:rPr>
          <w:rFonts w:eastAsia="Yu Mincho"/>
          <w:szCs w:val="24"/>
          <w:lang w:eastAsia="ja-JP"/>
        </w:rPr>
        <w:t>intonasi netral</w:t>
      </w:r>
      <w:r w:rsidR="002F6D83" w:rsidRPr="00976D1B">
        <w:rPr>
          <w:rFonts w:eastAsia="Yu Mincho"/>
          <w:szCs w:val="24"/>
          <w:lang w:eastAsia="ja-JP"/>
        </w:rPr>
        <w:t xml:space="preserve"> dan </w:t>
      </w:r>
      <w:r w:rsidRPr="00976D1B">
        <w:rPr>
          <w:rFonts w:eastAsia="Yu Mincho"/>
          <w:szCs w:val="24"/>
          <w:lang w:eastAsia="ja-JP"/>
        </w:rPr>
        <w:t xml:space="preserve">melekat pada frasa </w:t>
      </w:r>
      <w:r w:rsidR="002F6D83" w:rsidRPr="00976D1B">
        <w:rPr>
          <w:rFonts w:eastAsia="Yu Mincho"/>
          <w:szCs w:val="24"/>
          <w:lang w:eastAsia="ja-JP"/>
        </w:rPr>
        <w:t>nomina keterangan waktu</w:t>
      </w:r>
      <w:r w:rsidRPr="00976D1B">
        <w:rPr>
          <w:rFonts w:eastAsia="Yu Mincho"/>
          <w:szCs w:val="24"/>
          <w:lang w:eastAsia="ja-JP"/>
        </w:rPr>
        <w:t xml:space="preserve"> </w:t>
      </w:r>
      <w:r w:rsidR="002F6D83" w:rsidRPr="00976D1B">
        <w:rPr>
          <w:rFonts w:eastAsia="Yu Mincho"/>
          <w:szCs w:val="24"/>
          <w:lang w:eastAsia="ja-JP"/>
        </w:rPr>
        <w:t>“</w:t>
      </w:r>
      <w:r w:rsidRPr="00976D1B">
        <w:rPr>
          <w:rFonts w:eastAsia="MS Mincho"/>
          <w:szCs w:val="24"/>
          <w:lang w:eastAsia="ja-JP"/>
        </w:rPr>
        <w:t>日笠さんと一緒にいた時ぐらい</w:t>
      </w:r>
      <w:r w:rsidR="002F6D83" w:rsidRPr="00976D1B">
        <w:rPr>
          <w:rFonts w:eastAsia="MS Mincho"/>
          <w:szCs w:val="24"/>
          <w:lang w:eastAsia="ja-JP"/>
        </w:rPr>
        <w:t>”</w:t>
      </w:r>
      <w:r w:rsidRPr="00976D1B">
        <w:rPr>
          <w:rFonts w:eastAsia="MS Mincho"/>
          <w:szCs w:val="24"/>
          <w:lang w:eastAsia="ja-JP"/>
        </w:rPr>
        <w:t xml:space="preserve"> yang diakhiri dengan kopula </w:t>
      </w:r>
      <w:r w:rsidRPr="00976D1B">
        <w:rPr>
          <w:rFonts w:eastAsia="MS Mincho"/>
          <w:szCs w:val="24"/>
          <w:lang w:eastAsia="ja-JP"/>
        </w:rPr>
        <w:t>だった</w:t>
      </w:r>
      <w:r w:rsidRPr="00976D1B">
        <w:rPr>
          <w:rFonts w:eastAsia="MS Mincho"/>
          <w:szCs w:val="24"/>
          <w:lang w:eastAsia="ja-JP"/>
        </w:rPr>
        <w:t xml:space="preserve"> (bentuk lampau dari </w:t>
      </w:r>
      <w:r w:rsidRPr="00976D1B">
        <w:rPr>
          <w:rFonts w:eastAsia="MS Mincho"/>
          <w:szCs w:val="24"/>
          <w:lang w:eastAsia="ja-JP"/>
        </w:rPr>
        <w:t>だ</w:t>
      </w:r>
      <w:r w:rsidRPr="00976D1B">
        <w:rPr>
          <w:rFonts w:eastAsia="MS Mincho"/>
          <w:szCs w:val="24"/>
          <w:lang w:eastAsia="ja-JP"/>
        </w:rPr>
        <w:t xml:space="preserve">) </w:t>
      </w:r>
      <w:r w:rsidR="002F6D83" w:rsidRPr="00976D1B">
        <w:rPr>
          <w:rFonts w:eastAsia="MS Mincho"/>
          <w:szCs w:val="24"/>
          <w:lang w:eastAsia="ja-JP"/>
        </w:rPr>
        <w:t>sehingga membentuk</w:t>
      </w:r>
      <w:r w:rsidRPr="00976D1B">
        <w:rPr>
          <w:rFonts w:eastAsia="MS Mincho"/>
          <w:szCs w:val="24"/>
          <w:lang w:eastAsia="ja-JP"/>
        </w:rPr>
        <w:t xml:space="preserve"> frasa predikat nomina. Penggunaan </w:t>
      </w:r>
      <w:r w:rsidRPr="00976D1B">
        <w:rPr>
          <w:rFonts w:eastAsia="MS Mincho"/>
          <w:i/>
          <w:iCs/>
          <w:szCs w:val="24"/>
          <w:lang w:eastAsia="ja-JP"/>
        </w:rPr>
        <w:t xml:space="preserve">wa </w:t>
      </w:r>
      <w:r w:rsidRPr="00976D1B">
        <w:rPr>
          <w:rFonts w:eastAsia="MS Mincho"/>
          <w:szCs w:val="24"/>
          <w:lang w:eastAsia="ja-JP"/>
        </w:rPr>
        <w:t>ini</w:t>
      </w:r>
      <w:r w:rsidRPr="00976D1B">
        <w:rPr>
          <w:rFonts w:eastAsia="MS Mincho"/>
          <w:i/>
          <w:iCs/>
          <w:szCs w:val="24"/>
          <w:lang w:eastAsia="ja-JP"/>
        </w:rPr>
        <w:t xml:space="preserve"> </w:t>
      </w:r>
      <w:r w:rsidRPr="00976D1B">
        <w:rPr>
          <w:rFonts w:eastAsia="Yu Mincho"/>
          <w:szCs w:val="24"/>
          <w:lang w:eastAsia="ja-JP"/>
        </w:rPr>
        <w:t xml:space="preserve">memberikan nuansa bahwa ia menyadari atau teringat akan suatu hal. Dalam </w:t>
      </w:r>
      <w:r w:rsidR="0014723A" w:rsidRPr="00976D1B">
        <w:rPr>
          <w:rFonts w:eastAsia="Yu Mincho"/>
          <w:szCs w:val="24"/>
          <w:lang w:eastAsia="ja-JP"/>
        </w:rPr>
        <w:t xml:space="preserve">data di atas, hal ini </w:t>
      </w:r>
      <w:r w:rsidRPr="00976D1B">
        <w:rPr>
          <w:rFonts w:eastAsia="Yu Mincho"/>
          <w:szCs w:val="24"/>
          <w:lang w:eastAsia="ja-JP"/>
        </w:rPr>
        <w:t>merujuk</w:t>
      </w:r>
      <w:r w:rsidR="0014723A" w:rsidRPr="00976D1B">
        <w:rPr>
          <w:rFonts w:eastAsia="Yu Mincho"/>
          <w:szCs w:val="24"/>
          <w:lang w:eastAsia="ja-JP"/>
        </w:rPr>
        <w:t xml:space="preserve"> pada</w:t>
      </w:r>
      <w:r w:rsidRPr="00976D1B">
        <w:rPr>
          <w:rFonts w:eastAsia="Yu Mincho"/>
          <w:szCs w:val="24"/>
          <w:lang w:eastAsia="ja-JP"/>
        </w:rPr>
        <w:t xml:space="preserve"> pengalaman terakhirnya melihat Masuda mengobrol dengan orang lain, yaitu saat ia bersama Hikasa. </w:t>
      </w:r>
    </w:p>
    <w:p w14:paraId="76EDA0AE" w14:textId="77777777" w:rsidP="001842B0" w:rsidR="000C4790" w:rsidRDefault="000C4790" w:rsidRPr="00976D1B">
      <w:pPr>
        <w:numPr>
          <w:ilvl w:val="0"/>
          <w:numId w:val="24"/>
        </w:numPr>
        <w:spacing w:line="480" w:lineRule="auto"/>
        <w:jc w:val="both"/>
        <w:rPr>
          <w:rFonts w:eastAsia="Yu Mincho"/>
          <w:i/>
          <w:iCs/>
          <w:szCs w:val="24"/>
          <w:lang w:eastAsia="ja-JP"/>
        </w:rPr>
      </w:pPr>
      <w:r w:rsidRPr="00976D1B">
        <w:rPr>
          <w:rFonts w:eastAsia="Yu Mincho"/>
          <w:i/>
          <w:iCs/>
          <w:szCs w:val="24"/>
          <w:lang w:eastAsia="ja-JP"/>
        </w:rPr>
        <w:t>No</w:t>
      </w:r>
    </w:p>
    <w:tbl>
      <w:tblPr>
        <w:tblW w:type="dxa" w:w="8188"/>
        <w:tblInd w:type="dxa" w:w="-108"/>
        <w:tblLayout w:type="fixed"/>
        <w:tblLook w:firstColumn="0" w:firstRow="0" w:lastColumn="0" w:lastRow="0" w:noHBand="0" w:noVBand="1" w:val="0400"/>
      </w:tblPr>
      <w:tblGrid>
        <w:gridCol w:w="1985"/>
        <w:gridCol w:w="400"/>
        <w:gridCol w:w="5803"/>
      </w:tblGrid>
      <w:tr w14:paraId="13A74DB9" w14:textId="77777777" w:rsidR="000C4790" w:rsidRPr="00976D1B" w:rsidTr="00165997">
        <w:tc>
          <w:tcPr>
            <w:tcW w:type="dxa" w:w="1985"/>
          </w:tcPr>
          <w:p w14:paraId="153A2541" w14:textId="5FD3EC53" w:rsidP="001842B0" w:rsidR="000C4790" w:rsidRDefault="000C4790" w:rsidRPr="00976D1B">
            <w:pPr>
              <w:pStyle w:val="ListParagraph"/>
              <w:widowControl/>
              <w:numPr>
                <w:ilvl w:val="0"/>
                <w:numId w:val="31"/>
              </w:numPr>
              <w:pBdr>
                <w:top w:val="nil"/>
                <w:left w:val="nil"/>
                <w:bottom w:val="nil"/>
                <w:right w:val="nil"/>
                <w:between w:val="nil"/>
              </w:pBdr>
              <w:autoSpaceDE/>
              <w:autoSpaceDN/>
              <w:ind w:left="324"/>
              <w:jc w:val="both"/>
              <w:rPr>
                <w:rFonts w:eastAsia="Yu Mincho"/>
                <w:color w:val="000000"/>
                <w:szCs w:val="24"/>
              </w:rPr>
            </w:pPr>
            <w:r w:rsidRPr="00976D1B">
              <w:rPr>
                <w:rFonts w:eastAsia="Yu Mincho"/>
                <w:color w:val="000000"/>
                <w:szCs w:val="24"/>
              </w:rPr>
              <w:t xml:space="preserve">Data </w:t>
            </w:r>
            <w:r w:rsidR="0014723A" w:rsidRPr="00976D1B">
              <w:rPr>
                <w:rFonts w:eastAsia="Yu Mincho"/>
                <w:color w:val="000000"/>
                <w:szCs w:val="24"/>
              </w:rPr>
              <w:t>49</w:t>
            </w:r>
          </w:p>
        </w:tc>
        <w:tc>
          <w:tcPr>
            <w:tcW w:type="dxa" w:w="400"/>
          </w:tcPr>
          <w:p w14:paraId="72B3F3C5" w14:textId="77777777" w:rsidP="001842B0" w:rsidR="000C4790" w:rsidRDefault="000C4790" w:rsidRPr="00976D1B">
            <w:pPr>
              <w:pBdr>
                <w:top w:val="nil"/>
                <w:left w:val="nil"/>
                <w:bottom w:val="nil"/>
                <w:right w:val="nil"/>
                <w:between w:val="nil"/>
              </w:pBdr>
              <w:jc w:val="both"/>
              <w:rPr>
                <w:rFonts w:eastAsia="Yu Mincho"/>
                <w:color w:val="000000"/>
                <w:szCs w:val="24"/>
              </w:rPr>
            </w:pPr>
          </w:p>
        </w:tc>
        <w:tc>
          <w:tcPr>
            <w:tcW w:type="dxa" w:w="5803"/>
          </w:tcPr>
          <w:p w14:paraId="7C9BBF81" w14:textId="77777777" w:rsidP="001842B0" w:rsidR="000C4790" w:rsidRDefault="000C4790" w:rsidRPr="00976D1B">
            <w:pPr>
              <w:widowControl/>
              <w:autoSpaceDE/>
              <w:autoSpaceDN/>
              <w:rPr>
                <w:color w:val="000000"/>
                <w:sz w:val="22"/>
                <w:lang w:eastAsia="ja-JP" w:val="en-ID"/>
              </w:rPr>
            </w:pPr>
          </w:p>
          <w:p w14:paraId="7E0EAA46" w14:textId="77777777" w:rsidP="001842B0" w:rsidR="000C4790" w:rsidRDefault="000C4790" w:rsidRPr="00976D1B">
            <w:pPr>
              <w:pBdr>
                <w:top w:val="nil"/>
                <w:left w:val="nil"/>
                <w:bottom w:val="nil"/>
                <w:right w:val="nil"/>
                <w:between w:val="nil"/>
              </w:pBdr>
              <w:tabs>
                <w:tab w:pos="601" w:val="left"/>
              </w:tabs>
              <w:jc w:val="both"/>
              <w:rPr>
                <w:rFonts w:eastAsia="Yu Mincho"/>
                <w:color w:val="000000"/>
                <w:szCs w:val="24"/>
              </w:rPr>
            </w:pPr>
          </w:p>
        </w:tc>
      </w:tr>
      <w:tr w14:paraId="4D23E987" w14:textId="77777777" w:rsidR="000C4790" w:rsidRPr="00976D1B" w:rsidTr="00165997">
        <w:tc>
          <w:tcPr>
            <w:tcW w:type="dxa" w:w="1985"/>
          </w:tcPr>
          <w:p w14:paraId="145D634A"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Konteks tuturan</w:t>
            </w:r>
          </w:p>
        </w:tc>
        <w:tc>
          <w:tcPr>
            <w:tcW w:type="dxa" w:w="400"/>
          </w:tcPr>
          <w:p w14:paraId="5DB6C062"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w:t>
            </w:r>
          </w:p>
        </w:tc>
        <w:tc>
          <w:tcPr>
            <w:tcW w:type="dxa" w:w="5803"/>
          </w:tcPr>
          <w:p w14:paraId="46FF59C6" w14:textId="2D174DF7" w:rsidP="001842B0" w:rsidR="000C4790" w:rsidRDefault="008E33B0" w:rsidRPr="00976D1B">
            <w:pPr>
              <w:jc w:val="both"/>
              <w:rPr>
                <w:color w:val="000000"/>
                <w:szCs w:val="24"/>
                <w:lang w:val="en-ID"/>
              </w:rPr>
            </w:pPr>
            <w:r w:rsidRPr="00976D1B">
              <w:rPr>
                <w:color w:val="000000"/>
                <w:szCs w:val="24"/>
                <w:lang w:val="en-ID"/>
              </w:rPr>
              <w:t>Percakapan terjadi dalam segmen komentar mengenai respons penonton internasional terhadap anime Kusuriya no Hitorigoto. Otsuka dan Yuki merupakan sebaya, namun Yuki jauh lebih senior di industri pengisi suara. Otsuka menyampaikan bahwa karakter yang diisi suaranya (Jinshi) menerima reaksi curiga dari beberapa penonton luar negeri, yang kemudian memicu respons kejutan dari Yuki.</w:t>
            </w:r>
          </w:p>
        </w:tc>
      </w:tr>
      <w:tr w14:paraId="548AA7F6" w14:textId="77777777" w:rsidR="000C4790" w:rsidRPr="00976D1B" w:rsidTr="00165997">
        <w:tc>
          <w:tcPr>
            <w:tcW w:type="dxa" w:w="1985"/>
          </w:tcPr>
          <w:p w14:paraId="75C2CFC2" w14:textId="77777777" w:rsidP="001842B0" w:rsidR="000C4790" w:rsidRDefault="000C4790" w:rsidRPr="00976D1B">
            <w:pPr>
              <w:jc w:val="both"/>
              <w:rPr>
                <w:rFonts w:eastAsia="Yu Mincho"/>
                <w:color w:val="000000"/>
                <w:szCs w:val="24"/>
                <w:lang w:val="en-ID"/>
              </w:rPr>
            </w:pPr>
            <w:r w:rsidRPr="00976D1B">
              <w:rPr>
                <w:rFonts w:eastAsia="Yu Mincho"/>
                <w:color w:val="000000"/>
                <w:szCs w:val="24"/>
                <w:lang w:val="en-ID"/>
              </w:rPr>
              <w:t>Otsuka</w:t>
            </w:r>
          </w:p>
        </w:tc>
        <w:tc>
          <w:tcPr>
            <w:tcW w:type="dxa" w:w="400"/>
          </w:tcPr>
          <w:p w14:paraId="4DA93F02"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803"/>
          </w:tcPr>
          <w:p w14:paraId="70E3218A" w14:textId="77777777" w:rsidP="001842B0" w:rsidR="000C4790" w:rsidRDefault="000C4790" w:rsidRPr="00976D1B">
            <w:pPr>
              <w:pBdr>
                <w:top w:val="nil"/>
                <w:left w:val="nil"/>
                <w:bottom w:val="nil"/>
                <w:right w:val="nil"/>
                <w:between w:val="nil"/>
              </w:pBdr>
              <w:ind w:firstLine="12"/>
              <w:jc w:val="both"/>
              <w:rPr>
                <w:rFonts w:eastAsia="MS Mincho"/>
                <w:color w:val="000000"/>
                <w:szCs w:val="24"/>
                <w:lang w:eastAsia="ja-JP"/>
              </w:rPr>
            </w:pPr>
            <w:r w:rsidRPr="00976D1B">
              <w:rPr>
                <w:rFonts w:eastAsia="MS Mincho"/>
                <w:color w:val="000000"/>
                <w:szCs w:val="24"/>
                <w:lang w:eastAsia="ja-JP" w:val="en-ID"/>
              </w:rPr>
              <w:t>国によってというか地域というか、作品に対する印象みたいなのがそれぞれ違うみたいで。アメリカとか海外の方は壬氏に対して、最初「なんだ、こいつは。。。」</w:t>
            </w:r>
          </w:p>
        </w:tc>
      </w:tr>
      <w:tr w14:paraId="728C8EB5" w14:textId="77777777" w:rsidR="000C4790" w:rsidRPr="00976D1B" w:rsidTr="00165997">
        <w:tc>
          <w:tcPr>
            <w:tcW w:type="dxa" w:w="1985"/>
          </w:tcPr>
          <w:p w14:paraId="665A79E2" w14:textId="77777777" w:rsidP="001842B0" w:rsidR="000C4790" w:rsidRDefault="000C4790" w:rsidRPr="00976D1B">
            <w:pPr>
              <w:jc w:val="both"/>
              <w:rPr>
                <w:rFonts w:eastAsia="Yu Mincho"/>
                <w:color w:val="000000"/>
                <w:szCs w:val="24"/>
                <w:lang w:eastAsia="ja-JP"/>
              </w:rPr>
            </w:pPr>
          </w:p>
        </w:tc>
        <w:tc>
          <w:tcPr>
            <w:tcW w:type="dxa" w:w="400"/>
          </w:tcPr>
          <w:p w14:paraId="3802B40F" w14:textId="77777777" w:rsidP="001842B0" w:rsidR="000C4790" w:rsidRDefault="000C4790" w:rsidRPr="00976D1B">
            <w:pPr>
              <w:jc w:val="both"/>
              <w:rPr>
                <w:rFonts w:eastAsia="Yu Mincho"/>
                <w:color w:val="000000"/>
                <w:szCs w:val="24"/>
                <w:lang w:eastAsia="ja-JP"/>
              </w:rPr>
            </w:pPr>
          </w:p>
        </w:tc>
        <w:tc>
          <w:tcPr>
            <w:tcW w:type="dxa" w:w="5803"/>
          </w:tcPr>
          <w:p w14:paraId="5AC27EEF" w14:textId="77777777" w:rsidP="001842B0" w:rsidR="000C4790" w:rsidRDefault="000C4790" w:rsidRPr="00976D1B">
            <w:pPr>
              <w:jc w:val="both"/>
              <w:rPr>
                <w:rFonts w:eastAsia="Yu Mincho"/>
                <w:i/>
                <w:color w:val="000000"/>
                <w:szCs w:val="24"/>
              </w:rPr>
            </w:pPr>
            <w:r w:rsidRPr="00976D1B">
              <w:rPr>
                <w:rFonts w:eastAsia="Yu Mincho"/>
                <w:i/>
                <w:color w:val="000000"/>
                <w:szCs w:val="24"/>
              </w:rPr>
              <w:t>kuni niyotte toiu ka chiiki to iu ka, sakuhin nitaisuru inshō mitaina no ga sorezore chigau mitai de. Amerika toka kaigai no hō wa Jinshi nitaishite, saisho" nan da, koitsu wa..."</w:t>
            </w:r>
          </w:p>
        </w:tc>
      </w:tr>
      <w:tr w14:paraId="50C87458" w14:textId="77777777" w:rsidR="000C4790" w:rsidRPr="00976D1B" w:rsidTr="00165997">
        <w:tc>
          <w:tcPr>
            <w:tcW w:type="dxa" w:w="1985"/>
          </w:tcPr>
          <w:p w14:paraId="154BA793" w14:textId="77777777" w:rsidP="001842B0" w:rsidR="000C4790" w:rsidRDefault="000C4790" w:rsidRPr="00976D1B">
            <w:pPr>
              <w:jc w:val="both"/>
              <w:rPr>
                <w:rFonts w:eastAsia="Yu Mincho"/>
                <w:color w:val="000000"/>
                <w:szCs w:val="24"/>
              </w:rPr>
            </w:pPr>
          </w:p>
        </w:tc>
        <w:tc>
          <w:tcPr>
            <w:tcW w:type="dxa" w:w="400"/>
          </w:tcPr>
          <w:p w14:paraId="12686296" w14:textId="77777777" w:rsidP="001842B0" w:rsidR="000C4790" w:rsidRDefault="000C4790" w:rsidRPr="00976D1B">
            <w:pPr>
              <w:jc w:val="both"/>
              <w:rPr>
                <w:rFonts w:eastAsia="Yu Mincho"/>
                <w:color w:val="000000"/>
                <w:szCs w:val="24"/>
              </w:rPr>
            </w:pPr>
          </w:p>
        </w:tc>
        <w:tc>
          <w:tcPr>
            <w:tcW w:type="dxa" w:w="5803"/>
          </w:tcPr>
          <w:p w14:paraId="499AC01A" w14:textId="77777777" w:rsidP="001842B0" w:rsidR="000C4790" w:rsidRDefault="000C4790" w:rsidRPr="00976D1B">
            <w:pPr>
              <w:jc w:val="both"/>
              <w:rPr>
                <w:rFonts w:eastAsia="Yu Mincho"/>
                <w:color w:val="000000"/>
                <w:szCs w:val="24"/>
              </w:rPr>
            </w:pPr>
            <w:r w:rsidRPr="00976D1B">
              <w:rPr>
                <w:rFonts w:eastAsia="Yu Mincho"/>
                <w:color w:val="000000"/>
                <w:szCs w:val="24"/>
              </w:rPr>
              <w:t>‘Tergantung negaranya, atau lebih tepatnya daerahnya juga, kesan terhadap karya ini sepertinnya beda-beda. Di Amerika atau negara luar gitu, kesan pertama mereka ke Jinshi itu kayak, ‘Apaan sih orang ini...?’</w:t>
            </w:r>
          </w:p>
        </w:tc>
      </w:tr>
      <w:tr w14:paraId="5D1FC46C" w14:textId="77777777" w:rsidR="000C4790" w:rsidRPr="00976D1B" w:rsidTr="00165997">
        <w:trPr>
          <w:trHeight w:val="70"/>
        </w:trPr>
        <w:tc>
          <w:tcPr>
            <w:tcW w:type="dxa" w:w="1985"/>
          </w:tcPr>
          <w:p w14:paraId="35243813" w14:textId="77777777" w:rsidP="001842B0" w:rsidR="000C4790" w:rsidRDefault="000C4790" w:rsidRPr="00976D1B">
            <w:pPr>
              <w:jc w:val="both"/>
              <w:rPr>
                <w:rFonts w:eastAsia="Yu Mincho"/>
                <w:color w:val="000000"/>
                <w:szCs w:val="24"/>
              </w:rPr>
            </w:pPr>
            <w:r w:rsidRPr="00976D1B">
              <w:rPr>
                <w:rFonts w:eastAsia="Yu Mincho"/>
                <w:color w:val="000000"/>
                <w:szCs w:val="24"/>
              </w:rPr>
              <w:lastRenderedPageBreak/>
              <w:t xml:space="preserve">Yuki </w:t>
            </w:r>
          </w:p>
        </w:tc>
        <w:tc>
          <w:tcPr>
            <w:tcW w:type="dxa" w:w="400"/>
          </w:tcPr>
          <w:p w14:paraId="4987FE27"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803"/>
          </w:tcPr>
          <w:p w14:paraId="012E026D" w14:textId="77777777" w:rsidP="001842B0" w:rsidR="000C4790" w:rsidRDefault="000C4790" w:rsidRPr="00976D1B">
            <w:pPr>
              <w:jc w:val="both"/>
              <w:rPr>
                <w:rFonts w:eastAsia="MS Mincho"/>
                <w:szCs w:val="24"/>
                <w:lang w:eastAsia="ja-JP" w:val="en-ID"/>
              </w:rPr>
            </w:pPr>
            <w:r w:rsidRPr="00976D1B">
              <w:rPr>
                <w:rFonts w:eastAsia="MS Mincho"/>
                <w:szCs w:val="24"/>
                <w:lang w:eastAsia="ja-JP" w:val="en-ID"/>
              </w:rPr>
              <w:t>あっ！そうな</w:t>
            </w:r>
            <w:r w:rsidRPr="00976D1B">
              <w:rPr>
                <w:rFonts w:eastAsia="MS Mincho"/>
                <w:b/>
                <w:bCs/>
                <w:szCs w:val="24"/>
                <w:u w:val="single"/>
                <w:lang w:eastAsia="ja-JP" w:val="en-ID"/>
              </w:rPr>
              <w:t>の</w:t>
            </w:r>
            <w:r w:rsidRPr="00976D1B">
              <w:rPr>
                <w:rFonts w:eastAsia="MS Mincho"/>
                <w:szCs w:val="24"/>
                <w:lang w:eastAsia="ja-JP" w:val="en-ID"/>
              </w:rPr>
              <w:t>？</w:t>
            </w:r>
          </w:p>
        </w:tc>
      </w:tr>
      <w:tr w14:paraId="0203A421" w14:textId="77777777" w:rsidR="000C4790" w:rsidRPr="00976D1B" w:rsidTr="00165997">
        <w:tc>
          <w:tcPr>
            <w:tcW w:type="dxa" w:w="1985"/>
          </w:tcPr>
          <w:p w14:paraId="26BF3F40" w14:textId="77777777" w:rsidP="001842B0" w:rsidR="000C4790" w:rsidRDefault="000C4790" w:rsidRPr="00976D1B">
            <w:pPr>
              <w:jc w:val="both"/>
              <w:rPr>
                <w:rFonts w:eastAsia="Yu Mincho"/>
                <w:color w:val="000000"/>
                <w:szCs w:val="24"/>
                <w:lang w:eastAsia="ja-JP"/>
              </w:rPr>
            </w:pPr>
          </w:p>
        </w:tc>
        <w:tc>
          <w:tcPr>
            <w:tcW w:type="dxa" w:w="400"/>
          </w:tcPr>
          <w:p w14:paraId="11EA3B4A" w14:textId="77777777" w:rsidP="001842B0" w:rsidR="000C4790" w:rsidRDefault="000C4790" w:rsidRPr="00976D1B">
            <w:pPr>
              <w:jc w:val="both"/>
              <w:rPr>
                <w:rFonts w:eastAsia="Yu Mincho"/>
                <w:color w:val="000000"/>
                <w:szCs w:val="24"/>
                <w:lang w:eastAsia="ja-JP"/>
              </w:rPr>
            </w:pPr>
          </w:p>
        </w:tc>
        <w:tc>
          <w:tcPr>
            <w:tcW w:type="dxa" w:w="5803"/>
          </w:tcPr>
          <w:p w14:paraId="61F152D5" w14:textId="77777777" w:rsidP="001842B0" w:rsidR="000C4790" w:rsidRDefault="000C4790" w:rsidRPr="00976D1B">
            <w:pPr>
              <w:pBdr>
                <w:top w:val="nil"/>
                <w:left w:val="nil"/>
                <w:bottom w:val="nil"/>
                <w:right w:val="nil"/>
                <w:between w:val="nil"/>
              </w:pBdr>
              <w:jc w:val="both"/>
              <w:rPr>
                <w:rFonts w:eastAsia="Yu Mincho"/>
                <w:i/>
                <w:color w:val="000000"/>
                <w:szCs w:val="24"/>
                <w:lang w:eastAsia="ja-JP"/>
              </w:rPr>
            </w:pPr>
            <w:r w:rsidRPr="00976D1B">
              <w:rPr>
                <w:rFonts w:eastAsia="Yu Mincho"/>
                <w:i/>
                <w:color w:val="000000"/>
                <w:szCs w:val="24"/>
                <w:lang w:eastAsia="ja-JP"/>
              </w:rPr>
              <w:t>a! sō na no?</w:t>
            </w:r>
          </w:p>
        </w:tc>
      </w:tr>
      <w:tr w14:paraId="3398F3AA" w14:textId="77777777" w:rsidR="000C4790" w:rsidRPr="00976D1B" w:rsidTr="00165997">
        <w:tc>
          <w:tcPr>
            <w:tcW w:type="dxa" w:w="1985"/>
          </w:tcPr>
          <w:p w14:paraId="60BC24EF" w14:textId="77777777" w:rsidP="001842B0" w:rsidR="000C4790" w:rsidRDefault="000C4790" w:rsidRPr="00976D1B">
            <w:pPr>
              <w:jc w:val="both"/>
              <w:rPr>
                <w:rFonts w:eastAsia="Yu Mincho"/>
                <w:color w:val="000000"/>
                <w:szCs w:val="24"/>
                <w:lang w:eastAsia="ja-JP"/>
              </w:rPr>
            </w:pPr>
          </w:p>
        </w:tc>
        <w:tc>
          <w:tcPr>
            <w:tcW w:type="dxa" w:w="400"/>
          </w:tcPr>
          <w:p w14:paraId="2CE1BF57" w14:textId="77777777" w:rsidP="001842B0" w:rsidR="000C4790" w:rsidRDefault="000C4790" w:rsidRPr="00976D1B">
            <w:pPr>
              <w:jc w:val="both"/>
              <w:rPr>
                <w:rFonts w:eastAsia="Yu Mincho"/>
                <w:color w:val="000000"/>
                <w:szCs w:val="24"/>
                <w:lang w:eastAsia="ja-JP"/>
              </w:rPr>
            </w:pPr>
          </w:p>
        </w:tc>
        <w:tc>
          <w:tcPr>
            <w:tcW w:type="dxa" w:w="5803"/>
          </w:tcPr>
          <w:p w14:paraId="6B764744" w14:textId="77777777" w:rsidP="001842B0" w:rsidR="000C4790" w:rsidRDefault="000C4790" w:rsidRPr="00976D1B">
            <w:pPr>
              <w:pBdr>
                <w:top w:val="nil"/>
                <w:left w:val="nil"/>
                <w:bottom w:val="nil"/>
                <w:right w:val="nil"/>
                <w:between w:val="nil"/>
              </w:pBdr>
              <w:jc w:val="both"/>
              <w:rPr>
                <w:rFonts w:eastAsia="Yu Mincho"/>
                <w:color w:val="000000"/>
                <w:szCs w:val="24"/>
                <w:lang w:eastAsia="ja-JP"/>
              </w:rPr>
            </w:pPr>
            <w:r w:rsidRPr="00976D1B">
              <w:rPr>
                <w:rFonts w:eastAsia="Yu Mincho"/>
                <w:color w:val="000000"/>
                <w:szCs w:val="24"/>
                <w:lang w:eastAsia="ja-JP"/>
              </w:rPr>
              <w:t>‘Oh, iya, kah?’</w:t>
            </w:r>
          </w:p>
        </w:tc>
      </w:tr>
      <w:tr w14:paraId="28C414B8" w14:textId="77777777" w:rsidR="000C4790" w:rsidRPr="00976D1B" w:rsidTr="00165997">
        <w:tc>
          <w:tcPr>
            <w:tcW w:type="dxa" w:w="1985"/>
          </w:tcPr>
          <w:p w14:paraId="0DC89342"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Otsuka</w:t>
            </w:r>
          </w:p>
        </w:tc>
        <w:tc>
          <w:tcPr>
            <w:tcW w:type="dxa" w:w="400"/>
          </w:tcPr>
          <w:p w14:paraId="62C5FDED"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w:t>
            </w:r>
          </w:p>
        </w:tc>
        <w:tc>
          <w:tcPr>
            <w:tcW w:type="dxa" w:w="5803"/>
          </w:tcPr>
          <w:p w14:paraId="60AB5AB7" w14:textId="77777777" w:rsidP="001842B0" w:rsidR="000C4790" w:rsidRDefault="000C4790" w:rsidRPr="00976D1B">
            <w:pPr>
              <w:pBdr>
                <w:top w:val="nil"/>
                <w:left w:val="nil"/>
                <w:bottom w:val="nil"/>
                <w:right w:val="nil"/>
                <w:between w:val="nil"/>
              </w:pBdr>
              <w:jc w:val="both"/>
              <w:rPr>
                <w:rFonts w:eastAsia="MS Mincho"/>
                <w:color w:val="000000"/>
                <w:szCs w:val="24"/>
                <w:lang w:eastAsia="ja-JP"/>
              </w:rPr>
            </w:pPr>
            <w:r w:rsidRPr="00976D1B">
              <w:rPr>
                <w:rFonts w:eastAsia="MS Mincho"/>
                <w:color w:val="000000"/>
                <w:szCs w:val="24"/>
                <w:lang w:eastAsia="ja-JP" w:val="en-ID"/>
              </w:rPr>
              <w:t>そうなんですよ</w:t>
            </w:r>
          </w:p>
        </w:tc>
      </w:tr>
      <w:tr w14:paraId="7499E07D" w14:textId="77777777" w:rsidR="000C4790" w:rsidRPr="00976D1B" w:rsidTr="00165997">
        <w:tc>
          <w:tcPr>
            <w:tcW w:type="dxa" w:w="1985"/>
          </w:tcPr>
          <w:p w14:paraId="055BA273" w14:textId="77777777" w:rsidP="001842B0" w:rsidR="000C4790" w:rsidRDefault="000C4790" w:rsidRPr="00976D1B">
            <w:pPr>
              <w:jc w:val="both"/>
              <w:rPr>
                <w:rFonts w:eastAsia="Yu Mincho"/>
                <w:color w:val="000000"/>
                <w:szCs w:val="24"/>
                <w:lang w:eastAsia="ja-JP"/>
              </w:rPr>
            </w:pPr>
          </w:p>
        </w:tc>
        <w:tc>
          <w:tcPr>
            <w:tcW w:type="dxa" w:w="400"/>
          </w:tcPr>
          <w:p w14:paraId="2773D3D2" w14:textId="77777777" w:rsidP="001842B0" w:rsidR="000C4790" w:rsidRDefault="000C4790" w:rsidRPr="00976D1B">
            <w:pPr>
              <w:jc w:val="both"/>
              <w:rPr>
                <w:rFonts w:eastAsia="Yu Mincho"/>
                <w:color w:val="000000"/>
                <w:szCs w:val="24"/>
                <w:lang w:eastAsia="ja-JP"/>
              </w:rPr>
            </w:pPr>
          </w:p>
        </w:tc>
        <w:tc>
          <w:tcPr>
            <w:tcW w:type="dxa" w:w="5803"/>
          </w:tcPr>
          <w:p w14:paraId="2191E20D" w14:textId="77777777" w:rsidP="001842B0" w:rsidR="000C4790" w:rsidRDefault="000C4790" w:rsidRPr="00976D1B">
            <w:pPr>
              <w:pBdr>
                <w:top w:val="nil"/>
                <w:left w:val="nil"/>
                <w:bottom w:val="nil"/>
                <w:right w:val="nil"/>
                <w:between w:val="nil"/>
              </w:pBdr>
              <w:jc w:val="both"/>
              <w:rPr>
                <w:rFonts w:eastAsia="Yu Mincho"/>
                <w:i/>
                <w:iCs/>
                <w:color w:val="000000"/>
                <w:szCs w:val="24"/>
                <w:lang w:eastAsia="ja-JP"/>
              </w:rPr>
            </w:pPr>
            <w:r w:rsidRPr="00976D1B">
              <w:rPr>
                <w:rFonts w:eastAsia="Yu Mincho"/>
                <w:i/>
                <w:iCs/>
                <w:color w:val="000000"/>
                <w:szCs w:val="24"/>
                <w:lang w:eastAsia="ja-JP"/>
              </w:rPr>
              <w:t>sō na n desu yo</w:t>
            </w:r>
          </w:p>
        </w:tc>
      </w:tr>
      <w:tr w14:paraId="2D1FBF44" w14:textId="77777777" w:rsidR="000C4790" w:rsidRPr="00976D1B" w:rsidTr="00165997">
        <w:tc>
          <w:tcPr>
            <w:tcW w:type="dxa" w:w="1985"/>
          </w:tcPr>
          <w:p w14:paraId="4E461E76" w14:textId="77777777" w:rsidP="001842B0" w:rsidR="000C4790" w:rsidRDefault="000C4790" w:rsidRPr="00976D1B">
            <w:pPr>
              <w:jc w:val="both"/>
              <w:rPr>
                <w:rFonts w:eastAsia="Yu Mincho"/>
                <w:color w:val="000000"/>
                <w:szCs w:val="24"/>
                <w:lang w:eastAsia="ja-JP"/>
              </w:rPr>
            </w:pPr>
          </w:p>
        </w:tc>
        <w:tc>
          <w:tcPr>
            <w:tcW w:type="dxa" w:w="400"/>
          </w:tcPr>
          <w:p w14:paraId="730B62DD" w14:textId="77777777" w:rsidP="001842B0" w:rsidR="000C4790" w:rsidRDefault="000C4790" w:rsidRPr="00976D1B">
            <w:pPr>
              <w:jc w:val="both"/>
              <w:rPr>
                <w:rFonts w:eastAsia="Yu Mincho"/>
                <w:color w:val="000000"/>
                <w:szCs w:val="24"/>
                <w:lang w:eastAsia="ja-JP"/>
              </w:rPr>
            </w:pPr>
          </w:p>
        </w:tc>
        <w:tc>
          <w:tcPr>
            <w:tcW w:type="dxa" w:w="5803"/>
          </w:tcPr>
          <w:p w14:paraId="16DCBBDD" w14:textId="77777777" w:rsidP="001842B0" w:rsidR="000C4790" w:rsidRDefault="000C4790" w:rsidRPr="00976D1B">
            <w:pPr>
              <w:pBdr>
                <w:top w:val="nil"/>
                <w:left w:val="nil"/>
                <w:bottom w:val="nil"/>
                <w:right w:val="nil"/>
                <w:between w:val="nil"/>
              </w:pBdr>
              <w:jc w:val="both"/>
              <w:rPr>
                <w:rFonts w:eastAsia="Yu Mincho"/>
                <w:color w:val="000000"/>
                <w:szCs w:val="24"/>
                <w:lang w:eastAsia="ja-JP"/>
              </w:rPr>
            </w:pPr>
            <w:r w:rsidRPr="00976D1B">
              <w:rPr>
                <w:rFonts w:eastAsia="Yu Mincho"/>
                <w:color w:val="000000"/>
                <w:szCs w:val="24"/>
                <w:lang w:eastAsia="ja-JP"/>
              </w:rPr>
              <w:t>‘Iya’</w:t>
            </w:r>
          </w:p>
        </w:tc>
      </w:tr>
      <w:tr w14:paraId="7B1E4F84" w14:textId="77777777" w:rsidR="000C4790" w:rsidRPr="00976D1B" w:rsidTr="00165997">
        <w:tc>
          <w:tcPr>
            <w:tcW w:type="dxa" w:w="1985"/>
          </w:tcPr>
          <w:p w14:paraId="35F94D19" w14:textId="77777777" w:rsidP="001842B0" w:rsidR="000C4790" w:rsidRDefault="000C4790" w:rsidRPr="00976D1B">
            <w:pPr>
              <w:jc w:val="both"/>
              <w:rPr>
                <w:rFonts w:eastAsia="Yu Mincho"/>
                <w:color w:val="000000"/>
                <w:szCs w:val="24"/>
                <w:lang w:eastAsia="ja-JP"/>
              </w:rPr>
            </w:pPr>
          </w:p>
        </w:tc>
        <w:tc>
          <w:tcPr>
            <w:tcW w:type="dxa" w:w="400"/>
          </w:tcPr>
          <w:p w14:paraId="380F972B" w14:textId="77777777" w:rsidP="001842B0" w:rsidR="000C4790" w:rsidRDefault="000C4790" w:rsidRPr="00976D1B">
            <w:pPr>
              <w:jc w:val="both"/>
              <w:rPr>
                <w:rFonts w:eastAsia="Yu Mincho"/>
                <w:color w:val="000000"/>
                <w:szCs w:val="24"/>
                <w:lang w:eastAsia="ja-JP"/>
              </w:rPr>
            </w:pPr>
          </w:p>
        </w:tc>
        <w:tc>
          <w:tcPr>
            <w:tcW w:type="dxa" w:w="5803"/>
          </w:tcPr>
          <w:p w14:paraId="4927135A" w14:textId="77777777" w:rsidP="008E33B0" w:rsidR="000C4790" w:rsidRDefault="000C4790" w:rsidRPr="00976D1B">
            <w:pPr>
              <w:widowControl/>
              <w:autoSpaceDE/>
              <w:autoSpaceDN/>
              <w:spacing w:line="480" w:lineRule="auto"/>
              <w:jc w:val="right"/>
              <w:rPr>
                <w:color w:val="000000"/>
                <w:szCs w:val="24"/>
                <w:lang w:eastAsia="ja-JP" w:val="en-ID"/>
              </w:rPr>
            </w:pPr>
            <w:r w:rsidRPr="00976D1B">
              <w:rPr>
                <w:rFonts w:eastAsia="Yu Mincho"/>
                <w:color w:val="000000"/>
                <w:szCs w:val="24"/>
                <w:lang w:eastAsia="ja-JP"/>
              </w:rPr>
              <w:t>(</w:t>
            </w:r>
            <w:r w:rsidRPr="00976D1B">
              <w:rPr>
                <w:color w:val="000000"/>
                <w:szCs w:val="24"/>
                <w:lang w:eastAsia="ja-JP" w:val="en-ID"/>
              </w:rPr>
              <w:t>Kusuriya no Hitorigto o-dhiokomentari #6, 0:54-01:03)</w:t>
            </w:r>
          </w:p>
        </w:tc>
      </w:tr>
    </w:tbl>
    <w:p w14:paraId="54DD6367" w14:textId="3E5D65CF" w:rsidP="001842B0" w:rsidR="000C4790" w:rsidRDefault="000C4790" w:rsidRPr="00976D1B">
      <w:pPr>
        <w:spacing w:line="480" w:lineRule="auto"/>
        <w:ind w:firstLine="360"/>
        <w:jc w:val="both"/>
        <w:rPr>
          <w:rFonts w:eastAsia="MS Mincho"/>
          <w:szCs w:val="24"/>
          <w:lang w:eastAsia="ja-JP"/>
        </w:rPr>
      </w:pPr>
      <w:r w:rsidRPr="00976D1B">
        <w:rPr>
          <w:rFonts w:eastAsia="Yu Mincho"/>
          <w:szCs w:val="24"/>
          <w:lang w:eastAsia="ja-JP"/>
        </w:rPr>
        <w:t xml:space="preserve">Pada data di atas, Yuki menggunakan </w:t>
      </w:r>
      <w:r w:rsidRPr="00976D1B">
        <w:rPr>
          <w:rFonts w:eastAsia="Yu Mincho"/>
          <w:i/>
          <w:iCs/>
          <w:szCs w:val="24"/>
          <w:lang w:eastAsia="ja-JP"/>
        </w:rPr>
        <w:t xml:space="preserve">no </w:t>
      </w:r>
      <w:r w:rsidRPr="00976D1B">
        <w:rPr>
          <w:rFonts w:eastAsia="Yu Mincho"/>
          <w:szCs w:val="24"/>
          <w:lang w:eastAsia="ja-JP"/>
        </w:rPr>
        <w:t xml:space="preserve">yang mengindikasikan nuansa feminin, sesuai dengan identitas gendernya sebagai perempuan. Dalam dialog tersebut penggunaan </w:t>
      </w:r>
      <w:r w:rsidRPr="00976D1B">
        <w:rPr>
          <w:rFonts w:eastAsia="Yu Mincho"/>
          <w:i/>
          <w:iCs/>
          <w:szCs w:val="24"/>
          <w:lang w:eastAsia="ja-JP"/>
        </w:rPr>
        <w:t xml:space="preserve">shuujoshi no </w:t>
      </w:r>
      <w:bookmarkStart w:id="681" w:name="_Hlk204434920"/>
      <w:r w:rsidR="0014723A" w:rsidRPr="00976D1B">
        <w:rPr>
          <w:rFonts w:eastAsia="Yu Mincho"/>
          <w:szCs w:val="24"/>
          <w:lang w:eastAsia="ja-JP"/>
        </w:rPr>
        <w:t xml:space="preserve">diucapkan dengan intonasi naik turun dan </w:t>
      </w:r>
      <w:r w:rsidRPr="00976D1B">
        <w:rPr>
          <w:rFonts w:eastAsia="Yu Mincho"/>
          <w:szCs w:val="24"/>
          <w:lang w:eastAsia="ja-JP"/>
        </w:rPr>
        <w:t>mengubah pernyataan menjadi pertanyaan.</w:t>
      </w:r>
      <w:bookmarkEnd w:id="681"/>
      <w:r w:rsidRPr="00976D1B">
        <w:rPr>
          <w:rFonts w:eastAsia="Yu Mincho"/>
          <w:szCs w:val="24"/>
          <w:lang w:eastAsia="ja-JP"/>
        </w:rPr>
        <w:t xml:space="preserve"> Pada konteks ini, Yuki terkejut dan mengekspresikan keinginan untuk memahami lebih lanjut mengenai informasi yang disampaikan oleh Otsuka.</w:t>
      </w:r>
    </w:p>
    <w:tbl>
      <w:tblPr>
        <w:tblW w:type="dxa" w:w="8188"/>
        <w:tblInd w:type="dxa" w:w="-108"/>
        <w:tblLayout w:type="fixed"/>
        <w:tblLook w:firstColumn="0" w:firstRow="0" w:lastColumn="0" w:lastRow="0" w:noHBand="0" w:noVBand="1" w:val="0400"/>
      </w:tblPr>
      <w:tblGrid>
        <w:gridCol w:w="2055"/>
        <w:gridCol w:w="400"/>
        <w:gridCol w:w="5733"/>
      </w:tblGrid>
      <w:tr w14:paraId="1020E2CB" w14:textId="77777777" w:rsidR="000C4790" w:rsidRPr="00976D1B" w:rsidTr="00165997">
        <w:tc>
          <w:tcPr>
            <w:tcW w:type="dxa" w:w="2055"/>
          </w:tcPr>
          <w:p w14:paraId="4C3B4859" w14:textId="60A32683" w:rsidP="008E33B0"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14723A" w:rsidRPr="00976D1B">
              <w:rPr>
                <w:rFonts w:eastAsia="Yu Mincho"/>
                <w:bCs/>
                <w:color w:val="000000"/>
                <w:szCs w:val="24"/>
                <w:lang w:eastAsia="ja-JP" w:val="en-US"/>
              </w:rPr>
              <w:t>32</w:t>
            </w:r>
          </w:p>
        </w:tc>
        <w:tc>
          <w:tcPr>
            <w:tcW w:type="dxa" w:w="400"/>
          </w:tcPr>
          <w:p w14:paraId="195367A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2FBD66E3" w14:textId="77777777" w:rsidP="001842B0" w:rsidR="000C4790" w:rsidRDefault="000C4790" w:rsidRPr="00976D1B">
            <w:pPr>
              <w:widowControl/>
              <w:autoSpaceDE/>
              <w:autoSpaceDN/>
              <w:rPr>
                <w:color w:val="000000"/>
                <w:sz w:val="22"/>
                <w:lang w:eastAsia="ja-JP" w:val="en-ID"/>
              </w:rPr>
            </w:pPr>
          </w:p>
        </w:tc>
      </w:tr>
      <w:tr w14:paraId="413DC497" w14:textId="77777777" w:rsidR="000C4790" w:rsidRPr="00976D1B" w:rsidTr="00165997">
        <w:tc>
          <w:tcPr>
            <w:tcW w:type="dxa" w:w="2055"/>
          </w:tcPr>
          <w:p w14:paraId="58A92E6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6D672400"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28DCFF60" w14:textId="5564CF88" w:rsidP="008E33B0" w:rsidR="000C4790" w:rsidRDefault="008E33B0"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 xml:space="preserve">Percakapan berlangsung dalam segmen </w:t>
            </w:r>
            <w:r w:rsidRPr="00976D1B">
              <w:rPr>
                <w:rFonts w:eastAsia="Yu Mincho"/>
                <w:bCs/>
                <w:i/>
                <w:iCs/>
                <w:color w:val="000000"/>
                <w:szCs w:val="24"/>
                <w:lang w:eastAsia="ja-JP" w:val="en-ID"/>
              </w:rPr>
              <w:t>cutscene</w:t>
            </w:r>
            <w:r w:rsidRPr="00976D1B">
              <w:rPr>
                <w:rFonts w:eastAsia="Yu Mincho"/>
                <w:bCs/>
                <w:color w:val="000000"/>
                <w:szCs w:val="24"/>
                <w:lang w:eastAsia="ja-JP" w:val="en-ID"/>
              </w:rPr>
              <w:t xml:space="preserve">, saat </w:t>
            </w:r>
            <w:r w:rsidRPr="00976D1B">
              <w:rPr>
                <w:rFonts w:eastAsia="Yu Mincho"/>
                <w:bCs/>
                <w:i/>
                <w:iCs/>
                <w:color w:val="000000"/>
                <w:szCs w:val="24"/>
                <w:lang w:eastAsia="ja-JP" w:val="en-ID"/>
              </w:rPr>
              <w:t xml:space="preserve">host </w:t>
            </w:r>
            <w:r w:rsidRPr="00976D1B">
              <w:rPr>
                <w:rFonts w:eastAsia="Yu Mincho"/>
                <w:bCs/>
                <w:color w:val="000000"/>
                <w:szCs w:val="24"/>
                <w:lang w:eastAsia="ja-JP" w:val="en-ID"/>
              </w:rPr>
              <w:t>dan bintng tamu mengomentari adegan yang ditayangkan. Enoki bertanya kepada Nakamura, yang merupakan senior, tentang arahan berkesan selama rekaman. Nakamura menjelaskan arahan terkait karakter Gojo. Enoki menambahkan bahwa adegan di episode yang ditayangkan berbeda dari pemahaman Nakamura saat rekaman, dan Nakamura menyetujui serta memberikan pendapatnya.</w:t>
            </w:r>
          </w:p>
        </w:tc>
      </w:tr>
      <w:tr w14:paraId="63CCE864" w14:textId="77777777" w:rsidR="000C4790" w:rsidRPr="00976D1B" w:rsidTr="00165997">
        <w:tc>
          <w:tcPr>
            <w:tcW w:type="dxa" w:w="2055"/>
          </w:tcPr>
          <w:p w14:paraId="79ABAFF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Enoki</w:t>
            </w:r>
          </w:p>
        </w:tc>
        <w:tc>
          <w:tcPr>
            <w:tcW w:type="dxa" w:w="400"/>
          </w:tcPr>
          <w:p w14:paraId="4A8A922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11528D9"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今回支部や事変で印象的だったデいレクションありましたか？</w:t>
            </w:r>
          </w:p>
        </w:tc>
      </w:tr>
      <w:tr w14:paraId="6F5F2E9B" w14:textId="77777777" w:rsidR="000C4790" w:rsidRPr="00976D1B" w:rsidTr="00165997">
        <w:tc>
          <w:tcPr>
            <w:tcW w:type="dxa" w:w="2055"/>
          </w:tcPr>
          <w:p w14:paraId="46FC432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6AA296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903519F"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konkai shibu ya jihen de inshōteki datta de i rekushon arimashita ka?</w:t>
            </w:r>
          </w:p>
        </w:tc>
      </w:tr>
      <w:tr w14:paraId="38F405D6" w14:textId="77777777" w:rsidR="000C4790" w:rsidRPr="00976D1B" w:rsidTr="00165997">
        <w:tc>
          <w:tcPr>
            <w:tcW w:type="dxa" w:w="2055"/>
          </w:tcPr>
          <w:p w14:paraId="318BD51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C7A92A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559969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Kali ini, ada arahan sutradara yang cukup berkesan di bagian Shibuya Jihen?’</w:t>
            </w:r>
          </w:p>
        </w:tc>
      </w:tr>
      <w:tr w14:paraId="00CEDB74" w14:textId="77777777" w:rsidR="000C4790" w:rsidRPr="00976D1B" w:rsidTr="00165997">
        <w:trPr>
          <w:trHeight w:val="70"/>
        </w:trPr>
        <w:tc>
          <w:tcPr>
            <w:tcW w:type="dxa" w:w="2055"/>
          </w:tcPr>
          <w:p w14:paraId="0490C5C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Nakamura</w:t>
            </w:r>
          </w:p>
        </w:tc>
        <w:tc>
          <w:tcPr>
            <w:tcW w:type="dxa" w:w="400"/>
          </w:tcPr>
          <w:p w14:paraId="410101E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5EB27F6A"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俺が持ってったのは五条の性格からするとまず相手に追求するというかこの何やってんだよっていう気持ちの方が強いかなと思って</w:t>
            </w:r>
          </w:p>
        </w:tc>
      </w:tr>
      <w:tr w14:paraId="1DC2F252" w14:textId="77777777" w:rsidR="000C4790" w:rsidRPr="00976D1B" w:rsidTr="00165997">
        <w:tc>
          <w:tcPr>
            <w:tcW w:type="dxa" w:w="2055"/>
          </w:tcPr>
          <w:p w14:paraId="1AC5B1B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D401C7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F8FE14D"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ore ga mottetta no wa Gojō no seikaku kara suru to mazu aite ni tsuikyūsuru to iu ka kono nani yatte n da yo tteiu kimochi no hō ga tsuyoi ka na to omotte</w:t>
            </w:r>
          </w:p>
        </w:tc>
      </w:tr>
      <w:tr w14:paraId="5FFD33FB" w14:textId="77777777" w:rsidR="000C4790" w:rsidRPr="00976D1B" w:rsidTr="00165997">
        <w:tc>
          <w:tcPr>
            <w:tcW w:type="dxa" w:w="2055"/>
          </w:tcPr>
          <w:p w14:paraId="5AD6FD7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4C7370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996F9E2"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 xml:space="preserve">Waktu itu aku mikir, kalau lihat dari kepribadiannya Gojo, harusnya dia lebih dulu nanya atau nyerang balik </w:t>
            </w:r>
            <w:r w:rsidRPr="00976D1B">
              <w:rPr>
                <w:rFonts w:eastAsia="Yu Mincho"/>
                <w:bCs/>
                <w:color w:val="000000"/>
                <w:szCs w:val="24"/>
                <w:lang w:eastAsia="ja-JP"/>
              </w:rPr>
              <w:lastRenderedPageBreak/>
              <w:t>kayak, “Hei, kamu tuh ngapain sih?” Perasaan semacam itu lebih kuat menurutku.’</w:t>
            </w:r>
          </w:p>
        </w:tc>
      </w:tr>
      <w:tr w14:paraId="78CA0B22" w14:textId="77777777" w:rsidR="000C4790" w:rsidRPr="00976D1B" w:rsidTr="00165997">
        <w:tc>
          <w:tcPr>
            <w:tcW w:type="dxa" w:w="2055"/>
          </w:tcPr>
          <w:p w14:paraId="0FC01F1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lastRenderedPageBreak/>
              <w:t>Enoki</w:t>
            </w:r>
          </w:p>
        </w:tc>
        <w:tc>
          <w:tcPr>
            <w:tcW w:type="dxa" w:w="400"/>
          </w:tcPr>
          <w:p w14:paraId="5874A4D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0DE3D75F"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 w:val="28"/>
                <w:szCs w:val="28"/>
                <w:lang w:eastAsia="ja-JP" w:val="en-US"/>
              </w:rPr>
            </w:pPr>
            <w:r w:rsidRPr="00976D1B">
              <w:rPr>
                <w:rFonts w:eastAsia="MS Mincho"/>
                <w:color w:val="000000"/>
                <w:szCs w:val="24"/>
                <w:lang w:eastAsia="ja-JP" w:val="en-ID"/>
              </w:rPr>
              <w:t>結構強くなかったですよね本編。。</w:t>
            </w:r>
          </w:p>
        </w:tc>
      </w:tr>
      <w:tr w14:paraId="2B17A0DC" w14:textId="77777777" w:rsidR="000C4790" w:rsidRPr="00976D1B" w:rsidTr="00165997">
        <w:tc>
          <w:tcPr>
            <w:tcW w:type="dxa" w:w="2055"/>
          </w:tcPr>
          <w:p w14:paraId="7A1A1D5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6E3CA4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BD4BB05"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kekkō tsuyokunakatta desu yo ne honpen..</w:t>
            </w:r>
          </w:p>
        </w:tc>
      </w:tr>
      <w:tr w14:paraId="530ED485" w14:textId="77777777" w:rsidR="000C4790" w:rsidRPr="00976D1B" w:rsidTr="00165997">
        <w:tc>
          <w:tcPr>
            <w:tcW w:type="dxa" w:w="2055"/>
          </w:tcPr>
          <w:p w14:paraId="4482DD1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B683B3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8B42C29"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api di episode yang tayang, kesannya nggak sekuat itu...’</w:t>
            </w:r>
          </w:p>
        </w:tc>
      </w:tr>
      <w:tr w14:paraId="178677DE" w14:textId="77777777" w:rsidR="000C4790" w:rsidRPr="00976D1B" w:rsidTr="00165997">
        <w:tc>
          <w:tcPr>
            <w:tcW w:type="dxa" w:w="2055"/>
          </w:tcPr>
          <w:p w14:paraId="7AFBD1E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Nakamura</w:t>
            </w:r>
          </w:p>
        </w:tc>
        <w:tc>
          <w:tcPr>
            <w:tcW w:type="dxa" w:w="400"/>
          </w:tcPr>
          <w:p w14:paraId="29B1423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04739F0"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そうなのよ！それでやったら演出指示で「もうちょっとこの話数の頭から夏油の異変に気づいてください」だから俺は気づいてないと思った</w:t>
            </w:r>
            <w:r w:rsidRPr="00976D1B">
              <w:rPr>
                <w:rFonts w:eastAsia="MS Mincho"/>
                <w:b/>
                <w:bCs/>
                <w:color w:val="000000"/>
                <w:szCs w:val="24"/>
                <w:u w:val="single"/>
                <w:lang w:eastAsia="ja-JP" w:val="en-ID"/>
              </w:rPr>
              <w:t>の</w:t>
            </w:r>
          </w:p>
        </w:tc>
      </w:tr>
      <w:tr w14:paraId="7CB58AAB" w14:textId="77777777" w:rsidR="000C4790" w:rsidRPr="00976D1B" w:rsidTr="00165997">
        <w:tc>
          <w:tcPr>
            <w:tcW w:type="dxa" w:w="2055"/>
          </w:tcPr>
          <w:p w14:paraId="1CB144A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7A3C60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0F11B6A"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sō na no yo! sore de yattara enshutsu shiji de "mō chotto kono hanashisū no atama kara Geto no ihen ni kizuite kudasai" da kara ore wa kizuitenai to omotta no</w:t>
            </w:r>
          </w:p>
        </w:tc>
      </w:tr>
      <w:tr w14:paraId="1DDAB8EE" w14:textId="77777777" w:rsidR="000C4790" w:rsidRPr="00976D1B" w:rsidTr="00165997">
        <w:tc>
          <w:tcPr>
            <w:tcW w:type="dxa" w:w="2055"/>
          </w:tcPr>
          <w:p w14:paraId="5B95C82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C2CF1D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3458A63"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lang w:eastAsia="ja-JP" w:val="en-ID"/>
              </w:rPr>
            </w:pPr>
            <w:r w:rsidRPr="00976D1B">
              <w:rPr>
                <w:rFonts w:eastAsia="Yu Mincho"/>
                <w:bCs/>
                <w:color w:val="000000"/>
                <w:szCs w:val="24"/>
                <w:lang w:eastAsia="ja-JP" w:val="en-US"/>
              </w:rPr>
              <w:t>‘</w:t>
            </w:r>
            <w:r w:rsidRPr="00976D1B">
              <w:rPr>
                <w:rFonts w:eastAsia="Yu Mincho"/>
                <w:bCs/>
                <w:color w:val="000000"/>
                <w:lang w:eastAsia="ja-JP" w:val="en-ID"/>
              </w:rPr>
              <w:t xml:space="preserve">Nah iya! Aku awalnya </w:t>
            </w:r>
            <w:r w:rsidRPr="00976D1B">
              <w:rPr>
                <w:rFonts w:eastAsia="Yu Mincho"/>
                <w:bCs/>
                <w:color w:val="000000"/>
                <w:lang w:eastAsia="ja-JP"/>
              </w:rPr>
              <w:t xml:space="preserve">membawakannya </w:t>
            </w:r>
            <w:r w:rsidRPr="00976D1B">
              <w:rPr>
                <w:rFonts w:eastAsia="Yu Mincho"/>
                <w:bCs/>
                <w:color w:val="000000"/>
                <w:lang w:eastAsia="ja-JP" w:val="en-ID"/>
              </w:rPr>
              <w:t>gitu, tapi dikasih arahan, “Dari awal episode ini, coba tunjukin kalau Gojo sudah mulai curiga sama Geto.” Padahal aku pikir dia belum sadar waktu itu.’</w:t>
            </w:r>
          </w:p>
        </w:tc>
      </w:tr>
      <w:tr w14:paraId="20FD27CF" w14:textId="77777777" w:rsidR="000C4790" w:rsidRPr="00976D1B" w:rsidTr="00165997">
        <w:tc>
          <w:tcPr>
            <w:tcW w:type="dxa" w:w="2055"/>
          </w:tcPr>
          <w:p w14:paraId="6AF5487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EE920E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0A0B99A" w14:textId="77777777" w:rsidP="008E33B0" w:rsidR="000C4790" w:rsidRDefault="000C4790" w:rsidRPr="00976D1B">
            <w:pPr>
              <w:widowControl/>
              <w:autoSpaceDE/>
              <w:autoSpaceDN/>
              <w:spacing w:line="480" w:lineRule="auto"/>
              <w:ind w:right="28"/>
              <w:jc w:val="right"/>
              <w:rPr>
                <w:rFonts w:eastAsia="MS Mincho"/>
                <w:bCs/>
                <w:color w:val="000000"/>
                <w:szCs w:val="24"/>
                <w:lang w:eastAsia="ja-JP" w:val="en-ID"/>
              </w:rPr>
            </w:pPr>
            <w:r w:rsidRPr="00976D1B">
              <w:rPr>
                <w:rFonts w:eastAsia="MS Mincho"/>
                <w:bCs/>
                <w:color w:val="000000"/>
                <w:szCs w:val="24"/>
                <w:lang w:eastAsia="ja-JP" w:val="en-ID"/>
              </w:rPr>
              <w:t>(</w:t>
            </w:r>
            <w:r w:rsidRPr="00976D1B">
              <w:rPr>
                <w:color w:val="000000"/>
                <w:szCs w:val="24"/>
                <w:lang w:eastAsia="ja-JP" w:val="en-ID"/>
              </w:rPr>
              <w:t>Jujutsu Kaisen JujuTalk, 0:57-01:09)</w:t>
            </w:r>
          </w:p>
        </w:tc>
      </w:tr>
    </w:tbl>
    <w:p w14:paraId="2AECE207" w14:textId="0F2C53F8" w:rsidP="001842B0" w:rsidR="000C4790" w:rsidRDefault="000C4790" w:rsidRPr="00976D1B">
      <w:pPr>
        <w:spacing w:line="480" w:lineRule="auto"/>
        <w:ind w:firstLine="360"/>
        <w:jc w:val="both"/>
        <w:rPr>
          <w:rFonts w:eastAsia="MS Mincho"/>
          <w:szCs w:val="24"/>
          <w:lang w:eastAsia="ja-JP"/>
        </w:rPr>
      </w:pPr>
      <w:r w:rsidRPr="00976D1B">
        <w:rPr>
          <w:rFonts w:eastAsia="Yu Mincho"/>
          <w:szCs w:val="24"/>
          <w:lang w:eastAsia="ja-JP"/>
        </w:rPr>
        <w:t xml:space="preserve">Pada data di atas, Nakamura seorang laki-laki menggunakan </w:t>
      </w:r>
      <w:r w:rsidRPr="00976D1B">
        <w:rPr>
          <w:rFonts w:eastAsia="Yu Mincho"/>
          <w:i/>
          <w:iCs/>
          <w:szCs w:val="24"/>
          <w:lang w:eastAsia="ja-JP"/>
        </w:rPr>
        <w:t xml:space="preserve">no </w:t>
      </w:r>
      <w:r w:rsidRPr="00976D1B">
        <w:rPr>
          <w:rFonts w:eastAsia="Yu Mincho"/>
          <w:szCs w:val="24"/>
          <w:lang w:eastAsia="ja-JP"/>
        </w:rPr>
        <w:t xml:space="preserve">yang </w:t>
      </w:r>
      <w:r w:rsidR="0014723A" w:rsidRPr="00976D1B">
        <w:rPr>
          <w:rFonts w:eastAsia="Yu Mincho"/>
          <w:szCs w:val="24"/>
          <w:lang w:eastAsia="ja-JP"/>
        </w:rPr>
        <w:t xml:space="preserve">dikategorikan </w:t>
      </w:r>
      <w:r w:rsidRPr="00976D1B">
        <w:rPr>
          <w:rFonts w:eastAsia="Yu Mincho"/>
          <w:szCs w:val="24"/>
          <w:lang w:eastAsia="ja-JP"/>
        </w:rPr>
        <w:t xml:space="preserve">sebagai </w:t>
      </w:r>
      <w:r w:rsidRPr="00976D1B">
        <w:rPr>
          <w:rFonts w:eastAsia="Yu Mincho"/>
          <w:i/>
          <w:iCs/>
          <w:szCs w:val="24"/>
          <w:lang w:eastAsia="ja-JP"/>
        </w:rPr>
        <w:t xml:space="preserve">shuujoshi </w:t>
      </w:r>
      <w:r w:rsidRPr="00976D1B">
        <w:rPr>
          <w:rFonts w:eastAsia="Yu Mincho"/>
          <w:szCs w:val="24"/>
          <w:lang w:eastAsia="ja-JP"/>
        </w:rPr>
        <w:t xml:space="preserve">feminin. Dalam dialog tersebut partikel </w:t>
      </w:r>
      <w:r w:rsidRPr="00976D1B">
        <w:rPr>
          <w:rFonts w:eastAsia="Yu Mincho"/>
          <w:i/>
          <w:iCs/>
          <w:szCs w:val="24"/>
          <w:lang w:eastAsia="ja-JP"/>
        </w:rPr>
        <w:t xml:space="preserve">no </w:t>
      </w:r>
      <w:r w:rsidRPr="00976D1B">
        <w:rPr>
          <w:rFonts w:eastAsia="Yu Mincho"/>
          <w:szCs w:val="24"/>
          <w:lang w:eastAsia="ja-JP"/>
        </w:rPr>
        <w:t>berada pada akhir kalimat pernyataan yang menjadikannya sebagai</w:t>
      </w:r>
      <w:r w:rsidRPr="00976D1B">
        <w:rPr>
          <w:rFonts w:eastAsia="Yu Mincho"/>
          <w:i/>
          <w:iCs/>
          <w:szCs w:val="24"/>
          <w:lang w:eastAsia="ja-JP"/>
        </w:rPr>
        <w:t xml:space="preserve"> shuujoshi</w:t>
      </w:r>
      <w:r w:rsidRPr="00976D1B">
        <w:rPr>
          <w:rFonts w:eastAsia="Yu Mincho"/>
          <w:szCs w:val="24"/>
          <w:lang w:eastAsia="ja-JP"/>
        </w:rPr>
        <w:t>.</w:t>
      </w:r>
      <w:r w:rsidRPr="00976D1B">
        <w:rPr>
          <w:rFonts w:eastAsia="Yu Mincho"/>
          <w:i/>
          <w:iCs/>
          <w:szCs w:val="24"/>
          <w:lang w:eastAsia="ja-JP"/>
        </w:rPr>
        <w:t xml:space="preserve"> </w:t>
      </w:r>
      <w:r w:rsidRPr="00976D1B">
        <w:rPr>
          <w:rFonts w:eastAsia="Yu Mincho"/>
          <w:szCs w:val="24"/>
          <w:lang w:eastAsia="ja-JP"/>
        </w:rPr>
        <w:t xml:space="preserve">Penggunaan </w:t>
      </w:r>
      <w:r w:rsidRPr="00976D1B">
        <w:rPr>
          <w:rFonts w:eastAsia="Yu Mincho"/>
          <w:i/>
          <w:iCs/>
          <w:szCs w:val="24"/>
          <w:lang w:eastAsia="ja-JP"/>
        </w:rPr>
        <w:t xml:space="preserve">no </w:t>
      </w:r>
      <w:r w:rsidR="0014723A" w:rsidRPr="00976D1B">
        <w:rPr>
          <w:rFonts w:eastAsia="Yu Mincho"/>
          <w:szCs w:val="24"/>
          <w:lang w:eastAsia="ja-JP"/>
        </w:rPr>
        <w:t xml:space="preserve">dengan </w:t>
      </w:r>
      <w:r w:rsidR="00027B89" w:rsidRPr="00976D1B">
        <w:rPr>
          <w:rFonts w:eastAsia="Yu Mincho"/>
          <w:szCs w:val="24"/>
          <w:lang w:eastAsia="ja-JP"/>
        </w:rPr>
        <w:t>intonasi netral</w:t>
      </w:r>
      <w:r w:rsidR="0014723A" w:rsidRPr="00976D1B">
        <w:rPr>
          <w:rFonts w:eastAsia="Yu Mincho"/>
          <w:szCs w:val="24"/>
          <w:lang w:eastAsia="ja-JP"/>
        </w:rPr>
        <w:t xml:space="preserve"> </w:t>
      </w:r>
      <w:r w:rsidRPr="00976D1B">
        <w:rPr>
          <w:rFonts w:eastAsia="Yu Mincho"/>
          <w:szCs w:val="24"/>
          <w:lang w:eastAsia="ja-JP"/>
        </w:rPr>
        <w:t>oleh Nakamura berfungsi untuk memberikan nuansa penekanan pada pernyataan bahwa dia merasa karakter Gojo belum menyadari perubahan yang terjadi pada karakter Geto.</w:t>
      </w:r>
    </w:p>
    <w:p w14:paraId="5CA7F85D" w14:textId="77777777" w:rsidP="007B21E9" w:rsidR="000C4790" w:rsidRDefault="000C4790" w:rsidRPr="00976D1B">
      <w:pPr>
        <w:keepNext/>
        <w:keepLines/>
        <w:widowControl/>
        <w:numPr>
          <w:ilvl w:val="2"/>
          <w:numId w:val="22"/>
        </w:numPr>
        <w:autoSpaceDE/>
        <w:autoSpaceDN/>
        <w:spacing w:line="480" w:lineRule="auto"/>
        <w:ind w:hanging="573" w:left="573"/>
        <w:jc w:val="both"/>
        <w:outlineLvl w:val="2"/>
        <w:rPr>
          <w:rFonts w:eastAsia="Yu Mincho"/>
          <w:b/>
          <w:szCs w:val="24"/>
          <w:lang w:eastAsia="ja-JP"/>
        </w:rPr>
      </w:pPr>
      <w:bookmarkStart w:id="682" w:name="_Toc205401471"/>
      <w:bookmarkStart w:id="683" w:name="_Toc208487433"/>
      <w:r w:rsidRPr="00976D1B">
        <w:rPr>
          <w:rFonts w:eastAsia="Yu Mincho"/>
          <w:b/>
          <w:i/>
          <w:iCs/>
          <w:szCs w:val="24"/>
          <w:lang w:eastAsia="ja-JP"/>
        </w:rPr>
        <w:t xml:space="preserve">Shuujoshi </w:t>
      </w:r>
      <w:r w:rsidRPr="00976D1B">
        <w:rPr>
          <w:rFonts w:eastAsia="Yu Mincho"/>
          <w:b/>
          <w:szCs w:val="24"/>
          <w:lang w:eastAsia="ja-JP"/>
        </w:rPr>
        <w:t>Netral</w:t>
      </w:r>
      <w:bookmarkEnd w:id="682"/>
      <w:bookmarkEnd w:id="683"/>
    </w:p>
    <w:p w14:paraId="29E65587" w14:textId="307BD920" w:rsidP="001842B0" w:rsidR="0014723A" w:rsidRDefault="0014723A" w:rsidRPr="00976D1B">
      <w:pPr>
        <w:pStyle w:val="BodyText"/>
        <w:spacing w:line="480" w:lineRule="auto"/>
        <w:ind w:firstLine="567"/>
        <w:rPr>
          <w:lang w:eastAsia="ja-JP"/>
        </w:rPr>
      </w:pPr>
      <w:r w:rsidRPr="00976D1B">
        <w:t>Pada sub-</w:t>
      </w:r>
      <w:r w:rsidRPr="00976D1B">
        <w:rPr>
          <w:i/>
        </w:rPr>
        <w:t>header</w:t>
      </w:r>
      <w:r w:rsidRPr="00976D1B">
        <w:t xml:space="preserve"> ini akan dijabarkan mengenai bentuk dan fungsi </w:t>
      </w:r>
      <w:r w:rsidRPr="00976D1B">
        <w:rPr>
          <w:i/>
        </w:rPr>
        <w:t xml:space="preserve">shuujoshi </w:t>
      </w:r>
      <w:r w:rsidRPr="00976D1B">
        <w:t xml:space="preserve">penanda gender netral. </w:t>
      </w:r>
      <w:r w:rsidRPr="00976D1B">
        <w:rPr>
          <w:lang w:val="id-ID"/>
        </w:rPr>
        <w:t xml:space="preserve">Ditemukan 4 bentuk </w:t>
      </w:r>
      <w:r w:rsidRPr="00976D1B">
        <w:rPr>
          <w:i/>
          <w:iCs w:val="0"/>
          <w:lang w:val="id-ID"/>
        </w:rPr>
        <w:t xml:space="preserve">shuujoshi </w:t>
      </w:r>
      <w:r w:rsidRPr="00976D1B">
        <w:rPr>
          <w:lang w:val="id-ID"/>
        </w:rPr>
        <w:t xml:space="preserve">netral, yakni </w:t>
      </w:r>
      <w:r w:rsidRPr="00976D1B">
        <w:rPr>
          <w:i/>
          <w:iCs w:val="0"/>
          <w:lang w:val="id-ID"/>
        </w:rPr>
        <w:t xml:space="preserve">yo, ne, </w:t>
      </w:r>
      <w:r w:rsidRPr="00976D1B">
        <w:rPr>
          <w:lang w:val="id-ID"/>
        </w:rPr>
        <w:t xml:space="preserve">dan gabungan dua </w:t>
      </w:r>
      <w:r w:rsidR="00E74918" w:rsidRPr="00976D1B">
        <w:rPr>
          <w:i/>
          <w:iCs w:val="0"/>
          <w:lang w:val="id-ID"/>
        </w:rPr>
        <w:t xml:space="preserve">shuujoshi yone </w:t>
      </w:r>
      <w:r w:rsidR="00E74918" w:rsidRPr="00976D1B">
        <w:rPr>
          <w:lang w:val="id-ID"/>
        </w:rPr>
        <w:t xml:space="preserve">dan </w:t>
      </w:r>
      <w:r w:rsidR="00E74918" w:rsidRPr="00976D1B">
        <w:rPr>
          <w:i/>
          <w:iCs w:val="0"/>
          <w:lang w:val="id-ID"/>
        </w:rPr>
        <w:t xml:space="preserve">noyo </w:t>
      </w:r>
      <w:r w:rsidRPr="00976D1B">
        <w:rPr>
          <w:lang w:val="id-ID"/>
        </w:rPr>
        <w:t>yang dianalisis berdasarkan satu data untuk masing-masing fungsi.</w:t>
      </w:r>
    </w:p>
    <w:p w14:paraId="32EFEF1D" w14:textId="77777777" w:rsidP="001842B0" w:rsidR="000C4790" w:rsidRDefault="000C4790" w:rsidRPr="00976D1B">
      <w:pPr>
        <w:numPr>
          <w:ilvl w:val="0"/>
          <w:numId w:val="25"/>
        </w:numPr>
        <w:spacing w:line="480" w:lineRule="auto"/>
        <w:jc w:val="both"/>
        <w:rPr>
          <w:rFonts w:eastAsia="Yu Mincho"/>
          <w:i/>
          <w:iCs/>
          <w:szCs w:val="24"/>
          <w:lang w:eastAsia="ja-JP"/>
        </w:rPr>
      </w:pPr>
      <w:r w:rsidRPr="00976D1B">
        <w:rPr>
          <w:rFonts w:eastAsia="Yu Mincho"/>
          <w:i/>
          <w:iCs/>
          <w:szCs w:val="24"/>
          <w:lang w:eastAsia="ja-JP"/>
        </w:rPr>
        <w:t>Yo</w:t>
      </w:r>
    </w:p>
    <w:tbl>
      <w:tblPr>
        <w:tblW w:type="dxa" w:w="8188"/>
        <w:tblInd w:type="dxa" w:w="-108"/>
        <w:tblLayout w:type="fixed"/>
        <w:tblLook w:firstColumn="0" w:firstRow="0" w:lastColumn="0" w:lastRow="0" w:noHBand="0" w:noVBand="1" w:val="0400"/>
      </w:tblPr>
      <w:tblGrid>
        <w:gridCol w:w="2055"/>
        <w:gridCol w:w="400"/>
        <w:gridCol w:w="5733"/>
      </w:tblGrid>
      <w:tr w14:paraId="670A50BD" w14:textId="77777777" w:rsidR="000C4790" w:rsidRPr="00976D1B" w:rsidTr="00165997">
        <w:tc>
          <w:tcPr>
            <w:tcW w:type="dxa" w:w="2055"/>
          </w:tcPr>
          <w:p w14:paraId="39B4F185" w14:textId="2040DE85" w:rsidP="008E33B0"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28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850500" w:rsidRPr="00976D1B">
              <w:rPr>
                <w:rFonts w:eastAsia="Yu Mincho"/>
                <w:bCs/>
                <w:color w:val="000000"/>
                <w:szCs w:val="24"/>
                <w:lang w:eastAsia="ja-JP" w:val="en-US"/>
              </w:rPr>
              <w:t>24</w:t>
            </w:r>
          </w:p>
        </w:tc>
        <w:tc>
          <w:tcPr>
            <w:tcW w:type="dxa" w:w="400"/>
          </w:tcPr>
          <w:p w14:paraId="6DA247D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05AA083A" w14:textId="77777777" w:rsidP="001842B0" w:rsidR="000C4790" w:rsidRDefault="000C4790" w:rsidRPr="00976D1B">
            <w:pPr>
              <w:widowControl/>
              <w:autoSpaceDE/>
              <w:autoSpaceDN/>
              <w:rPr>
                <w:color w:val="000000"/>
                <w:sz w:val="22"/>
                <w:lang w:eastAsia="ja-JP" w:val="en-ID"/>
              </w:rPr>
            </w:pPr>
          </w:p>
        </w:tc>
      </w:tr>
      <w:tr w14:paraId="4F383DA8" w14:textId="77777777" w:rsidR="000C4790" w:rsidRPr="00976D1B" w:rsidTr="00165997">
        <w:tc>
          <w:tcPr>
            <w:tcW w:type="dxa" w:w="2055"/>
          </w:tcPr>
          <w:p w14:paraId="11C8614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4F492CAC"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543A5B0" w14:textId="55D6F006" w:rsidP="001C39AA" w:rsidR="000C4790" w:rsidRDefault="001C39AA"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 xml:space="preserve">Percakapan ini berlangsung dalam segmen diskusi karakter, ketika para pengisi suara berbagi pandangan mengenai peran masing-masing. Sakamoto Maaya, seorang pengisi </w:t>
            </w:r>
            <w:r w:rsidRPr="00976D1B">
              <w:rPr>
                <w:rFonts w:eastAsia="Yu Mincho"/>
                <w:bCs/>
                <w:color w:val="000000"/>
                <w:szCs w:val="24"/>
                <w:lang w:eastAsia="ja-JP" w:val="en-ID"/>
              </w:rPr>
              <w:lastRenderedPageBreak/>
              <w:t>suara senior, menyatakan bahwa ia kerap memerankan karakter berusia lebih dari seratus tahun, sehingga merasa pesimis ketika harus mengisi peran remaja. Menanggapi hal itu, Hanae Natsuki mengungkapkan bahwa kepribadian Sakamoto justru terasa lebih muda dari yang ia bayangkan.</w:t>
            </w:r>
          </w:p>
        </w:tc>
      </w:tr>
      <w:tr w14:paraId="51194D26" w14:textId="77777777" w:rsidR="000C4790" w:rsidRPr="00976D1B" w:rsidTr="00165997">
        <w:tc>
          <w:tcPr>
            <w:tcW w:type="dxa" w:w="2055"/>
          </w:tcPr>
          <w:p w14:paraId="3BA2456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lastRenderedPageBreak/>
              <w:t>Hanae</w:t>
            </w:r>
          </w:p>
        </w:tc>
        <w:tc>
          <w:tcPr>
            <w:tcW w:type="dxa" w:w="400"/>
          </w:tcPr>
          <w:p w14:paraId="5B4C4A9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8D57C96"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でも僕どちらかというと真綾さんは性格的にもっとハツラツとしてる感じというか若い感じがするんです</w:t>
            </w:r>
            <w:r w:rsidRPr="00976D1B">
              <w:rPr>
                <w:rFonts w:eastAsia="MS Mincho"/>
                <w:b/>
                <w:bCs/>
                <w:color w:val="000000"/>
                <w:szCs w:val="24"/>
                <w:u w:val="single"/>
                <w:lang w:eastAsia="ja-JP" w:val="en-ID"/>
              </w:rPr>
              <w:t>よ</w:t>
            </w:r>
            <w:r w:rsidRPr="00976D1B">
              <w:rPr>
                <w:rFonts w:eastAsia="MS Mincho"/>
                <w:color w:val="000000"/>
                <w:szCs w:val="24"/>
                <w:lang w:eastAsia="ja-JP" w:val="en-ID"/>
              </w:rPr>
              <w:t>。</w:t>
            </w:r>
          </w:p>
        </w:tc>
      </w:tr>
      <w:tr w14:paraId="1816C8A2" w14:textId="77777777" w:rsidR="000C4790" w:rsidRPr="00976D1B" w:rsidTr="00165997">
        <w:tc>
          <w:tcPr>
            <w:tcW w:type="dxa" w:w="2055"/>
          </w:tcPr>
          <w:p w14:paraId="52B18FA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0E10C9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4AD515A"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demo boku dochira ka to iu to shin Aya san wa seikakuteki ni motto hatsuratsu to shiteru kanji to iu ka wakai kanji ga suru n desu yo. </w:t>
            </w:r>
          </w:p>
        </w:tc>
      </w:tr>
      <w:tr w14:paraId="3C8B34A9" w14:textId="77777777" w:rsidR="000C4790" w:rsidRPr="00976D1B" w:rsidTr="00165997">
        <w:tc>
          <w:tcPr>
            <w:tcW w:type="dxa" w:w="2055"/>
          </w:tcPr>
          <w:p w14:paraId="3D1BB31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AB3253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5A7AC5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Tapi menurutku, kalau dilihat dari kepribadiannya, Maaya-san justru kelihatan lebih ceria dan berjiwa muda.’</w:t>
            </w:r>
          </w:p>
        </w:tc>
      </w:tr>
      <w:tr w14:paraId="3003B913" w14:textId="77777777" w:rsidR="000C4790" w:rsidRPr="00976D1B" w:rsidTr="00165997">
        <w:trPr>
          <w:trHeight w:val="70"/>
        </w:trPr>
        <w:tc>
          <w:tcPr>
            <w:tcW w:type="dxa" w:w="2055"/>
          </w:tcPr>
          <w:p w14:paraId="437013E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Sakamoto</w:t>
            </w:r>
          </w:p>
        </w:tc>
        <w:tc>
          <w:tcPr>
            <w:tcW w:type="dxa" w:w="400"/>
          </w:tcPr>
          <w:p w14:paraId="3DB977D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0F36450D"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本当ですか？</w:t>
            </w:r>
          </w:p>
        </w:tc>
      </w:tr>
      <w:tr w14:paraId="3FA76C8F" w14:textId="77777777" w:rsidR="000C4790" w:rsidRPr="00976D1B" w:rsidTr="00165997">
        <w:tc>
          <w:tcPr>
            <w:tcW w:type="dxa" w:w="2055"/>
          </w:tcPr>
          <w:p w14:paraId="19DFCDF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9ED622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2DC7CAA"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hontō desu ka?</w:t>
            </w:r>
          </w:p>
        </w:tc>
      </w:tr>
      <w:tr w14:paraId="01C17473" w14:textId="77777777" w:rsidR="000C4790" w:rsidRPr="00976D1B" w:rsidTr="00165997">
        <w:tc>
          <w:tcPr>
            <w:tcW w:type="dxa" w:w="2055"/>
          </w:tcPr>
          <w:p w14:paraId="14FC8BE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78F201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8CED4AC"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‘Benarkah?’</w:t>
            </w:r>
          </w:p>
        </w:tc>
      </w:tr>
      <w:tr w14:paraId="6C649ED6" w14:textId="77777777" w:rsidR="000C4790" w:rsidRPr="00976D1B" w:rsidTr="00165997">
        <w:tc>
          <w:tcPr>
            <w:tcW w:type="dxa" w:w="2055"/>
          </w:tcPr>
          <w:p w14:paraId="759D0876"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245A88E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0432EBB"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はい</w:t>
            </w:r>
          </w:p>
        </w:tc>
      </w:tr>
      <w:tr w14:paraId="52C454D5" w14:textId="77777777" w:rsidR="000C4790" w:rsidRPr="00976D1B" w:rsidTr="00165997">
        <w:tc>
          <w:tcPr>
            <w:tcW w:type="dxa" w:w="2055"/>
          </w:tcPr>
          <w:p w14:paraId="6B2E6EF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F63602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26DA0F2"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val="en-US"/>
              </w:rPr>
              <w:t>hai</w:t>
            </w:r>
          </w:p>
        </w:tc>
      </w:tr>
      <w:tr w14:paraId="51867DEA" w14:textId="77777777" w:rsidR="000C4790" w:rsidRPr="00976D1B" w:rsidTr="00165997">
        <w:tc>
          <w:tcPr>
            <w:tcW w:type="dxa" w:w="2055"/>
          </w:tcPr>
          <w:p w14:paraId="50F73EF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836ECB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E24B6D3"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‘Iya’</w:t>
            </w:r>
          </w:p>
        </w:tc>
      </w:tr>
      <w:tr w14:paraId="366DEC89" w14:textId="77777777" w:rsidR="000C4790" w:rsidRPr="00976D1B" w:rsidTr="00165997">
        <w:tc>
          <w:tcPr>
            <w:tcW w:type="dxa" w:w="2055"/>
          </w:tcPr>
          <w:p w14:paraId="2F995BD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9660FA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B73D98E" w14:textId="77777777" w:rsidP="001C39AA"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(Kimetsu no Yaiba o-dhiokomentari #08, 08:21-08:30)</w:t>
            </w:r>
          </w:p>
        </w:tc>
      </w:tr>
    </w:tbl>
    <w:p w14:paraId="32181657" w14:textId="722AF1D5"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yo </w:t>
      </w:r>
      <w:r w:rsidRPr="00976D1B">
        <w:rPr>
          <w:rFonts w:eastAsia="Yu Mincho"/>
          <w:szCs w:val="24"/>
          <w:lang w:eastAsia="ja-JP"/>
        </w:rPr>
        <w:t xml:space="preserve">oleh Hanae. Dalam dialog tersebut </w:t>
      </w:r>
      <w:r w:rsidRPr="00976D1B">
        <w:rPr>
          <w:rFonts w:eastAsia="Yu Mincho"/>
          <w:i/>
          <w:iCs/>
          <w:szCs w:val="24"/>
          <w:lang w:eastAsia="ja-JP"/>
        </w:rPr>
        <w:t>yo</w:t>
      </w:r>
      <w:r w:rsidR="00850500" w:rsidRPr="00976D1B">
        <w:rPr>
          <w:rFonts w:eastAsia="Yu Mincho"/>
          <w:i/>
          <w:iCs/>
          <w:szCs w:val="24"/>
          <w:lang w:eastAsia="ja-JP"/>
        </w:rPr>
        <w:t xml:space="preserve"> </w:t>
      </w:r>
      <w:r w:rsidR="00850500" w:rsidRPr="00976D1B">
        <w:rPr>
          <w:rFonts w:eastAsia="Yu Mincho"/>
          <w:szCs w:val="24"/>
          <w:lang w:eastAsia="ja-JP"/>
        </w:rPr>
        <w:t xml:space="preserve">diucapkan dengan </w:t>
      </w:r>
      <w:r w:rsidR="00027B89" w:rsidRPr="00976D1B">
        <w:rPr>
          <w:rFonts w:eastAsia="Yu Mincho"/>
          <w:szCs w:val="24"/>
          <w:lang w:eastAsia="ja-JP"/>
        </w:rPr>
        <w:t>intonasi netral</w:t>
      </w:r>
      <w:r w:rsidR="00850500" w:rsidRPr="00976D1B">
        <w:rPr>
          <w:rFonts w:eastAsia="Yu Mincho"/>
          <w:szCs w:val="24"/>
          <w:lang w:eastAsia="ja-JP"/>
        </w:rPr>
        <w:t xml:space="preserve"> yang</w:t>
      </w:r>
      <w:r w:rsidRPr="00976D1B">
        <w:rPr>
          <w:rFonts w:eastAsia="Yu Mincho"/>
          <w:i/>
          <w:iCs/>
          <w:szCs w:val="24"/>
          <w:lang w:eastAsia="ja-JP"/>
        </w:rPr>
        <w:t xml:space="preserve"> </w:t>
      </w:r>
      <w:r w:rsidRPr="00976D1B">
        <w:rPr>
          <w:rFonts w:eastAsia="Yu Mincho"/>
          <w:szCs w:val="24"/>
          <w:lang w:eastAsia="ja-JP"/>
        </w:rPr>
        <w:t xml:space="preserve">menandakan bahwa informasi yang ia sampaikan, yaitu Sakamoto terlihat muda dan bersemangat meskipun sudah berumur, perlu diketahui oleh Sakamoto. Tanpa penggunaan </w:t>
      </w:r>
      <w:r w:rsidRPr="00976D1B">
        <w:rPr>
          <w:rFonts w:eastAsia="Yu Mincho"/>
          <w:i/>
          <w:iCs/>
          <w:szCs w:val="24"/>
          <w:lang w:eastAsia="ja-JP"/>
        </w:rPr>
        <w:t xml:space="preserve">yo, </w:t>
      </w:r>
      <w:r w:rsidRPr="00976D1B">
        <w:rPr>
          <w:rFonts w:eastAsia="Yu Mincho"/>
          <w:szCs w:val="24"/>
          <w:lang w:eastAsia="ja-JP"/>
        </w:rPr>
        <w:t>kalimat tersebut akan menyiratkan bahwa Hanae hanya mengungkapkan pendapatnya tanpa menarik perhatian Sakamoto terhadap informasi tersebut.</w:t>
      </w:r>
    </w:p>
    <w:tbl>
      <w:tblPr>
        <w:tblW w:type="dxa" w:w="8188"/>
        <w:tblInd w:type="dxa" w:w="-108"/>
        <w:tblLayout w:type="fixed"/>
        <w:tblLook w:firstColumn="0" w:firstRow="0" w:lastColumn="0" w:lastRow="0" w:noHBand="0" w:noVBand="1" w:val="0400"/>
      </w:tblPr>
      <w:tblGrid>
        <w:gridCol w:w="1985"/>
        <w:gridCol w:w="400"/>
        <w:gridCol w:w="5803"/>
      </w:tblGrid>
      <w:tr w14:paraId="587CA443" w14:textId="77777777" w:rsidR="000C4790" w:rsidRPr="00976D1B" w:rsidTr="004E2276">
        <w:tc>
          <w:tcPr>
            <w:tcW w:type="dxa" w:w="1985"/>
          </w:tcPr>
          <w:p w14:paraId="611DE7E3" w14:textId="17E3956B" w:rsidP="004E2276"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color w:val="000000"/>
                <w:szCs w:val="24"/>
              </w:rPr>
            </w:pPr>
            <w:r w:rsidRPr="00976D1B">
              <w:rPr>
                <w:rFonts w:eastAsia="Yu Mincho"/>
                <w:color w:val="000000"/>
                <w:szCs w:val="24"/>
              </w:rPr>
              <w:t xml:space="preserve">Data </w:t>
            </w:r>
            <w:r w:rsidR="00B06E15" w:rsidRPr="00976D1B">
              <w:rPr>
                <w:rFonts w:eastAsia="Yu Mincho"/>
                <w:color w:val="000000"/>
                <w:szCs w:val="24"/>
              </w:rPr>
              <w:t>50</w:t>
            </w:r>
          </w:p>
        </w:tc>
        <w:tc>
          <w:tcPr>
            <w:tcW w:type="dxa" w:w="400"/>
          </w:tcPr>
          <w:p w14:paraId="5355D8F7" w14:textId="77777777" w:rsidP="004E2276" w:rsidR="000C4790" w:rsidRDefault="000C4790" w:rsidRPr="00976D1B">
            <w:pPr>
              <w:pBdr>
                <w:top w:val="nil"/>
                <w:left w:val="nil"/>
                <w:bottom w:val="nil"/>
                <w:right w:val="nil"/>
                <w:between w:val="nil"/>
              </w:pBdr>
              <w:jc w:val="both"/>
              <w:rPr>
                <w:rFonts w:eastAsia="Yu Mincho"/>
                <w:color w:val="000000"/>
                <w:szCs w:val="24"/>
              </w:rPr>
            </w:pPr>
          </w:p>
        </w:tc>
        <w:tc>
          <w:tcPr>
            <w:tcW w:type="dxa" w:w="5803"/>
          </w:tcPr>
          <w:p w14:paraId="1F714BFB" w14:textId="77777777" w:rsidP="004E2276" w:rsidR="000C4790" w:rsidRDefault="000C4790" w:rsidRPr="00976D1B">
            <w:pPr>
              <w:widowControl/>
              <w:autoSpaceDE/>
              <w:autoSpaceDN/>
              <w:rPr>
                <w:color w:val="000000"/>
                <w:sz w:val="22"/>
                <w:lang w:eastAsia="ja-JP" w:val="en-ID"/>
              </w:rPr>
            </w:pPr>
          </w:p>
        </w:tc>
      </w:tr>
      <w:tr w14:paraId="3C39F125" w14:textId="77777777" w:rsidR="000C4790" w:rsidRPr="00976D1B" w:rsidTr="004E2276">
        <w:tc>
          <w:tcPr>
            <w:tcW w:type="dxa" w:w="1985"/>
          </w:tcPr>
          <w:p w14:paraId="40B69481" w14:textId="77777777" w:rsidP="004E2276"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Konteks tuturan</w:t>
            </w:r>
          </w:p>
        </w:tc>
        <w:tc>
          <w:tcPr>
            <w:tcW w:type="dxa" w:w="400"/>
          </w:tcPr>
          <w:p w14:paraId="376BDD80" w14:textId="77777777" w:rsidP="004E2276"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w:t>
            </w:r>
          </w:p>
        </w:tc>
        <w:tc>
          <w:tcPr>
            <w:tcW w:type="dxa" w:w="5803"/>
          </w:tcPr>
          <w:p w14:paraId="401D39A9" w14:textId="08B58F11" w:rsidP="004E2276" w:rsidR="001C39AA" w:rsidRDefault="001C39AA" w:rsidRPr="00976D1B">
            <w:pPr>
              <w:jc w:val="both"/>
              <w:rPr>
                <w:color w:val="000000"/>
                <w:szCs w:val="24"/>
                <w:lang w:val="en-ID"/>
              </w:rPr>
            </w:pPr>
            <w:r w:rsidRPr="00976D1B">
              <w:rPr>
                <w:color w:val="000000"/>
                <w:szCs w:val="24"/>
                <w:lang w:val="en-ID"/>
              </w:rPr>
              <w:t>Dalam percakapan antara Murase dan Yuki, Murase mengingatkan bahwa sudah cukup lama sejak kunjungan Yuki pada episode sebelumnya. Yuki, yang secara debut jauh lebih senior namun usianya lebih muda dibandingkan Murase, terkejut mendengar hal tersebut dan berharap bisa diundang lebih sering ke acara radio tersebut.</w:t>
            </w:r>
          </w:p>
        </w:tc>
      </w:tr>
      <w:tr w14:paraId="00674DEE" w14:textId="77777777" w:rsidR="000C4790" w:rsidRPr="00976D1B" w:rsidTr="004E2276">
        <w:tc>
          <w:tcPr>
            <w:tcW w:type="dxa" w:w="1985"/>
          </w:tcPr>
          <w:p w14:paraId="695C78EE" w14:textId="77777777" w:rsidP="004E2276" w:rsidR="000C4790" w:rsidRDefault="000C4790" w:rsidRPr="00976D1B">
            <w:pPr>
              <w:jc w:val="both"/>
              <w:rPr>
                <w:rFonts w:eastAsia="Yu Mincho"/>
                <w:color w:val="000000"/>
                <w:szCs w:val="24"/>
                <w:lang w:val="en-ID"/>
              </w:rPr>
            </w:pPr>
            <w:r w:rsidRPr="00976D1B">
              <w:rPr>
                <w:rFonts w:eastAsia="Yu Mincho"/>
                <w:color w:val="000000"/>
                <w:szCs w:val="24"/>
                <w:lang w:val="en-ID"/>
              </w:rPr>
              <w:t>Murase</w:t>
            </w:r>
          </w:p>
        </w:tc>
        <w:tc>
          <w:tcPr>
            <w:tcW w:type="dxa" w:w="400"/>
          </w:tcPr>
          <w:p w14:paraId="1B983ED8" w14:textId="77777777" w:rsidP="004E2276" w:rsidR="000C4790" w:rsidRDefault="000C4790" w:rsidRPr="00976D1B">
            <w:pPr>
              <w:jc w:val="both"/>
              <w:rPr>
                <w:rFonts w:eastAsia="Yu Mincho"/>
                <w:color w:val="000000"/>
                <w:szCs w:val="24"/>
              </w:rPr>
            </w:pPr>
            <w:r w:rsidRPr="00976D1B">
              <w:rPr>
                <w:rFonts w:eastAsia="Yu Mincho"/>
                <w:color w:val="000000"/>
                <w:szCs w:val="24"/>
              </w:rPr>
              <w:t>:</w:t>
            </w:r>
          </w:p>
        </w:tc>
        <w:tc>
          <w:tcPr>
            <w:tcW w:type="dxa" w:w="5803"/>
          </w:tcPr>
          <w:p w14:paraId="3AAFAC07" w14:textId="77777777" w:rsidP="004E2276" w:rsidR="000C4790" w:rsidRDefault="000C4790" w:rsidRPr="00976D1B">
            <w:pPr>
              <w:pBdr>
                <w:top w:val="nil"/>
                <w:left w:val="nil"/>
                <w:bottom w:val="nil"/>
                <w:right w:val="nil"/>
                <w:between w:val="nil"/>
              </w:pBdr>
              <w:ind w:firstLine="12"/>
              <w:jc w:val="both"/>
              <w:rPr>
                <w:rFonts w:eastAsia="MS Mincho"/>
                <w:color w:val="000000"/>
                <w:szCs w:val="24"/>
                <w:lang w:eastAsia="ja-JP"/>
              </w:rPr>
            </w:pPr>
            <w:r w:rsidRPr="00976D1B">
              <w:rPr>
                <w:rFonts w:eastAsia="MS Mincho"/>
                <w:color w:val="000000"/>
                <w:szCs w:val="24"/>
                <w:lang w:eastAsia="ja-JP" w:val="en-ID"/>
              </w:rPr>
              <w:t>元々原神ラジオにすでに来たことがあったんだね</w:t>
            </w:r>
          </w:p>
        </w:tc>
      </w:tr>
      <w:tr w14:paraId="2B329231" w14:textId="77777777" w:rsidR="000C4790" w:rsidRPr="00976D1B" w:rsidTr="004E2276">
        <w:tc>
          <w:tcPr>
            <w:tcW w:type="dxa" w:w="1985"/>
          </w:tcPr>
          <w:p w14:paraId="16255E95" w14:textId="77777777" w:rsidP="004E2276" w:rsidR="000C4790" w:rsidRDefault="000C4790" w:rsidRPr="00976D1B">
            <w:pPr>
              <w:jc w:val="both"/>
              <w:rPr>
                <w:rFonts w:eastAsia="Yu Mincho"/>
                <w:color w:val="000000"/>
                <w:szCs w:val="24"/>
                <w:lang w:eastAsia="ja-JP"/>
              </w:rPr>
            </w:pPr>
          </w:p>
        </w:tc>
        <w:tc>
          <w:tcPr>
            <w:tcW w:type="dxa" w:w="400"/>
          </w:tcPr>
          <w:p w14:paraId="32AA39AC" w14:textId="77777777" w:rsidP="004E2276" w:rsidR="000C4790" w:rsidRDefault="000C4790" w:rsidRPr="00976D1B">
            <w:pPr>
              <w:jc w:val="both"/>
              <w:rPr>
                <w:rFonts w:eastAsia="Yu Mincho"/>
                <w:color w:val="000000"/>
                <w:szCs w:val="24"/>
                <w:lang w:eastAsia="ja-JP"/>
              </w:rPr>
            </w:pPr>
          </w:p>
        </w:tc>
        <w:tc>
          <w:tcPr>
            <w:tcW w:type="dxa" w:w="5803"/>
          </w:tcPr>
          <w:p w14:paraId="47733E87" w14:textId="77777777" w:rsidP="004E2276" w:rsidR="000C4790" w:rsidRDefault="000C4790" w:rsidRPr="00976D1B">
            <w:pPr>
              <w:jc w:val="both"/>
              <w:rPr>
                <w:rFonts w:eastAsia="Yu Mincho"/>
                <w:i/>
                <w:color w:val="000000"/>
                <w:szCs w:val="24"/>
                <w:lang w:eastAsia="ja-JP"/>
              </w:rPr>
            </w:pPr>
            <w:r w:rsidRPr="00976D1B">
              <w:rPr>
                <w:rFonts w:eastAsia="Yu Mincho"/>
                <w:i/>
                <w:color w:val="000000"/>
                <w:szCs w:val="24"/>
                <w:lang w:eastAsia="ja-JP"/>
              </w:rPr>
              <w:t>motomoto gen rajio ni sudeni kita koto ga atta n da ne</w:t>
            </w:r>
          </w:p>
        </w:tc>
      </w:tr>
      <w:tr w14:paraId="3D541867" w14:textId="77777777" w:rsidR="000C4790" w:rsidRPr="00976D1B" w:rsidTr="004E2276">
        <w:tc>
          <w:tcPr>
            <w:tcW w:type="dxa" w:w="1985"/>
          </w:tcPr>
          <w:p w14:paraId="4E1F30C6" w14:textId="77777777" w:rsidP="004E2276" w:rsidR="000C4790" w:rsidRDefault="000C4790" w:rsidRPr="00976D1B">
            <w:pPr>
              <w:jc w:val="both"/>
              <w:rPr>
                <w:rFonts w:eastAsia="Yu Mincho"/>
                <w:color w:val="000000"/>
                <w:szCs w:val="24"/>
                <w:lang w:eastAsia="ja-JP"/>
              </w:rPr>
            </w:pPr>
          </w:p>
        </w:tc>
        <w:tc>
          <w:tcPr>
            <w:tcW w:type="dxa" w:w="400"/>
          </w:tcPr>
          <w:p w14:paraId="1D9F0701" w14:textId="77777777" w:rsidP="004E2276" w:rsidR="000C4790" w:rsidRDefault="000C4790" w:rsidRPr="00976D1B">
            <w:pPr>
              <w:jc w:val="both"/>
              <w:rPr>
                <w:rFonts w:eastAsia="Yu Mincho"/>
                <w:color w:val="000000"/>
                <w:szCs w:val="24"/>
                <w:lang w:eastAsia="ja-JP"/>
              </w:rPr>
            </w:pPr>
          </w:p>
        </w:tc>
        <w:tc>
          <w:tcPr>
            <w:tcW w:type="dxa" w:w="5803"/>
          </w:tcPr>
          <w:p w14:paraId="78DC7A7D" w14:textId="77777777" w:rsidP="004E2276" w:rsidR="000C4790" w:rsidRDefault="000C4790" w:rsidRPr="00976D1B">
            <w:pPr>
              <w:jc w:val="both"/>
              <w:rPr>
                <w:rFonts w:eastAsia="Yu Mincho"/>
                <w:color w:val="000000"/>
                <w:szCs w:val="24"/>
                <w:lang w:eastAsia="ja-JP"/>
              </w:rPr>
            </w:pPr>
          </w:p>
        </w:tc>
      </w:tr>
      <w:tr w14:paraId="7B530C35" w14:textId="77777777" w:rsidR="000C4790" w:rsidRPr="00976D1B" w:rsidTr="004E2276">
        <w:trPr>
          <w:trHeight w:val="70"/>
        </w:trPr>
        <w:tc>
          <w:tcPr>
            <w:tcW w:type="dxa" w:w="1985"/>
          </w:tcPr>
          <w:p w14:paraId="5E38FF28" w14:textId="77777777" w:rsidP="004E2276" w:rsidR="000C4790" w:rsidRDefault="000C4790" w:rsidRPr="00976D1B">
            <w:pPr>
              <w:jc w:val="both"/>
              <w:rPr>
                <w:rFonts w:eastAsia="Yu Mincho"/>
                <w:color w:val="000000"/>
                <w:szCs w:val="24"/>
              </w:rPr>
            </w:pPr>
            <w:r w:rsidRPr="00976D1B">
              <w:rPr>
                <w:rFonts w:eastAsia="Yu Mincho"/>
                <w:color w:val="000000"/>
                <w:szCs w:val="24"/>
              </w:rPr>
              <w:lastRenderedPageBreak/>
              <w:t xml:space="preserve">Yuki </w:t>
            </w:r>
          </w:p>
        </w:tc>
        <w:tc>
          <w:tcPr>
            <w:tcW w:type="dxa" w:w="400"/>
          </w:tcPr>
          <w:p w14:paraId="4BA19645" w14:textId="77777777" w:rsidP="004E2276" w:rsidR="000C4790" w:rsidRDefault="000C4790" w:rsidRPr="00976D1B">
            <w:pPr>
              <w:jc w:val="both"/>
              <w:rPr>
                <w:rFonts w:eastAsia="Yu Mincho"/>
                <w:color w:val="000000"/>
                <w:szCs w:val="24"/>
              </w:rPr>
            </w:pPr>
            <w:r w:rsidRPr="00976D1B">
              <w:rPr>
                <w:rFonts w:eastAsia="Yu Mincho"/>
                <w:color w:val="000000"/>
                <w:szCs w:val="24"/>
              </w:rPr>
              <w:t>:</w:t>
            </w:r>
          </w:p>
        </w:tc>
        <w:tc>
          <w:tcPr>
            <w:tcW w:type="dxa" w:w="5803"/>
          </w:tcPr>
          <w:p w14:paraId="110EAEC2" w14:textId="77777777" w:rsidP="004E2276" w:rsidR="000C4790" w:rsidRDefault="000C4790" w:rsidRPr="00976D1B">
            <w:pPr>
              <w:jc w:val="both"/>
              <w:rPr>
                <w:rFonts w:eastAsia="MS Mincho"/>
                <w:szCs w:val="24"/>
                <w:lang w:eastAsia="ja-JP" w:val="en-ID"/>
              </w:rPr>
            </w:pPr>
            <w:r w:rsidRPr="00976D1B">
              <w:rPr>
                <w:rFonts w:eastAsia="MS Mincho"/>
                <w:szCs w:val="24"/>
                <w:lang w:eastAsia="ja-JP" w:val="en-ID"/>
              </w:rPr>
              <w:t>そう！二年前なんですでも私！びっくりしちゃった</w:t>
            </w:r>
          </w:p>
        </w:tc>
      </w:tr>
      <w:tr w14:paraId="179025DE" w14:textId="77777777" w:rsidR="000C4790" w:rsidRPr="00976D1B" w:rsidTr="004E2276">
        <w:tc>
          <w:tcPr>
            <w:tcW w:type="dxa" w:w="1985"/>
          </w:tcPr>
          <w:p w14:paraId="3C085540" w14:textId="77777777" w:rsidP="004E2276" w:rsidR="000C4790" w:rsidRDefault="000C4790" w:rsidRPr="00976D1B">
            <w:pPr>
              <w:jc w:val="both"/>
              <w:rPr>
                <w:rFonts w:eastAsia="Yu Mincho"/>
                <w:color w:val="000000"/>
                <w:szCs w:val="24"/>
                <w:lang w:eastAsia="ja-JP"/>
              </w:rPr>
            </w:pPr>
          </w:p>
        </w:tc>
        <w:tc>
          <w:tcPr>
            <w:tcW w:type="dxa" w:w="400"/>
          </w:tcPr>
          <w:p w14:paraId="26BB45CD" w14:textId="77777777" w:rsidP="004E2276" w:rsidR="000C4790" w:rsidRDefault="000C4790" w:rsidRPr="00976D1B">
            <w:pPr>
              <w:jc w:val="both"/>
              <w:rPr>
                <w:rFonts w:eastAsia="Yu Mincho"/>
                <w:color w:val="000000"/>
                <w:szCs w:val="24"/>
                <w:lang w:eastAsia="ja-JP"/>
              </w:rPr>
            </w:pPr>
          </w:p>
        </w:tc>
        <w:tc>
          <w:tcPr>
            <w:tcW w:type="dxa" w:w="5803"/>
          </w:tcPr>
          <w:p w14:paraId="7971A33C" w14:textId="77777777" w:rsidP="004E2276" w:rsidR="000C4790" w:rsidRDefault="000C4790" w:rsidRPr="00976D1B">
            <w:pPr>
              <w:pBdr>
                <w:top w:val="nil"/>
                <w:left w:val="nil"/>
                <w:bottom w:val="nil"/>
                <w:right w:val="nil"/>
                <w:between w:val="nil"/>
              </w:pBdr>
              <w:jc w:val="both"/>
              <w:rPr>
                <w:rFonts w:eastAsia="Yu Mincho"/>
                <w:i/>
                <w:color w:val="000000"/>
                <w:szCs w:val="24"/>
                <w:lang w:eastAsia="ja-JP"/>
              </w:rPr>
            </w:pPr>
            <w:r w:rsidRPr="00976D1B">
              <w:rPr>
                <w:rFonts w:eastAsia="Yu Mincho"/>
                <w:i/>
                <w:color w:val="000000"/>
                <w:szCs w:val="24"/>
                <w:lang w:eastAsia="ja-JP"/>
              </w:rPr>
              <w:t>sō! ni nen maena n desu demo watashi! bikkurishichatta</w:t>
            </w:r>
          </w:p>
        </w:tc>
      </w:tr>
      <w:tr w14:paraId="71CF1F0E" w14:textId="77777777" w:rsidR="000C4790" w:rsidRPr="00976D1B" w:rsidTr="004E2276">
        <w:tc>
          <w:tcPr>
            <w:tcW w:type="dxa" w:w="1985"/>
          </w:tcPr>
          <w:p w14:paraId="00B9126D" w14:textId="77777777" w:rsidP="004E2276" w:rsidR="000C4790" w:rsidRDefault="000C4790" w:rsidRPr="00976D1B">
            <w:pPr>
              <w:jc w:val="both"/>
              <w:rPr>
                <w:rFonts w:eastAsia="Yu Mincho"/>
                <w:color w:val="000000"/>
                <w:szCs w:val="24"/>
                <w:lang w:eastAsia="ja-JP"/>
              </w:rPr>
            </w:pPr>
            <w:r w:rsidRPr="00976D1B">
              <w:rPr>
                <w:rFonts w:eastAsia="Yu Mincho"/>
                <w:color w:val="000000"/>
                <w:szCs w:val="24"/>
                <w:lang w:eastAsia="ja-JP"/>
              </w:rPr>
              <w:t>Murase</w:t>
            </w:r>
          </w:p>
        </w:tc>
        <w:tc>
          <w:tcPr>
            <w:tcW w:type="dxa" w:w="400"/>
          </w:tcPr>
          <w:p w14:paraId="570498B1" w14:textId="77777777" w:rsidP="004E2276" w:rsidR="000C4790" w:rsidRDefault="000C4790" w:rsidRPr="00976D1B">
            <w:pPr>
              <w:jc w:val="both"/>
              <w:rPr>
                <w:rFonts w:eastAsia="Yu Mincho"/>
                <w:color w:val="000000"/>
                <w:szCs w:val="24"/>
                <w:lang w:eastAsia="ja-JP"/>
              </w:rPr>
            </w:pPr>
            <w:r w:rsidRPr="00976D1B">
              <w:rPr>
                <w:rFonts w:eastAsia="Yu Mincho"/>
                <w:color w:val="000000"/>
                <w:szCs w:val="24"/>
                <w:lang w:eastAsia="ja-JP"/>
              </w:rPr>
              <w:t>:</w:t>
            </w:r>
          </w:p>
        </w:tc>
        <w:tc>
          <w:tcPr>
            <w:tcW w:type="dxa" w:w="5803"/>
          </w:tcPr>
          <w:p w14:paraId="6662A7E0" w14:textId="77777777" w:rsidP="004E2276" w:rsidR="000C4790" w:rsidRDefault="000C4790" w:rsidRPr="00976D1B">
            <w:pPr>
              <w:pBdr>
                <w:top w:val="nil"/>
                <w:left w:val="nil"/>
                <w:bottom w:val="nil"/>
                <w:right w:val="nil"/>
                <w:between w:val="nil"/>
              </w:pBdr>
              <w:jc w:val="both"/>
              <w:rPr>
                <w:rFonts w:eastAsia="MS Mincho"/>
                <w:color w:val="000000"/>
                <w:szCs w:val="24"/>
                <w:lang w:eastAsia="ja-JP"/>
              </w:rPr>
            </w:pPr>
            <w:r w:rsidRPr="00976D1B">
              <w:rPr>
                <w:rFonts w:eastAsia="MS Mincho"/>
                <w:color w:val="000000"/>
                <w:szCs w:val="24"/>
                <w:lang w:eastAsia="ja-JP" w:val="en-ID"/>
              </w:rPr>
              <w:t>結構立ちましたね</w:t>
            </w:r>
          </w:p>
        </w:tc>
      </w:tr>
      <w:tr w14:paraId="74D8D824" w14:textId="77777777" w:rsidR="000C4790" w:rsidRPr="00976D1B" w:rsidTr="004E2276">
        <w:tc>
          <w:tcPr>
            <w:tcW w:type="dxa" w:w="1985"/>
          </w:tcPr>
          <w:p w14:paraId="31E73E65" w14:textId="77777777" w:rsidP="004E2276" w:rsidR="000C4790" w:rsidRDefault="000C4790" w:rsidRPr="00976D1B">
            <w:pPr>
              <w:jc w:val="both"/>
              <w:rPr>
                <w:rFonts w:eastAsia="Yu Mincho"/>
                <w:color w:val="000000"/>
                <w:szCs w:val="24"/>
                <w:lang w:eastAsia="ja-JP"/>
              </w:rPr>
            </w:pPr>
          </w:p>
        </w:tc>
        <w:tc>
          <w:tcPr>
            <w:tcW w:type="dxa" w:w="400"/>
          </w:tcPr>
          <w:p w14:paraId="0F516829" w14:textId="77777777" w:rsidP="004E2276" w:rsidR="000C4790" w:rsidRDefault="000C4790" w:rsidRPr="00976D1B">
            <w:pPr>
              <w:jc w:val="both"/>
              <w:rPr>
                <w:rFonts w:eastAsia="Yu Mincho"/>
                <w:color w:val="000000"/>
                <w:szCs w:val="24"/>
                <w:lang w:eastAsia="ja-JP"/>
              </w:rPr>
            </w:pPr>
          </w:p>
        </w:tc>
        <w:tc>
          <w:tcPr>
            <w:tcW w:type="dxa" w:w="5803"/>
          </w:tcPr>
          <w:p w14:paraId="41159A9A" w14:textId="77777777" w:rsidP="004E2276" w:rsidR="000C4790" w:rsidRDefault="000C4790" w:rsidRPr="00976D1B">
            <w:pPr>
              <w:pBdr>
                <w:top w:val="nil"/>
                <w:left w:val="nil"/>
                <w:bottom w:val="nil"/>
                <w:right w:val="nil"/>
                <w:between w:val="nil"/>
              </w:pBdr>
              <w:jc w:val="both"/>
              <w:rPr>
                <w:rFonts w:eastAsia="Yu Mincho"/>
                <w:i/>
                <w:iCs/>
                <w:color w:val="000000"/>
                <w:szCs w:val="24"/>
                <w:lang w:eastAsia="ja-JP"/>
              </w:rPr>
            </w:pPr>
            <w:r w:rsidRPr="00976D1B">
              <w:rPr>
                <w:rFonts w:eastAsia="Yu Mincho"/>
                <w:i/>
                <w:iCs/>
                <w:color w:val="000000"/>
                <w:szCs w:val="24"/>
                <w:lang w:eastAsia="ja-JP"/>
              </w:rPr>
              <w:t>kekkō tachimashita ne</w:t>
            </w:r>
          </w:p>
        </w:tc>
      </w:tr>
      <w:tr w14:paraId="561E8A74" w14:textId="77777777" w:rsidR="000C4790" w:rsidRPr="00976D1B" w:rsidTr="004E2276">
        <w:tc>
          <w:tcPr>
            <w:tcW w:type="dxa" w:w="1985"/>
          </w:tcPr>
          <w:p w14:paraId="195A15A2" w14:textId="77777777" w:rsidP="004E2276" w:rsidR="000C4790" w:rsidRDefault="000C4790" w:rsidRPr="00976D1B">
            <w:pPr>
              <w:jc w:val="both"/>
              <w:rPr>
                <w:rFonts w:eastAsia="Yu Mincho"/>
                <w:color w:val="000000"/>
                <w:szCs w:val="24"/>
                <w:lang w:eastAsia="ja-JP"/>
              </w:rPr>
            </w:pPr>
            <w:r w:rsidRPr="00976D1B">
              <w:rPr>
                <w:rFonts w:eastAsia="Yu Mincho"/>
                <w:color w:val="000000"/>
                <w:szCs w:val="24"/>
                <w:lang w:eastAsia="ja-JP"/>
              </w:rPr>
              <w:t>Yuki</w:t>
            </w:r>
          </w:p>
        </w:tc>
        <w:tc>
          <w:tcPr>
            <w:tcW w:type="dxa" w:w="400"/>
          </w:tcPr>
          <w:p w14:paraId="2FFCA31F" w14:textId="77777777" w:rsidP="004E2276" w:rsidR="000C4790" w:rsidRDefault="000C4790" w:rsidRPr="00976D1B">
            <w:pPr>
              <w:jc w:val="both"/>
              <w:rPr>
                <w:rFonts w:eastAsia="Yu Mincho"/>
                <w:color w:val="000000"/>
                <w:szCs w:val="24"/>
                <w:lang w:eastAsia="ja-JP"/>
              </w:rPr>
            </w:pPr>
            <w:r w:rsidRPr="00976D1B">
              <w:rPr>
                <w:rFonts w:eastAsia="Yu Mincho"/>
                <w:color w:val="000000"/>
                <w:szCs w:val="24"/>
                <w:lang w:eastAsia="ja-JP"/>
              </w:rPr>
              <w:t>:</w:t>
            </w:r>
          </w:p>
        </w:tc>
        <w:tc>
          <w:tcPr>
            <w:tcW w:type="dxa" w:w="5803"/>
          </w:tcPr>
          <w:p w14:paraId="0A0AA9BE" w14:textId="77777777" w:rsidP="004E2276" w:rsidR="000C4790" w:rsidRDefault="000C4790" w:rsidRPr="00976D1B">
            <w:pPr>
              <w:pBdr>
                <w:top w:val="nil"/>
                <w:left w:val="nil"/>
                <w:bottom w:val="nil"/>
                <w:right w:val="nil"/>
                <w:between w:val="nil"/>
              </w:pBdr>
              <w:jc w:val="both"/>
              <w:rPr>
                <w:rFonts w:eastAsia="MS Mincho"/>
                <w:color w:val="000000"/>
                <w:szCs w:val="24"/>
                <w:lang w:eastAsia="ja-JP"/>
              </w:rPr>
            </w:pPr>
            <w:r w:rsidRPr="00976D1B">
              <w:rPr>
                <w:rFonts w:eastAsia="MS Mincho"/>
                <w:color w:val="000000"/>
                <w:szCs w:val="24"/>
                <w:lang w:eastAsia="ja-JP" w:val="en-ID"/>
              </w:rPr>
              <w:t>もっと呼んで</w:t>
            </w:r>
            <w:r w:rsidRPr="00976D1B">
              <w:rPr>
                <w:rFonts w:eastAsia="MS Mincho"/>
                <w:b/>
                <w:bCs/>
                <w:color w:val="000000"/>
                <w:szCs w:val="24"/>
                <w:u w:val="single"/>
                <w:lang w:eastAsia="ja-JP" w:val="en-ID"/>
              </w:rPr>
              <w:t>よ</w:t>
            </w:r>
          </w:p>
        </w:tc>
      </w:tr>
      <w:tr w14:paraId="3CC76362" w14:textId="77777777" w:rsidR="000C4790" w:rsidRPr="00976D1B" w:rsidTr="004E2276">
        <w:tc>
          <w:tcPr>
            <w:tcW w:type="dxa" w:w="1985"/>
          </w:tcPr>
          <w:p w14:paraId="6CB27953" w14:textId="77777777" w:rsidP="004E2276" w:rsidR="000C4790" w:rsidRDefault="000C4790" w:rsidRPr="00976D1B">
            <w:pPr>
              <w:jc w:val="both"/>
              <w:rPr>
                <w:rFonts w:eastAsia="Yu Mincho"/>
                <w:color w:val="000000"/>
                <w:szCs w:val="24"/>
                <w:lang w:eastAsia="ja-JP"/>
              </w:rPr>
            </w:pPr>
          </w:p>
        </w:tc>
        <w:tc>
          <w:tcPr>
            <w:tcW w:type="dxa" w:w="400"/>
          </w:tcPr>
          <w:p w14:paraId="15E568A8" w14:textId="77777777" w:rsidP="004E2276" w:rsidR="000C4790" w:rsidRDefault="000C4790" w:rsidRPr="00976D1B">
            <w:pPr>
              <w:jc w:val="both"/>
              <w:rPr>
                <w:rFonts w:eastAsia="Yu Mincho"/>
                <w:color w:val="000000"/>
                <w:szCs w:val="24"/>
                <w:lang w:eastAsia="ja-JP"/>
              </w:rPr>
            </w:pPr>
          </w:p>
        </w:tc>
        <w:tc>
          <w:tcPr>
            <w:tcW w:type="dxa" w:w="5803"/>
          </w:tcPr>
          <w:p w14:paraId="1CECA01E" w14:textId="77777777" w:rsidP="004E2276" w:rsidR="000C4790" w:rsidRDefault="000C4790" w:rsidRPr="00976D1B">
            <w:pPr>
              <w:pBdr>
                <w:top w:val="nil"/>
                <w:left w:val="nil"/>
                <w:bottom w:val="nil"/>
                <w:right w:val="nil"/>
                <w:between w:val="nil"/>
              </w:pBdr>
              <w:jc w:val="both"/>
              <w:rPr>
                <w:rFonts w:eastAsia="Yu Mincho"/>
                <w:i/>
                <w:iCs/>
                <w:color w:val="000000"/>
                <w:szCs w:val="24"/>
                <w:lang w:eastAsia="ja-JP"/>
              </w:rPr>
            </w:pPr>
            <w:r w:rsidRPr="00976D1B">
              <w:rPr>
                <w:rFonts w:eastAsia="Yu Mincho"/>
                <w:i/>
                <w:iCs/>
                <w:color w:val="000000"/>
                <w:szCs w:val="24"/>
                <w:lang w:eastAsia="ja-JP"/>
              </w:rPr>
              <w:t>motto yonde yo</w:t>
            </w:r>
          </w:p>
        </w:tc>
      </w:tr>
      <w:tr w14:paraId="32A656FC" w14:textId="77777777" w:rsidR="000C4790" w:rsidRPr="00976D1B" w:rsidTr="004E2276">
        <w:tc>
          <w:tcPr>
            <w:tcW w:type="dxa" w:w="1985"/>
          </w:tcPr>
          <w:p w14:paraId="124F0BA5" w14:textId="77777777" w:rsidP="004E2276" w:rsidR="000C4790" w:rsidRDefault="000C4790" w:rsidRPr="00976D1B">
            <w:pPr>
              <w:jc w:val="both"/>
              <w:rPr>
                <w:rFonts w:eastAsia="Yu Mincho"/>
                <w:color w:val="000000"/>
                <w:szCs w:val="24"/>
                <w:lang w:eastAsia="ja-JP"/>
              </w:rPr>
            </w:pPr>
          </w:p>
        </w:tc>
        <w:tc>
          <w:tcPr>
            <w:tcW w:type="dxa" w:w="400"/>
          </w:tcPr>
          <w:p w14:paraId="7D7E76AE" w14:textId="77777777" w:rsidP="004E2276" w:rsidR="000C4790" w:rsidRDefault="000C4790" w:rsidRPr="00976D1B">
            <w:pPr>
              <w:jc w:val="both"/>
              <w:rPr>
                <w:rFonts w:eastAsia="Yu Mincho"/>
                <w:color w:val="000000"/>
                <w:szCs w:val="24"/>
                <w:lang w:eastAsia="ja-JP"/>
              </w:rPr>
            </w:pPr>
          </w:p>
        </w:tc>
        <w:tc>
          <w:tcPr>
            <w:tcW w:type="dxa" w:w="5803"/>
          </w:tcPr>
          <w:p w14:paraId="779BE4D2" w14:textId="77777777" w:rsidP="004E2276"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(Genshin Radio #96, 03:53-03:59)</w:t>
            </w:r>
          </w:p>
        </w:tc>
      </w:tr>
    </w:tbl>
    <w:p w14:paraId="3263BD6A" w14:textId="1F484DD4"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yo </w:t>
      </w:r>
      <w:r w:rsidRPr="00976D1B">
        <w:rPr>
          <w:rFonts w:eastAsia="Yu Mincho"/>
          <w:szCs w:val="24"/>
          <w:lang w:eastAsia="ja-JP"/>
        </w:rPr>
        <w:t xml:space="preserve">oleh Yuki. Dalam dialog tersebut </w:t>
      </w:r>
      <w:r w:rsidRPr="00976D1B">
        <w:rPr>
          <w:rFonts w:eastAsia="Yu Mincho"/>
          <w:i/>
          <w:iCs/>
          <w:szCs w:val="24"/>
          <w:lang w:eastAsia="ja-JP"/>
        </w:rPr>
        <w:t xml:space="preserve">yo </w:t>
      </w:r>
      <w:r w:rsidR="00B06E15" w:rsidRPr="00976D1B">
        <w:rPr>
          <w:rFonts w:eastAsia="Yu Mincho"/>
          <w:szCs w:val="24"/>
          <w:lang w:eastAsia="ja-JP"/>
        </w:rPr>
        <w:t xml:space="preserve">diucapkan dengan intonasi naik dan </w:t>
      </w:r>
      <w:r w:rsidRPr="00976D1B">
        <w:rPr>
          <w:rFonts w:eastAsia="Yu Mincho"/>
          <w:szCs w:val="24"/>
          <w:lang w:eastAsia="ja-JP"/>
        </w:rPr>
        <w:t xml:space="preserve">melekat pada kalimat imperatif dimana ia meminta untuk diundang kembali untuk menjadi </w:t>
      </w:r>
      <w:r w:rsidRPr="00976D1B">
        <w:rPr>
          <w:rFonts w:eastAsia="Yu Mincho"/>
          <w:i/>
          <w:iCs/>
          <w:szCs w:val="24"/>
          <w:lang w:eastAsia="ja-JP"/>
        </w:rPr>
        <w:t xml:space="preserve">guest </w:t>
      </w:r>
      <w:r w:rsidRPr="00976D1B">
        <w:rPr>
          <w:rFonts w:eastAsia="Yu Mincho"/>
          <w:szCs w:val="24"/>
          <w:lang w:eastAsia="ja-JP"/>
        </w:rPr>
        <w:t xml:space="preserve">di radio tersebut. </w:t>
      </w:r>
      <w:r w:rsidR="00B06E15" w:rsidRPr="00976D1B">
        <w:rPr>
          <w:rFonts w:eastAsia="Yu Mincho"/>
          <w:szCs w:val="24"/>
          <w:lang w:eastAsia="ja-JP"/>
        </w:rPr>
        <w:t>Dengan demikian, p</w:t>
      </w:r>
      <w:r w:rsidRPr="00976D1B">
        <w:rPr>
          <w:rFonts w:eastAsia="Yu Mincho"/>
          <w:szCs w:val="24"/>
          <w:lang w:eastAsia="ja-JP"/>
        </w:rPr>
        <w:t xml:space="preserve">enggunaan </w:t>
      </w:r>
      <w:r w:rsidRPr="00976D1B">
        <w:rPr>
          <w:rFonts w:eastAsia="Yu Mincho"/>
          <w:i/>
          <w:iCs/>
          <w:szCs w:val="24"/>
          <w:lang w:eastAsia="ja-JP"/>
        </w:rPr>
        <w:t xml:space="preserve">yo </w:t>
      </w:r>
      <w:r w:rsidRPr="00976D1B">
        <w:rPr>
          <w:rFonts w:eastAsia="Yu Mincho"/>
          <w:szCs w:val="24"/>
          <w:lang w:eastAsia="ja-JP"/>
        </w:rPr>
        <w:t xml:space="preserve">tersebut berfungsi untuk melembutkan nuansa permintaan yang lebih persuasif. </w:t>
      </w:r>
    </w:p>
    <w:tbl>
      <w:tblPr>
        <w:tblW w:type="dxa" w:w="8188"/>
        <w:tblInd w:type="dxa" w:w="-108"/>
        <w:tblLayout w:type="fixed"/>
        <w:tblLook w:firstColumn="0" w:firstRow="0" w:lastColumn="0" w:lastRow="0" w:noHBand="0" w:noVBand="1" w:val="0400"/>
      </w:tblPr>
      <w:tblGrid>
        <w:gridCol w:w="2055"/>
        <w:gridCol w:w="400"/>
        <w:gridCol w:w="5733"/>
      </w:tblGrid>
      <w:tr w14:paraId="7BAEBBEC" w14:textId="77777777" w:rsidR="000C4790" w:rsidRPr="00976D1B" w:rsidTr="00165997">
        <w:tc>
          <w:tcPr>
            <w:tcW w:type="dxa" w:w="2055"/>
          </w:tcPr>
          <w:p w14:paraId="37666A5E" w14:textId="02555D54" w:rsidP="001C39AA"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B06E15" w:rsidRPr="00976D1B">
              <w:rPr>
                <w:rFonts w:eastAsia="Yu Mincho"/>
                <w:bCs/>
                <w:color w:val="000000"/>
                <w:szCs w:val="24"/>
                <w:lang w:eastAsia="ja-JP" w:val="en-US"/>
              </w:rPr>
              <w:t>71</w:t>
            </w:r>
          </w:p>
        </w:tc>
        <w:tc>
          <w:tcPr>
            <w:tcW w:type="dxa" w:w="400"/>
          </w:tcPr>
          <w:p w14:paraId="6F0B7056"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24E18B6E" w14:textId="77777777" w:rsidP="001842B0" w:rsidR="000C4790" w:rsidRDefault="000C4790" w:rsidRPr="00976D1B">
            <w:pPr>
              <w:widowControl/>
              <w:autoSpaceDE/>
              <w:autoSpaceDN/>
              <w:rPr>
                <w:color w:val="000000"/>
                <w:sz w:val="22"/>
                <w:lang w:eastAsia="ja-JP" w:val="en-ID"/>
              </w:rPr>
            </w:pPr>
          </w:p>
        </w:tc>
      </w:tr>
      <w:tr w14:paraId="6DC6EA34" w14:textId="77777777" w:rsidR="000C4790" w:rsidRPr="00976D1B" w:rsidTr="00165997">
        <w:tc>
          <w:tcPr>
            <w:tcW w:type="dxa" w:w="2055"/>
          </w:tcPr>
          <w:p w14:paraId="796C3914"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47D6A748"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0DC481B" w14:textId="51A1F4D5" w:rsidP="00B84841" w:rsidR="000C4790" w:rsidRDefault="00C429C0"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P</w:t>
            </w:r>
            <w:r w:rsidR="00B84841" w:rsidRPr="00976D1B">
              <w:rPr>
                <w:rFonts w:eastAsia="Yu Mincho"/>
                <w:bCs/>
                <w:color w:val="000000"/>
                <w:szCs w:val="24"/>
                <w:lang w:eastAsia="ja-JP" w:val="en-ID"/>
              </w:rPr>
              <w:t>ercakapan berlangsung pada segmen permainan, para partisipan diminta untuk menuliskan poin-poin terkait lawan sesuai dengan tema yang telah ditentukan. Sakura, yang dikenal sebagai teman sekaligus senior dari Amamiya, menunjukkan sikap optimis mengenai peluangnya untuk memenangkan permainan tersebut. Namun, Amamiya menanggapi dengan pernyataan bahwa Sakura tampaknya belum sepenuhnya menyadari kelebihan yang dimilikinya. Menanggapi hal ini, Sakura mengajukan protes, dan Amamiya kemudian mempertanyakan kebenaran dari sanggahan tersebut.</w:t>
            </w:r>
          </w:p>
        </w:tc>
      </w:tr>
      <w:tr w14:paraId="1D2CD095" w14:textId="77777777" w:rsidR="000C4790" w:rsidRPr="00976D1B" w:rsidTr="00165997">
        <w:tc>
          <w:tcPr>
            <w:tcW w:type="dxa" w:w="2055"/>
          </w:tcPr>
          <w:p w14:paraId="0313C82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w:t>
            </w:r>
          </w:p>
        </w:tc>
        <w:tc>
          <w:tcPr>
            <w:tcW w:type="dxa" w:w="400"/>
          </w:tcPr>
          <w:p w14:paraId="28F22C0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D8EDFCE" w14:textId="77777777" w:rsidP="001842B0" w:rsidR="000C4790" w:rsidRDefault="000C4790" w:rsidRPr="00976D1B">
            <w:pPr>
              <w:widowControl/>
              <w:autoSpaceDE/>
              <w:autoSpaceDN/>
              <w:jc w:val="both"/>
              <w:rPr>
                <w:rFonts w:ascii="MS Mincho" w:eastAsia="MS Mincho" w:hAnsi="MS Mincho"/>
                <w:bCs/>
                <w:i/>
                <w:iCs/>
                <w:color w:val="000000"/>
                <w:szCs w:val="24"/>
                <w:lang w:eastAsia="ja-JP" w:val="en-ID"/>
              </w:rPr>
            </w:pPr>
            <w:r w:rsidRPr="00976D1B">
              <w:rPr>
                <w:rFonts w:ascii="MS Mincho" w:eastAsia="MS Mincho" w:hAnsi="MS Mincho"/>
                <w:color w:val="000000"/>
                <w:szCs w:val="24"/>
                <w:lang w:eastAsia="ja-JP" w:val="en-ID"/>
              </w:rPr>
              <w:t>やっぱね、自分のいい所とかなんか恥ずかしくてあんまり言えないんじゃないかな っと思って、勝算があるなと思ったので</w:t>
            </w:r>
          </w:p>
        </w:tc>
      </w:tr>
      <w:tr w14:paraId="355F7A4B" w14:textId="77777777" w:rsidR="000C4790" w:rsidRPr="00976D1B" w:rsidTr="00165997">
        <w:tc>
          <w:tcPr>
            <w:tcW w:type="dxa" w:w="2055"/>
          </w:tcPr>
          <w:p w14:paraId="5B4AA99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A58C7F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AFB4A56"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yappa ne, jibun no ii tokoro toka nanka hazukashikute anmari ienai n janai ka na tto omotte, shōsan ga aru na to omotta node </w:t>
            </w:r>
          </w:p>
        </w:tc>
      </w:tr>
      <w:tr w14:paraId="5B098FBD" w14:textId="77777777" w:rsidR="000C4790" w:rsidRPr="00976D1B" w:rsidTr="00165997">
        <w:tc>
          <w:tcPr>
            <w:tcW w:type="dxa" w:w="2055"/>
          </w:tcPr>
          <w:p w14:paraId="2AE359C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EF8DD0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C44EB7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Soalnya ya, aku pikir orang itu suka malu ngomongin hal-hal bagus tentang dirinya sendiri, jadi mungkin nggak akan bilang banyak. Makanya aku rasa aku punya peluang menang.’</w:t>
            </w:r>
          </w:p>
        </w:tc>
      </w:tr>
      <w:tr w14:paraId="5328A144" w14:textId="77777777" w:rsidR="000C4790" w:rsidRPr="00976D1B" w:rsidTr="00165997">
        <w:trPr>
          <w:trHeight w:val="70"/>
        </w:trPr>
        <w:tc>
          <w:tcPr>
            <w:tcW w:type="dxa" w:w="2055"/>
          </w:tcPr>
          <w:p w14:paraId="18DC344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Amamiya</w:t>
            </w:r>
          </w:p>
        </w:tc>
        <w:tc>
          <w:tcPr>
            <w:tcW w:type="dxa" w:w="400"/>
          </w:tcPr>
          <w:p w14:paraId="52CD7F5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09B5C17" w14:textId="77777777" w:rsidP="001842B0" w:rsidR="000C4790" w:rsidRDefault="000C4790" w:rsidRPr="00976D1B">
            <w:pPr>
              <w:widowControl/>
              <w:autoSpaceDE/>
              <w:autoSpaceDN/>
              <w:jc w:val="both"/>
              <w:rPr>
                <w:rFonts w:ascii="MS Mincho" w:eastAsia="MS Mincho" w:hAnsi="MS Mincho"/>
                <w:bCs/>
                <w:color w:val="000000"/>
                <w:szCs w:val="24"/>
                <w:lang w:eastAsia="ja-JP" w:val="en-ID"/>
              </w:rPr>
            </w:pPr>
            <w:r w:rsidRPr="00976D1B">
              <w:rPr>
                <w:rFonts w:ascii="MS Mincho" w:eastAsia="MS Mincho" w:hAnsi="MS Mincho"/>
                <w:color w:val="000000"/>
                <w:szCs w:val="24"/>
                <w:lang w:eastAsia="ja-JP" w:val="en-ID"/>
              </w:rPr>
              <w:t>え、でもあやねるさんも別に私のいい所知らないと思う</w:t>
            </w:r>
          </w:p>
        </w:tc>
      </w:tr>
      <w:tr w14:paraId="49AD5E9B" w14:textId="77777777" w:rsidR="000C4790" w:rsidRPr="00976D1B" w:rsidTr="00165997">
        <w:tc>
          <w:tcPr>
            <w:tcW w:type="dxa" w:w="2055"/>
          </w:tcPr>
          <w:p w14:paraId="58BF8F6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7ED839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DDE0687"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e, demo Aya neru san mo betsuni watashi no ii tokoro shiranai to omou</w:t>
            </w:r>
          </w:p>
        </w:tc>
      </w:tr>
      <w:tr w14:paraId="11B46DF1" w14:textId="77777777" w:rsidR="000C4790" w:rsidRPr="00976D1B" w:rsidTr="00165997">
        <w:tc>
          <w:tcPr>
            <w:tcW w:type="dxa" w:w="2055"/>
          </w:tcPr>
          <w:p w14:paraId="1B133A0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BA4D5B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DA86EE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Eh? Tapi menurutku, Ayaneru juga sebenarnya nggak tahu hal-hal bagus tentang aku, deh.</w:t>
            </w:r>
            <w:r w:rsidRPr="00976D1B">
              <w:rPr>
                <w:rFonts w:eastAsia="Yu Mincho"/>
                <w:bCs/>
                <w:color w:val="000000"/>
                <w:szCs w:val="24"/>
                <w:lang w:eastAsia="ja-JP" w:val="en-US"/>
              </w:rPr>
              <w:t>’</w:t>
            </w:r>
          </w:p>
        </w:tc>
      </w:tr>
      <w:tr w14:paraId="145652AE" w14:textId="77777777" w:rsidR="000C4790" w:rsidRPr="00976D1B" w:rsidTr="00165997">
        <w:tc>
          <w:tcPr>
            <w:tcW w:type="dxa" w:w="2055"/>
          </w:tcPr>
          <w:p w14:paraId="51EA62F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w:t>
            </w:r>
          </w:p>
        </w:tc>
        <w:tc>
          <w:tcPr>
            <w:tcW w:type="dxa" w:w="400"/>
          </w:tcPr>
          <w:p w14:paraId="27E42C6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78715A5" w14:textId="77777777" w:rsidP="001842B0" w:rsidR="000C4790" w:rsidRDefault="000C4790"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r w:rsidRPr="00976D1B">
              <w:rPr>
                <w:rFonts w:ascii="MS Mincho" w:eastAsia="MS Mincho" w:hAnsi="MS Mincho"/>
                <w:color w:val="000000"/>
                <w:szCs w:val="24"/>
                <w:lang w:eastAsia="ja-JP" w:val="en-ID"/>
              </w:rPr>
              <w:t>知ってる</w:t>
            </w:r>
            <w:r w:rsidRPr="00976D1B">
              <w:rPr>
                <w:rFonts w:ascii="MS Mincho" w:eastAsia="MS Mincho" w:hAnsi="MS Mincho"/>
                <w:b/>
                <w:bCs/>
                <w:color w:val="000000"/>
                <w:szCs w:val="24"/>
                <w:u w:val="single"/>
                <w:lang w:eastAsia="ja-JP" w:val="en-ID"/>
              </w:rPr>
              <w:t>よぉ</w:t>
            </w:r>
          </w:p>
        </w:tc>
      </w:tr>
      <w:tr w14:paraId="023A2A9E" w14:textId="77777777" w:rsidR="000C4790" w:rsidRPr="00976D1B" w:rsidTr="00165997">
        <w:tc>
          <w:tcPr>
            <w:tcW w:type="dxa" w:w="2055"/>
          </w:tcPr>
          <w:p w14:paraId="4EAE9AE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B78700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66E5830"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rPr>
            </w:pPr>
            <w:r w:rsidRPr="00976D1B">
              <w:rPr>
                <w:rFonts w:eastAsia="Yu Mincho"/>
                <w:bCs/>
                <w:i/>
                <w:iCs/>
                <w:color w:val="000000"/>
                <w:szCs w:val="24"/>
                <w:lang w:eastAsia="ja-JP"/>
              </w:rPr>
              <w:t>shitteru yo o</w:t>
            </w:r>
          </w:p>
        </w:tc>
      </w:tr>
      <w:tr w14:paraId="18AE55AC" w14:textId="77777777" w:rsidR="000C4790" w:rsidRPr="00976D1B" w:rsidTr="00165997">
        <w:tc>
          <w:tcPr>
            <w:tcW w:type="dxa" w:w="2055"/>
          </w:tcPr>
          <w:p w14:paraId="0C81A892" w14:textId="77777777" w:rsidP="001842B0" w:rsidR="000C4790" w:rsidRDefault="000C4790" w:rsidRPr="00976D1B">
            <w:pPr>
              <w:widowControl/>
              <w:autoSpaceDE/>
              <w:autoSpaceDN/>
              <w:jc w:val="both"/>
              <w:rPr>
                <w:rFonts w:eastAsia="Yu Mincho"/>
                <w:bCs/>
                <w:color w:val="000000"/>
                <w:szCs w:val="24"/>
                <w:lang w:eastAsia="ja-JP"/>
              </w:rPr>
            </w:pPr>
          </w:p>
        </w:tc>
        <w:tc>
          <w:tcPr>
            <w:tcW w:type="dxa" w:w="400"/>
          </w:tcPr>
          <w:p w14:paraId="652CB338" w14:textId="77777777" w:rsidP="001842B0" w:rsidR="000C4790" w:rsidRDefault="000C4790" w:rsidRPr="00976D1B">
            <w:pPr>
              <w:widowControl/>
              <w:autoSpaceDE/>
              <w:autoSpaceDN/>
              <w:jc w:val="both"/>
              <w:rPr>
                <w:rFonts w:eastAsia="Yu Mincho"/>
                <w:bCs/>
                <w:color w:val="000000"/>
                <w:szCs w:val="24"/>
                <w:lang w:eastAsia="ja-JP"/>
              </w:rPr>
            </w:pPr>
          </w:p>
        </w:tc>
        <w:tc>
          <w:tcPr>
            <w:tcW w:type="dxa" w:w="5733"/>
          </w:tcPr>
          <w:p w14:paraId="7EE4556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rPr>
            </w:pPr>
            <w:r w:rsidRPr="00976D1B">
              <w:rPr>
                <w:rFonts w:eastAsia="Yu Mincho"/>
                <w:bCs/>
                <w:color w:val="000000"/>
                <w:szCs w:val="24"/>
                <w:lang w:eastAsia="ja-JP"/>
              </w:rPr>
              <w:t>‘Aku tahu, kok’</w:t>
            </w:r>
          </w:p>
        </w:tc>
      </w:tr>
      <w:tr w14:paraId="04E83309" w14:textId="77777777" w:rsidR="000C4790" w:rsidRPr="00976D1B" w:rsidTr="00165997">
        <w:tc>
          <w:tcPr>
            <w:tcW w:type="dxa" w:w="2055"/>
          </w:tcPr>
          <w:p w14:paraId="731972E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Amamiya</w:t>
            </w:r>
          </w:p>
        </w:tc>
        <w:tc>
          <w:tcPr>
            <w:tcW w:type="dxa" w:w="400"/>
          </w:tcPr>
          <w:p w14:paraId="325B37A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072F32F" w14:textId="77777777" w:rsidP="001842B0" w:rsidR="000C4790" w:rsidRDefault="000C4790"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r w:rsidRPr="00976D1B">
              <w:rPr>
                <w:rFonts w:ascii="MS Mincho" w:eastAsia="MS Mincho" w:hAnsi="MS Mincho"/>
                <w:color w:val="000000"/>
                <w:szCs w:val="24"/>
                <w:lang w:eastAsia="ja-JP" w:val="en-ID"/>
              </w:rPr>
              <w:t>本当に？</w:t>
            </w:r>
          </w:p>
        </w:tc>
      </w:tr>
      <w:tr w14:paraId="6A13DB32" w14:textId="77777777" w:rsidR="000C4790" w:rsidRPr="00976D1B" w:rsidTr="00165997">
        <w:tc>
          <w:tcPr>
            <w:tcW w:type="dxa" w:w="2055"/>
          </w:tcPr>
          <w:p w14:paraId="5AFA958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A47D4F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0C17E38"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hontōni ?</w:t>
            </w:r>
          </w:p>
        </w:tc>
      </w:tr>
      <w:tr w14:paraId="240E733B" w14:textId="77777777" w:rsidR="000C4790" w:rsidRPr="00976D1B" w:rsidTr="00165997">
        <w:tc>
          <w:tcPr>
            <w:tcW w:type="dxa" w:w="2055"/>
          </w:tcPr>
          <w:p w14:paraId="16CCF77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03F469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683A99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Seriusan?’</w:t>
            </w:r>
          </w:p>
        </w:tc>
      </w:tr>
      <w:tr w14:paraId="1F010AA6" w14:textId="77777777" w:rsidR="000C4790" w:rsidRPr="00976D1B" w:rsidTr="00165997">
        <w:tc>
          <w:tcPr>
            <w:tcW w:type="dxa" w:w="2055"/>
          </w:tcPr>
          <w:p w14:paraId="596762B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E420C5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6E08952" w14:textId="77777777" w:rsidP="00B84841" w:rsidR="000C4790" w:rsidRDefault="000C4790" w:rsidRPr="00976D1B">
            <w:pPr>
              <w:widowControl/>
              <w:autoSpaceDE/>
              <w:autoSpaceDN/>
              <w:spacing w:line="480" w:lineRule="auto"/>
              <w:jc w:val="right"/>
              <w:rPr>
                <w:color w:val="000000"/>
                <w:szCs w:val="24"/>
                <w:lang w:eastAsia="ja-JP" w:val="en-ID"/>
              </w:rPr>
            </w:pPr>
            <w:r w:rsidRPr="00976D1B">
              <w:rPr>
                <w:rFonts w:eastAsia="MS Mincho"/>
                <w:bCs/>
                <w:color w:val="000000"/>
                <w:szCs w:val="24"/>
                <w:lang w:eastAsia="ja-JP" w:val="en-ID"/>
              </w:rPr>
              <w:t>(Mieru Radio #3, 07:12-07:19)</w:t>
            </w:r>
          </w:p>
        </w:tc>
      </w:tr>
    </w:tbl>
    <w:p w14:paraId="06023F86" w14:textId="7EB10FE8"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yo </w:t>
      </w:r>
      <w:r w:rsidRPr="00976D1B">
        <w:rPr>
          <w:rFonts w:eastAsia="Yu Mincho"/>
          <w:szCs w:val="24"/>
          <w:lang w:eastAsia="ja-JP"/>
        </w:rPr>
        <w:t xml:space="preserve">oleh Sakura. Dalam dialog tersebut </w:t>
      </w:r>
      <w:r w:rsidRPr="00976D1B">
        <w:rPr>
          <w:rFonts w:eastAsia="Yu Mincho"/>
          <w:i/>
          <w:iCs/>
          <w:szCs w:val="24"/>
          <w:lang w:eastAsia="ja-JP"/>
        </w:rPr>
        <w:t xml:space="preserve">yo </w:t>
      </w:r>
      <w:r w:rsidR="00B06E15" w:rsidRPr="00976D1B">
        <w:rPr>
          <w:rFonts w:eastAsia="Yu Mincho"/>
          <w:szCs w:val="24"/>
          <w:lang w:eastAsia="ja-JP"/>
        </w:rPr>
        <w:t xml:space="preserve">diucapkan dengan intonasi naik sehingga </w:t>
      </w:r>
      <w:r w:rsidRPr="00976D1B">
        <w:rPr>
          <w:rFonts w:eastAsia="Yu Mincho"/>
          <w:szCs w:val="24"/>
          <w:lang w:eastAsia="ja-JP"/>
        </w:rPr>
        <w:t xml:space="preserve">berfungsi sebagai penekanan nuansa protes, </w:t>
      </w:r>
      <w:r w:rsidR="002C147F" w:rsidRPr="00976D1B">
        <w:rPr>
          <w:rFonts w:eastAsia="Yu Mincho"/>
          <w:szCs w:val="24"/>
          <w:lang w:eastAsia="ja-JP"/>
        </w:rPr>
        <w:t>yang mana</w:t>
      </w:r>
      <w:r w:rsidRPr="00976D1B">
        <w:rPr>
          <w:rFonts w:eastAsia="Yu Mincho"/>
          <w:szCs w:val="24"/>
          <w:lang w:eastAsia="ja-JP"/>
        </w:rPr>
        <w:t xml:space="preserve"> Sakura menanggapi pernyataan Amamiya yang menganggap bahwa Sakura tidak mengetahui kelebihan dari dirinya. Tanpa penggunaan </w:t>
      </w:r>
      <w:r w:rsidRPr="00976D1B">
        <w:rPr>
          <w:rFonts w:eastAsia="Yu Mincho"/>
          <w:i/>
          <w:iCs/>
          <w:szCs w:val="24"/>
          <w:lang w:eastAsia="ja-JP"/>
        </w:rPr>
        <w:t>yo</w:t>
      </w:r>
      <w:r w:rsidRPr="00976D1B">
        <w:rPr>
          <w:rFonts w:eastAsia="Yu Mincho"/>
          <w:szCs w:val="24"/>
          <w:lang w:eastAsia="ja-JP"/>
        </w:rPr>
        <w:t>, kalimat tersebut tidak mencerminkan emosi khusus dan hanya menyatakan fakta.</w:t>
      </w:r>
    </w:p>
    <w:p w14:paraId="1F4BBA85" w14:textId="77777777" w:rsidP="001842B0" w:rsidR="000C4790" w:rsidRDefault="000C4790" w:rsidRPr="00976D1B">
      <w:pPr>
        <w:numPr>
          <w:ilvl w:val="0"/>
          <w:numId w:val="25"/>
        </w:numPr>
        <w:spacing w:line="480" w:lineRule="auto"/>
        <w:jc w:val="both"/>
        <w:rPr>
          <w:rFonts w:eastAsia="Yu Mincho"/>
          <w:i/>
          <w:iCs/>
          <w:szCs w:val="24"/>
          <w:lang w:eastAsia="ja-JP"/>
        </w:rPr>
      </w:pPr>
      <w:r w:rsidRPr="00976D1B">
        <w:rPr>
          <w:rFonts w:eastAsia="Yu Mincho"/>
          <w:i/>
          <w:iCs/>
          <w:szCs w:val="24"/>
          <w:lang w:eastAsia="ja-JP"/>
        </w:rPr>
        <w:t>Ne/nee</w:t>
      </w:r>
    </w:p>
    <w:tbl>
      <w:tblPr>
        <w:tblW w:type="dxa" w:w="8188"/>
        <w:tblInd w:type="dxa" w:w="-108"/>
        <w:tblLayout w:type="fixed"/>
        <w:tblLook w:firstColumn="0" w:firstRow="0" w:lastColumn="0" w:lastRow="0" w:noHBand="0" w:noVBand="1" w:val="0400"/>
      </w:tblPr>
      <w:tblGrid>
        <w:gridCol w:w="2055"/>
        <w:gridCol w:w="400"/>
        <w:gridCol w:w="5733"/>
      </w:tblGrid>
      <w:tr w14:paraId="26C49900" w14:textId="77777777" w:rsidR="000C4790" w:rsidRPr="00976D1B" w:rsidTr="00165997">
        <w:tc>
          <w:tcPr>
            <w:tcW w:type="dxa" w:w="2055"/>
          </w:tcPr>
          <w:p w14:paraId="373F34B1" w14:textId="19C9813E" w:rsidP="00B84841"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B06E15" w:rsidRPr="00976D1B">
              <w:rPr>
                <w:rFonts w:eastAsia="Yu Mincho"/>
                <w:bCs/>
                <w:color w:val="000000"/>
                <w:szCs w:val="24"/>
                <w:lang w:eastAsia="ja-JP" w:val="en-US"/>
              </w:rPr>
              <w:t>47</w:t>
            </w:r>
          </w:p>
        </w:tc>
        <w:tc>
          <w:tcPr>
            <w:tcW w:type="dxa" w:w="400"/>
          </w:tcPr>
          <w:p w14:paraId="0ED542D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26730CF3" w14:textId="77777777" w:rsidP="001842B0" w:rsidR="000C4790" w:rsidRDefault="000C4790" w:rsidRPr="00976D1B">
            <w:pPr>
              <w:widowControl/>
              <w:autoSpaceDE/>
              <w:autoSpaceDN/>
              <w:rPr>
                <w:color w:val="000000"/>
                <w:sz w:val="22"/>
                <w:lang w:eastAsia="ja-JP" w:val="en-ID"/>
              </w:rPr>
            </w:pPr>
          </w:p>
        </w:tc>
      </w:tr>
      <w:tr w14:paraId="50572D22" w14:textId="77777777" w:rsidR="000C4790" w:rsidRPr="00976D1B" w:rsidTr="00165997">
        <w:tc>
          <w:tcPr>
            <w:tcW w:type="dxa" w:w="2055"/>
          </w:tcPr>
          <w:p w14:paraId="5F2E5CD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10AD1ED2"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5C8408EC" w14:textId="18B6EA81" w:rsidP="00B84841" w:rsidR="000C4790" w:rsidRDefault="00B84841"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Percakapan ini berlangsung setelah segmen pembuka siaran radio, ketika Fukushima menyinggung jarangnya ia memanggil Takahashi dengan nama panggilan akrab “Rieri.” Takahashi membenarkan hal tersebut, tetapi dengan nada bercanda menyatakan bahwa ia merasa kurang nyaman dengan penggunaan nama itu. Takahashi merupakan junior dari Fukushima, namun keduanya cukup dekat melalui interaksi di luar rekaman bersama para pengisi suara KonoSuba.</w:t>
            </w:r>
          </w:p>
        </w:tc>
      </w:tr>
      <w:tr w14:paraId="78C1807F" w14:textId="77777777" w:rsidR="000C4790" w:rsidRPr="00976D1B" w:rsidTr="00165997">
        <w:tc>
          <w:tcPr>
            <w:tcW w:type="dxa" w:w="2055"/>
          </w:tcPr>
          <w:p w14:paraId="3B6B64A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Fukushima</w:t>
            </w:r>
          </w:p>
        </w:tc>
        <w:tc>
          <w:tcPr>
            <w:tcW w:type="dxa" w:w="400"/>
          </w:tcPr>
          <w:p w14:paraId="2201BC8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7A9662C"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逆に言うとりえりーって呼んでる俺の方がレアなのね</w:t>
            </w:r>
          </w:p>
        </w:tc>
      </w:tr>
      <w:tr w14:paraId="66898B2B" w14:textId="77777777" w:rsidR="000C4790" w:rsidRPr="00976D1B" w:rsidTr="00165997">
        <w:tc>
          <w:tcPr>
            <w:tcW w:type="dxa" w:w="2055"/>
          </w:tcPr>
          <w:p w14:paraId="326B722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F0769A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A6C446B"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gyaku ni iu tori eri - tte yonderu ore no hō ga rea na no ne</w:t>
            </w:r>
          </w:p>
        </w:tc>
      </w:tr>
      <w:tr w14:paraId="774A0475" w14:textId="77777777" w:rsidR="000C4790" w:rsidRPr="00976D1B" w:rsidTr="00165997">
        <w:tc>
          <w:tcPr>
            <w:tcW w:type="dxa" w:w="2055"/>
          </w:tcPr>
          <w:p w14:paraId="45ACE9B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58E8C9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8B51DE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Justru, aku yang memanggil "Rieri" itu malah yang langka, ya.’</w:t>
            </w:r>
          </w:p>
        </w:tc>
      </w:tr>
      <w:tr w14:paraId="4922BFE4" w14:textId="77777777" w:rsidR="000C4790" w:rsidRPr="00976D1B" w:rsidTr="00165997">
        <w:trPr>
          <w:trHeight w:val="70"/>
        </w:trPr>
        <w:tc>
          <w:tcPr>
            <w:tcW w:type="dxa" w:w="2055"/>
          </w:tcPr>
          <w:p w14:paraId="6D99E3E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Takahashi</w:t>
            </w:r>
          </w:p>
        </w:tc>
        <w:tc>
          <w:tcPr>
            <w:tcW w:type="dxa" w:w="400"/>
          </w:tcPr>
          <w:p w14:paraId="43C9083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24DAE41"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たしかに。割合としてはそうですね。ほんとうだ〜気持ち悪いからなんか嫌です</w:t>
            </w:r>
            <w:r w:rsidRPr="00976D1B">
              <w:rPr>
                <w:rFonts w:eastAsia="MS Mincho"/>
                <w:b/>
                <w:bCs/>
                <w:color w:val="000000"/>
                <w:szCs w:val="24"/>
                <w:u w:val="single"/>
                <w:lang w:eastAsia="ja-JP" w:val="en-ID"/>
              </w:rPr>
              <w:t>ね</w:t>
            </w:r>
          </w:p>
        </w:tc>
      </w:tr>
      <w:tr w14:paraId="6F2F709C" w14:textId="77777777" w:rsidR="000C4790" w:rsidRPr="00976D1B" w:rsidTr="00165997">
        <w:tc>
          <w:tcPr>
            <w:tcW w:type="dxa" w:w="2055"/>
          </w:tcPr>
          <w:p w14:paraId="5528643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999A2B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6052A2A"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wariai toshite wa sō desu ne. hontō da kimochi warui kara nanka iya desu ne </w:t>
            </w:r>
          </w:p>
        </w:tc>
      </w:tr>
      <w:tr w14:paraId="7833CADC" w14:textId="77777777" w:rsidR="000C4790" w:rsidRPr="00976D1B" w:rsidTr="00165997">
        <w:tc>
          <w:tcPr>
            <w:tcW w:type="dxa" w:w="2055"/>
          </w:tcPr>
          <w:p w14:paraId="0A000B5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EBF7CB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31F70B6"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 xml:space="preserve">‘Benar juga. Kalau </w:t>
            </w:r>
            <w:r w:rsidRPr="00976D1B">
              <w:rPr>
                <w:rFonts w:eastAsia="Yu Mincho"/>
                <w:bCs/>
                <w:color w:val="000000"/>
                <w:szCs w:val="24"/>
                <w:lang w:eastAsia="ja-JP"/>
              </w:rPr>
              <w:t>secara persentase begitu. Wah bener juga... Karena itu aneh, aku jadi nggak enak banget rasanya.’</w:t>
            </w:r>
          </w:p>
        </w:tc>
      </w:tr>
      <w:tr w14:paraId="26432748" w14:textId="77777777" w:rsidR="000C4790" w:rsidRPr="00976D1B" w:rsidTr="00165997">
        <w:tc>
          <w:tcPr>
            <w:tcW w:type="dxa" w:w="2055"/>
          </w:tcPr>
          <w:p w14:paraId="75FA447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Fukushima</w:t>
            </w:r>
          </w:p>
        </w:tc>
        <w:tc>
          <w:tcPr>
            <w:tcW w:type="dxa" w:w="400"/>
          </w:tcPr>
          <w:p w14:paraId="1D2194D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2C57256A"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何が気持ち悪いん</w:t>
            </w:r>
          </w:p>
        </w:tc>
      </w:tr>
      <w:tr w14:paraId="7B26FE77" w14:textId="77777777" w:rsidR="000C4790" w:rsidRPr="00976D1B" w:rsidTr="00165997">
        <w:tc>
          <w:tcPr>
            <w:tcW w:type="dxa" w:w="2055"/>
          </w:tcPr>
          <w:p w14:paraId="7946AB7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72D5B9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22045EB"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nani ga kimochi warui n </w:t>
            </w:r>
          </w:p>
        </w:tc>
      </w:tr>
      <w:tr w14:paraId="706015A9" w14:textId="77777777" w:rsidR="000C4790" w:rsidRPr="00976D1B" w:rsidTr="00165997">
        <w:tc>
          <w:tcPr>
            <w:tcW w:type="dxa" w:w="2055"/>
          </w:tcPr>
          <w:p w14:paraId="21FD20F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6E6F98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5FE85C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Apanya yang bikin geli?’</w:t>
            </w:r>
          </w:p>
        </w:tc>
      </w:tr>
      <w:tr w14:paraId="47D43EE8" w14:textId="77777777" w:rsidR="000C4790" w:rsidRPr="00976D1B" w:rsidTr="00165997">
        <w:tc>
          <w:tcPr>
            <w:tcW w:type="dxa" w:w="2055"/>
          </w:tcPr>
          <w:p w14:paraId="312BEED4"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Takahashi</w:t>
            </w:r>
          </w:p>
        </w:tc>
        <w:tc>
          <w:tcPr>
            <w:tcW w:type="dxa" w:w="400"/>
          </w:tcPr>
          <w:p w14:paraId="7D760D5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4EB742A"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なんか拒絶反応が今ありました。</w:t>
            </w:r>
          </w:p>
        </w:tc>
      </w:tr>
      <w:tr w14:paraId="303AA0ED" w14:textId="77777777" w:rsidR="000C4790" w:rsidRPr="00976D1B" w:rsidTr="00165997">
        <w:tc>
          <w:tcPr>
            <w:tcW w:type="dxa" w:w="2055"/>
          </w:tcPr>
          <w:p w14:paraId="347E275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6B8255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17E9583"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nanka kyozetsu hannō ga ima arimashita.</w:t>
            </w:r>
          </w:p>
        </w:tc>
      </w:tr>
      <w:tr w14:paraId="3790C0A5" w14:textId="77777777" w:rsidR="000C4790" w:rsidRPr="00976D1B" w:rsidTr="00165997">
        <w:tc>
          <w:tcPr>
            <w:tcW w:type="dxa" w:w="2055"/>
          </w:tcPr>
          <w:p w14:paraId="543C71D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DE966A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E1505E9"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lang w:eastAsia="ja-JP" w:val="en-ID"/>
              </w:rPr>
            </w:pPr>
            <w:r w:rsidRPr="00976D1B">
              <w:rPr>
                <w:rFonts w:eastAsia="Yu Mincho"/>
                <w:bCs/>
                <w:color w:val="000000"/>
                <w:szCs w:val="24"/>
                <w:lang w:eastAsia="ja-JP" w:val="en-US"/>
              </w:rPr>
              <w:t>‘</w:t>
            </w:r>
            <w:r w:rsidRPr="00976D1B">
              <w:rPr>
                <w:rFonts w:eastAsia="Yu Mincho"/>
                <w:bCs/>
                <w:color w:val="000000"/>
                <w:lang w:eastAsia="ja-JP" w:val="en-ID"/>
              </w:rPr>
              <w:t>Kayak langsung muncul reaksi penolakan aja gitu.’</w:t>
            </w:r>
          </w:p>
        </w:tc>
      </w:tr>
      <w:tr w14:paraId="243421AE" w14:textId="77777777" w:rsidR="000C4790" w:rsidRPr="00976D1B" w:rsidTr="00165997">
        <w:tc>
          <w:tcPr>
            <w:tcW w:type="dxa" w:w="2055"/>
          </w:tcPr>
          <w:p w14:paraId="473B3D4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6AB982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FF7E5B5" w14:textId="77777777" w:rsidP="00B84841"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(KonoSuba Radio #55, 0:16-0:33)</w:t>
            </w:r>
          </w:p>
        </w:tc>
      </w:tr>
    </w:tbl>
    <w:p w14:paraId="7EFCCA47" w14:textId="47887117"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yo </w:t>
      </w:r>
      <w:r w:rsidRPr="00976D1B">
        <w:rPr>
          <w:rFonts w:eastAsia="Yu Mincho"/>
          <w:szCs w:val="24"/>
          <w:lang w:eastAsia="ja-JP"/>
        </w:rPr>
        <w:t xml:space="preserve">oleh Sakura. Dalam </w:t>
      </w:r>
      <w:r w:rsidR="00B06E15" w:rsidRPr="00976D1B">
        <w:rPr>
          <w:rFonts w:eastAsia="Yu Mincho"/>
          <w:szCs w:val="24"/>
          <w:lang w:eastAsia="ja-JP"/>
        </w:rPr>
        <w:t>kalimat</w:t>
      </w:r>
      <w:r w:rsidRPr="00976D1B">
        <w:rPr>
          <w:rFonts w:eastAsia="MS Mincho"/>
          <w:szCs w:val="24"/>
          <w:lang w:eastAsia="ja-JP"/>
        </w:rPr>
        <w:t>気持ち悪いからなんか嫌です</w:t>
      </w:r>
      <w:r w:rsidRPr="00976D1B">
        <w:rPr>
          <w:rFonts w:eastAsia="Yu Mincho"/>
          <w:szCs w:val="24"/>
          <w:lang w:eastAsia="ja-JP"/>
        </w:rPr>
        <w:t>(</w:t>
      </w:r>
      <w:r w:rsidRPr="00976D1B">
        <w:rPr>
          <w:rFonts w:eastAsia="Yu Mincho"/>
          <w:bCs/>
          <w:i/>
          <w:color w:val="000000"/>
          <w:szCs w:val="24"/>
          <w:lang w:eastAsia="ja-JP"/>
        </w:rPr>
        <w:t xml:space="preserve">kimochi warui kara nanka iya desu </w:t>
      </w:r>
      <w:r w:rsidRPr="00976D1B">
        <w:rPr>
          <w:rFonts w:eastAsia="Yu Mincho"/>
          <w:szCs w:val="24"/>
          <w:lang w:eastAsia="ja-JP"/>
        </w:rPr>
        <w:t>‘</w:t>
      </w:r>
      <w:r w:rsidRPr="00976D1B">
        <w:rPr>
          <w:rFonts w:eastAsia="Yu Mincho"/>
          <w:bCs/>
          <w:color w:val="000000"/>
          <w:szCs w:val="24"/>
          <w:lang w:eastAsia="ja-JP"/>
        </w:rPr>
        <w:t>Karena itu aneh</w:t>
      </w:r>
      <w:r w:rsidRPr="00976D1B">
        <w:rPr>
          <w:rFonts w:eastAsia="Yu Mincho"/>
          <w:szCs w:val="24"/>
          <w:lang w:eastAsia="ja-JP"/>
        </w:rPr>
        <w:t xml:space="preserve">') tercermin persepsi Takahashi tentang situasi yang sedang dibahas,  di mana ia merasa tidak nyaman dengan penggunaan nama panggilan “Rieri” oleh Fukushima. Penambahan </w:t>
      </w:r>
      <w:r w:rsidRPr="00976D1B">
        <w:rPr>
          <w:rFonts w:eastAsia="Yu Mincho"/>
          <w:i/>
          <w:iCs/>
          <w:szCs w:val="24"/>
          <w:lang w:eastAsia="ja-JP"/>
        </w:rPr>
        <w:t xml:space="preserve">ne </w:t>
      </w:r>
      <w:r w:rsidR="00B06E15" w:rsidRPr="00976D1B">
        <w:rPr>
          <w:rFonts w:eastAsia="Yu Mincho"/>
          <w:szCs w:val="24"/>
          <w:lang w:eastAsia="ja-JP"/>
        </w:rPr>
        <w:t xml:space="preserve">yang diucapkan dengan </w:t>
      </w:r>
      <w:r w:rsidR="00027B89" w:rsidRPr="00976D1B">
        <w:rPr>
          <w:rFonts w:eastAsia="Yu Mincho"/>
          <w:szCs w:val="24"/>
          <w:lang w:eastAsia="ja-JP"/>
        </w:rPr>
        <w:t>intonasi netral</w:t>
      </w:r>
      <w:r w:rsidR="00B06E15" w:rsidRPr="00976D1B">
        <w:rPr>
          <w:rFonts w:eastAsia="Yu Mincho"/>
          <w:szCs w:val="24"/>
          <w:lang w:eastAsia="ja-JP"/>
        </w:rPr>
        <w:t xml:space="preserve"> </w:t>
      </w:r>
      <w:r w:rsidRPr="00976D1B">
        <w:rPr>
          <w:rFonts w:eastAsia="Yu Mincho"/>
          <w:szCs w:val="24"/>
          <w:lang w:eastAsia="ja-JP"/>
        </w:rPr>
        <w:t xml:space="preserve">pada </w:t>
      </w:r>
      <w:r w:rsidR="00B06E15" w:rsidRPr="00976D1B">
        <w:rPr>
          <w:rFonts w:eastAsia="Yu Mincho"/>
          <w:szCs w:val="24"/>
          <w:lang w:eastAsia="ja-JP"/>
        </w:rPr>
        <w:t xml:space="preserve">kalimat </w:t>
      </w:r>
      <w:r w:rsidRPr="00976D1B">
        <w:rPr>
          <w:rFonts w:eastAsia="Yu Mincho"/>
          <w:szCs w:val="24"/>
          <w:lang w:eastAsia="ja-JP"/>
        </w:rPr>
        <w:t>tersebut memberikan nuansa pada persepsinya dan membagikannya dengan harapan agar Fukushima dapar memahami perasaannya.</w:t>
      </w:r>
    </w:p>
    <w:tbl>
      <w:tblPr>
        <w:tblW w:type="dxa" w:w="8188"/>
        <w:tblInd w:type="dxa" w:w="-108"/>
        <w:tblLayout w:type="fixed"/>
        <w:tblLook w:firstColumn="0" w:firstRow="0" w:lastColumn="0" w:lastRow="0" w:noHBand="0" w:noVBand="1" w:val="0400"/>
      </w:tblPr>
      <w:tblGrid>
        <w:gridCol w:w="2055"/>
        <w:gridCol w:w="400"/>
        <w:gridCol w:w="5733"/>
      </w:tblGrid>
      <w:tr w14:paraId="7142BDC9" w14:textId="77777777" w:rsidR="000C4790" w:rsidRPr="00976D1B" w:rsidTr="00165997">
        <w:tc>
          <w:tcPr>
            <w:tcW w:type="dxa" w:w="2055"/>
          </w:tcPr>
          <w:p w14:paraId="42E8FD3B" w14:textId="2C5FB30F" w:rsidP="00B84841"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B06E15" w:rsidRPr="00976D1B">
              <w:rPr>
                <w:rFonts w:eastAsia="Yu Mincho"/>
                <w:bCs/>
                <w:color w:val="000000"/>
                <w:szCs w:val="24"/>
                <w:lang w:eastAsia="ja-JP" w:val="en-US"/>
              </w:rPr>
              <w:t>27</w:t>
            </w:r>
          </w:p>
        </w:tc>
        <w:tc>
          <w:tcPr>
            <w:tcW w:type="dxa" w:w="400"/>
          </w:tcPr>
          <w:p w14:paraId="7F478896"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764FDF9F" w14:textId="77777777" w:rsidP="001842B0" w:rsidR="000C4790" w:rsidRDefault="000C4790" w:rsidRPr="00976D1B">
            <w:pPr>
              <w:widowControl/>
              <w:autoSpaceDE/>
              <w:autoSpaceDN/>
              <w:rPr>
                <w:color w:val="000000"/>
                <w:sz w:val="22"/>
                <w:lang w:eastAsia="ja-JP" w:val="en-ID"/>
              </w:rPr>
            </w:pPr>
          </w:p>
        </w:tc>
      </w:tr>
      <w:tr w14:paraId="3D3B3D76" w14:textId="77777777" w:rsidR="000C4790" w:rsidRPr="00976D1B" w:rsidTr="00165997">
        <w:tc>
          <w:tcPr>
            <w:tcW w:type="dxa" w:w="2055"/>
          </w:tcPr>
          <w:p w14:paraId="2877BEE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14E4947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20216C0F" w14:textId="7E047DE5" w:rsidP="00B84841" w:rsidR="000C4790" w:rsidRDefault="00B84841"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Percakapan ini berlangsung dalam segmen yang membahas karakter yang diperankan oleh para pengisi suara. Namikawa, seorang pengisi suara senior, membawakan karakter Haganezuka yang ditampilkan dengan energi dan emosi kuat. Hanae menambahkan bahwa karakter tersebut selalu memiliki aura mencolok setiap kali muncul. Menanggapi hal itu, Namikawa bertanya apakah pernyataan tersebut ditujukan kepadanya, yang kemudian diklarifikasi oleh Hanae bahwa maksudnya merujuk pada karakter Haganezuka.</w:t>
            </w:r>
          </w:p>
        </w:tc>
      </w:tr>
      <w:tr w14:paraId="7F8A2EC5" w14:textId="77777777" w:rsidR="000C4790" w:rsidRPr="00976D1B" w:rsidTr="00165997">
        <w:tc>
          <w:tcPr>
            <w:tcW w:type="dxa" w:w="2055"/>
          </w:tcPr>
          <w:p w14:paraId="24B1B2A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50209CB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0E2A1592"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毎回登場するたびに叫ぶから？</w:t>
            </w:r>
          </w:p>
        </w:tc>
      </w:tr>
      <w:tr w14:paraId="59A94420" w14:textId="77777777" w:rsidR="000C4790" w:rsidRPr="00976D1B" w:rsidTr="00165997">
        <w:tc>
          <w:tcPr>
            <w:tcW w:type="dxa" w:w="2055"/>
          </w:tcPr>
          <w:p w14:paraId="7331264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F95CB5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0A73500"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maikai tōjōsuru tabini sakebu kara?</w:t>
            </w:r>
          </w:p>
        </w:tc>
      </w:tr>
      <w:tr w14:paraId="1657E5F3" w14:textId="77777777" w:rsidR="000C4790" w:rsidRPr="00976D1B" w:rsidTr="00165997">
        <w:tc>
          <w:tcPr>
            <w:tcW w:type="dxa" w:w="2055"/>
          </w:tcPr>
          <w:p w14:paraId="4DA754A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768042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C752D4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‘K</w:t>
            </w:r>
            <w:r w:rsidRPr="00976D1B">
              <w:rPr>
                <w:rFonts w:eastAsia="Yu Mincho"/>
                <w:bCs/>
                <w:color w:val="000000"/>
                <w:szCs w:val="24"/>
                <w:lang w:eastAsia="ja-JP"/>
              </w:rPr>
              <w:t>arena tiap kali muncul selalu teriak?’</w:t>
            </w:r>
          </w:p>
        </w:tc>
      </w:tr>
      <w:tr w14:paraId="63DB0216" w14:textId="77777777" w:rsidR="000C4790" w:rsidRPr="00976D1B" w:rsidTr="00165997">
        <w:trPr>
          <w:trHeight w:val="70"/>
        </w:trPr>
        <w:tc>
          <w:tcPr>
            <w:tcW w:type="dxa" w:w="2055"/>
          </w:tcPr>
          <w:p w14:paraId="451D623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Namikawa</w:t>
            </w:r>
          </w:p>
        </w:tc>
        <w:tc>
          <w:tcPr>
            <w:tcW w:type="dxa" w:w="400"/>
          </w:tcPr>
          <w:p w14:paraId="134E722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37E6AFB"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そうそう。ずーっと喋ってるわけじゃないけども、インパクト強く！インパクト強く！っていう事で結構全力でやってるんで、エネルギーはすごい使うキャラクターですね。</w:t>
            </w:r>
          </w:p>
        </w:tc>
      </w:tr>
      <w:tr w14:paraId="1610D253" w14:textId="77777777" w:rsidR="000C4790" w:rsidRPr="00976D1B" w:rsidTr="00165997">
        <w:tc>
          <w:tcPr>
            <w:tcW w:type="dxa" w:w="2055"/>
          </w:tcPr>
          <w:p w14:paraId="63EBFD3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F5D8D5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304B140"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sō sō. zu-tto shabetteru wake janai kedomo, inpakuto tsuyoku! inpakuto tsuyoku! tteiu koto de kekkō zenryoku de yatteru nde, enerugi- wa sugoi tsukau kyarakuta- desu ne.</w:t>
            </w:r>
          </w:p>
        </w:tc>
      </w:tr>
      <w:tr w14:paraId="57CA364E" w14:textId="77777777" w:rsidR="000C4790" w:rsidRPr="00976D1B" w:rsidTr="00165997">
        <w:tc>
          <w:tcPr>
            <w:tcW w:type="dxa" w:w="2055"/>
          </w:tcPr>
          <w:p w14:paraId="1E61673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9C0564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2BAEAB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Iya. Meskipun nggak terus-menerus bicara, tapi harus selalu dengan impact yang kuat! Jadi aku benar-benar mengerahkan tenaga, karakter ini memang sangat menguras energi.’</w:t>
            </w:r>
          </w:p>
        </w:tc>
      </w:tr>
      <w:tr w14:paraId="096FBFAA" w14:textId="77777777" w:rsidR="000C4790" w:rsidRPr="00976D1B" w:rsidTr="00165997">
        <w:tc>
          <w:tcPr>
            <w:tcW w:type="dxa" w:w="2055"/>
          </w:tcPr>
          <w:p w14:paraId="03923C6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1C244C1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78877FC"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そうなんですよね。凄いですもん</w:t>
            </w:r>
            <w:r w:rsidRPr="00976D1B">
              <w:rPr>
                <w:rFonts w:eastAsia="MS Mincho"/>
                <w:b/>
                <w:bCs/>
                <w:color w:val="000000"/>
                <w:szCs w:val="24"/>
                <w:u w:val="single"/>
                <w:lang w:eastAsia="ja-JP" w:val="en-ID"/>
              </w:rPr>
              <w:t>ね</w:t>
            </w:r>
            <w:r w:rsidRPr="00976D1B">
              <w:rPr>
                <w:rFonts w:eastAsia="MS Mincho"/>
                <w:color w:val="000000"/>
                <w:szCs w:val="24"/>
                <w:lang w:eastAsia="ja-JP" w:val="en-ID"/>
              </w:rPr>
              <w:t>、あの負のオーラみたいなのが登場するたびにね。</w:t>
            </w:r>
            <w:r w:rsidRPr="00976D1B">
              <w:rPr>
                <w:rFonts w:eastAsia="MS Mincho"/>
                <w:color w:val="000000"/>
                <w:szCs w:val="24"/>
                <w:lang w:eastAsia="ja-JP" w:val="en-ID"/>
              </w:rPr>
              <w:t xml:space="preserve">  </w:t>
            </w:r>
          </w:p>
        </w:tc>
      </w:tr>
      <w:tr w14:paraId="4F3E2CC1" w14:textId="77777777" w:rsidR="000C4790" w:rsidRPr="00976D1B" w:rsidTr="00165997">
        <w:tc>
          <w:tcPr>
            <w:tcW w:type="dxa" w:w="2055"/>
          </w:tcPr>
          <w:p w14:paraId="1F188A5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B7F09B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3A36A9F"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val="en-US"/>
              </w:rPr>
              <w:t>s</w:t>
            </w:r>
            <w:r w:rsidRPr="00976D1B">
              <w:rPr>
                <w:rFonts w:eastAsia="Yu Mincho"/>
                <w:bCs/>
                <w:i/>
                <w:iCs/>
                <w:color w:val="000000"/>
                <w:szCs w:val="24"/>
                <w:lang w:eastAsia="ja-JP"/>
              </w:rPr>
              <w:t>ō na n desu yo ne. sugoi desu mon ne, ano make no o-ra mitaina no ga tōjōsuru tabini ne.</w:t>
            </w:r>
          </w:p>
        </w:tc>
      </w:tr>
      <w:tr w14:paraId="0BA02968" w14:textId="77777777" w:rsidR="000C4790" w:rsidRPr="00976D1B" w:rsidTr="00165997">
        <w:tc>
          <w:tcPr>
            <w:tcW w:type="dxa" w:w="2055"/>
          </w:tcPr>
          <w:p w14:paraId="1F47BD8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E3EE6F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E2E91E6"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Bener sih. Keren banget soalnya, tiap kali muncul tuh kayak bawa aura negatif yang kuat banget.’</w:t>
            </w:r>
          </w:p>
        </w:tc>
      </w:tr>
      <w:tr w14:paraId="545CD829" w14:textId="77777777" w:rsidR="000C4790" w:rsidRPr="00976D1B" w:rsidTr="00165997">
        <w:tc>
          <w:tcPr>
            <w:tcW w:type="dxa" w:w="2055"/>
          </w:tcPr>
          <w:p w14:paraId="1A61303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Namikawa</w:t>
            </w:r>
          </w:p>
        </w:tc>
        <w:tc>
          <w:tcPr>
            <w:tcW w:type="dxa" w:w="400"/>
          </w:tcPr>
          <w:p w14:paraId="1D83284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BAD59DA"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俺の？</w:t>
            </w:r>
          </w:p>
        </w:tc>
      </w:tr>
      <w:tr w14:paraId="53C6E6D2" w14:textId="77777777" w:rsidR="000C4790" w:rsidRPr="00976D1B" w:rsidTr="00165997">
        <w:tc>
          <w:tcPr>
            <w:tcW w:type="dxa" w:w="2055"/>
          </w:tcPr>
          <w:p w14:paraId="08DD802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48B0BA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54BB0B5"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ore no?</w:t>
            </w:r>
          </w:p>
        </w:tc>
      </w:tr>
      <w:tr w14:paraId="57760B23" w14:textId="77777777" w:rsidR="000C4790" w:rsidRPr="00976D1B" w:rsidTr="00165997">
        <w:tc>
          <w:tcPr>
            <w:tcW w:type="dxa" w:w="2055"/>
          </w:tcPr>
          <w:p w14:paraId="1091E2A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7B1DF4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DCEF412"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‘Auraku?’</w:t>
            </w:r>
          </w:p>
        </w:tc>
      </w:tr>
      <w:tr w14:paraId="0BA6B680" w14:textId="77777777" w:rsidR="000C4790" w:rsidRPr="00976D1B" w:rsidTr="00165997">
        <w:tc>
          <w:tcPr>
            <w:tcW w:type="dxa" w:w="2055"/>
          </w:tcPr>
          <w:p w14:paraId="66962B2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2A03926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61340B8"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いや違う、鋼鐵塚さんの</w:t>
            </w:r>
          </w:p>
        </w:tc>
      </w:tr>
      <w:tr w14:paraId="6C8FE7E8" w14:textId="77777777" w:rsidR="000C4790" w:rsidRPr="00976D1B" w:rsidTr="00165997">
        <w:tc>
          <w:tcPr>
            <w:tcW w:type="dxa" w:w="2055"/>
          </w:tcPr>
          <w:p w14:paraId="15B4164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8C884F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FA15D94"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iya chigau, Haganezuka san no</w:t>
            </w:r>
          </w:p>
        </w:tc>
      </w:tr>
      <w:tr w14:paraId="09D0A84C" w14:textId="77777777" w:rsidR="000C4790" w:rsidRPr="00976D1B" w:rsidTr="00165997">
        <w:tc>
          <w:tcPr>
            <w:tcW w:type="dxa" w:w="2055"/>
          </w:tcPr>
          <w:p w14:paraId="67C093E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1F7296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1FB895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Bukan, aura-nya si Haganezuka-san.’</w:t>
            </w:r>
          </w:p>
        </w:tc>
      </w:tr>
      <w:tr w14:paraId="01720309" w14:textId="77777777" w:rsidR="000C4790" w:rsidRPr="00976D1B" w:rsidTr="00165997">
        <w:tc>
          <w:tcPr>
            <w:tcW w:type="dxa" w:w="2055"/>
          </w:tcPr>
          <w:p w14:paraId="24D52F5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186249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236F56C" w14:textId="77777777" w:rsidP="00B84841"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(Kimetsu Radio #72, 06:01-06:18)</w:t>
            </w:r>
          </w:p>
        </w:tc>
      </w:tr>
    </w:tbl>
    <w:p w14:paraId="0DEB18BC" w14:textId="0E2C37FB"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ne </w:t>
      </w:r>
      <w:r w:rsidRPr="00976D1B">
        <w:rPr>
          <w:rFonts w:eastAsia="Yu Mincho"/>
          <w:szCs w:val="24"/>
          <w:lang w:eastAsia="ja-JP"/>
        </w:rPr>
        <w:t xml:space="preserve">oleh Hanae. Dalam dialog tersebut Hanae menggunakan </w:t>
      </w:r>
      <w:r w:rsidRPr="00976D1B">
        <w:rPr>
          <w:rFonts w:eastAsia="Yu Mincho"/>
          <w:i/>
          <w:iCs/>
          <w:szCs w:val="24"/>
          <w:lang w:eastAsia="ja-JP"/>
        </w:rPr>
        <w:t>ne</w:t>
      </w:r>
      <w:r w:rsidRPr="00976D1B">
        <w:rPr>
          <w:rFonts w:eastAsia="Yu Mincho"/>
          <w:szCs w:val="24"/>
          <w:lang w:eastAsia="ja-JP"/>
        </w:rPr>
        <w:t xml:space="preserve"> </w:t>
      </w:r>
      <w:r w:rsidR="00B06E15" w:rsidRPr="00976D1B">
        <w:rPr>
          <w:rFonts w:eastAsia="Yu Mincho"/>
          <w:szCs w:val="24"/>
          <w:lang w:eastAsia="ja-JP"/>
        </w:rPr>
        <w:t xml:space="preserve">dengan </w:t>
      </w:r>
      <w:r w:rsidR="00027B89" w:rsidRPr="00976D1B">
        <w:rPr>
          <w:rFonts w:eastAsia="Yu Mincho"/>
          <w:szCs w:val="24"/>
          <w:lang w:eastAsia="ja-JP"/>
        </w:rPr>
        <w:t>intonasi netral</w:t>
      </w:r>
      <w:r w:rsidR="00B06E15" w:rsidRPr="00976D1B">
        <w:rPr>
          <w:rFonts w:eastAsia="Yu Mincho"/>
          <w:szCs w:val="24"/>
          <w:lang w:eastAsia="ja-JP"/>
        </w:rPr>
        <w:t xml:space="preserve"> </w:t>
      </w:r>
      <w:r w:rsidRPr="00976D1B">
        <w:rPr>
          <w:rFonts w:eastAsia="Yu Mincho"/>
          <w:szCs w:val="24"/>
          <w:lang w:eastAsia="ja-JP"/>
        </w:rPr>
        <w:t xml:space="preserve">berfungsi untuk </w:t>
      </w:r>
      <w:r w:rsidR="00B06E15" w:rsidRPr="00976D1B">
        <w:rPr>
          <w:rFonts w:eastAsia="Yu Mincho"/>
          <w:szCs w:val="24"/>
          <w:lang w:eastAsia="ja-JP"/>
        </w:rPr>
        <w:t xml:space="preserve">permintaan persetujuan tentang </w:t>
      </w:r>
      <w:r w:rsidRPr="00976D1B">
        <w:rPr>
          <w:rFonts w:eastAsia="Yu Mincho"/>
          <w:szCs w:val="24"/>
          <w:lang w:eastAsia="ja-JP"/>
        </w:rPr>
        <w:t>pernyataannya tentang karakter Haganezuka yang diperankan oleh Namikawa</w:t>
      </w:r>
      <w:r w:rsidR="00B06E15" w:rsidRPr="00976D1B">
        <w:rPr>
          <w:rFonts w:eastAsia="Yu Mincho"/>
          <w:szCs w:val="24"/>
          <w:lang w:eastAsia="ja-JP"/>
        </w:rPr>
        <w:t xml:space="preserve">. </w:t>
      </w:r>
      <w:r w:rsidRPr="00976D1B">
        <w:rPr>
          <w:rFonts w:eastAsia="Yu Mincho"/>
          <w:szCs w:val="24"/>
          <w:lang w:eastAsia="ja-JP"/>
        </w:rPr>
        <w:t xml:space="preserve">Tanpa menggunaan </w:t>
      </w:r>
      <w:r w:rsidRPr="00976D1B">
        <w:rPr>
          <w:rFonts w:eastAsia="Yu Mincho"/>
          <w:i/>
          <w:iCs/>
          <w:szCs w:val="24"/>
          <w:lang w:eastAsia="ja-JP"/>
        </w:rPr>
        <w:t>ne,</w:t>
      </w:r>
      <w:r w:rsidRPr="00976D1B">
        <w:rPr>
          <w:rFonts w:eastAsia="Yu Mincho"/>
          <w:szCs w:val="24"/>
          <w:lang w:eastAsia="ja-JP"/>
        </w:rPr>
        <w:t xml:space="preserve"> kalimat itu akan menyiratkan bahwa Hanae hanya mengungkapkan pendapat tanpa mengharapkan persetujuan dari lawan bicaranya.</w:t>
      </w:r>
    </w:p>
    <w:tbl>
      <w:tblPr>
        <w:tblW w:type="dxa" w:w="8188"/>
        <w:tblInd w:type="dxa" w:w="-108"/>
        <w:tblLayout w:type="fixed"/>
        <w:tblLook w:firstColumn="0" w:firstRow="0" w:lastColumn="0" w:lastRow="0" w:noHBand="0" w:noVBand="1" w:val="0400"/>
      </w:tblPr>
      <w:tblGrid>
        <w:gridCol w:w="1985"/>
        <w:gridCol w:w="400"/>
        <w:gridCol w:w="5803"/>
      </w:tblGrid>
      <w:tr w14:paraId="28EB29B8" w14:textId="77777777" w:rsidR="000C4790" w:rsidRPr="00976D1B" w:rsidTr="00165997">
        <w:tc>
          <w:tcPr>
            <w:tcW w:type="dxa" w:w="1985"/>
          </w:tcPr>
          <w:p w14:paraId="0F209B13" w14:textId="193CDF32" w:rsidP="00B84841"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color w:val="000000"/>
                <w:szCs w:val="24"/>
              </w:rPr>
            </w:pPr>
            <w:r w:rsidRPr="00976D1B">
              <w:rPr>
                <w:rFonts w:eastAsia="Yu Mincho"/>
                <w:color w:val="000000"/>
                <w:szCs w:val="24"/>
              </w:rPr>
              <w:t xml:space="preserve">Data </w:t>
            </w:r>
            <w:r w:rsidR="003F0F63" w:rsidRPr="00976D1B">
              <w:rPr>
                <w:rFonts w:eastAsia="Yu Mincho"/>
                <w:color w:val="000000"/>
                <w:szCs w:val="24"/>
              </w:rPr>
              <w:t>31</w:t>
            </w:r>
          </w:p>
        </w:tc>
        <w:tc>
          <w:tcPr>
            <w:tcW w:type="dxa" w:w="400"/>
          </w:tcPr>
          <w:p w14:paraId="70E9DE69" w14:textId="77777777" w:rsidP="001842B0" w:rsidR="000C4790" w:rsidRDefault="000C4790" w:rsidRPr="00976D1B">
            <w:pPr>
              <w:pBdr>
                <w:top w:val="nil"/>
                <w:left w:val="nil"/>
                <w:bottom w:val="nil"/>
                <w:right w:val="nil"/>
                <w:between w:val="nil"/>
              </w:pBdr>
              <w:spacing w:line="276" w:lineRule="auto"/>
              <w:jc w:val="both"/>
              <w:rPr>
                <w:rFonts w:eastAsia="Yu Mincho"/>
                <w:color w:val="000000"/>
                <w:szCs w:val="24"/>
              </w:rPr>
            </w:pPr>
          </w:p>
        </w:tc>
        <w:tc>
          <w:tcPr>
            <w:tcW w:type="dxa" w:w="5803"/>
          </w:tcPr>
          <w:p w14:paraId="570654AC" w14:textId="77777777" w:rsidP="001842B0" w:rsidR="000C4790" w:rsidRDefault="000C4790" w:rsidRPr="00976D1B">
            <w:pPr>
              <w:widowControl/>
              <w:autoSpaceDE/>
              <w:autoSpaceDN/>
              <w:spacing w:line="276" w:lineRule="auto"/>
              <w:rPr>
                <w:color w:val="000000"/>
                <w:sz w:val="22"/>
                <w:lang w:eastAsia="ja-JP" w:val="en-ID"/>
              </w:rPr>
            </w:pPr>
          </w:p>
        </w:tc>
      </w:tr>
      <w:tr w14:paraId="7D06EE06" w14:textId="77777777" w:rsidR="000C4790" w:rsidRPr="00976D1B" w:rsidTr="00165997">
        <w:tc>
          <w:tcPr>
            <w:tcW w:type="dxa" w:w="1985"/>
          </w:tcPr>
          <w:p w14:paraId="60AC4C83" w14:textId="77777777" w:rsidP="001842B0" w:rsidR="000C4790" w:rsidRDefault="000C4790" w:rsidRPr="00976D1B">
            <w:pPr>
              <w:pBdr>
                <w:top w:val="nil"/>
                <w:left w:val="nil"/>
                <w:bottom w:val="nil"/>
                <w:right w:val="nil"/>
                <w:between w:val="nil"/>
              </w:pBdr>
              <w:spacing w:line="276" w:lineRule="auto"/>
              <w:jc w:val="both"/>
              <w:rPr>
                <w:rFonts w:eastAsia="Yu Mincho"/>
                <w:color w:val="000000"/>
                <w:szCs w:val="24"/>
              </w:rPr>
            </w:pPr>
            <w:r w:rsidRPr="00976D1B">
              <w:rPr>
                <w:rFonts w:eastAsia="Yu Mincho"/>
                <w:color w:val="000000"/>
                <w:szCs w:val="24"/>
              </w:rPr>
              <w:t>Konteks tuturan</w:t>
            </w:r>
          </w:p>
        </w:tc>
        <w:tc>
          <w:tcPr>
            <w:tcW w:type="dxa" w:w="400"/>
          </w:tcPr>
          <w:p w14:paraId="4D00212B" w14:textId="77777777" w:rsidP="001842B0" w:rsidR="000C4790" w:rsidRDefault="000C4790" w:rsidRPr="00976D1B">
            <w:pPr>
              <w:pBdr>
                <w:top w:val="nil"/>
                <w:left w:val="nil"/>
                <w:bottom w:val="nil"/>
                <w:right w:val="nil"/>
                <w:between w:val="nil"/>
              </w:pBdr>
              <w:spacing w:line="276" w:lineRule="auto"/>
              <w:jc w:val="both"/>
              <w:rPr>
                <w:rFonts w:eastAsia="Yu Mincho"/>
                <w:color w:val="000000"/>
                <w:szCs w:val="24"/>
              </w:rPr>
            </w:pPr>
            <w:r w:rsidRPr="00976D1B">
              <w:rPr>
                <w:rFonts w:eastAsia="Yu Mincho"/>
                <w:color w:val="000000"/>
                <w:szCs w:val="24"/>
              </w:rPr>
              <w:t>:</w:t>
            </w:r>
          </w:p>
        </w:tc>
        <w:tc>
          <w:tcPr>
            <w:tcW w:type="dxa" w:w="5803"/>
          </w:tcPr>
          <w:p w14:paraId="190557D3" w14:textId="79597E35" w:rsidP="001842B0" w:rsidR="000C4790" w:rsidRDefault="00B84841" w:rsidRPr="00976D1B">
            <w:pPr>
              <w:spacing w:line="276" w:lineRule="auto"/>
              <w:jc w:val="both"/>
              <w:rPr>
                <w:color w:val="000000"/>
                <w:szCs w:val="24"/>
                <w:lang w:val="en-ID"/>
              </w:rPr>
            </w:pPr>
            <w:r w:rsidRPr="00976D1B">
              <w:rPr>
                <w:color w:val="000000"/>
                <w:szCs w:val="24"/>
                <w:lang w:val="en-ID"/>
              </w:rPr>
              <w:t xml:space="preserve">Percakapan berlangsung dalam segmen promosi yang membahas kolaborasi antara anime dan </w:t>
            </w:r>
            <w:r w:rsidRPr="00976D1B">
              <w:rPr>
                <w:i/>
                <w:iCs/>
                <w:color w:val="000000"/>
                <w:szCs w:val="24"/>
                <w:lang w:val="en-ID"/>
              </w:rPr>
              <w:t>franchise</w:t>
            </w:r>
            <w:r w:rsidRPr="00976D1B">
              <w:rPr>
                <w:color w:val="000000"/>
                <w:szCs w:val="24"/>
                <w:lang w:val="en-ID"/>
              </w:rPr>
              <w:t xml:space="preserve"> lain. Yamashita, yang merupakan junior dari Okamoto, mengaitkan kolaborasi tersebut dengan produk yang tersedia di FamilyMart. Okamoto menyetujui pendapat tersebut dan menambahkan bahwa banyak orang mengunjungi FamilyMart pada musim ini.</w:t>
            </w:r>
          </w:p>
        </w:tc>
      </w:tr>
      <w:tr w14:paraId="751B19D8" w14:textId="77777777" w:rsidR="000C4790" w:rsidRPr="00976D1B" w:rsidTr="00165997">
        <w:tc>
          <w:tcPr>
            <w:tcW w:type="dxa" w:w="1985"/>
          </w:tcPr>
          <w:p w14:paraId="0DE65B1D" w14:textId="77777777" w:rsidP="001842B0" w:rsidR="000C4790" w:rsidRDefault="000C4790" w:rsidRPr="00976D1B">
            <w:pPr>
              <w:spacing w:line="276" w:lineRule="auto"/>
              <w:jc w:val="both"/>
              <w:rPr>
                <w:rFonts w:eastAsia="Yu Mincho"/>
                <w:color w:val="000000"/>
                <w:szCs w:val="24"/>
                <w:lang w:val="en-ID"/>
              </w:rPr>
            </w:pPr>
            <w:r w:rsidRPr="00976D1B">
              <w:rPr>
                <w:rFonts w:eastAsia="Yu Mincho"/>
                <w:color w:val="000000"/>
                <w:szCs w:val="24"/>
                <w:lang w:val="en-ID"/>
              </w:rPr>
              <w:t>Yamashita</w:t>
            </w:r>
          </w:p>
        </w:tc>
        <w:tc>
          <w:tcPr>
            <w:tcW w:type="dxa" w:w="400"/>
          </w:tcPr>
          <w:p w14:paraId="59420F9F" w14:textId="77777777" w:rsidP="001842B0" w:rsidR="000C4790" w:rsidRDefault="000C4790" w:rsidRPr="00976D1B">
            <w:pPr>
              <w:spacing w:line="276" w:lineRule="auto"/>
              <w:jc w:val="both"/>
              <w:rPr>
                <w:rFonts w:eastAsia="Yu Mincho"/>
                <w:color w:val="000000"/>
                <w:szCs w:val="24"/>
              </w:rPr>
            </w:pPr>
            <w:r w:rsidRPr="00976D1B">
              <w:rPr>
                <w:rFonts w:eastAsia="Yu Mincho"/>
                <w:color w:val="000000"/>
                <w:szCs w:val="24"/>
              </w:rPr>
              <w:t>:</w:t>
            </w:r>
          </w:p>
        </w:tc>
        <w:tc>
          <w:tcPr>
            <w:tcW w:type="dxa" w:w="5803"/>
          </w:tcPr>
          <w:p w14:paraId="565E276B" w14:textId="77777777" w:rsidP="001842B0" w:rsidR="000C4790" w:rsidRDefault="000C4790" w:rsidRPr="00976D1B">
            <w:pPr>
              <w:pBdr>
                <w:top w:val="nil"/>
                <w:left w:val="nil"/>
                <w:bottom w:val="nil"/>
                <w:right w:val="nil"/>
                <w:between w:val="nil"/>
              </w:pBdr>
              <w:spacing w:line="276" w:lineRule="auto"/>
              <w:ind w:firstLine="12"/>
              <w:jc w:val="both"/>
              <w:rPr>
                <w:rFonts w:eastAsia="MS Mincho"/>
                <w:color w:val="000000"/>
                <w:szCs w:val="24"/>
                <w:lang w:eastAsia="ja-JP"/>
              </w:rPr>
            </w:pPr>
            <w:r w:rsidRPr="00976D1B">
              <w:rPr>
                <w:rFonts w:eastAsia="MS Mincho"/>
                <w:color w:val="000000"/>
                <w:szCs w:val="24"/>
                <w:lang w:eastAsia="ja-JP" w:val="en-ID"/>
              </w:rPr>
              <w:t>今なんか</w:t>
            </w:r>
            <w:r w:rsidRPr="00976D1B">
              <w:rPr>
                <w:rFonts w:eastAsia="MS Mincho"/>
                <w:color w:val="000000"/>
                <w:szCs w:val="24"/>
                <w:lang w:eastAsia="ja-JP" w:val="en-ID"/>
              </w:rPr>
              <w:t>11</w:t>
            </w:r>
            <w:r w:rsidRPr="00976D1B">
              <w:rPr>
                <w:rFonts w:eastAsia="MS Mincho"/>
                <w:color w:val="000000"/>
                <w:szCs w:val="24"/>
                <w:lang w:eastAsia="ja-JP" w:val="en-ID"/>
              </w:rPr>
              <w:t>月</w:t>
            </w:r>
            <w:r w:rsidRPr="00976D1B">
              <w:rPr>
                <w:rFonts w:eastAsia="MS Mincho"/>
                <w:color w:val="000000"/>
                <w:szCs w:val="24"/>
                <w:lang w:eastAsia="ja-JP" w:val="en-ID"/>
              </w:rPr>
              <w:t>11</w:t>
            </w:r>
            <w:r w:rsidRPr="00976D1B">
              <w:rPr>
                <w:rFonts w:eastAsia="MS Mincho"/>
                <w:color w:val="000000"/>
                <w:szCs w:val="24"/>
                <w:lang w:eastAsia="ja-JP" w:val="en-ID"/>
              </w:rPr>
              <w:t>日だとすごいお菓子が出てきちゃっ</w:t>
            </w:r>
            <w:r w:rsidRPr="00976D1B">
              <w:rPr>
                <w:rFonts w:eastAsia="MS Mincho"/>
                <w:color w:val="000000"/>
                <w:szCs w:val="24"/>
                <w:lang w:eastAsia="ja-JP" w:val="en-ID"/>
              </w:rPr>
              <w:lastRenderedPageBreak/>
              <w:t>たんですけど。やっぱお菓子といえばやっぱ夜買う場所がコンビニ</w:t>
            </w:r>
            <w:r w:rsidRPr="00976D1B">
              <w:rPr>
                <w:rFonts w:eastAsia="MS Mincho"/>
                <w:color w:val="000000"/>
                <w:szCs w:val="24"/>
                <w:lang w:eastAsia="ja-JP" w:val="en-ID"/>
              </w:rPr>
              <w:t xml:space="preserve"> </w:t>
            </w:r>
            <w:r w:rsidRPr="00976D1B">
              <w:rPr>
                <w:rFonts w:eastAsia="MS Mincho"/>
                <w:color w:val="000000"/>
                <w:szCs w:val="24"/>
                <w:lang w:eastAsia="ja-JP" w:val="en-ID"/>
              </w:rPr>
              <w:t>。コンビニといえばファミリーマートじゃない。</w:t>
            </w:r>
          </w:p>
        </w:tc>
      </w:tr>
      <w:tr w14:paraId="20B23F02" w14:textId="77777777" w:rsidR="000C4790" w:rsidRPr="00976D1B" w:rsidTr="00165997">
        <w:tc>
          <w:tcPr>
            <w:tcW w:type="dxa" w:w="1985"/>
          </w:tcPr>
          <w:p w14:paraId="7DE3A556" w14:textId="77777777" w:rsidP="001842B0" w:rsidR="000C4790" w:rsidRDefault="000C4790" w:rsidRPr="00976D1B">
            <w:pPr>
              <w:spacing w:line="276" w:lineRule="auto"/>
              <w:jc w:val="both"/>
              <w:rPr>
                <w:rFonts w:eastAsia="Yu Mincho"/>
                <w:color w:val="000000"/>
                <w:szCs w:val="24"/>
                <w:lang w:eastAsia="ja-JP"/>
              </w:rPr>
            </w:pPr>
          </w:p>
        </w:tc>
        <w:tc>
          <w:tcPr>
            <w:tcW w:type="dxa" w:w="400"/>
          </w:tcPr>
          <w:p w14:paraId="214AD80B" w14:textId="77777777" w:rsidP="001842B0" w:rsidR="000C4790" w:rsidRDefault="000C4790" w:rsidRPr="00976D1B">
            <w:pPr>
              <w:spacing w:line="276" w:lineRule="auto"/>
              <w:jc w:val="both"/>
              <w:rPr>
                <w:rFonts w:eastAsia="Yu Mincho"/>
                <w:color w:val="000000"/>
                <w:szCs w:val="24"/>
                <w:lang w:eastAsia="ja-JP"/>
              </w:rPr>
            </w:pPr>
          </w:p>
        </w:tc>
        <w:tc>
          <w:tcPr>
            <w:tcW w:type="dxa" w:w="5803"/>
          </w:tcPr>
          <w:p w14:paraId="4F4EE4F4" w14:textId="77777777" w:rsidP="001842B0" w:rsidR="000C4790" w:rsidRDefault="000C4790" w:rsidRPr="00976D1B">
            <w:pPr>
              <w:spacing w:line="276" w:lineRule="auto"/>
              <w:jc w:val="both"/>
              <w:rPr>
                <w:rFonts w:eastAsia="Yu Mincho"/>
                <w:color w:val="000000"/>
                <w:szCs w:val="24"/>
                <w:lang w:eastAsia="ja-JP"/>
              </w:rPr>
            </w:pPr>
            <w:r w:rsidRPr="00976D1B">
              <w:rPr>
                <w:rFonts w:eastAsia="Yu Mincho"/>
                <w:color w:val="000000"/>
                <w:szCs w:val="24"/>
                <w:lang w:eastAsia="ja-JP"/>
              </w:rPr>
              <w:t>‘Entah kenapa karena hari ini tanggal 11 november, jadi muncul banyak sekali makanan ringan. Kalau ngomongin makanan ringan, tempat paling tepat untuk beli di malam hari ya minimarket. Minimarket itu identik dengan FamilyMart, kan?’</w:t>
            </w:r>
          </w:p>
        </w:tc>
      </w:tr>
      <w:tr w14:paraId="4C42B1B3" w14:textId="77777777" w:rsidR="000C4790" w:rsidRPr="00976D1B" w:rsidTr="00165997">
        <w:trPr>
          <w:trHeight w:val="70"/>
        </w:trPr>
        <w:tc>
          <w:tcPr>
            <w:tcW w:type="dxa" w:w="1985"/>
          </w:tcPr>
          <w:p w14:paraId="7127E573" w14:textId="77777777" w:rsidP="001842B0" w:rsidR="000C4790" w:rsidRDefault="000C4790" w:rsidRPr="00976D1B">
            <w:pPr>
              <w:spacing w:line="276" w:lineRule="auto"/>
              <w:jc w:val="both"/>
              <w:rPr>
                <w:rFonts w:eastAsia="Yu Mincho"/>
                <w:color w:val="000000"/>
                <w:szCs w:val="24"/>
              </w:rPr>
            </w:pPr>
            <w:r w:rsidRPr="00976D1B">
              <w:rPr>
                <w:rFonts w:eastAsia="Yu Mincho"/>
                <w:color w:val="000000"/>
                <w:szCs w:val="24"/>
              </w:rPr>
              <w:t>Okamoto</w:t>
            </w:r>
          </w:p>
        </w:tc>
        <w:tc>
          <w:tcPr>
            <w:tcW w:type="dxa" w:w="400"/>
          </w:tcPr>
          <w:p w14:paraId="229A4FAF" w14:textId="77777777" w:rsidP="001842B0" w:rsidR="000C4790" w:rsidRDefault="000C4790" w:rsidRPr="00976D1B">
            <w:pPr>
              <w:spacing w:line="276" w:lineRule="auto"/>
              <w:jc w:val="both"/>
              <w:rPr>
                <w:rFonts w:eastAsia="Yu Mincho"/>
                <w:color w:val="000000"/>
                <w:szCs w:val="24"/>
              </w:rPr>
            </w:pPr>
            <w:r w:rsidRPr="00976D1B">
              <w:rPr>
                <w:rFonts w:eastAsia="Yu Mincho"/>
                <w:color w:val="000000"/>
                <w:szCs w:val="24"/>
              </w:rPr>
              <w:t>:</w:t>
            </w:r>
          </w:p>
        </w:tc>
        <w:tc>
          <w:tcPr>
            <w:tcW w:type="dxa" w:w="5803"/>
          </w:tcPr>
          <w:p w14:paraId="14EFBD6D" w14:textId="51AE0639" w:rsidP="001842B0" w:rsidR="000C4790" w:rsidRDefault="000C4790" w:rsidRPr="00976D1B">
            <w:pPr>
              <w:spacing w:line="276" w:lineRule="auto"/>
              <w:jc w:val="both"/>
              <w:rPr>
                <w:rFonts w:eastAsia="MS Mincho"/>
                <w:szCs w:val="24"/>
                <w:lang w:eastAsia="ja-JP" w:val="en-ID"/>
              </w:rPr>
            </w:pPr>
            <w:r w:rsidRPr="00976D1B">
              <w:rPr>
                <w:rFonts w:eastAsia="MS Mincho"/>
                <w:szCs w:val="24"/>
                <w:lang w:eastAsia="ja-JP" w:val="en-ID"/>
              </w:rPr>
              <w:t>ファミリーマートだ</w:t>
            </w:r>
            <w:r w:rsidRPr="00976D1B">
              <w:rPr>
                <w:rFonts w:eastAsia="MS Mincho"/>
                <w:b/>
                <w:bCs/>
                <w:szCs w:val="24"/>
                <w:u w:val="single"/>
                <w:lang w:eastAsia="ja-JP" w:val="en-ID"/>
              </w:rPr>
              <w:t>ね</w:t>
            </w:r>
            <w:r w:rsidR="003F0F63" w:rsidRPr="00976D1B">
              <w:rPr>
                <w:rFonts w:eastAsia="MS Mincho"/>
                <w:szCs w:val="24"/>
                <w:lang w:eastAsia="ja-JP" w:val="en-ID"/>
              </w:rPr>
              <w:t>。</w:t>
            </w:r>
            <w:r w:rsidRPr="00976D1B">
              <w:rPr>
                <w:rFonts w:eastAsia="MS Mincho"/>
                <w:szCs w:val="24"/>
                <w:lang w:eastAsia="ja-JP" w:val="en-ID"/>
              </w:rPr>
              <w:t>今この時期ちょうどね、みんなも行ってんじゃないかなファミマに。コラボ商品もあるから。</w:t>
            </w:r>
          </w:p>
        </w:tc>
      </w:tr>
      <w:tr w14:paraId="2B29205E" w14:textId="77777777" w:rsidR="000C4790" w:rsidRPr="00976D1B" w:rsidTr="00165997">
        <w:tc>
          <w:tcPr>
            <w:tcW w:type="dxa" w:w="1985"/>
          </w:tcPr>
          <w:p w14:paraId="35A7F539" w14:textId="77777777" w:rsidP="001842B0" w:rsidR="000C4790" w:rsidRDefault="000C4790" w:rsidRPr="00976D1B">
            <w:pPr>
              <w:spacing w:line="276" w:lineRule="auto"/>
              <w:jc w:val="both"/>
              <w:rPr>
                <w:rFonts w:eastAsia="Yu Mincho"/>
                <w:color w:val="000000"/>
                <w:szCs w:val="24"/>
                <w:lang w:eastAsia="ja-JP"/>
              </w:rPr>
            </w:pPr>
          </w:p>
        </w:tc>
        <w:tc>
          <w:tcPr>
            <w:tcW w:type="dxa" w:w="400"/>
          </w:tcPr>
          <w:p w14:paraId="07775358" w14:textId="77777777" w:rsidP="001842B0" w:rsidR="000C4790" w:rsidRDefault="000C4790" w:rsidRPr="00976D1B">
            <w:pPr>
              <w:spacing w:line="276" w:lineRule="auto"/>
              <w:jc w:val="both"/>
              <w:rPr>
                <w:rFonts w:eastAsia="Yu Mincho"/>
                <w:color w:val="000000"/>
                <w:szCs w:val="24"/>
                <w:lang w:eastAsia="ja-JP"/>
              </w:rPr>
            </w:pPr>
          </w:p>
        </w:tc>
        <w:tc>
          <w:tcPr>
            <w:tcW w:type="dxa" w:w="5803"/>
          </w:tcPr>
          <w:p w14:paraId="07C4FCF6" w14:textId="77777777" w:rsidP="001842B0" w:rsidR="000C4790" w:rsidRDefault="000C4790" w:rsidRPr="00976D1B">
            <w:pPr>
              <w:pBdr>
                <w:top w:val="nil"/>
                <w:left w:val="nil"/>
                <w:bottom w:val="nil"/>
                <w:right w:val="nil"/>
                <w:between w:val="nil"/>
              </w:pBdr>
              <w:spacing w:line="276" w:lineRule="auto"/>
              <w:jc w:val="both"/>
              <w:rPr>
                <w:rFonts w:eastAsia="Yu Mincho"/>
                <w:i/>
                <w:color w:val="000000"/>
                <w:szCs w:val="24"/>
                <w:lang w:eastAsia="ja-JP"/>
              </w:rPr>
            </w:pPr>
            <w:r w:rsidRPr="00976D1B">
              <w:rPr>
                <w:rFonts w:eastAsia="Yu Mincho"/>
                <w:i/>
                <w:color w:val="000000"/>
                <w:szCs w:val="24"/>
                <w:lang w:eastAsia="ja-JP"/>
              </w:rPr>
              <w:t>famirīmātoda ne! Ima kono jiki chōdo ne, min'na mo itte n janai ka na famima ni. Korabo shōhin moarukara.</w:t>
            </w:r>
          </w:p>
        </w:tc>
      </w:tr>
      <w:tr w14:paraId="66074D62" w14:textId="77777777" w:rsidR="000C4790" w:rsidRPr="00976D1B" w:rsidTr="00165997">
        <w:tc>
          <w:tcPr>
            <w:tcW w:type="dxa" w:w="1985"/>
          </w:tcPr>
          <w:p w14:paraId="63CB760F" w14:textId="77777777" w:rsidP="001842B0" w:rsidR="000C4790" w:rsidRDefault="000C4790" w:rsidRPr="00976D1B">
            <w:pPr>
              <w:spacing w:line="276" w:lineRule="auto"/>
              <w:jc w:val="both"/>
              <w:rPr>
                <w:rFonts w:eastAsia="Yu Mincho"/>
                <w:color w:val="000000"/>
                <w:szCs w:val="24"/>
                <w:lang w:eastAsia="ja-JP"/>
              </w:rPr>
            </w:pPr>
          </w:p>
        </w:tc>
        <w:tc>
          <w:tcPr>
            <w:tcW w:type="dxa" w:w="400"/>
          </w:tcPr>
          <w:p w14:paraId="0F7D1B55" w14:textId="77777777" w:rsidP="001842B0" w:rsidR="000C4790" w:rsidRDefault="000C4790" w:rsidRPr="00976D1B">
            <w:pPr>
              <w:spacing w:line="276" w:lineRule="auto"/>
              <w:jc w:val="both"/>
              <w:rPr>
                <w:rFonts w:eastAsia="Yu Mincho"/>
                <w:color w:val="000000"/>
                <w:szCs w:val="24"/>
                <w:lang w:eastAsia="ja-JP"/>
              </w:rPr>
            </w:pPr>
          </w:p>
        </w:tc>
        <w:tc>
          <w:tcPr>
            <w:tcW w:type="dxa" w:w="5803"/>
          </w:tcPr>
          <w:p w14:paraId="4D8E4559" w14:textId="77777777" w:rsidP="001842B0" w:rsidR="000C4790" w:rsidRDefault="000C4790" w:rsidRPr="00976D1B">
            <w:pPr>
              <w:pBdr>
                <w:top w:val="nil"/>
                <w:left w:val="nil"/>
                <w:bottom w:val="nil"/>
                <w:right w:val="nil"/>
                <w:between w:val="nil"/>
              </w:pBdr>
              <w:spacing w:line="276" w:lineRule="auto"/>
              <w:jc w:val="both"/>
              <w:rPr>
                <w:rFonts w:eastAsia="Yu Mincho"/>
                <w:color w:val="000000"/>
                <w:szCs w:val="24"/>
                <w:lang w:eastAsia="ja-JP"/>
              </w:rPr>
            </w:pPr>
            <w:r w:rsidRPr="00976D1B">
              <w:rPr>
                <w:rFonts w:eastAsia="Yu Mincho"/>
                <w:color w:val="000000"/>
                <w:szCs w:val="24"/>
                <w:lang w:eastAsia="ja-JP"/>
              </w:rPr>
              <w:t>‘FamilyMart, bener banget! Apalagi sekarang-sekarang ini ya, pasti banyak yang ke sana. Soalnya lagi banyak produk kolaborasi juga.’</w:t>
            </w:r>
          </w:p>
        </w:tc>
      </w:tr>
      <w:tr w14:paraId="6B6258D7" w14:textId="77777777" w:rsidR="000C4790" w:rsidRPr="00976D1B" w:rsidTr="00165997">
        <w:tc>
          <w:tcPr>
            <w:tcW w:type="dxa" w:w="1985"/>
          </w:tcPr>
          <w:p w14:paraId="41309194" w14:textId="77777777" w:rsidP="001842B0" w:rsidR="000C4790" w:rsidRDefault="000C4790" w:rsidRPr="00976D1B">
            <w:pPr>
              <w:spacing w:line="276" w:lineRule="auto"/>
              <w:jc w:val="both"/>
              <w:rPr>
                <w:rFonts w:eastAsia="Yu Mincho"/>
                <w:color w:val="000000"/>
                <w:szCs w:val="24"/>
                <w:lang w:eastAsia="ja-JP"/>
              </w:rPr>
            </w:pPr>
            <w:r w:rsidRPr="00976D1B">
              <w:rPr>
                <w:rFonts w:eastAsia="Yu Mincho"/>
                <w:color w:val="000000"/>
                <w:szCs w:val="24"/>
                <w:lang w:eastAsia="ja-JP"/>
              </w:rPr>
              <w:t>Yamashita</w:t>
            </w:r>
          </w:p>
        </w:tc>
        <w:tc>
          <w:tcPr>
            <w:tcW w:type="dxa" w:w="400"/>
          </w:tcPr>
          <w:p w14:paraId="7F4DA098" w14:textId="77777777" w:rsidP="001842B0" w:rsidR="000C4790" w:rsidRDefault="000C4790" w:rsidRPr="00976D1B">
            <w:pPr>
              <w:spacing w:line="276" w:lineRule="auto"/>
              <w:jc w:val="both"/>
              <w:rPr>
                <w:rFonts w:eastAsia="Yu Mincho"/>
                <w:color w:val="000000"/>
                <w:szCs w:val="24"/>
                <w:lang w:eastAsia="ja-JP"/>
              </w:rPr>
            </w:pPr>
            <w:r w:rsidRPr="00976D1B">
              <w:rPr>
                <w:rFonts w:eastAsia="Yu Mincho"/>
                <w:color w:val="000000"/>
                <w:szCs w:val="24"/>
                <w:lang w:eastAsia="ja-JP"/>
              </w:rPr>
              <w:t>:</w:t>
            </w:r>
          </w:p>
        </w:tc>
        <w:tc>
          <w:tcPr>
            <w:tcW w:type="dxa" w:w="5803"/>
          </w:tcPr>
          <w:p w14:paraId="6016F282" w14:textId="77777777" w:rsidP="001842B0" w:rsidR="000C4790" w:rsidRDefault="000C4790" w:rsidRPr="00976D1B">
            <w:pPr>
              <w:pBdr>
                <w:top w:val="nil"/>
                <w:left w:val="nil"/>
                <w:bottom w:val="nil"/>
                <w:right w:val="nil"/>
                <w:between w:val="nil"/>
              </w:pBdr>
              <w:spacing w:line="276" w:lineRule="auto"/>
              <w:jc w:val="both"/>
              <w:rPr>
                <w:rFonts w:eastAsia="MS Mincho"/>
                <w:color w:val="000000"/>
                <w:szCs w:val="24"/>
                <w:lang w:eastAsia="ja-JP"/>
              </w:rPr>
            </w:pPr>
            <w:r w:rsidRPr="00976D1B">
              <w:rPr>
                <w:rFonts w:eastAsia="MS Mincho"/>
                <w:color w:val="000000"/>
                <w:szCs w:val="24"/>
                <w:lang w:eastAsia="ja-JP" w:val="en-ID"/>
              </w:rPr>
              <w:t>やっぱみんな行ってますよね</w:t>
            </w:r>
          </w:p>
        </w:tc>
      </w:tr>
      <w:tr w14:paraId="1A37DD4C" w14:textId="77777777" w:rsidR="000C4790" w:rsidRPr="00976D1B" w:rsidTr="00165997">
        <w:tc>
          <w:tcPr>
            <w:tcW w:type="dxa" w:w="1985"/>
          </w:tcPr>
          <w:p w14:paraId="36F7145C" w14:textId="77777777" w:rsidP="001842B0" w:rsidR="000C4790" w:rsidRDefault="000C4790" w:rsidRPr="00976D1B">
            <w:pPr>
              <w:spacing w:line="276" w:lineRule="auto"/>
              <w:jc w:val="both"/>
              <w:rPr>
                <w:rFonts w:eastAsia="Yu Mincho"/>
                <w:color w:val="000000"/>
                <w:szCs w:val="24"/>
                <w:lang w:eastAsia="ja-JP"/>
              </w:rPr>
            </w:pPr>
          </w:p>
        </w:tc>
        <w:tc>
          <w:tcPr>
            <w:tcW w:type="dxa" w:w="400"/>
          </w:tcPr>
          <w:p w14:paraId="3FD4E8C3" w14:textId="77777777" w:rsidP="001842B0" w:rsidR="000C4790" w:rsidRDefault="000C4790" w:rsidRPr="00976D1B">
            <w:pPr>
              <w:spacing w:line="276" w:lineRule="auto"/>
              <w:jc w:val="both"/>
              <w:rPr>
                <w:rFonts w:eastAsia="Yu Mincho"/>
                <w:color w:val="000000"/>
                <w:szCs w:val="24"/>
                <w:lang w:eastAsia="ja-JP"/>
              </w:rPr>
            </w:pPr>
          </w:p>
        </w:tc>
        <w:tc>
          <w:tcPr>
            <w:tcW w:type="dxa" w:w="5803"/>
          </w:tcPr>
          <w:p w14:paraId="65F2446C" w14:textId="77777777" w:rsidP="001842B0" w:rsidR="000C4790" w:rsidRDefault="000C4790" w:rsidRPr="00976D1B">
            <w:pPr>
              <w:pBdr>
                <w:top w:val="nil"/>
                <w:left w:val="nil"/>
                <w:bottom w:val="nil"/>
                <w:right w:val="nil"/>
                <w:between w:val="nil"/>
              </w:pBdr>
              <w:spacing w:line="276" w:lineRule="auto"/>
              <w:jc w:val="both"/>
              <w:rPr>
                <w:rFonts w:eastAsia="Yu Mincho"/>
                <w:i/>
                <w:iCs/>
                <w:color w:val="000000"/>
                <w:szCs w:val="24"/>
                <w:lang w:eastAsia="ja-JP"/>
              </w:rPr>
            </w:pPr>
            <w:r w:rsidRPr="00976D1B">
              <w:rPr>
                <w:rFonts w:eastAsia="MS Mincho"/>
                <w:i/>
                <w:iCs/>
                <w:color w:val="000000"/>
                <w:szCs w:val="24"/>
                <w:lang w:eastAsia="ja-JP"/>
              </w:rPr>
              <w:t>yappa min'na ittemasu yo ne</w:t>
            </w:r>
          </w:p>
        </w:tc>
      </w:tr>
      <w:tr w14:paraId="0AF4F0C0" w14:textId="77777777" w:rsidR="000C4790" w:rsidRPr="00976D1B" w:rsidTr="00165997">
        <w:tc>
          <w:tcPr>
            <w:tcW w:type="dxa" w:w="1985"/>
          </w:tcPr>
          <w:p w14:paraId="6C315BF6" w14:textId="77777777" w:rsidP="001842B0" w:rsidR="000C4790" w:rsidRDefault="000C4790" w:rsidRPr="00976D1B">
            <w:pPr>
              <w:spacing w:line="276" w:lineRule="auto"/>
              <w:jc w:val="both"/>
              <w:rPr>
                <w:rFonts w:eastAsia="Yu Mincho"/>
                <w:color w:val="000000"/>
                <w:szCs w:val="24"/>
                <w:lang w:eastAsia="ja-JP"/>
              </w:rPr>
            </w:pPr>
          </w:p>
        </w:tc>
        <w:tc>
          <w:tcPr>
            <w:tcW w:type="dxa" w:w="400"/>
          </w:tcPr>
          <w:p w14:paraId="3CA1E4C7" w14:textId="77777777" w:rsidP="001842B0" w:rsidR="000C4790" w:rsidRDefault="000C4790" w:rsidRPr="00976D1B">
            <w:pPr>
              <w:spacing w:line="276" w:lineRule="auto"/>
              <w:jc w:val="both"/>
              <w:rPr>
                <w:rFonts w:eastAsia="Yu Mincho"/>
                <w:color w:val="000000"/>
                <w:szCs w:val="24"/>
                <w:lang w:eastAsia="ja-JP"/>
              </w:rPr>
            </w:pPr>
          </w:p>
        </w:tc>
        <w:tc>
          <w:tcPr>
            <w:tcW w:type="dxa" w:w="5803"/>
          </w:tcPr>
          <w:p w14:paraId="29D27C3D" w14:textId="77777777" w:rsidP="001842B0" w:rsidR="000C4790" w:rsidRDefault="000C4790" w:rsidRPr="00976D1B">
            <w:pPr>
              <w:pBdr>
                <w:top w:val="nil"/>
                <w:left w:val="nil"/>
                <w:bottom w:val="nil"/>
                <w:right w:val="nil"/>
                <w:between w:val="nil"/>
              </w:pBdr>
              <w:spacing w:line="276" w:lineRule="auto"/>
              <w:jc w:val="both"/>
              <w:rPr>
                <w:rFonts w:eastAsia="Yu Mincho"/>
                <w:color w:val="000000"/>
                <w:szCs w:val="24"/>
                <w:lang w:eastAsia="ja-JP"/>
              </w:rPr>
            </w:pPr>
            <w:r w:rsidRPr="00976D1B">
              <w:rPr>
                <w:rFonts w:eastAsia="Yu Mincho"/>
                <w:color w:val="000000"/>
                <w:szCs w:val="24"/>
                <w:lang w:eastAsia="ja-JP"/>
              </w:rPr>
              <w:t>‘Seperti yang diduga, semua orang pasti pergi’</w:t>
            </w:r>
          </w:p>
        </w:tc>
      </w:tr>
      <w:tr w14:paraId="2FABF559" w14:textId="77777777" w:rsidR="000C4790" w:rsidRPr="00976D1B" w:rsidTr="00165997">
        <w:tc>
          <w:tcPr>
            <w:tcW w:type="dxa" w:w="1985"/>
          </w:tcPr>
          <w:p w14:paraId="71C4BF40" w14:textId="77777777" w:rsidP="001842B0" w:rsidR="000C4790" w:rsidRDefault="000C4790" w:rsidRPr="00976D1B">
            <w:pPr>
              <w:spacing w:line="276" w:lineRule="auto"/>
              <w:jc w:val="both"/>
              <w:rPr>
                <w:rFonts w:eastAsia="Yu Mincho"/>
                <w:color w:val="000000"/>
                <w:szCs w:val="24"/>
                <w:lang w:eastAsia="ja-JP"/>
              </w:rPr>
            </w:pPr>
          </w:p>
        </w:tc>
        <w:tc>
          <w:tcPr>
            <w:tcW w:type="dxa" w:w="400"/>
          </w:tcPr>
          <w:p w14:paraId="23EA01B9" w14:textId="77777777" w:rsidP="001842B0" w:rsidR="000C4790" w:rsidRDefault="000C4790" w:rsidRPr="00976D1B">
            <w:pPr>
              <w:spacing w:line="276" w:lineRule="auto"/>
              <w:jc w:val="both"/>
              <w:rPr>
                <w:rFonts w:eastAsia="Yu Mincho"/>
                <w:color w:val="000000"/>
                <w:szCs w:val="24"/>
                <w:lang w:eastAsia="ja-JP"/>
              </w:rPr>
            </w:pPr>
          </w:p>
        </w:tc>
        <w:tc>
          <w:tcPr>
            <w:tcW w:type="dxa" w:w="5803"/>
          </w:tcPr>
          <w:p w14:paraId="6350D944" w14:textId="77777777" w:rsidP="00B84841"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(HiroAca Radio, 0:31-0:57)</w:t>
            </w:r>
          </w:p>
        </w:tc>
      </w:tr>
    </w:tbl>
    <w:p w14:paraId="436B53BE" w14:textId="26BECBE4" w:rsidP="004E2276" w:rsidR="00B84841"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ne </w:t>
      </w:r>
      <w:r w:rsidRPr="00976D1B">
        <w:rPr>
          <w:rFonts w:eastAsia="Yu Mincho"/>
          <w:szCs w:val="24"/>
          <w:lang w:eastAsia="ja-JP"/>
        </w:rPr>
        <w:t xml:space="preserve">oleh Okamoto. Dalam dialog tersebut </w:t>
      </w:r>
      <w:r w:rsidRPr="00976D1B">
        <w:rPr>
          <w:rFonts w:eastAsia="Yu Mincho"/>
          <w:i/>
          <w:iCs/>
          <w:szCs w:val="24"/>
          <w:lang w:eastAsia="ja-JP"/>
        </w:rPr>
        <w:t xml:space="preserve">ne </w:t>
      </w:r>
      <w:r w:rsidR="003F0F63" w:rsidRPr="00976D1B">
        <w:rPr>
          <w:rFonts w:eastAsia="Yu Mincho"/>
          <w:szCs w:val="24"/>
          <w:lang w:eastAsia="ja-JP"/>
        </w:rPr>
        <w:t xml:space="preserve">diucapkan dengan </w:t>
      </w:r>
      <w:r w:rsidR="00027B89" w:rsidRPr="00976D1B">
        <w:rPr>
          <w:rFonts w:eastAsia="Yu Mincho"/>
          <w:szCs w:val="24"/>
          <w:lang w:eastAsia="ja-JP"/>
        </w:rPr>
        <w:t>intonasi netral</w:t>
      </w:r>
      <w:r w:rsidR="003F0F63" w:rsidRPr="00976D1B">
        <w:rPr>
          <w:rFonts w:eastAsia="Yu Mincho"/>
          <w:szCs w:val="24"/>
          <w:lang w:eastAsia="ja-JP"/>
        </w:rPr>
        <w:t xml:space="preserve"> </w:t>
      </w:r>
      <w:r w:rsidRPr="00976D1B">
        <w:rPr>
          <w:rFonts w:eastAsia="Yu Mincho"/>
          <w:szCs w:val="24"/>
          <w:lang w:eastAsia="ja-JP"/>
        </w:rPr>
        <w:t>mencerminkan bahwa Okamoto memperhatikan dan mengikuti obrolan Yamashita dan ingin melibatkannya dalam percakapan. Dalam penggunaan ini, tidak ada perbedaan makna yang signifikan antara kalimat yang menggunakan </w:t>
      </w:r>
      <w:r w:rsidRPr="00976D1B">
        <w:rPr>
          <w:rFonts w:eastAsia="Yu Mincho"/>
          <w:i/>
          <w:iCs/>
          <w:szCs w:val="24"/>
          <w:lang w:eastAsia="ja-JP"/>
        </w:rPr>
        <w:t>ne</w:t>
      </w:r>
      <w:r w:rsidRPr="00976D1B">
        <w:rPr>
          <w:rFonts w:eastAsia="Yu Mincho"/>
          <w:szCs w:val="24"/>
          <w:lang w:eastAsia="ja-JP"/>
        </w:rPr>
        <w:t> dan yang tidak</w:t>
      </w:r>
      <w:r w:rsidR="004E2276" w:rsidRPr="00976D1B">
        <w:rPr>
          <w:rFonts w:eastAsia="Yu Mincho"/>
          <w:szCs w:val="24"/>
          <w:lang w:eastAsia="ja-JP"/>
        </w:rPr>
        <w:t xml:space="preserve"> menggunakan </w:t>
      </w:r>
      <w:r w:rsidR="004E2276" w:rsidRPr="00976D1B">
        <w:rPr>
          <w:rFonts w:eastAsia="Yu Mincho"/>
          <w:i/>
          <w:iCs/>
          <w:szCs w:val="24"/>
          <w:lang w:eastAsia="ja-JP"/>
        </w:rPr>
        <w:t>ne.</w:t>
      </w:r>
    </w:p>
    <w:p w14:paraId="01900E33" w14:textId="77777777" w:rsidP="001842B0" w:rsidR="000C4790" w:rsidRDefault="000C4790" w:rsidRPr="00976D1B">
      <w:pPr>
        <w:numPr>
          <w:ilvl w:val="0"/>
          <w:numId w:val="25"/>
        </w:numPr>
        <w:spacing w:line="480" w:lineRule="auto"/>
        <w:jc w:val="both"/>
        <w:rPr>
          <w:rFonts w:eastAsia="Yu Mincho"/>
          <w:i/>
          <w:iCs/>
          <w:szCs w:val="24"/>
          <w:lang w:eastAsia="ja-JP"/>
        </w:rPr>
      </w:pPr>
      <w:r w:rsidRPr="00976D1B">
        <w:rPr>
          <w:rFonts w:eastAsia="Yu Mincho"/>
          <w:i/>
          <w:iCs/>
          <w:szCs w:val="24"/>
          <w:lang w:eastAsia="ja-JP"/>
        </w:rPr>
        <w:t>Yone</w:t>
      </w:r>
    </w:p>
    <w:tbl>
      <w:tblPr>
        <w:tblW w:type="dxa" w:w="8188"/>
        <w:tblInd w:type="dxa" w:w="-108"/>
        <w:tblLayout w:type="fixed"/>
        <w:tblLook w:firstColumn="0" w:firstRow="0" w:lastColumn="0" w:lastRow="0" w:noHBand="0" w:noVBand="1" w:val="0400"/>
      </w:tblPr>
      <w:tblGrid>
        <w:gridCol w:w="2055"/>
        <w:gridCol w:w="400"/>
        <w:gridCol w:w="5733"/>
      </w:tblGrid>
      <w:tr w14:paraId="4AC37607" w14:textId="77777777" w:rsidR="000C4790" w:rsidRPr="00976D1B" w:rsidTr="000F4147">
        <w:tc>
          <w:tcPr>
            <w:tcW w:type="dxa" w:w="2055"/>
          </w:tcPr>
          <w:p w14:paraId="0E7D5C53" w14:textId="580DF155" w:rsidP="00585F14"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3F0F63" w:rsidRPr="00976D1B">
              <w:rPr>
                <w:rFonts w:eastAsia="Yu Mincho"/>
                <w:bCs/>
                <w:color w:val="000000"/>
                <w:szCs w:val="24"/>
                <w:lang w:eastAsia="ja-JP" w:val="en-US"/>
              </w:rPr>
              <w:t>52</w:t>
            </w:r>
          </w:p>
        </w:tc>
        <w:tc>
          <w:tcPr>
            <w:tcW w:type="dxa" w:w="400"/>
          </w:tcPr>
          <w:p w14:paraId="7A4B8C8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3F5C15F7" w14:textId="77777777" w:rsidP="001842B0" w:rsidR="000C4790" w:rsidRDefault="000C4790" w:rsidRPr="00976D1B">
            <w:pPr>
              <w:widowControl/>
              <w:autoSpaceDE/>
              <w:autoSpaceDN/>
              <w:rPr>
                <w:color w:val="000000"/>
                <w:sz w:val="22"/>
                <w:lang w:eastAsia="ja-JP" w:val="en-ID"/>
              </w:rPr>
            </w:pPr>
          </w:p>
        </w:tc>
      </w:tr>
      <w:tr w14:paraId="297B79D4" w14:textId="77777777" w:rsidR="000C4790" w:rsidRPr="00976D1B" w:rsidTr="000F4147">
        <w:tc>
          <w:tcPr>
            <w:tcW w:type="dxa" w:w="2055"/>
          </w:tcPr>
          <w:p w14:paraId="4793C774"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0B578FF9"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93B0D56" w14:textId="2817B6E2" w:rsidP="00585F14" w:rsidR="000C4790" w:rsidRDefault="00585F14"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 xml:space="preserve">Percakapan ini berlangsung setelah segmen pembuka siaran radio. Sugita, yang berstatus lebih senior dibanding Uchida dan Komatsu, membuka obrolan dengan menyatakan bahwa mereka jarang memiliki kesempatan untuk berbincang bersama dalam program radio. Uchida dan Komatsu mengiyakan pernyataan tersebut, seraya menambahkan bahwa meskipun mereka kerap beradu peran, </w:t>
            </w:r>
            <w:r w:rsidRPr="00976D1B">
              <w:rPr>
                <w:rFonts w:eastAsia="Yu Mincho"/>
                <w:bCs/>
                <w:color w:val="000000"/>
                <w:szCs w:val="24"/>
                <w:lang w:eastAsia="ja-JP" w:val="en-ID"/>
              </w:rPr>
              <w:lastRenderedPageBreak/>
              <w:t>kesempatan untuk mengobrol secara langsung di luar rekaman masih jarang terjadi.</w:t>
            </w:r>
          </w:p>
        </w:tc>
      </w:tr>
      <w:tr w14:paraId="3B2C44CB" w14:textId="77777777" w:rsidR="000C4790" w:rsidRPr="00976D1B" w:rsidTr="000F4147">
        <w:tc>
          <w:tcPr>
            <w:tcW w:type="dxa" w:w="2055"/>
          </w:tcPr>
          <w:p w14:paraId="00FD8ED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lastRenderedPageBreak/>
              <w:t>Sugita</w:t>
            </w:r>
          </w:p>
        </w:tc>
        <w:tc>
          <w:tcPr>
            <w:tcW w:type="dxa" w:w="400"/>
          </w:tcPr>
          <w:p w14:paraId="1A5D72E6"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0E0D9C27" w14:textId="77777777" w:rsidP="001842B0" w:rsidR="000C4790" w:rsidRDefault="000C4790" w:rsidRPr="00976D1B">
            <w:pPr>
              <w:widowControl/>
              <w:autoSpaceDE/>
              <w:autoSpaceDN/>
              <w:jc w:val="both"/>
              <w:rPr>
                <w:rFonts w:ascii="MS Mincho" w:eastAsia="MS Mincho" w:hAnsi="MS Mincho"/>
                <w:bCs/>
                <w:i/>
                <w:iCs/>
                <w:color w:val="000000"/>
                <w:szCs w:val="24"/>
                <w:lang w:eastAsia="ja-JP" w:val="en-ID"/>
              </w:rPr>
            </w:pPr>
            <w:r w:rsidRPr="00976D1B">
              <w:rPr>
                <w:rFonts w:ascii="MS Mincho" w:eastAsia="MS Mincho" w:hAnsi="MS Mincho"/>
                <w:color w:val="000000"/>
                <w:szCs w:val="24"/>
                <w:lang w:eastAsia="ja-JP" w:val="en-ID"/>
              </w:rPr>
              <w:t xml:space="preserve">なんかちゃんとねしっかり話したことはじつはなくて </w:t>
            </w:r>
          </w:p>
        </w:tc>
      </w:tr>
      <w:tr w14:paraId="4D118FB8" w14:textId="77777777" w:rsidR="000C4790" w:rsidRPr="00976D1B" w:rsidTr="000F4147">
        <w:tc>
          <w:tcPr>
            <w:tcW w:type="dxa" w:w="2055"/>
          </w:tcPr>
          <w:p w14:paraId="2C57FFE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701A63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551C57A"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nanka chanto ne shikkari hanashita koto wa jitsuha nakute</w:t>
            </w:r>
          </w:p>
        </w:tc>
      </w:tr>
      <w:tr w14:paraId="3D4F24A3" w14:textId="77777777" w:rsidR="000C4790" w:rsidRPr="00976D1B" w:rsidTr="000F4147">
        <w:tc>
          <w:tcPr>
            <w:tcW w:type="dxa" w:w="2055"/>
          </w:tcPr>
          <w:p w14:paraId="35C35AB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27CD6C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A48937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Sebenarnya, kita belum pernah benar-benar mengobrol bareng ya’</w:t>
            </w:r>
          </w:p>
        </w:tc>
      </w:tr>
      <w:tr w14:paraId="11F372EA" w14:textId="77777777" w:rsidR="000C4790" w:rsidRPr="00976D1B" w:rsidTr="000F4147">
        <w:trPr>
          <w:trHeight w:val="70"/>
        </w:trPr>
        <w:tc>
          <w:tcPr>
            <w:tcW w:type="dxa" w:w="2055"/>
          </w:tcPr>
          <w:p w14:paraId="203D4F3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Uchida</w:t>
            </w:r>
          </w:p>
        </w:tc>
        <w:tc>
          <w:tcPr>
            <w:tcW w:type="dxa" w:w="400"/>
          </w:tcPr>
          <w:p w14:paraId="6B14CE3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8370625" w14:textId="77777777" w:rsidP="001842B0" w:rsidR="000C4790" w:rsidRDefault="000C4790" w:rsidRPr="00976D1B">
            <w:pPr>
              <w:widowControl/>
              <w:autoSpaceDE/>
              <w:autoSpaceDN/>
              <w:jc w:val="both"/>
              <w:rPr>
                <w:rFonts w:ascii="MS Mincho" w:eastAsia="MS Mincho" w:hAnsi="MS Mincho"/>
                <w:bCs/>
                <w:color w:val="000000"/>
                <w:szCs w:val="24"/>
                <w:lang w:eastAsia="ja-JP" w:val="en-ID"/>
              </w:rPr>
            </w:pPr>
            <w:r w:rsidRPr="00976D1B">
              <w:rPr>
                <w:rFonts w:ascii="MS Mincho" w:eastAsia="MS Mincho" w:hAnsi="MS Mincho"/>
                <w:color w:val="000000"/>
                <w:szCs w:val="24"/>
                <w:lang w:eastAsia="ja-JP" w:val="en-ID"/>
              </w:rPr>
              <w:t>そうなんですよ</w:t>
            </w:r>
          </w:p>
        </w:tc>
      </w:tr>
      <w:tr w14:paraId="66061512" w14:textId="77777777" w:rsidR="000C4790" w:rsidRPr="00976D1B" w:rsidTr="000F4147">
        <w:tc>
          <w:tcPr>
            <w:tcW w:type="dxa" w:w="2055"/>
          </w:tcPr>
          <w:p w14:paraId="438C3AB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5B4A7A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E90046A"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sō na n desu yo</w:t>
            </w:r>
          </w:p>
        </w:tc>
      </w:tr>
      <w:tr w14:paraId="0BC35C0C" w14:textId="77777777" w:rsidR="000C4790" w:rsidRPr="00976D1B" w:rsidTr="000F4147">
        <w:tc>
          <w:tcPr>
            <w:tcW w:type="dxa" w:w="2055"/>
          </w:tcPr>
          <w:p w14:paraId="1263471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5AAA78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EEAAB8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‘Iya bener’</w:t>
            </w:r>
          </w:p>
        </w:tc>
      </w:tr>
      <w:tr w14:paraId="45E0D631" w14:textId="77777777" w:rsidR="000C4790" w:rsidRPr="00976D1B" w:rsidTr="000F4147">
        <w:tc>
          <w:tcPr>
            <w:tcW w:type="dxa" w:w="2055"/>
          </w:tcPr>
          <w:p w14:paraId="60AEF18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Komatsu</w:t>
            </w:r>
          </w:p>
        </w:tc>
        <w:tc>
          <w:tcPr>
            <w:tcW w:type="dxa" w:w="400"/>
          </w:tcPr>
          <w:p w14:paraId="3274B896"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2DA2596" w14:textId="77777777" w:rsidP="001842B0" w:rsidR="000C4790" w:rsidRDefault="000C4790"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ID"/>
              </w:rPr>
            </w:pPr>
            <w:r w:rsidRPr="00976D1B">
              <w:rPr>
                <w:rFonts w:ascii="MS Mincho" w:eastAsia="MS Mincho" w:hAnsi="MS Mincho"/>
                <w:color w:val="000000"/>
                <w:szCs w:val="24"/>
                <w:lang w:eastAsia="ja-JP" w:val="en-ID"/>
              </w:rPr>
              <w:t>でも中々そうです</w:t>
            </w:r>
            <w:r w:rsidRPr="00976D1B">
              <w:rPr>
                <w:rFonts w:ascii="MS Mincho" w:eastAsia="MS Mincho" w:hAnsi="MS Mincho"/>
                <w:b/>
                <w:bCs/>
                <w:color w:val="000000"/>
                <w:szCs w:val="24"/>
                <w:lang w:eastAsia="ja-JP" w:val="en-ID"/>
              </w:rPr>
              <w:t>よね</w:t>
            </w:r>
            <w:r w:rsidRPr="00976D1B">
              <w:rPr>
                <w:rFonts w:ascii="MS Mincho" w:eastAsia="MS Mincho" w:hAnsi="MS Mincho"/>
                <w:color w:val="000000"/>
                <w:szCs w:val="24"/>
                <w:lang w:eastAsia="ja-JP" w:val="en-ID"/>
              </w:rPr>
              <w:t>。共演しててもラジオとかこういう風な絡みがないとなかなか話できないですけど</w:t>
            </w:r>
          </w:p>
        </w:tc>
      </w:tr>
      <w:tr w14:paraId="3CB7E631" w14:textId="77777777" w:rsidR="000C4790" w:rsidRPr="00976D1B" w:rsidTr="000F4147">
        <w:tc>
          <w:tcPr>
            <w:tcW w:type="dxa" w:w="2055"/>
          </w:tcPr>
          <w:p w14:paraId="5D85E27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44D4F0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4DCFBE2"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demo naka sō desu yo ne. kyōenshitete mo rajio toka kōiu kaze nagarami ga nai to nakanakabanashi dekinai desu kedo</w:t>
            </w:r>
          </w:p>
        </w:tc>
      </w:tr>
      <w:tr w14:paraId="5CBD46B5" w14:textId="77777777" w:rsidR="000C4790" w:rsidRPr="00976D1B" w:rsidTr="000F4147">
        <w:tc>
          <w:tcPr>
            <w:tcW w:type="dxa" w:w="2055"/>
          </w:tcPr>
          <w:p w14:paraId="7606BE8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BC7AA3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5D8E45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 xml:space="preserve">‘Tapi iya, ya. </w:t>
            </w:r>
            <w:r w:rsidRPr="00976D1B">
              <w:rPr>
                <w:rFonts w:eastAsia="Yu Mincho"/>
                <w:bCs/>
                <w:color w:val="000000"/>
                <w:szCs w:val="24"/>
                <w:lang w:eastAsia="ja-JP"/>
              </w:rPr>
              <w:t>Meskipun sering tampil bareng, kalau nggak ada acara seperti radio atau kesempatan ngobrol kayak gini, susah juga bisa ngobrol’</w:t>
            </w:r>
          </w:p>
        </w:tc>
      </w:tr>
      <w:tr w14:paraId="1CBD7A4A" w14:textId="77777777" w:rsidR="000C4790" w:rsidRPr="00976D1B" w:rsidTr="000F4147">
        <w:tc>
          <w:tcPr>
            <w:tcW w:type="dxa" w:w="2055"/>
          </w:tcPr>
          <w:p w14:paraId="644E6AD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Sugita</w:t>
            </w:r>
          </w:p>
        </w:tc>
        <w:tc>
          <w:tcPr>
            <w:tcW w:type="dxa" w:w="400"/>
          </w:tcPr>
          <w:p w14:paraId="2F649E5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21AE484"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そうそうそう</w:t>
            </w:r>
            <w:r w:rsidRPr="00976D1B">
              <w:rPr>
                <w:rFonts w:eastAsia="MS Mincho"/>
                <w:color w:val="000000"/>
                <w:szCs w:val="24"/>
                <w:lang w:eastAsia="ja-JP" w:val="en-ID"/>
              </w:rPr>
              <w:t xml:space="preserve"> </w:t>
            </w:r>
          </w:p>
        </w:tc>
      </w:tr>
      <w:tr w14:paraId="05F8A092" w14:textId="77777777" w:rsidR="000C4790" w:rsidRPr="00976D1B" w:rsidTr="000F4147">
        <w:tc>
          <w:tcPr>
            <w:tcW w:type="dxa" w:w="2055"/>
          </w:tcPr>
          <w:p w14:paraId="2C0936A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882B9B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A1AECBB"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sō sō sō</w:t>
            </w:r>
          </w:p>
        </w:tc>
      </w:tr>
      <w:tr w14:paraId="1AEDFCF7" w14:textId="77777777" w:rsidR="000C4790" w:rsidRPr="00976D1B" w:rsidTr="000F4147">
        <w:tc>
          <w:tcPr>
            <w:tcW w:type="dxa" w:w="2055"/>
          </w:tcPr>
          <w:p w14:paraId="2E34C45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95C825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D010372"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Iya, benar banget’</w:t>
            </w:r>
          </w:p>
        </w:tc>
      </w:tr>
      <w:tr w14:paraId="2BE33F03" w14:textId="77777777" w:rsidR="000C4790" w:rsidRPr="00976D1B" w:rsidTr="000F4147">
        <w:tc>
          <w:tcPr>
            <w:tcW w:type="dxa" w:w="2055"/>
          </w:tcPr>
          <w:p w14:paraId="370E4D5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Komatsu</w:t>
            </w:r>
          </w:p>
        </w:tc>
        <w:tc>
          <w:tcPr>
            <w:tcW w:type="dxa" w:w="400"/>
          </w:tcPr>
          <w:p w14:paraId="3AB9287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C5249B9" w14:textId="77777777" w:rsidP="001842B0" w:rsidR="000C4790" w:rsidRDefault="000C4790"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r w:rsidRPr="00976D1B">
              <w:rPr>
                <w:rFonts w:ascii="MS Mincho" w:eastAsia="MS Mincho" w:hAnsi="MS Mincho"/>
                <w:color w:val="000000"/>
                <w:szCs w:val="24"/>
                <w:lang w:eastAsia="ja-JP" w:val="en-ID"/>
              </w:rPr>
              <w:t>今日は存分に話してください</w:t>
            </w:r>
          </w:p>
        </w:tc>
      </w:tr>
      <w:tr w14:paraId="74E98C93" w14:textId="77777777" w:rsidR="000C4790" w:rsidRPr="00976D1B" w:rsidTr="000F4147">
        <w:tc>
          <w:tcPr>
            <w:tcW w:type="dxa" w:w="2055"/>
          </w:tcPr>
          <w:p w14:paraId="47F512D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FE1415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F93672B"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kyō wa zonbun ni hanashite kudasai</w:t>
            </w:r>
          </w:p>
        </w:tc>
      </w:tr>
      <w:tr w14:paraId="2A5BE1A8" w14:textId="77777777" w:rsidR="000C4790" w:rsidRPr="00976D1B" w:rsidTr="000F4147">
        <w:tc>
          <w:tcPr>
            <w:tcW w:type="dxa" w:w="2055"/>
          </w:tcPr>
          <w:p w14:paraId="3EC2C6D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152B4B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CEBBA6D"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Hari ini silakan ngobrol sepuasnya’</w:t>
            </w:r>
          </w:p>
        </w:tc>
      </w:tr>
      <w:tr w14:paraId="2B875C02" w14:textId="77777777" w:rsidR="000C4790" w:rsidRPr="00976D1B" w:rsidTr="000F4147">
        <w:tc>
          <w:tcPr>
            <w:tcW w:type="dxa" w:w="2055"/>
          </w:tcPr>
          <w:p w14:paraId="21ECBFD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287DAA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0DCA3DF" w14:textId="77777777" w:rsidP="004E2276"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(K-Pro Produce Topparedio, 02:22-02:34)</w:t>
            </w:r>
          </w:p>
        </w:tc>
      </w:tr>
    </w:tbl>
    <w:p w14:paraId="02E182D6" w14:textId="11679225" w:rsidP="001842B0" w:rsidR="000C4790" w:rsidRDefault="000C4790" w:rsidRPr="00976D1B">
      <w:pPr>
        <w:spacing w:line="480" w:lineRule="auto"/>
        <w:ind w:firstLine="360"/>
        <w:jc w:val="both"/>
        <w:rPr>
          <w:rFonts w:eastAsia="Yu Mincho"/>
          <w:szCs w:val="24"/>
          <w:lang w:eastAsia="ja-JP" w:val="en-ID"/>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w:t>
      </w:r>
      <w:r w:rsidRPr="00976D1B">
        <w:rPr>
          <w:rFonts w:eastAsia="Yu Mincho"/>
          <w:szCs w:val="24"/>
          <w:lang w:eastAsia="ja-JP"/>
        </w:rPr>
        <w:t xml:space="preserve">gabungan </w:t>
      </w:r>
      <w:r w:rsidRPr="00976D1B">
        <w:rPr>
          <w:rFonts w:eastAsia="Yu Mincho"/>
          <w:i/>
          <w:iCs/>
          <w:szCs w:val="24"/>
          <w:lang w:eastAsia="ja-JP"/>
        </w:rPr>
        <w:t xml:space="preserve">yo </w:t>
      </w:r>
      <w:r w:rsidRPr="00976D1B">
        <w:rPr>
          <w:rFonts w:eastAsia="Yu Mincho"/>
          <w:szCs w:val="24"/>
          <w:lang w:eastAsia="ja-JP"/>
        </w:rPr>
        <w:t xml:space="preserve">dan </w:t>
      </w:r>
      <w:r w:rsidRPr="00976D1B">
        <w:rPr>
          <w:rFonts w:eastAsia="Yu Mincho"/>
          <w:i/>
          <w:iCs/>
          <w:szCs w:val="24"/>
          <w:lang w:eastAsia="ja-JP"/>
        </w:rPr>
        <w:t xml:space="preserve">ne </w:t>
      </w:r>
      <w:r w:rsidRPr="00976D1B">
        <w:rPr>
          <w:rFonts w:eastAsia="Yu Mincho"/>
          <w:szCs w:val="24"/>
          <w:lang w:eastAsia="ja-JP"/>
        </w:rPr>
        <w:t xml:space="preserve">oleh Komatsu. </w:t>
      </w:r>
      <w:r w:rsidRPr="00976D1B">
        <w:rPr>
          <w:rFonts w:eastAsia="Yu Mincho"/>
          <w:szCs w:val="24"/>
          <w:lang w:eastAsia="ja-JP" w:val="en-ID"/>
        </w:rPr>
        <w:t>Dalam konteks percakapan tersebut, Komatsu menanggapi dan menyetujui pernyataan Sugita. Penggunaan </w:t>
      </w:r>
      <w:r w:rsidRPr="00976D1B">
        <w:rPr>
          <w:rFonts w:eastAsia="Yu Mincho"/>
          <w:i/>
          <w:iCs/>
          <w:szCs w:val="24"/>
          <w:lang w:eastAsia="ja-JP" w:val="en-ID"/>
        </w:rPr>
        <w:t>yone</w:t>
      </w:r>
      <w:r w:rsidRPr="00976D1B">
        <w:rPr>
          <w:rFonts w:eastAsia="Yu Mincho"/>
          <w:szCs w:val="24"/>
          <w:lang w:eastAsia="ja-JP" w:val="en-ID"/>
        </w:rPr>
        <w:t> </w:t>
      </w:r>
      <w:r w:rsidR="003F0F63" w:rsidRPr="00976D1B">
        <w:rPr>
          <w:rFonts w:eastAsia="Yu Mincho"/>
          <w:szCs w:val="24"/>
          <w:lang w:eastAsia="ja-JP" w:val="en-ID"/>
        </w:rPr>
        <w:t xml:space="preserve">yang diucapkan dengan </w:t>
      </w:r>
      <w:r w:rsidR="00027B89" w:rsidRPr="00976D1B">
        <w:rPr>
          <w:rFonts w:eastAsia="Yu Mincho"/>
          <w:szCs w:val="24"/>
          <w:lang w:eastAsia="ja-JP" w:val="en-ID"/>
        </w:rPr>
        <w:t>intonasi netral</w:t>
      </w:r>
      <w:r w:rsidR="003F0F63" w:rsidRPr="00976D1B">
        <w:rPr>
          <w:rFonts w:eastAsia="Yu Mincho"/>
          <w:szCs w:val="24"/>
          <w:lang w:eastAsia="ja-JP" w:val="en-ID"/>
        </w:rPr>
        <w:t xml:space="preserve"> ini </w:t>
      </w:r>
      <w:r w:rsidRPr="00976D1B">
        <w:rPr>
          <w:rFonts w:eastAsia="Yu Mincho"/>
          <w:szCs w:val="24"/>
          <w:lang w:eastAsia="ja-JP" w:val="en-ID"/>
        </w:rPr>
        <w:t>menunjukkan bahwa Komatsu aktif terlibat dalam percakapan, mengembangkan topik yang dibahas, serta memperkuat pendapat Sugita. Hal ini mencerminkan kesadarannya terhadap keberadaan lawan bicara dan keinginannya untuk melibatkan mereka dalam diskusi.</w:t>
      </w:r>
    </w:p>
    <w:p w14:paraId="2C6309E6" w14:textId="77777777" w:rsidP="001842B0" w:rsidR="004E2276" w:rsidRDefault="004E2276" w:rsidRPr="00976D1B">
      <w:pPr>
        <w:spacing w:line="480" w:lineRule="auto"/>
        <w:ind w:firstLine="360"/>
        <w:jc w:val="both"/>
        <w:rPr>
          <w:rFonts w:eastAsia="Yu Mincho"/>
          <w:szCs w:val="24"/>
          <w:lang w:eastAsia="ja-JP" w:val="en-ID"/>
        </w:rPr>
      </w:pPr>
    </w:p>
    <w:p w14:paraId="2B30269D" w14:textId="77777777" w:rsidP="001842B0" w:rsidR="004E2276" w:rsidRDefault="004E2276" w:rsidRPr="00976D1B">
      <w:pPr>
        <w:spacing w:line="480" w:lineRule="auto"/>
        <w:ind w:firstLine="360"/>
        <w:jc w:val="both"/>
        <w:rPr>
          <w:rFonts w:eastAsia="Yu Mincho"/>
          <w:szCs w:val="24"/>
          <w:lang w:eastAsia="ja-JP" w:val="en-ID"/>
        </w:rPr>
      </w:pPr>
    </w:p>
    <w:tbl>
      <w:tblPr>
        <w:tblW w:type="dxa" w:w="8188"/>
        <w:tblInd w:type="dxa" w:w="-108"/>
        <w:tblLayout w:type="fixed"/>
        <w:tblLook w:firstColumn="0" w:firstRow="0" w:lastColumn="0" w:lastRow="0" w:noHBand="0" w:noVBand="1" w:val="0400"/>
      </w:tblPr>
      <w:tblGrid>
        <w:gridCol w:w="2055"/>
        <w:gridCol w:w="400"/>
        <w:gridCol w:w="5478"/>
        <w:gridCol w:w="255"/>
      </w:tblGrid>
      <w:tr w14:paraId="7361CE66" w14:textId="77777777" w:rsidR="000C4790" w:rsidRPr="00976D1B" w:rsidTr="000F4147">
        <w:trPr>
          <w:gridAfter w:val="1"/>
          <w:wAfter w:type="dxa" w:w="255"/>
        </w:trPr>
        <w:tc>
          <w:tcPr>
            <w:tcW w:type="dxa" w:w="2055"/>
          </w:tcPr>
          <w:p w14:paraId="2064FD03" w14:textId="08D716CD" w:rsidP="001842B0" w:rsidR="000C4790" w:rsidRDefault="000C4790" w:rsidRPr="00976D1B">
            <w:pPr>
              <w:pStyle w:val="ListParagraph"/>
              <w:widowControl/>
              <w:numPr>
                <w:ilvl w:val="0"/>
                <w:numId w:val="31"/>
              </w:numPr>
              <w:pBdr>
                <w:top w:val="nil"/>
                <w:left w:val="nil"/>
                <w:bottom w:val="nil"/>
                <w:right w:val="nil"/>
                <w:between w:val="nil"/>
              </w:pBdr>
              <w:autoSpaceDE/>
              <w:autoSpaceDN/>
              <w:ind w:left="324"/>
              <w:jc w:val="both"/>
              <w:rPr>
                <w:rFonts w:eastAsia="Yu Mincho"/>
                <w:bCs/>
                <w:color w:val="000000"/>
                <w:szCs w:val="24"/>
                <w:lang w:eastAsia="ja-JP" w:val="en-US"/>
              </w:rPr>
            </w:pPr>
            <w:r w:rsidRPr="00976D1B">
              <w:rPr>
                <w:rFonts w:eastAsia="Yu Mincho"/>
                <w:bCs/>
                <w:color w:val="000000"/>
                <w:szCs w:val="24"/>
                <w:lang w:eastAsia="ja-JP" w:val="en-US"/>
              </w:rPr>
              <w:lastRenderedPageBreak/>
              <w:t xml:space="preserve">Data </w:t>
            </w:r>
            <w:r w:rsidR="003F0F63" w:rsidRPr="00976D1B">
              <w:rPr>
                <w:rFonts w:eastAsia="Yu Mincho"/>
                <w:bCs/>
                <w:color w:val="000000"/>
                <w:szCs w:val="24"/>
                <w:lang w:eastAsia="ja-JP" w:val="en-US"/>
              </w:rPr>
              <w:t>45</w:t>
            </w:r>
          </w:p>
        </w:tc>
        <w:tc>
          <w:tcPr>
            <w:tcW w:type="dxa" w:w="400"/>
          </w:tcPr>
          <w:p w14:paraId="5D4B0CD5"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478"/>
          </w:tcPr>
          <w:p w14:paraId="23382B13" w14:textId="77777777" w:rsidP="001842B0" w:rsidR="000C4790" w:rsidRDefault="000C4790" w:rsidRPr="00976D1B">
            <w:pPr>
              <w:widowControl/>
              <w:autoSpaceDE/>
              <w:autoSpaceDN/>
              <w:rPr>
                <w:color w:val="000000"/>
                <w:sz w:val="22"/>
                <w:lang w:eastAsia="ja-JP" w:val="en-ID"/>
              </w:rPr>
            </w:pPr>
          </w:p>
          <w:p w14:paraId="3CD9320C" w14:textId="77777777" w:rsidP="001842B0" w:rsidR="000C4790" w:rsidRDefault="000C4790" w:rsidRPr="00976D1B">
            <w:pPr>
              <w:widowControl/>
              <w:autoSpaceDE/>
              <w:autoSpaceDN/>
              <w:rPr>
                <w:color w:val="000000"/>
                <w:sz w:val="22"/>
                <w:lang w:eastAsia="ja-JP" w:val="en-ID"/>
              </w:rPr>
            </w:pPr>
          </w:p>
        </w:tc>
      </w:tr>
      <w:tr w14:paraId="534C7042" w14:textId="77777777" w:rsidR="000C4790" w:rsidRPr="00976D1B" w:rsidTr="000F4147">
        <w:tc>
          <w:tcPr>
            <w:tcW w:type="dxa" w:w="2055"/>
          </w:tcPr>
          <w:p w14:paraId="0A38094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22C9BEB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gridSpan w:val="2"/>
          </w:tcPr>
          <w:p w14:paraId="30A55F79" w14:textId="1EB5BA14" w:rsidP="00585F14" w:rsidR="000C4790" w:rsidRDefault="00585F14"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Percakapan ini berlangsung antara Sugita, yang berstatus lebih senior, dan Takahashi dalam suasana hangat dan interaktif. Sugita memulai dengan menyoroti kedekatan karakter yang diperankan Takahashi dengan orang tuanya, kemudian menanyakan hubungan Takahashi dengan keluarganya. Takahashi menjawab dengan antusias bahwa keluarganya sangat mendukung dan mengikuti aktivitasnya di media sosial. Menanggapi hal tersebut, Sugita menyebut keluarga Takahashi memiliki semangat muda, yang disetujui Takahashi sambil menambahkan pengalaman pribadi tentang ibunya yang pernah menang undian di media sosial.</w:t>
            </w:r>
          </w:p>
        </w:tc>
      </w:tr>
      <w:tr w14:paraId="4268B1A9" w14:textId="77777777" w:rsidR="000C4790" w:rsidRPr="00976D1B" w:rsidTr="000F4147">
        <w:trPr>
          <w:gridAfter w:val="1"/>
          <w:wAfter w:type="dxa" w:w="255"/>
        </w:trPr>
        <w:tc>
          <w:tcPr>
            <w:tcW w:type="dxa" w:w="2055"/>
          </w:tcPr>
          <w:p w14:paraId="367B82D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Sugita</w:t>
            </w:r>
          </w:p>
        </w:tc>
        <w:tc>
          <w:tcPr>
            <w:tcW w:type="dxa" w:w="400"/>
          </w:tcPr>
          <w:p w14:paraId="3B58784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478"/>
          </w:tcPr>
          <w:p w14:paraId="4C0A4E3F"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親は自分の仕事のことを意外と分かってないですけども、高橋家ではどうですか？</w:t>
            </w:r>
            <w:r w:rsidRPr="00976D1B">
              <w:rPr>
                <w:rFonts w:eastAsia="MS Mincho"/>
                <w:color w:val="000000"/>
                <w:szCs w:val="24"/>
                <w:lang w:eastAsia="ja-JP" w:val="en-ID"/>
              </w:rPr>
              <w:t xml:space="preserve">  </w:t>
            </w:r>
          </w:p>
        </w:tc>
      </w:tr>
      <w:tr w14:paraId="2EA87DF2" w14:textId="77777777" w:rsidR="000C4790" w:rsidRPr="00976D1B" w:rsidTr="000F4147">
        <w:trPr>
          <w:gridAfter w:val="1"/>
          <w:wAfter w:type="dxa" w:w="255"/>
        </w:trPr>
        <w:tc>
          <w:tcPr>
            <w:tcW w:type="dxa" w:w="2055"/>
          </w:tcPr>
          <w:p w14:paraId="4574740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F938C3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7A767D0E"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oya wa jibun no shigoto no koto o igaito wakattenai desu kedomo, Takahashika de wa dō desu ka?</w:t>
            </w:r>
          </w:p>
        </w:tc>
      </w:tr>
      <w:tr w14:paraId="656DF7E9" w14:textId="77777777" w:rsidR="000C4790" w:rsidRPr="00976D1B" w:rsidTr="000F4147">
        <w:trPr>
          <w:gridAfter w:val="1"/>
          <w:wAfter w:type="dxa" w:w="255"/>
        </w:trPr>
        <w:tc>
          <w:tcPr>
            <w:tcW w:type="dxa" w:w="2055"/>
          </w:tcPr>
          <w:p w14:paraId="10F46A2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B985D3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6F3BD52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Orang tua biasanya tidak terlalu memahami pekerjaan anaknya. Kalau di keluarga Takahashi sendiri, bagaimana?’</w:t>
            </w:r>
          </w:p>
        </w:tc>
      </w:tr>
      <w:tr w14:paraId="02496206" w14:textId="77777777" w:rsidR="000C4790" w:rsidRPr="00976D1B" w:rsidTr="000F4147">
        <w:trPr>
          <w:gridAfter w:val="1"/>
          <w:wAfter w:type="dxa" w:w="255"/>
          <w:trHeight w:val="70"/>
        </w:trPr>
        <w:tc>
          <w:tcPr>
            <w:tcW w:type="dxa" w:w="2055"/>
          </w:tcPr>
          <w:p w14:paraId="46CC9A7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Takahashi</w:t>
            </w:r>
          </w:p>
        </w:tc>
        <w:tc>
          <w:tcPr>
            <w:tcW w:type="dxa" w:w="400"/>
          </w:tcPr>
          <w:p w14:paraId="324E5B2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478"/>
          </w:tcPr>
          <w:p w14:paraId="030C19E0"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あ、うちはもう万遍なくて。あの、私のことフォローしてます。</w:t>
            </w:r>
            <w:r w:rsidRPr="00976D1B">
              <w:rPr>
                <w:rFonts w:eastAsia="MS Mincho"/>
                <w:color w:val="000000"/>
                <w:szCs w:val="24"/>
                <w:lang w:eastAsia="ja-JP" w:val="en-ID"/>
              </w:rPr>
              <w:t>X</w:t>
            </w:r>
            <w:r w:rsidRPr="00976D1B">
              <w:rPr>
                <w:rFonts w:eastAsia="MS Mincho"/>
                <w:color w:val="000000"/>
                <w:szCs w:val="24"/>
                <w:lang w:eastAsia="ja-JP" w:val="en-ID"/>
              </w:rPr>
              <w:t>やってる！</w:t>
            </w:r>
            <w:r w:rsidRPr="00976D1B">
              <w:rPr>
                <w:rFonts w:eastAsia="MS Mincho"/>
                <w:color w:val="000000"/>
                <w:szCs w:val="24"/>
                <w:lang w:eastAsia="ja-JP" w:val="en-ID"/>
              </w:rPr>
              <w:t xml:space="preserve">  </w:t>
            </w:r>
          </w:p>
        </w:tc>
      </w:tr>
      <w:tr w14:paraId="23A51EBD" w14:textId="77777777" w:rsidR="000C4790" w:rsidRPr="00976D1B" w:rsidTr="000F4147">
        <w:trPr>
          <w:gridAfter w:val="1"/>
          <w:wAfter w:type="dxa" w:w="255"/>
        </w:trPr>
        <w:tc>
          <w:tcPr>
            <w:tcW w:type="dxa" w:w="2055"/>
          </w:tcPr>
          <w:p w14:paraId="544223C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863381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616CBD40"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a, uchi wa mō man hen nakute. ano, watashi no koto fuxoro-shitemasu. X yatteru!</w:t>
            </w:r>
          </w:p>
        </w:tc>
      </w:tr>
      <w:tr w14:paraId="38F2055B" w14:textId="77777777" w:rsidR="000C4790" w:rsidRPr="00976D1B" w:rsidTr="000F4147">
        <w:trPr>
          <w:gridAfter w:val="1"/>
          <w:wAfter w:type="dxa" w:w="255"/>
        </w:trPr>
        <w:tc>
          <w:tcPr>
            <w:tcW w:type="dxa" w:w="2055"/>
          </w:tcPr>
          <w:p w14:paraId="1098EE0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5EFA92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6639229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Ah, di keluargaku cukup mengikuti. Mereka bahkan follow aku, dan aktif juga di X.’</w:t>
            </w:r>
          </w:p>
        </w:tc>
      </w:tr>
      <w:tr w14:paraId="68623C81" w14:textId="77777777" w:rsidR="000C4790" w:rsidRPr="00976D1B" w:rsidTr="000F4147">
        <w:trPr>
          <w:gridAfter w:val="1"/>
          <w:wAfter w:type="dxa" w:w="255"/>
        </w:trPr>
        <w:tc>
          <w:tcPr>
            <w:tcW w:type="dxa" w:w="2055"/>
          </w:tcPr>
          <w:p w14:paraId="37C4347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Sugita</w:t>
            </w:r>
          </w:p>
        </w:tc>
        <w:tc>
          <w:tcPr>
            <w:tcW w:type="dxa" w:w="400"/>
          </w:tcPr>
          <w:p w14:paraId="7D1ECE1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478"/>
          </w:tcPr>
          <w:p w14:paraId="21D44B87"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ID"/>
              </w:rPr>
            </w:pPr>
            <w:r w:rsidRPr="00976D1B">
              <w:rPr>
                <w:rFonts w:eastAsia="MS Mincho"/>
                <w:color w:val="000000"/>
                <w:szCs w:val="24"/>
                <w:lang w:eastAsia="ja-JP" w:val="en-ID"/>
              </w:rPr>
              <w:t>なるほど、</w:t>
            </w:r>
            <w:r w:rsidRPr="00976D1B">
              <w:rPr>
                <w:rFonts w:eastAsia="MS Mincho"/>
                <w:color w:val="000000"/>
                <w:szCs w:val="24"/>
                <w:lang w:eastAsia="ja-JP" w:val="en-ID"/>
              </w:rPr>
              <w:t xml:space="preserve">SNS </w:t>
            </w:r>
            <w:r w:rsidRPr="00976D1B">
              <w:rPr>
                <w:rFonts w:eastAsia="MS Mincho"/>
                <w:color w:val="000000"/>
                <w:szCs w:val="24"/>
                <w:lang w:eastAsia="ja-JP" w:val="en-ID"/>
              </w:rPr>
              <w:t>にいる。</w:t>
            </w:r>
            <w:r w:rsidRPr="00976D1B">
              <w:rPr>
                <w:rFonts w:eastAsia="MS Mincho"/>
                <w:color w:val="000000"/>
                <w:szCs w:val="24"/>
                <w:lang w:eastAsia="ja-JP" w:val="en-ID"/>
              </w:rPr>
              <w:t xml:space="preserve">  </w:t>
            </w:r>
          </w:p>
        </w:tc>
      </w:tr>
      <w:tr w14:paraId="71943D14" w14:textId="77777777" w:rsidR="000C4790" w:rsidRPr="00976D1B" w:rsidTr="000F4147">
        <w:trPr>
          <w:gridAfter w:val="1"/>
          <w:wAfter w:type="dxa" w:w="255"/>
        </w:trPr>
        <w:tc>
          <w:tcPr>
            <w:tcW w:type="dxa" w:w="2055"/>
          </w:tcPr>
          <w:p w14:paraId="1BB7FF2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CC3356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67E5AFC0"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naruhodo, SNS ni iru.</w:t>
            </w:r>
          </w:p>
        </w:tc>
      </w:tr>
      <w:tr w14:paraId="3D8EF891" w14:textId="77777777" w:rsidR="000C4790" w:rsidRPr="00976D1B" w:rsidTr="000F4147">
        <w:trPr>
          <w:gridAfter w:val="1"/>
          <w:wAfter w:type="dxa" w:w="255"/>
        </w:trPr>
        <w:tc>
          <w:tcPr>
            <w:tcW w:type="dxa" w:w="2055"/>
          </w:tcPr>
          <w:p w14:paraId="5EF80A6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CB4A94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69CECCAD"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Oh, jadi mereka punya media sosial, ya.’</w:t>
            </w:r>
          </w:p>
        </w:tc>
      </w:tr>
      <w:tr w14:paraId="1CA5D823" w14:textId="77777777" w:rsidR="000C4790" w:rsidRPr="00976D1B" w:rsidTr="000F4147">
        <w:trPr>
          <w:gridAfter w:val="1"/>
          <w:wAfter w:type="dxa" w:w="255"/>
        </w:trPr>
        <w:tc>
          <w:tcPr>
            <w:tcW w:type="dxa" w:w="2055"/>
          </w:tcPr>
          <w:p w14:paraId="30E2A5D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Takahashi</w:t>
            </w:r>
          </w:p>
        </w:tc>
        <w:tc>
          <w:tcPr>
            <w:tcW w:type="dxa" w:w="400"/>
          </w:tcPr>
          <w:p w14:paraId="02014124"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478"/>
          </w:tcPr>
          <w:p w14:paraId="052CA440"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いやでもあのママ側からはあの別に発信とかはしないんですけどリツイートキャンペーンとかやってる。</w:t>
            </w:r>
          </w:p>
        </w:tc>
      </w:tr>
      <w:tr w14:paraId="4F35638A" w14:textId="77777777" w:rsidR="000C4790" w:rsidRPr="00976D1B" w:rsidTr="000F4147">
        <w:trPr>
          <w:gridAfter w:val="1"/>
          <w:wAfter w:type="dxa" w:w="255"/>
        </w:trPr>
        <w:tc>
          <w:tcPr>
            <w:tcW w:type="dxa" w:w="2055"/>
          </w:tcPr>
          <w:p w14:paraId="2161799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38374D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5526DE92"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iya demo ano mamagawa kara wa ano betsu ni hasshin toka wa shinai n desu kedo ritsui-tokyanpe-n toka yatteru. </w:t>
            </w:r>
          </w:p>
        </w:tc>
      </w:tr>
      <w:tr w14:paraId="1676F318" w14:textId="77777777" w:rsidR="000C4790" w:rsidRPr="00976D1B" w:rsidTr="000F4147">
        <w:trPr>
          <w:gridAfter w:val="1"/>
          <w:wAfter w:type="dxa" w:w="255"/>
        </w:trPr>
        <w:tc>
          <w:tcPr>
            <w:tcW w:type="dxa" w:w="2055"/>
          </w:tcPr>
          <w:p w14:paraId="4E3874D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6E7D99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67933C23"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Iya, walaupun mama nggak pernah nge-post apa-apa, tapi dia ikutan kampanye retweet gitu.</w:t>
            </w:r>
          </w:p>
        </w:tc>
      </w:tr>
      <w:tr w14:paraId="7C001E14" w14:textId="77777777" w:rsidR="000C4790" w:rsidRPr="00976D1B" w:rsidTr="000F4147">
        <w:trPr>
          <w:gridAfter w:val="1"/>
          <w:wAfter w:type="dxa" w:w="255"/>
        </w:trPr>
        <w:tc>
          <w:tcPr>
            <w:tcW w:type="dxa" w:w="2055"/>
          </w:tcPr>
          <w:p w14:paraId="6C58942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Sugita</w:t>
            </w:r>
          </w:p>
        </w:tc>
        <w:tc>
          <w:tcPr>
            <w:tcW w:type="dxa" w:w="400"/>
          </w:tcPr>
          <w:p w14:paraId="1D39152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478"/>
          </w:tcPr>
          <w:p w14:paraId="31ED69C9"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若い感性が！</w:t>
            </w:r>
            <w:r w:rsidRPr="00976D1B">
              <w:rPr>
                <w:rFonts w:eastAsia="MS Mincho"/>
                <w:color w:val="000000"/>
                <w:szCs w:val="24"/>
                <w:lang w:eastAsia="ja-JP" w:val="en-ID"/>
              </w:rPr>
              <w:t xml:space="preserve">  </w:t>
            </w:r>
          </w:p>
        </w:tc>
      </w:tr>
      <w:tr w14:paraId="3419234E" w14:textId="77777777" w:rsidR="000C4790" w:rsidRPr="00976D1B" w:rsidTr="000F4147">
        <w:trPr>
          <w:gridAfter w:val="1"/>
          <w:wAfter w:type="dxa" w:w="255"/>
        </w:trPr>
        <w:tc>
          <w:tcPr>
            <w:tcW w:type="dxa" w:w="2055"/>
          </w:tcPr>
          <w:p w14:paraId="2B8EF23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5EEA85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4FBD8160"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wakai kansei ga!</w:t>
            </w:r>
          </w:p>
        </w:tc>
      </w:tr>
      <w:tr w14:paraId="4CF69D55" w14:textId="77777777" w:rsidR="000C4790" w:rsidRPr="00976D1B" w:rsidTr="000F4147">
        <w:trPr>
          <w:gridAfter w:val="1"/>
          <w:wAfter w:type="dxa" w:w="255"/>
        </w:trPr>
        <w:tc>
          <w:tcPr>
            <w:tcW w:type="dxa" w:w="2055"/>
          </w:tcPr>
          <w:p w14:paraId="436C429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B43CA9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62BECE20"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Berjiwa muda!’</w:t>
            </w:r>
          </w:p>
        </w:tc>
      </w:tr>
      <w:tr w14:paraId="27983EA3" w14:textId="77777777" w:rsidR="000C4790" w:rsidRPr="00976D1B" w:rsidTr="000F4147">
        <w:trPr>
          <w:gridAfter w:val="1"/>
          <w:wAfter w:type="dxa" w:w="255"/>
        </w:trPr>
        <w:tc>
          <w:tcPr>
            <w:tcW w:type="dxa" w:w="2055"/>
          </w:tcPr>
          <w:p w14:paraId="2BFE9B7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Takahashi</w:t>
            </w:r>
          </w:p>
        </w:tc>
        <w:tc>
          <w:tcPr>
            <w:tcW w:type="dxa" w:w="400"/>
          </w:tcPr>
          <w:p w14:paraId="619E4EE3"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478"/>
          </w:tcPr>
          <w:p w14:paraId="11453894"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そう、たまに先行上映会とか応募してたりして、当たってたりするんです</w:t>
            </w:r>
            <w:r w:rsidRPr="00976D1B">
              <w:rPr>
                <w:rFonts w:eastAsia="MS Mincho"/>
                <w:b/>
                <w:bCs/>
                <w:color w:val="000000"/>
                <w:szCs w:val="24"/>
                <w:u w:val="single"/>
                <w:lang w:eastAsia="ja-JP" w:val="en-ID"/>
              </w:rPr>
              <w:t>よね</w:t>
            </w:r>
            <w:r w:rsidRPr="00976D1B">
              <w:rPr>
                <w:rFonts w:eastAsia="MS Mincho"/>
                <w:color w:val="000000"/>
                <w:szCs w:val="24"/>
                <w:lang w:eastAsia="ja-JP" w:val="en-ID"/>
              </w:rPr>
              <w:t>。</w:t>
            </w:r>
            <w:r w:rsidRPr="00976D1B">
              <w:rPr>
                <w:rFonts w:eastAsia="MS Mincho"/>
                <w:color w:val="000000"/>
                <w:szCs w:val="24"/>
                <w:lang w:eastAsia="ja-JP" w:val="en-ID"/>
              </w:rPr>
              <w:t xml:space="preserve">  </w:t>
            </w:r>
          </w:p>
        </w:tc>
      </w:tr>
      <w:tr w14:paraId="269F8EE2" w14:textId="77777777" w:rsidR="000C4790" w:rsidRPr="00976D1B" w:rsidTr="000F4147">
        <w:trPr>
          <w:gridAfter w:val="1"/>
          <w:wAfter w:type="dxa" w:w="255"/>
        </w:trPr>
        <w:tc>
          <w:tcPr>
            <w:tcW w:type="dxa" w:w="2055"/>
          </w:tcPr>
          <w:p w14:paraId="16A7C7E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DAC0CA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0C6F586A"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sō, tamani senkō jōeikai toka ōboshite tari shite, atatte tari suru n desu yo ne.</w:t>
            </w:r>
          </w:p>
        </w:tc>
      </w:tr>
      <w:tr w14:paraId="07C1B5DD" w14:textId="77777777" w:rsidR="000C4790" w:rsidRPr="00976D1B" w:rsidTr="000F4147">
        <w:trPr>
          <w:gridAfter w:val="1"/>
          <w:wAfter w:type="dxa" w:w="255"/>
        </w:trPr>
        <w:tc>
          <w:tcPr>
            <w:tcW w:type="dxa" w:w="2055"/>
          </w:tcPr>
          <w:p w14:paraId="52394CA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B3F0A6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3C7FA3F5"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Iya. Kadang-kadang juga ikut undian pemutaran awal, dan pernah menang juga, lho.’</w:t>
            </w:r>
          </w:p>
        </w:tc>
      </w:tr>
      <w:tr w14:paraId="5D26757B" w14:textId="77777777" w:rsidR="000C4790" w:rsidRPr="00976D1B" w:rsidTr="000F4147">
        <w:trPr>
          <w:gridAfter w:val="1"/>
          <w:wAfter w:type="dxa" w:w="255"/>
        </w:trPr>
        <w:tc>
          <w:tcPr>
            <w:tcW w:type="dxa" w:w="2055"/>
          </w:tcPr>
          <w:p w14:paraId="2D6A9A2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DA9A7B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478"/>
          </w:tcPr>
          <w:p w14:paraId="2093B228" w14:textId="77777777" w:rsidP="00585F14"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(Sasaki to pī chanto Radio #6, 04:27-04:34)</w:t>
            </w:r>
          </w:p>
        </w:tc>
      </w:tr>
    </w:tbl>
    <w:p w14:paraId="2775DE6E" w14:textId="34E6B3A1"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w:t>
      </w:r>
      <w:r w:rsidRPr="00976D1B">
        <w:rPr>
          <w:rFonts w:eastAsia="Yu Mincho"/>
          <w:szCs w:val="24"/>
          <w:lang w:eastAsia="ja-JP"/>
        </w:rPr>
        <w:t xml:space="preserve">gabungan </w:t>
      </w:r>
      <w:r w:rsidRPr="00976D1B">
        <w:rPr>
          <w:rFonts w:eastAsia="Yu Mincho"/>
          <w:i/>
          <w:iCs/>
          <w:szCs w:val="24"/>
          <w:lang w:eastAsia="ja-JP"/>
        </w:rPr>
        <w:t xml:space="preserve">yo </w:t>
      </w:r>
      <w:r w:rsidRPr="00976D1B">
        <w:rPr>
          <w:rFonts w:eastAsia="Yu Mincho"/>
          <w:szCs w:val="24"/>
          <w:lang w:eastAsia="ja-JP"/>
        </w:rPr>
        <w:t xml:space="preserve">dan </w:t>
      </w:r>
      <w:r w:rsidRPr="00976D1B">
        <w:rPr>
          <w:rFonts w:eastAsia="Yu Mincho"/>
          <w:i/>
          <w:iCs/>
          <w:szCs w:val="24"/>
          <w:lang w:eastAsia="ja-JP"/>
        </w:rPr>
        <w:t xml:space="preserve">ne </w:t>
      </w:r>
      <w:r w:rsidRPr="00976D1B">
        <w:rPr>
          <w:rFonts w:eastAsia="Yu Mincho"/>
          <w:szCs w:val="24"/>
          <w:lang w:eastAsia="ja-JP"/>
        </w:rPr>
        <w:t>oleh Takahashi. Dalam dialog tersebut, penggunaan </w:t>
      </w:r>
      <w:r w:rsidRPr="00976D1B">
        <w:rPr>
          <w:rFonts w:eastAsia="Yu Mincho"/>
          <w:i/>
          <w:iCs/>
          <w:szCs w:val="24"/>
          <w:lang w:eastAsia="ja-JP"/>
        </w:rPr>
        <w:t>yone</w:t>
      </w:r>
      <w:r w:rsidRPr="00976D1B">
        <w:rPr>
          <w:rFonts w:eastAsia="Yu Mincho"/>
          <w:szCs w:val="24"/>
          <w:lang w:eastAsia="ja-JP"/>
        </w:rPr>
        <w:t> </w:t>
      </w:r>
      <w:r w:rsidR="003F0F63" w:rsidRPr="00976D1B">
        <w:rPr>
          <w:rFonts w:eastAsia="Yu Mincho"/>
          <w:szCs w:val="24"/>
          <w:lang w:eastAsia="ja-JP"/>
        </w:rPr>
        <w:t xml:space="preserve">dengan </w:t>
      </w:r>
      <w:r w:rsidR="00027B89" w:rsidRPr="00976D1B">
        <w:rPr>
          <w:rFonts w:eastAsia="Yu Mincho"/>
          <w:szCs w:val="24"/>
          <w:lang w:eastAsia="ja-JP"/>
        </w:rPr>
        <w:t>intonasi netral</w:t>
      </w:r>
      <w:r w:rsidR="003F0F63" w:rsidRPr="00976D1B">
        <w:rPr>
          <w:rFonts w:eastAsia="Yu Mincho"/>
          <w:szCs w:val="24"/>
          <w:lang w:eastAsia="ja-JP"/>
        </w:rPr>
        <w:t xml:space="preserve"> ini </w:t>
      </w:r>
      <w:r w:rsidRPr="00976D1B">
        <w:rPr>
          <w:rFonts w:eastAsia="Yu Mincho"/>
          <w:szCs w:val="24"/>
          <w:lang w:eastAsia="ja-JP"/>
        </w:rPr>
        <w:t xml:space="preserve">menandakan bahwa informasi yang disampaikan, yaitu ibu Takahashi pernah menang undian di media sosial, adalah menarik dan perlu diketahui oleh Sugita, serta mengharapkan pemahaman Sugita terhadap cerita tersebut. </w:t>
      </w:r>
    </w:p>
    <w:tbl>
      <w:tblPr>
        <w:tblW w:type="dxa" w:w="8188"/>
        <w:tblInd w:type="dxa" w:w="-108"/>
        <w:tblLayout w:type="fixed"/>
        <w:tblLook w:firstColumn="0" w:firstRow="0" w:lastColumn="0" w:lastRow="0" w:noHBand="0" w:noVBand="1" w:val="0400"/>
      </w:tblPr>
      <w:tblGrid>
        <w:gridCol w:w="1985"/>
        <w:gridCol w:w="400"/>
        <w:gridCol w:w="5803"/>
      </w:tblGrid>
      <w:tr w14:paraId="789D771E" w14:textId="77777777" w:rsidR="000C4790" w:rsidRPr="00976D1B" w:rsidTr="00E76ACB">
        <w:tc>
          <w:tcPr>
            <w:tcW w:type="dxa" w:w="1985"/>
          </w:tcPr>
          <w:p w14:paraId="6FE2E744" w14:textId="0ACC7905" w:rsidP="00585F14"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color w:val="000000"/>
                <w:szCs w:val="24"/>
              </w:rPr>
            </w:pPr>
            <w:r w:rsidRPr="00976D1B">
              <w:rPr>
                <w:rFonts w:eastAsia="Yu Mincho"/>
                <w:color w:val="000000"/>
                <w:szCs w:val="24"/>
              </w:rPr>
              <w:t xml:space="preserve">Data </w:t>
            </w:r>
            <w:r w:rsidR="003F0F63" w:rsidRPr="00976D1B">
              <w:rPr>
                <w:rFonts w:eastAsia="Yu Mincho"/>
                <w:color w:val="000000"/>
                <w:szCs w:val="24"/>
              </w:rPr>
              <w:t>72</w:t>
            </w:r>
          </w:p>
        </w:tc>
        <w:tc>
          <w:tcPr>
            <w:tcW w:type="dxa" w:w="400"/>
          </w:tcPr>
          <w:p w14:paraId="6ECF1C94" w14:textId="77777777" w:rsidP="001842B0" w:rsidR="000C4790" w:rsidRDefault="000C4790" w:rsidRPr="00976D1B">
            <w:pPr>
              <w:pBdr>
                <w:top w:val="nil"/>
                <w:left w:val="nil"/>
                <w:bottom w:val="nil"/>
                <w:right w:val="nil"/>
                <w:between w:val="nil"/>
              </w:pBdr>
              <w:jc w:val="both"/>
              <w:rPr>
                <w:rFonts w:eastAsia="Yu Mincho"/>
                <w:color w:val="000000"/>
                <w:szCs w:val="24"/>
              </w:rPr>
            </w:pPr>
          </w:p>
        </w:tc>
        <w:tc>
          <w:tcPr>
            <w:tcW w:type="dxa" w:w="5803"/>
          </w:tcPr>
          <w:p w14:paraId="1A8843CB" w14:textId="77777777" w:rsidP="001842B0" w:rsidR="000C4790" w:rsidRDefault="000C4790" w:rsidRPr="00976D1B">
            <w:pPr>
              <w:widowControl/>
              <w:autoSpaceDE/>
              <w:autoSpaceDN/>
              <w:rPr>
                <w:color w:val="000000"/>
                <w:sz w:val="22"/>
                <w:lang w:eastAsia="ja-JP" w:val="en-ID"/>
              </w:rPr>
            </w:pPr>
          </w:p>
        </w:tc>
      </w:tr>
      <w:tr w14:paraId="5B29AE71" w14:textId="77777777" w:rsidR="000C4790" w:rsidRPr="00976D1B" w:rsidTr="00E76ACB">
        <w:tc>
          <w:tcPr>
            <w:tcW w:type="dxa" w:w="1985"/>
          </w:tcPr>
          <w:p w14:paraId="4BEFB8D4"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Konteks tuturan</w:t>
            </w:r>
          </w:p>
        </w:tc>
        <w:tc>
          <w:tcPr>
            <w:tcW w:type="dxa" w:w="400"/>
          </w:tcPr>
          <w:p w14:paraId="46926B77"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w:t>
            </w:r>
          </w:p>
        </w:tc>
        <w:tc>
          <w:tcPr>
            <w:tcW w:type="dxa" w:w="5803"/>
          </w:tcPr>
          <w:p w14:paraId="7A3194E2" w14:textId="641AC37A" w:rsidP="001842B0" w:rsidR="000C4790" w:rsidRDefault="00585F14" w:rsidRPr="00976D1B">
            <w:pPr>
              <w:jc w:val="both"/>
              <w:rPr>
                <w:color w:val="000000"/>
                <w:szCs w:val="24"/>
                <w:lang w:val="en-ID"/>
              </w:rPr>
            </w:pPr>
            <w:r w:rsidRPr="00976D1B">
              <w:rPr>
                <w:color w:val="000000"/>
                <w:szCs w:val="24"/>
                <w:lang w:val="en-ID"/>
              </w:rPr>
              <w:t xml:space="preserve">Percakapan ini berlangsung dalam segmen </w:t>
            </w:r>
            <w:r w:rsidRPr="00976D1B">
              <w:rPr>
                <w:i/>
                <w:iCs/>
                <w:color w:val="000000"/>
                <w:szCs w:val="24"/>
                <w:lang w:val="en-ID"/>
              </w:rPr>
              <w:t>otayori</w:t>
            </w:r>
            <w:r w:rsidRPr="00976D1B">
              <w:rPr>
                <w:color w:val="000000"/>
                <w:szCs w:val="24"/>
                <w:lang w:val="en-ID"/>
              </w:rPr>
              <w:t>, ketika Sakura membacakan surat penggemar yang menceritakan pengalaman menakutkan saat bertemu kecoa. Sakura, yang merupakan teman sekaligus rekan seangkatan Minase karena mereka debut pada tahun yang sama, kemudian bertanya kepada Minase dan staf radio untuk mengonfirmasi apakah kecoa dapat terbang.</w:t>
            </w:r>
          </w:p>
        </w:tc>
      </w:tr>
      <w:tr w14:paraId="4373CC5C" w14:textId="77777777" w:rsidR="000C4790" w:rsidRPr="00976D1B" w:rsidTr="00E76ACB">
        <w:tc>
          <w:tcPr>
            <w:tcW w:type="dxa" w:w="1985"/>
          </w:tcPr>
          <w:p w14:paraId="69160721" w14:textId="77777777" w:rsidP="001842B0" w:rsidR="000C4790" w:rsidRDefault="000C4790" w:rsidRPr="00976D1B">
            <w:pPr>
              <w:jc w:val="both"/>
              <w:rPr>
                <w:rFonts w:eastAsia="Yu Mincho"/>
                <w:color w:val="000000"/>
                <w:szCs w:val="24"/>
                <w:lang w:val="en-ID"/>
              </w:rPr>
            </w:pPr>
            <w:r w:rsidRPr="00976D1B">
              <w:rPr>
                <w:rFonts w:eastAsia="Yu Mincho"/>
                <w:color w:val="000000"/>
                <w:szCs w:val="24"/>
                <w:lang w:val="en-ID"/>
              </w:rPr>
              <w:t>Sakura</w:t>
            </w:r>
          </w:p>
        </w:tc>
        <w:tc>
          <w:tcPr>
            <w:tcW w:type="dxa" w:w="400"/>
          </w:tcPr>
          <w:p w14:paraId="0D1C7447"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803"/>
          </w:tcPr>
          <w:p w14:paraId="17A581DD" w14:textId="77777777" w:rsidP="001842B0" w:rsidR="000C4790" w:rsidRDefault="000C4790" w:rsidRPr="00976D1B">
            <w:pPr>
              <w:pBdr>
                <w:top w:val="nil"/>
                <w:left w:val="nil"/>
                <w:bottom w:val="nil"/>
                <w:right w:val="nil"/>
                <w:between w:val="nil"/>
              </w:pBdr>
              <w:ind w:firstLine="12"/>
              <w:jc w:val="both"/>
              <w:rPr>
                <w:rFonts w:eastAsia="MS Mincho"/>
                <w:color w:val="000000"/>
                <w:szCs w:val="24"/>
                <w:lang w:eastAsia="ja-JP"/>
              </w:rPr>
            </w:pPr>
            <w:r w:rsidRPr="00976D1B">
              <w:rPr>
                <w:rFonts w:eastAsia="MS Mincho"/>
                <w:color w:val="000000"/>
                <w:szCs w:val="24"/>
                <w:lang w:eastAsia="ja-JP" w:val="en-ID"/>
              </w:rPr>
              <w:t>ゴキブリって飛べれないんだ</w:t>
            </w:r>
            <w:r w:rsidRPr="00976D1B">
              <w:rPr>
                <w:rFonts w:eastAsia="MS Mincho"/>
                <w:b/>
                <w:bCs/>
                <w:color w:val="000000"/>
                <w:szCs w:val="24"/>
                <w:u w:val="single"/>
                <w:lang w:eastAsia="ja-JP" w:val="en-ID"/>
              </w:rPr>
              <w:t>よね</w:t>
            </w:r>
          </w:p>
        </w:tc>
      </w:tr>
      <w:tr w14:paraId="7922BFA6" w14:textId="77777777" w:rsidR="000C4790" w:rsidRPr="00976D1B" w:rsidTr="00E76ACB">
        <w:tc>
          <w:tcPr>
            <w:tcW w:type="dxa" w:w="1985"/>
          </w:tcPr>
          <w:p w14:paraId="4C73AD6D" w14:textId="77777777" w:rsidP="001842B0" w:rsidR="000C4790" w:rsidRDefault="000C4790" w:rsidRPr="00976D1B">
            <w:pPr>
              <w:jc w:val="both"/>
              <w:rPr>
                <w:rFonts w:eastAsia="Yu Mincho"/>
                <w:color w:val="000000"/>
                <w:szCs w:val="24"/>
                <w:lang w:eastAsia="ja-JP"/>
              </w:rPr>
            </w:pPr>
          </w:p>
        </w:tc>
        <w:tc>
          <w:tcPr>
            <w:tcW w:type="dxa" w:w="400"/>
          </w:tcPr>
          <w:p w14:paraId="0CD11DCB" w14:textId="77777777" w:rsidP="001842B0" w:rsidR="000C4790" w:rsidRDefault="000C4790" w:rsidRPr="00976D1B">
            <w:pPr>
              <w:jc w:val="both"/>
              <w:rPr>
                <w:rFonts w:eastAsia="Yu Mincho"/>
                <w:color w:val="000000"/>
                <w:szCs w:val="24"/>
                <w:lang w:eastAsia="ja-JP"/>
              </w:rPr>
            </w:pPr>
          </w:p>
        </w:tc>
        <w:tc>
          <w:tcPr>
            <w:tcW w:type="dxa" w:w="5803"/>
          </w:tcPr>
          <w:p w14:paraId="4D70BD80" w14:textId="77777777" w:rsidP="001842B0" w:rsidR="000C4790" w:rsidRDefault="000C4790" w:rsidRPr="00976D1B">
            <w:pPr>
              <w:jc w:val="both"/>
              <w:rPr>
                <w:rFonts w:eastAsia="Yu Mincho"/>
                <w:i/>
                <w:color w:val="000000"/>
                <w:szCs w:val="24"/>
                <w:lang w:eastAsia="ja-JP"/>
              </w:rPr>
            </w:pPr>
            <w:r w:rsidRPr="00976D1B">
              <w:rPr>
                <w:rFonts w:eastAsia="Yu Mincho"/>
                <w:i/>
                <w:color w:val="000000"/>
                <w:szCs w:val="24"/>
                <w:lang w:eastAsia="ja-JP"/>
              </w:rPr>
              <w:t>gokiburi tte toberenai n da yo ne</w:t>
            </w:r>
          </w:p>
        </w:tc>
      </w:tr>
      <w:tr w14:paraId="59A83118" w14:textId="77777777" w:rsidR="000C4790" w:rsidRPr="00976D1B" w:rsidTr="00E76ACB">
        <w:tc>
          <w:tcPr>
            <w:tcW w:type="dxa" w:w="1985"/>
          </w:tcPr>
          <w:p w14:paraId="451F2F93" w14:textId="77777777" w:rsidP="001842B0" w:rsidR="000C4790" w:rsidRDefault="000C4790" w:rsidRPr="00976D1B">
            <w:pPr>
              <w:jc w:val="both"/>
              <w:rPr>
                <w:rFonts w:eastAsia="Yu Mincho"/>
                <w:color w:val="000000"/>
                <w:szCs w:val="24"/>
                <w:lang w:eastAsia="ja-JP"/>
              </w:rPr>
            </w:pPr>
          </w:p>
        </w:tc>
        <w:tc>
          <w:tcPr>
            <w:tcW w:type="dxa" w:w="400"/>
          </w:tcPr>
          <w:p w14:paraId="5871065F" w14:textId="77777777" w:rsidP="001842B0" w:rsidR="000C4790" w:rsidRDefault="000C4790" w:rsidRPr="00976D1B">
            <w:pPr>
              <w:jc w:val="both"/>
              <w:rPr>
                <w:rFonts w:eastAsia="Yu Mincho"/>
                <w:color w:val="000000"/>
                <w:szCs w:val="24"/>
                <w:lang w:eastAsia="ja-JP"/>
              </w:rPr>
            </w:pPr>
          </w:p>
        </w:tc>
        <w:tc>
          <w:tcPr>
            <w:tcW w:type="dxa" w:w="5803"/>
          </w:tcPr>
          <w:p w14:paraId="030E60E7"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‘Kecoa itu kan nggak bisa terbang, kan’</w:t>
            </w:r>
          </w:p>
        </w:tc>
      </w:tr>
      <w:tr w14:paraId="7991E41C" w14:textId="77777777" w:rsidR="000C4790" w:rsidRPr="00976D1B" w:rsidTr="00E76ACB">
        <w:trPr>
          <w:trHeight w:val="70"/>
        </w:trPr>
        <w:tc>
          <w:tcPr>
            <w:tcW w:type="dxa" w:w="1985"/>
          </w:tcPr>
          <w:p w14:paraId="247041E3" w14:textId="77777777" w:rsidP="001842B0" w:rsidR="000C4790" w:rsidRDefault="000C4790" w:rsidRPr="00976D1B">
            <w:pPr>
              <w:jc w:val="both"/>
              <w:rPr>
                <w:rFonts w:eastAsia="Yu Mincho"/>
                <w:color w:val="000000"/>
                <w:szCs w:val="24"/>
              </w:rPr>
            </w:pPr>
            <w:r w:rsidRPr="00976D1B">
              <w:rPr>
                <w:rFonts w:eastAsia="Yu Mincho"/>
                <w:color w:val="000000"/>
                <w:szCs w:val="24"/>
              </w:rPr>
              <w:t>Minase</w:t>
            </w:r>
          </w:p>
        </w:tc>
        <w:tc>
          <w:tcPr>
            <w:tcW w:type="dxa" w:w="400"/>
          </w:tcPr>
          <w:p w14:paraId="019C559E"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803"/>
          </w:tcPr>
          <w:p w14:paraId="658D520F" w14:textId="77777777" w:rsidP="001842B0" w:rsidR="000C4790" w:rsidRDefault="000C4790" w:rsidRPr="00976D1B">
            <w:pPr>
              <w:jc w:val="both"/>
              <w:rPr>
                <w:rFonts w:eastAsia="MS Mincho"/>
                <w:szCs w:val="24"/>
                <w:lang w:eastAsia="ja-JP" w:val="en-ID"/>
              </w:rPr>
            </w:pPr>
            <w:r w:rsidRPr="00976D1B">
              <w:rPr>
                <w:rFonts w:eastAsia="MS Mincho"/>
                <w:szCs w:val="24"/>
                <w:lang w:eastAsia="ja-JP" w:val="en-ID"/>
              </w:rPr>
              <w:t>飛べる飛べる</w:t>
            </w:r>
          </w:p>
        </w:tc>
      </w:tr>
      <w:tr w14:paraId="2F3687D9" w14:textId="77777777" w:rsidR="000C4790" w:rsidRPr="00976D1B" w:rsidTr="00E76ACB">
        <w:tc>
          <w:tcPr>
            <w:tcW w:type="dxa" w:w="1985"/>
          </w:tcPr>
          <w:p w14:paraId="6CE90998" w14:textId="77777777" w:rsidP="001842B0" w:rsidR="000C4790" w:rsidRDefault="000C4790" w:rsidRPr="00976D1B">
            <w:pPr>
              <w:jc w:val="both"/>
              <w:rPr>
                <w:rFonts w:eastAsia="Yu Mincho"/>
                <w:color w:val="000000"/>
                <w:szCs w:val="24"/>
                <w:lang w:eastAsia="ja-JP"/>
              </w:rPr>
            </w:pPr>
          </w:p>
        </w:tc>
        <w:tc>
          <w:tcPr>
            <w:tcW w:type="dxa" w:w="400"/>
          </w:tcPr>
          <w:p w14:paraId="4321FD23" w14:textId="77777777" w:rsidP="001842B0" w:rsidR="000C4790" w:rsidRDefault="000C4790" w:rsidRPr="00976D1B">
            <w:pPr>
              <w:jc w:val="both"/>
              <w:rPr>
                <w:rFonts w:eastAsia="Yu Mincho"/>
                <w:color w:val="000000"/>
                <w:szCs w:val="24"/>
                <w:lang w:eastAsia="ja-JP"/>
              </w:rPr>
            </w:pPr>
          </w:p>
        </w:tc>
        <w:tc>
          <w:tcPr>
            <w:tcW w:type="dxa" w:w="5803"/>
          </w:tcPr>
          <w:p w14:paraId="09F8F75E" w14:textId="77777777" w:rsidP="001842B0" w:rsidR="000C4790" w:rsidRDefault="000C4790" w:rsidRPr="00976D1B">
            <w:pPr>
              <w:pBdr>
                <w:top w:val="nil"/>
                <w:left w:val="nil"/>
                <w:bottom w:val="nil"/>
                <w:right w:val="nil"/>
                <w:between w:val="nil"/>
              </w:pBdr>
              <w:jc w:val="both"/>
              <w:rPr>
                <w:rFonts w:eastAsia="Yu Mincho"/>
                <w:i/>
                <w:color w:val="000000"/>
                <w:szCs w:val="24"/>
                <w:lang w:eastAsia="ja-JP"/>
              </w:rPr>
            </w:pPr>
            <w:r w:rsidRPr="00976D1B">
              <w:rPr>
                <w:rFonts w:eastAsia="Yu Mincho"/>
                <w:i/>
                <w:color w:val="000000"/>
                <w:szCs w:val="24"/>
                <w:lang w:eastAsia="ja-JP"/>
              </w:rPr>
              <w:t>toberu toberu</w:t>
            </w:r>
          </w:p>
        </w:tc>
      </w:tr>
      <w:tr w14:paraId="1C372231" w14:textId="77777777" w:rsidR="000C4790" w:rsidRPr="00976D1B" w:rsidTr="00E76ACB">
        <w:tc>
          <w:tcPr>
            <w:tcW w:type="dxa" w:w="1985"/>
          </w:tcPr>
          <w:p w14:paraId="5A065A3C" w14:textId="77777777" w:rsidP="001842B0" w:rsidR="000C4790" w:rsidRDefault="000C4790" w:rsidRPr="00976D1B">
            <w:pPr>
              <w:jc w:val="both"/>
              <w:rPr>
                <w:rFonts w:eastAsia="Yu Mincho"/>
                <w:color w:val="000000"/>
                <w:szCs w:val="24"/>
                <w:lang w:eastAsia="ja-JP"/>
              </w:rPr>
            </w:pPr>
          </w:p>
        </w:tc>
        <w:tc>
          <w:tcPr>
            <w:tcW w:type="dxa" w:w="400"/>
          </w:tcPr>
          <w:p w14:paraId="40C097CC" w14:textId="77777777" w:rsidP="001842B0" w:rsidR="000C4790" w:rsidRDefault="000C4790" w:rsidRPr="00976D1B">
            <w:pPr>
              <w:jc w:val="both"/>
              <w:rPr>
                <w:rFonts w:eastAsia="Yu Mincho"/>
                <w:color w:val="000000"/>
                <w:szCs w:val="24"/>
                <w:lang w:eastAsia="ja-JP"/>
              </w:rPr>
            </w:pPr>
          </w:p>
        </w:tc>
        <w:tc>
          <w:tcPr>
            <w:tcW w:type="dxa" w:w="5803"/>
          </w:tcPr>
          <w:p w14:paraId="378C4B72" w14:textId="77777777" w:rsidP="001842B0" w:rsidR="000C4790" w:rsidRDefault="000C4790" w:rsidRPr="00976D1B">
            <w:pPr>
              <w:pBdr>
                <w:top w:val="nil"/>
                <w:left w:val="nil"/>
                <w:bottom w:val="nil"/>
                <w:right w:val="nil"/>
                <w:between w:val="nil"/>
              </w:pBdr>
              <w:jc w:val="both"/>
              <w:rPr>
                <w:rFonts w:eastAsia="Yu Mincho"/>
                <w:color w:val="000000"/>
                <w:szCs w:val="24"/>
                <w:lang w:eastAsia="ja-JP"/>
              </w:rPr>
            </w:pPr>
            <w:r w:rsidRPr="00976D1B">
              <w:rPr>
                <w:rFonts w:eastAsia="Yu Mincho"/>
                <w:color w:val="000000"/>
                <w:szCs w:val="24"/>
                <w:lang w:eastAsia="ja-JP"/>
              </w:rPr>
              <w:t>‘Bisa kok, bisa terbang.’</w:t>
            </w:r>
          </w:p>
        </w:tc>
      </w:tr>
      <w:tr w14:paraId="3275C65B" w14:textId="77777777" w:rsidR="000C4790" w:rsidRPr="00976D1B" w:rsidTr="00E76ACB">
        <w:tc>
          <w:tcPr>
            <w:tcW w:type="dxa" w:w="1985"/>
          </w:tcPr>
          <w:p w14:paraId="0A277A1C"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Sakura</w:t>
            </w:r>
          </w:p>
        </w:tc>
        <w:tc>
          <w:tcPr>
            <w:tcW w:type="dxa" w:w="400"/>
          </w:tcPr>
          <w:p w14:paraId="27844284"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w:t>
            </w:r>
          </w:p>
        </w:tc>
        <w:tc>
          <w:tcPr>
            <w:tcW w:type="dxa" w:w="5803"/>
          </w:tcPr>
          <w:p w14:paraId="17F87A3A" w14:textId="77777777" w:rsidP="001842B0" w:rsidR="000C4790" w:rsidRDefault="000C4790" w:rsidRPr="00976D1B">
            <w:pPr>
              <w:pBdr>
                <w:top w:val="nil"/>
                <w:left w:val="nil"/>
                <w:bottom w:val="nil"/>
                <w:right w:val="nil"/>
                <w:between w:val="nil"/>
              </w:pBdr>
              <w:jc w:val="both"/>
              <w:rPr>
                <w:rFonts w:eastAsia="MS Mincho"/>
                <w:color w:val="000000"/>
                <w:szCs w:val="24"/>
                <w:lang w:eastAsia="ja-JP"/>
              </w:rPr>
            </w:pPr>
            <w:r w:rsidRPr="00976D1B">
              <w:rPr>
                <w:rFonts w:eastAsia="MS Mincho"/>
                <w:color w:val="000000"/>
                <w:szCs w:val="24"/>
                <w:lang w:eastAsia="ja-JP" w:val="en-ID"/>
              </w:rPr>
              <w:t>あ、飛べるんだっけ？滑空じゃなかったっけ？</w:t>
            </w:r>
          </w:p>
        </w:tc>
      </w:tr>
      <w:tr w14:paraId="5CF22DDA" w14:textId="77777777" w:rsidR="000C4790" w:rsidRPr="00976D1B" w:rsidTr="00E76ACB">
        <w:tc>
          <w:tcPr>
            <w:tcW w:type="dxa" w:w="1985"/>
          </w:tcPr>
          <w:p w14:paraId="6B476F3E" w14:textId="77777777" w:rsidP="001842B0" w:rsidR="000C4790" w:rsidRDefault="000C4790" w:rsidRPr="00976D1B">
            <w:pPr>
              <w:jc w:val="both"/>
              <w:rPr>
                <w:rFonts w:eastAsia="Yu Mincho"/>
                <w:color w:val="000000"/>
                <w:szCs w:val="24"/>
                <w:lang w:eastAsia="ja-JP"/>
              </w:rPr>
            </w:pPr>
          </w:p>
        </w:tc>
        <w:tc>
          <w:tcPr>
            <w:tcW w:type="dxa" w:w="400"/>
          </w:tcPr>
          <w:p w14:paraId="2E8383BA" w14:textId="77777777" w:rsidP="001842B0" w:rsidR="000C4790" w:rsidRDefault="000C4790" w:rsidRPr="00976D1B">
            <w:pPr>
              <w:jc w:val="both"/>
              <w:rPr>
                <w:rFonts w:eastAsia="Yu Mincho"/>
                <w:color w:val="000000"/>
                <w:szCs w:val="24"/>
                <w:lang w:eastAsia="ja-JP"/>
              </w:rPr>
            </w:pPr>
          </w:p>
        </w:tc>
        <w:tc>
          <w:tcPr>
            <w:tcW w:type="dxa" w:w="5803"/>
          </w:tcPr>
          <w:p w14:paraId="0661471F" w14:textId="77777777" w:rsidP="001842B0" w:rsidR="000C4790" w:rsidRDefault="000C4790" w:rsidRPr="00976D1B">
            <w:pPr>
              <w:pBdr>
                <w:top w:val="nil"/>
                <w:left w:val="nil"/>
                <w:bottom w:val="nil"/>
                <w:right w:val="nil"/>
                <w:between w:val="nil"/>
              </w:pBdr>
              <w:jc w:val="both"/>
              <w:rPr>
                <w:rFonts w:eastAsia="Yu Mincho"/>
                <w:i/>
                <w:iCs/>
                <w:color w:val="000000"/>
                <w:szCs w:val="24"/>
                <w:lang w:eastAsia="ja-JP"/>
              </w:rPr>
            </w:pPr>
            <w:r w:rsidRPr="00976D1B">
              <w:rPr>
                <w:rFonts w:eastAsia="Yu Mincho"/>
                <w:i/>
                <w:iCs/>
                <w:color w:val="000000"/>
                <w:szCs w:val="24"/>
                <w:lang w:eastAsia="ja-JP"/>
              </w:rPr>
              <w:t>a, toberu n da kke?</w:t>
            </w:r>
            <w:r w:rsidRPr="00976D1B">
              <w:rPr>
                <w:color w:val="4B4B4B"/>
                <w:sz w:val="33"/>
                <w:szCs w:val="33"/>
                <w:shd w:color="auto" w:fill="FAFAFA" w:val="clear"/>
              </w:rPr>
              <w:t xml:space="preserve"> </w:t>
            </w:r>
            <w:r w:rsidRPr="00976D1B">
              <w:rPr>
                <w:rFonts w:eastAsia="Yu Mincho"/>
                <w:i/>
                <w:iCs/>
                <w:color w:val="000000"/>
                <w:szCs w:val="24"/>
                <w:lang w:eastAsia="ja-JP"/>
              </w:rPr>
              <w:t>kakkū janakatta kke?</w:t>
            </w:r>
          </w:p>
        </w:tc>
      </w:tr>
      <w:tr w14:paraId="7B5619CF" w14:textId="77777777" w:rsidR="000C4790" w:rsidRPr="00976D1B" w:rsidTr="00E76ACB">
        <w:tc>
          <w:tcPr>
            <w:tcW w:type="dxa" w:w="1985"/>
          </w:tcPr>
          <w:p w14:paraId="51D5E9DF" w14:textId="77777777" w:rsidP="001842B0" w:rsidR="000C4790" w:rsidRDefault="000C4790" w:rsidRPr="00976D1B">
            <w:pPr>
              <w:jc w:val="both"/>
              <w:rPr>
                <w:rFonts w:eastAsia="Yu Mincho"/>
                <w:color w:val="000000"/>
                <w:szCs w:val="24"/>
                <w:lang w:eastAsia="ja-JP"/>
              </w:rPr>
            </w:pPr>
          </w:p>
        </w:tc>
        <w:tc>
          <w:tcPr>
            <w:tcW w:type="dxa" w:w="400"/>
          </w:tcPr>
          <w:p w14:paraId="1679FC83" w14:textId="77777777" w:rsidP="001842B0" w:rsidR="000C4790" w:rsidRDefault="000C4790" w:rsidRPr="00976D1B">
            <w:pPr>
              <w:jc w:val="both"/>
              <w:rPr>
                <w:rFonts w:eastAsia="Yu Mincho"/>
                <w:color w:val="000000"/>
                <w:szCs w:val="24"/>
                <w:lang w:eastAsia="ja-JP"/>
              </w:rPr>
            </w:pPr>
          </w:p>
        </w:tc>
        <w:tc>
          <w:tcPr>
            <w:tcW w:type="dxa" w:w="5803"/>
          </w:tcPr>
          <w:p w14:paraId="60D8E1AA" w14:textId="77777777" w:rsidP="001842B0" w:rsidR="000C4790" w:rsidRDefault="000C4790" w:rsidRPr="00976D1B">
            <w:pPr>
              <w:pBdr>
                <w:top w:val="nil"/>
                <w:left w:val="nil"/>
                <w:bottom w:val="nil"/>
                <w:right w:val="nil"/>
                <w:between w:val="nil"/>
              </w:pBdr>
              <w:jc w:val="both"/>
              <w:rPr>
                <w:rFonts w:eastAsia="Yu Mincho"/>
                <w:color w:val="000000"/>
                <w:szCs w:val="24"/>
                <w:lang w:eastAsia="ja-JP"/>
              </w:rPr>
            </w:pPr>
            <w:r w:rsidRPr="00976D1B">
              <w:rPr>
                <w:rFonts w:eastAsia="Yu Mincho"/>
                <w:color w:val="000000"/>
                <w:szCs w:val="24"/>
                <w:lang w:eastAsia="ja-JP"/>
              </w:rPr>
              <w:t>‘Oh, bisa ya? Bukannya mereka cuma meluncur aja?’</w:t>
            </w:r>
          </w:p>
        </w:tc>
      </w:tr>
      <w:tr w14:paraId="47734EE3" w14:textId="77777777" w:rsidR="000C4790" w:rsidRPr="00976D1B" w:rsidTr="00E76ACB">
        <w:tc>
          <w:tcPr>
            <w:tcW w:type="dxa" w:w="1985"/>
          </w:tcPr>
          <w:p w14:paraId="31291F59"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Minase</w:t>
            </w:r>
          </w:p>
        </w:tc>
        <w:tc>
          <w:tcPr>
            <w:tcW w:type="dxa" w:w="400"/>
          </w:tcPr>
          <w:p w14:paraId="11A46AA2"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w:t>
            </w:r>
          </w:p>
        </w:tc>
        <w:tc>
          <w:tcPr>
            <w:tcW w:type="dxa" w:w="5803"/>
          </w:tcPr>
          <w:p w14:paraId="6B9B7F66" w14:textId="77777777" w:rsidP="001842B0" w:rsidR="000C4790" w:rsidRDefault="000C4790" w:rsidRPr="00976D1B">
            <w:pPr>
              <w:pBdr>
                <w:top w:val="nil"/>
                <w:left w:val="nil"/>
                <w:bottom w:val="nil"/>
                <w:right w:val="nil"/>
                <w:between w:val="nil"/>
              </w:pBdr>
              <w:jc w:val="both"/>
              <w:rPr>
                <w:rFonts w:eastAsia="MS Mincho"/>
                <w:color w:val="000000"/>
                <w:szCs w:val="24"/>
                <w:lang w:eastAsia="ja-JP"/>
              </w:rPr>
            </w:pPr>
            <w:r w:rsidRPr="00976D1B">
              <w:rPr>
                <w:rFonts w:eastAsia="MS Mincho"/>
                <w:color w:val="000000"/>
                <w:szCs w:val="24"/>
                <w:lang w:eastAsia="ja-JP" w:val="en-ID"/>
              </w:rPr>
              <w:t>飛べるけど飛び続けなきゃいけないんかなかった？</w:t>
            </w:r>
          </w:p>
        </w:tc>
      </w:tr>
      <w:tr w14:paraId="1C60C624" w14:textId="77777777" w:rsidR="000C4790" w:rsidRPr="00976D1B" w:rsidTr="00E76ACB">
        <w:tc>
          <w:tcPr>
            <w:tcW w:type="dxa" w:w="1985"/>
          </w:tcPr>
          <w:p w14:paraId="2DA6246C" w14:textId="77777777" w:rsidP="001842B0" w:rsidR="000C4790" w:rsidRDefault="000C4790" w:rsidRPr="00976D1B">
            <w:pPr>
              <w:jc w:val="both"/>
              <w:rPr>
                <w:rFonts w:eastAsia="Yu Mincho"/>
                <w:color w:val="000000"/>
                <w:szCs w:val="24"/>
                <w:lang w:eastAsia="ja-JP"/>
              </w:rPr>
            </w:pPr>
          </w:p>
        </w:tc>
        <w:tc>
          <w:tcPr>
            <w:tcW w:type="dxa" w:w="400"/>
          </w:tcPr>
          <w:p w14:paraId="59D0016C" w14:textId="77777777" w:rsidP="001842B0" w:rsidR="000C4790" w:rsidRDefault="000C4790" w:rsidRPr="00976D1B">
            <w:pPr>
              <w:jc w:val="both"/>
              <w:rPr>
                <w:rFonts w:eastAsia="Yu Mincho"/>
                <w:color w:val="000000"/>
                <w:szCs w:val="24"/>
                <w:lang w:eastAsia="ja-JP"/>
              </w:rPr>
            </w:pPr>
          </w:p>
        </w:tc>
        <w:tc>
          <w:tcPr>
            <w:tcW w:type="dxa" w:w="5803"/>
          </w:tcPr>
          <w:p w14:paraId="1BD3834C" w14:textId="77777777" w:rsidP="001842B0" w:rsidR="000C4790" w:rsidRDefault="000C4790" w:rsidRPr="00976D1B">
            <w:pPr>
              <w:pBdr>
                <w:top w:val="nil"/>
                <w:left w:val="nil"/>
                <w:bottom w:val="nil"/>
                <w:right w:val="nil"/>
                <w:between w:val="nil"/>
              </w:pBdr>
              <w:jc w:val="both"/>
              <w:rPr>
                <w:rFonts w:eastAsia="Yu Mincho"/>
                <w:i/>
                <w:iCs/>
                <w:color w:val="000000"/>
                <w:szCs w:val="24"/>
                <w:lang w:eastAsia="ja-JP"/>
              </w:rPr>
            </w:pPr>
            <w:r w:rsidRPr="00976D1B">
              <w:rPr>
                <w:rFonts w:eastAsia="Yu Mincho"/>
                <w:i/>
                <w:iCs/>
                <w:color w:val="000000"/>
                <w:szCs w:val="24"/>
                <w:lang w:eastAsia="ja-JP"/>
              </w:rPr>
              <w:t>toberu kedo tobitsuzukenaki ikenainkanakatta?</w:t>
            </w:r>
          </w:p>
        </w:tc>
      </w:tr>
      <w:tr w14:paraId="5EBB561B" w14:textId="77777777" w:rsidR="000C4790" w:rsidRPr="00976D1B" w:rsidTr="00E76ACB">
        <w:tc>
          <w:tcPr>
            <w:tcW w:type="dxa" w:w="1985"/>
          </w:tcPr>
          <w:p w14:paraId="479E0A26" w14:textId="77777777" w:rsidP="001842B0" w:rsidR="000C4790" w:rsidRDefault="000C4790" w:rsidRPr="00976D1B">
            <w:pPr>
              <w:jc w:val="both"/>
              <w:rPr>
                <w:rFonts w:eastAsia="Yu Mincho"/>
                <w:color w:val="000000"/>
                <w:szCs w:val="24"/>
                <w:lang w:eastAsia="ja-JP"/>
              </w:rPr>
            </w:pPr>
          </w:p>
        </w:tc>
        <w:tc>
          <w:tcPr>
            <w:tcW w:type="dxa" w:w="400"/>
          </w:tcPr>
          <w:p w14:paraId="14F8410E" w14:textId="77777777" w:rsidP="001842B0" w:rsidR="000C4790" w:rsidRDefault="000C4790" w:rsidRPr="00976D1B">
            <w:pPr>
              <w:jc w:val="both"/>
              <w:rPr>
                <w:rFonts w:eastAsia="Yu Mincho"/>
                <w:color w:val="000000"/>
                <w:szCs w:val="24"/>
                <w:lang w:eastAsia="ja-JP"/>
              </w:rPr>
            </w:pPr>
          </w:p>
        </w:tc>
        <w:tc>
          <w:tcPr>
            <w:tcW w:type="dxa" w:w="5803"/>
          </w:tcPr>
          <w:p w14:paraId="12E4631F" w14:textId="29004166" w:rsidP="001842B0" w:rsidR="00585F14" w:rsidRDefault="000C4790" w:rsidRPr="00976D1B">
            <w:pPr>
              <w:pBdr>
                <w:top w:val="nil"/>
                <w:left w:val="nil"/>
                <w:bottom w:val="nil"/>
                <w:right w:val="nil"/>
                <w:between w:val="nil"/>
              </w:pBdr>
              <w:jc w:val="both"/>
              <w:rPr>
                <w:rFonts w:eastAsia="Yu Mincho"/>
                <w:color w:val="000000"/>
                <w:szCs w:val="24"/>
                <w:lang w:eastAsia="ja-JP"/>
              </w:rPr>
            </w:pPr>
            <w:r w:rsidRPr="00976D1B">
              <w:rPr>
                <w:rFonts w:eastAsia="Yu Mincho"/>
                <w:color w:val="000000"/>
                <w:szCs w:val="24"/>
                <w:lang w:eastAsia="ja-JP"/>
              </w:rPr>
              <w:t>‘Bisa terbang, tapi kayaknya mereka harus terus terbang, ya?’</w:t>
            </w:r>
          </w:p>
        </w:tc>
      </w:tr>
      <w:tr w14:paraId="15DCF55E" w14:textId="77777777" w:rsidR="000C4790" w:rsidRPr="00976D1B" w:rsidTr="00E76ACB">
        <w:tc>
          <w:tcPr>
            <w:tcW w:type="dxa" w:w="1985"/>
          </w:tcPr>
          <w:p w14:paraId="53E32C57"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Sakura</w:t>
            </w:r>
          </w:p>
        </w:tc>
        <w:tc>
          <w:tcPr>
            <w:tcW w:type="dxa" w:w="400"/>
          </w:tcPr>
          <w:p w14:paraId="4D28D9F9"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w:t>
            </w:r>
          </w:p>
        </w:tc>
        <w:tc>
          <w:tcPr>
            <w:tcW w:type="dxa" w:w="5803"/>
          </w:tcPr>
          <w:p w14:paraId="333F1387" w14:textId="77777777" w:rsidP="001842B0" w:rsidR="000C4790" w:rsidRDefault="000C4790" w:rsidRPr="00976D1B">
            <w:pPr>
              <w:pBdr>
                <w:top w:val="nil"/>
                <w:left w:val="nil"/>
                <w:bottom w:val="nil"/>
                <w:right w:val="nil"/>
                <w:between w:val="nil"/>
              </w:pBdr>
              <w:jc w:val="both"/>
              <w:rPr>
                <w:rFonts w:eastAsia="MS Mincho"/>
                <w:color w:val="000000"/>
                <w:szCs w:val="24"/>
                <w:lang w:eastAsia="ja-JP"/>
              </w:rPr>
            </w:pPr>
            <w:r w:rsidRPr="00976D1B">
              <w:rPr>
                <w:rFonts w:eastAsia="MS Mincho"/>
                <w:color w:val="000000"/>
                <w:szCs w:val="24"/>
                <w:lang w:eastAsia="ja-JP" w:val="en-ID"/>
              </w:rPr>
              <w:t>そっか。。</w:t>
            </w:r>
          </w:p>
        </w:tc>
      </w:tr>
      <w:tr w14:paraId="3FACAF1A" w14:textId="77777777" w:rsidR="000C4790" w:rsidRPr="00976D1B" w:rsidTr="00E76ACB">
        <w:tc>
          <w:tcPr>
            <w:tcW w:type="dxa" w:w="1985"/>
          </w:tcPr>
          <w:p w14:paraId="58BDCA06" w14:textId="77777777" w:rsidP="001842B0" w:rsidR="000C4790" w:rsidRDefault="000C4790" w:rsidRPr="00976D1B">
            <w:pPr>
              <w:jc w:val="both"/>
              <w:rPr>
                <w:rFonts w:eastAsia="Yu Mincho"/>
                <w:color w:val="000000"/>
                <w:szCs w:val="24"/>
                <w:lang w:eastAsia="ja-JP"/>
              </w:rPr>
            </w:pPr>
          </w:p>
        </w:tc>
        <w:tc>
          <w:tcPr>
            <w:tcW w:type="dxa" w:w="400"/>
          </w:tcPr>
          <w:p w14:paraId="03FC2ED6" w14:textId="77777777" w:rsidP="001842B0" w:rsidR="000C4790" w:rsidRDefault="000C4790" w:rsidRPr="00976D1B">
            <w:pPr>
              <w:jc w:val="both"/>
              <w:rPr>
                <w:rFonts w:eastAsia="Yu Mincho"/>
                <w:color w:val="000000"/>
                <w:szCs w:val="24"/>
                <w:lang w:eastAsia="ja-JP"/>
              </w:rPr>
            </w:pPr>
          </w:p>
        </w:tc>
        <w:tc>
          <w:tcPr>
            <w:tcW w:type="dxa" w:w="5803"/>
          </w:tcPr>
          <w:p w14:paraId="7C9D755F" w14:textId="77777777" w:rsidP="001842B0" w:rsidR="000C4790" w:rsidRDefault="000C4790" w:rsidRPr="00976D1B">
            <w:pPr>
              <w:pBdr>
                <w:top w:val="nil"/>
                <w:left w:val="nil"/>
                <w:bottom w:val="nil"/>
                <w:right w:val="nil"/>
                <w:between w:val="nil"/>
              </w:pBdr>
              <w:jc w:val="both"/>
              <w:rPr>
                <w:rFonts w:eastAsia="Yu Mincho"/>
                <w:i/>
                <w:iCs/>
                <w:color w:val="000000"/>
                <w:szCs w:val="24"/>
                <w:lang w:eastAsia="ja-JP"/>
              </w:rPr>
            </w:pPr>
            <w:r w:rsidRPr="00976D1B">
              <w:rPr>
                <w:rFonts w:eastAsia="Yu Mincho"/>
                <w:i/>
                <w:iCs/>
                <w:color w:val="000000"/>
                <w:szCs w:val="24"/>
                <w:lang w:eastAsia="ja-JP"/>
              </w:rPr>
              <w:t>so ka..</w:t>
            </w:r>
          </w:p>
        </w:tc>
      </w:tr>
      <w:tr w14:paraId="4A8BC538" w14:textId="77777777" w:rsidR="000C4790" w:rsidRPr="00976D1B" w:rsidTr="00E76ACB">
        <w:tc>
          <w:tcPr>
            <w:tcW w:type="dxa" w:w="1985"/>
          </w:tcPr>
          <w:p w14:paraId="5EC6605F" w14:textId="77777777" w:rsidP="001842B0" w:rsidR="000C4790" w:rsidRDefault="000C4790" w:rsidRPr="00976D1B">
            <w:pPr>
              <w:jc w:val="both"/>
              <w:rPr>
                <w:rFonts w:eastAsia="Yu Mincho"/>
                <w:color w:val="000000"/>
                <w:szCs w:val="24"/>
                <w:lang w:eastAsia="ja-JP"/>
              </w:rPr>
            </w:pPr>
          </w:p>
        </w:tc>
        <w:tc>
          <w:tcPr>
            <w:tcW w:type="dxa" w:w="400"/>
          </w:tcPr>
          <w:p w14:paraId="7B6BF3E0" w14:textId="77777777" w:rsidP="001842B0" w:rsidR="000C4790" w:rsidRDefault="000C4790" w:rsidRPr="00976D1B">
            <w:pPr>
              <w:jc w:val="both"/>
              <w:rPr>
                <w:rFonts w:eastAsia="Yu Mincho"/>
                <w:color w:val="000000"/>
                <w:szCs w:val="24"/>
                <w:lang w:eastAsia="ja-JP"/>
              </w:rPr>
            </w:pPr>
          </w:p>
        </w:tc>
        <w:tc>
          <w:tcPr>
            <w:tcW w:type="dxa" w:w="5803"/>
          </w:tcPr>
          <w:p w14:paraId="7777D0A2" w14:textId="77777777" w:rsidP="001842B0" w:rsidR="000C4790" w:rsidRDefault="000C4790" w:rsidRPr="00976D1B">
            <w:pPr>
              <w:pBdr>
                <w:top w:val="nil"/>
                <w:left w:val="nil"/>
                <w:bottom w:val="nil"/>
                <w:right w:val="nil"/>
                <w:between w:val="nil"/>
              </w:pBdr>
              <w:jc w:val="both"/>
              <w:rPr>
                <w:rFonts w:eastAsia="Yu Mincho"/>
                <w:color w:val="000000"/>
                <w:szCs w:val="24"/>
                <w:lang w:eastAsia="ja-JP"/>
              </w:rPr>
            </w:pPr>
            <w:r w:rsidRPr="00976D1B">
              <w:rPr>
                <w:rFonts w:eastAsia="Yu Mincho"/>
                <w:color w:val="000000"/>
                <w:szCs w:val="24"/>
                <w:lang w:eastAsia="ja-JP"/>
              </w:rPr>
              <w:t>‘Oh gitu...’</w:t>
            </w:r>
          </w:p>
        </w:tc>
      </w:tr>
      <w:tr w14:paraId="52899982" w14:textId="77777777" w:rsidR="000C4790" w:rsidRPr="00976D1B" w:rsidTr="00E76ACB">
        <w:tc>
          <w:tcPr>
            <w:tcW w:type="dxa" w:w="1985"/>
          </w:tcPr>
          <w:p w14:paraId="6F19E49C" w14:textId="77777777" w:rsidP="001842B0" w:rsidR="000C4790" w:rsidRDefault="000C4790" w:rsidRPr="00976D1B">
            <w:pPr>
              <w:jc w:val="both"/>
              <w:rPr>
                <w:rFonts w:eastAsia="Yu Mincho"/>
                <w:color w:val="000000"/>
                <w:szCs w:val="24"/>
                <w:lang w:eastAsia="ja-JP"/>
              </w:rPr>
            </w:pPr>
          </w:p>
        </w:tc>
        <w:tc>
          <w:tcPr>
            <w:tcW w:type="dxa" w:w="400"/>
          </w:tcPr>
          <w:p w14:paraId="4F642AC2" w14:textId="77777777" w:rsidP="001842B0" w:rsidR="000C4790" w:rsidRDefault="000C4790" w:rsidRPr="00976D1B">
            <w:pPr>
              <w:jc w:val="both"/>
              <w:rPr>
                <w:rFonts w:eastAsia="Yu Mincho"/>
                <w:color w:val="000000"/>
                <w:szCs w:val="24"/>
                <w:lang w:eastAsia="ja-JP"/>
              </w:rPr>
            </w:pPr>
          </w:p>
        </w:tc>
        <w:tc>
          <w:tcPr>
            <w:tcW w:type="dxa" w:w="5803"/>
          </w:tcPr>
          <w:p w14:paraId="50C93881" w14:textId="77777777" w:rsidP="00585F14"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(Gochuumon wa Radio desuka?, 07:26-07:44)</w:t>
            </w:r>
          </w:p>
        </w:tc>
      </w:tr>
    </w:tbl>
    <w:p w14:paraId="03D2F89B" w14:textId="4F7EECFE"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w:t>
      </w:r>
      <w:r w:rsidRPr="00976D1B">
        <w:rPr>
          <w:rFonts w:eastAsia="Yu Mincho"/>
          <w:szCs w:val="24"/>
          <w:lang w:eastAsia="ja-JP"/>
        </w:rPr>
        <w:t xml:space="preserve">gabungan </w:t>
      </w:r>
      <w:r w:rsidRPr="00976D1B">
        <w:rPr>
          <w:rFonts w:eastAsia="Yu Mincho"/>
          <w:i/>
          <w:iCs/>
          <w:szCs w:val="24"/>
          <w:lang w:eastAsia="ja-JP"/>
        </w:rPr>
        <w:t xml:space="preserve">yo </w:t>
      </w:r>
      <w:r w:rsidRPr="00976D1B">
        <w:rPr>
          <w:rFonts w:eastAsia="Yu Mincho"/>
          <w:szCs w:val="24"/>
          <w:lang w:eastAsia="ja-JP"/>
        </w:rPr>
        <w:t xml:space="preserve">dan </w:t>
      </w:r>
      <w:r w:rsidRPr="00976D1B">
        <w:rPr>
          <w:rFonts w:eastAsia="Yu Mincho"/>
          <w:i/>
          <w:iCs/>
          <w:szCs w:val="24"/>
          <w:lang w:eastAsia="ja-JP"/>
        </w:rPr>
        <w:t xml:space="preserve">ne </w:t>
      </w:r>
      <w:r w:rsidRPr="00976D1B">
        <w:rPr>
          <w:rFonts w:eastAsia="Yu Mincho"/>
          <w:szCs w:val="24"/>
          <w:lang w:eastAsia="ja-JP"/>
        </w:rPr>
        <w:t xml:space="preserve">oleh Sakura. Dalam dialog tersebut Sakura menggunakan </w:t>
      </w:r>
      <w:r w:rsidRPr="00976D1B">
        <w:rPr>
          <w:rFonts w:eastAsia="Yu Mincho"/>
          <w:i/>
          <w:iCs/>
          <w:szCs w:val="24"/>
          <w:lang w:eastAsia="ja-JP"/>
        </w:rPr>
        <w:t>yone</w:t>
      </w:r>
      <w:r w:rsidRPr="00976D1B">
        <w:rPr>
          <w:rFonts w:eastAsia="Yu Mincho"/>
          <w:szCs w:val="24"/>
          <w:lang w:eastAsia="ja-JP"/>
        </w:rPr>
        <w:t xml:space="preserve"> </w:t>
      </w:r>
      <w:r w:rsidR="003F0F63" w:rsidRPr="00976D1B">
        <w:rPr>
          <w:rFonts w:eastAsia="Yu Mincho"/>
          <w:szCs w:val="24"/>
          <w:lang w:eastAsia="ja-JP"/>
        </w:rPr>
        <w:t xml:space="preserve">diucapkan dengan </w:t>
      </w:r>
      <w:r w:rsidR="003F0F63" w:rsidRPr="00976D1B">
        <w:rPr>
          <w:rFonts w:eastAsia="Yu Mincho"/>
          <w:szCs w:val="24"/>
          <w:lang w:eastAsia="ja-JP"/>
        </w:rPr>
        <w:lastRenderedPageBreak/>
        <w:t xml:space="preserve">intonasi naik turun yang membuat tuturannya menjadi pertanyaan dan </w:t>
      </w:r>
      <w:r w:rsidRPr="00976D1B">
        <w:rPr>
          <w:rFonts w:eastAsia="Yu Mincho"/>
          <w:szCs w:val="24"/>
          <w:lang w:eastAsia="ja-JP"/>
        </w:rPr>
        <w:t xml:space="preserve">berfungsi untuk memastikan kebenaran tentang kemampuan terbang kecoa, karena Sakura menganggap Minase lebih tahu tentang hal tersebut. Tanpa menggunaan </w:t>
      </w:r>
      <w:r w:rsidRPr="00976D1B">
        <w:rPr>
          <w:rFonts w:eastAsia="Yu Mincho"/>
          <w:i/>
          <w:iCs/>
          <w:szCs w:val="24"/>
          <w:lang w:eastAsia="ja-JP"/>
        </w:rPr>
        <w:t>yone,</w:t>
      </w:r>
      <w:r w:rsidRPr="00976D1B">
        <w:rPr>
          <w:rFonts w:eastAsia="Yu Mincho"/>
          <w:szCs w:val="24"/>
          <w:lang w:eastAsia="ja-JP"/>
        </w:rPr>
        <w:t xml:space="preserve"> kalimat itu akan kehilangan nuansa meminta konfirmasi.</w:t>
      </w:r>
    </w:p>
    <w:p w14:paraId="4F9806C2" w14:textId="77777777" w:rsidP="001842B0" w:rsidR="000C4790" w:rsidRDefault="000C4790" w:rsidRPr="00976D1B">
      <w:pPr>
        <w:numPr>
          <w:ilvl w:val="0"/>
          <w:numId w:val="25"/>
        </w:numPr>
        <w:spacing w:line="480" w:lineRule="auto"/>
        <w:jc w:val="both"/>
        <w:rPr>
          <w:rFonts w:eastAsia="Yu Mincho"/>
          <w:i/>
          <w:iCs/>
          <w:szCs w:val="24"/>
          <w:lang w:eastAsia="ja-JP"/>
        </w:rPr>
      </w:pPr>
      <w:r w:rsidRPr="00976D1B">
        <w:rPr>
          <w:rFonts w:eastAsia="Yu Mincho"/>
          <w:i/>
          <w:iCs/>
          <w:szCs w:val="24"/>
          <w:lang w:eastAsia="ja-JP"/>
        </w:rPr>
        <w:t xml:space="preserve">Noyo </w:t>
      </w:r>
    </w:p>
    <w:tbl>
      <w:tblPr>
        <w:tblW w:type="dxa" w:w="8188"/>
        <w:tblInd w:type="dxa" w:w="-108"/>
        <w:tblLayout w:type="fixed"/>
        <w:tblLook w:firstColumn="0" w:firstRow="0" w:lastColumn="0" w:lastRow="0" w:noHBand="0" w:noVBand="1" w:val="0400"/>
      </w:tblPr>
      <w:tblGrid>
        <w:gridCol w:w="2055"/>
        <w:gridCol w:w="400"/>
        <w:gridCol w:w="5733"/>
      </w:tblGrid>
      <w:tr w14:paraId="118FD698" w14:textId="77777777" w:rsidR="000C4790" w:rsidRPr="00976D1B" w:rsidTr="00E76ACB">
        <w:tc>
          <w:tcPr>
            <w:tcW w:type="dxa" w:w="2055"/>
          </w:tcPr>
          <w:p w14:paraId="16482003" w14:textId="09852934" w:rsidP="00585F14"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3F0F63" w:rsidRPr="00976D1B">
              <w:rPr>
                <w:rFonts w:eastAsia="Yu Mincho"/>
                <w:bCs/>
                <w:color w:val="000000"/>
                <w:szCs w:val="24"/>
                <w:lang w:eastAsia="ja-JP" w:val="en-US"/>
              </w:rPr>
              <w:t>21</w:t>
            </w:r>
          </w:p>
        </w:tc>
        <w:tc>
          <w:tcPr>
            <w:tcW w:type="dxa" w:w="400"/>
          </w:tcPr>
          <w:p w14:paraId="6800DD44"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0435732A" w14:textId="77777777" w:rsidP="001842B0" w:rsidR="000C4790" w:rsidRDefault="000C4790" w:rsidRPr="00976D1B">
            <w:pPr>
              <w:widowControl/>
              <w:autoSpaceDE/>
              <w:autoSpaceDN/>
              <w:rPr>
                <w:color w:val="000000"/>
                <w:sz w:val="22"/>
                <w:lang w:eastAsia="ja-JP" w:val="en-ID"/>
              </w:rPr>
            </w:pPr>
          </w:p>
        </w:tc>
      </w:tr>
      <w:tr w14:paraId="5820AB34" w14:textId="77777777" w:rsidR="000C4790" w:rsidRPr="00976D1B" w:rsidTr="00E76ACB">
        <w:tc>
          <w:tcPr>
            <w:tcW w:type="dxa" w:w="2055"/>
          </w:tcPr>
          <w:p w14:paraId="562851D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63D9AAE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07D75E5" w14:textId="2E614ED8" w:rsidP="00585F14" w:rsidR="000C4790" w:rsidRDefault="00585F14"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 xml:space="preserve">Percakapan ini berlangsung dalam segmen </w:t>
            </w:r>
            <w:r w:rsidRPr="00976D1B">
              <w:rPr>
                <w:rFonts w:eastAsia="Yu Mincho"/>
                <w:bCs/>
                <w:i/>
                <w:iCs/>
                <w:color w:val="000000"/>
                <w:szCs w:val="24"/>
                <w:lang w:eastAsia="ja-JP" w:val="en-ID"/>
              </w:rPr>
              <w:t>free talk</w:t>
            </w:r>
            <w:r w:rsidRPr="00976D1B">
              <w:rPr>
                <w:rFonts w:eastAsia="Yu Mincho"/>
                <w:bCs/>
                <w:color w:val="000000"/>
                <w:szCs w:val="24"/>
                <w:lang w:eastAsia="ja-JP" w:val="en-ID"/>
              </w:rPr>
              <w:t xml:space="preserve"> antara Ishikawa dan Nakajima yang merupakan dua teman sebaya. Nakajima bertanya kepada Ishikawa apakah ia baru-baru ini bertemu dengan Yuma. Ishikawa menjawab dengan antusias, menceritakan pengalaman pertemuan mereka di rumah sambil menjaga jarak sosial. Menanggapi hal itu, Nakajima berkomentar dengan nada bercanda bahwa mereka seolah sudah tidak berpikir logis, yang kemudian dijawab Ishikawa dengan penjelasan lebih lanjut. Suasana percakapan akrab, santai, dan diselingi humor.</w:t>
            </w:r>
          </w:p>
        </w:tc>
      </w:tr>
      <w:tr w14:paraId="345477FD" w14:textId="77777777" w:rsidR="000C4790" w:rsidRPr="00976D1B" w:rsidTr="00E76ACB">
        <w:tc>
          <w:tcPr>
            <w:tcW w:type="dxa" w:w="2055"/>
          </w:tcPr>
          <w:p w14:paraId="7854E1F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Nakajima</w:t>
            </w:r>
          </w:p>
        </w:tc>
        <w:tc>
          <w:tcPr>
            <w:tcW w:type="dxa" w:w="400"/>
          </w:tcPr>
          <w:p w14:paraId="6B6EFA5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B8765AE"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雄馬と最近合った？</w:t>
            </w:r>
          </w:p>
        </w:tc>
      </w:tr>
      <w:tr w14:paraId="3DF532DD" w14:textId="77777777" w:rsidR="000C4790" w:rsidRPr="00976D1B" w:rsidTr="00E76ACB">
        <w:tc>
          <w:tcPr>
            <w:tcW w:type="dxa" w:w="2055"/>
          </w:tcPr>
          <w:p w14:paraId="278BEC1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DED1DA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C9652D9"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yūma to saikin atta?</w:t>
            </w:r>
          </w:p>
        </w:tc>
      </w:tr>
      <w:tr w14:paraId="69CA384E" w14:textId="77777777" w:rsidR="000C4790" w:rsidRPr="00976D1B" w:rsidTr="00E76ACB">
        <w:tc>
          <w:tcPr>
            <w:tcW w:type="dxa" w:w="2055"/>
          </w:tcPr>
          <w:p w14:paraId="02AD0E9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414B90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A0C028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Apa akhir-akhir ini kamu bertemu Yuma?’</w:t>
            </w:r>
          </w:p>
        </w:tc>
      </w:tr>
      <w:tr w14:paraId="1B92D363" w14:textId="77777777" w:rsidR="000C4790" w:rsidRPr="00976D1B" w:rsidTr="00E76ACB">
        <w:trPr>
          <w:trHeight w:val="70"/>
        </w:trPr>
        <w:tc>
          <w:tcPr>
            <w:tcW w:type="dxa" w:w="2055"/>
          </w:tcPr>
          <w:p w14:paraId="0DDEEFD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Ishikawa</w:t>
            </w:r>
          </w:p>
        </w:tc>
        <w:tc>
          <w:tcPr>
            <w:tcW w:type="dxa" w:w="400"/>
          </w:tcPr>
          <w:p w14:paraId="3CA2D27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D71A34E"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ありましたよ！この前ソーシャルディスタンスを保ちながら家に来ました！小分けにできる。。。２人分に分けられる寿司を頼んで、なんか「ゲームでもやる？」とか話してたんだけど、</w:t>
            </w:r>
            <w:r w:rsidRPr="00976D1B">
              <w:rPr>
                <w:rFonts w:eastAsia="MS Mincho"/>
                <w:color w:val="000000"/>
                <w:szCs w:val="24"/>
                <w:lang w:eastAsia="ja-JP" w:val="en-ID"/>
              </w:rPr>
              <w:t>20</w:t>
            </w:r>
            <w:r w:rsidRPr="00976D1B">
              <w:rPr>
                <w:rFonts w:eastAsia="MS Mincho"/>
                <w:color w:val="000000"/>
                <w:szCs w:val="24"/>
                <w:lang w:eastAsia="ja-JP" w:val="en-ID"/>
              </w:rPr>
              <w:t>時くらいに家に来て、気づいたら</w:t>
            </w:r>
            <w:r w:rsidRPr="00976D1B">
              <w:rPr>
                <w:rFonts w:eastAsia="MS Mincho"/>
                <w:color w:val="000000"/>
                <w:szCs w:val="24"/>
                <w:lang w:eastAsia="ja-JP" w:val="en-ID"/>
              </w:rPr>
              <w:t>1</w:t>
            </w:r>
            <w:r w:rsidRPr="00976D1B">
              <w:rPr>
                <w:rFonts w:eastAsia="MS Mincho"/>
                <w:color w:val="000000"/>
                <w:szCs w:val="24"/>
                <w:lang w:eastAsia="ja-JP" w:val="en-ID"/>
              </w:rPr>
              <w:t>時になってました。</w:t>
            </w:r>
          </w:p>
        </w:tc>
      </w:tr>
      <w:tr w14:paraId="6DA98E1A" w14:textId="77777777" w:rsidR="000C4790" w:rsidRPr="00976D1B" w:rsidTr="00E76ACB">
        <w:tc>
          <w:tcPr>
            <w:tcW w:type="dxa" w:w="2055"/>
          </w:tcPr>
          <w:p w14:paraId="6AC42D9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315F5A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C7D4ABF"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arimashita yo! kono mae so-sharudhisutansu o tamochi nagara ie ni kimashita! kowake ni dekiru... ni ninbun ni wakerareru sushi o tanonde, nan ka" ge-mu de mo yaru?" toka hanashiteta n da kedo, 20 ji kurai ni ie ni kite, kizuitara 1 ji ni nattemashita.</w:t>
            </w:r>
          </w:p>
        </w:tc>
      </w:tr>
      <w:tr w14:paraId="3A3E42F1" w14:textId="77777777" w:rsidR="000C4790" w:rsidRPr="00976D1B" w:rsidTr="00E76ACB">
        <w:tc>
          <w:tcPr>
            <w:tcW w:type="dxa" w:w="2055"/>
          </w:tcPr>
          <w:p w14:paraId="1CBD710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AA5336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EB2539C"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Iya, sempat ketemu! Belum lama ini dia datang ke rumah, tentu saja sambil jaga jarak sosial. Kita pesan sushi yang bisa dibagi dua, lalu ngobrol-ngobrol, kayak, “Main game, yuk?” gitu. Dia datang sekitar jam 8 malam, tahu-tahu sudah jam 1 pagi aja.’</w:t>
            </w:r>
          </w:p>
        </w:tc>
      </w:tr>
      <w:tr w14:paraId="70066C98" w14:textId="77777777" w:rsidR="000C4790" w:rsidRPr="00976D1B" w:rsidTr="00E76ACB">
        <w:tc>
          <w:tcPr>
            <w:tcW w:type="dxa" w:w="2055"/>
          </w:tcPr>
          <w:p w14:paraId="019AE50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Nakajima</w:t>
            </w:r>
          </w:p>
        </w:tc>
        <w:tc>
          <w:tcPr>
            <w:tcW w:type="dxa" w:w="400"/>
          </w:tcPr>
          <w:p w14:paraId="2E51105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6ECA86E"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ID"/>
              </w:rPr>
            </w:pPr>
            <w:r w:rsidRPr="00976D1B">
              <w:rPr>
                <w:rFonts w:eastAsia="MS Mincho"/>
                <w:color w:val="000000"/>
                <w:szCs w:val="24"/>
                <w:lang w:eastAsia="ja-JP" w:val="en-ID"/>
              </w:rPr>
              <w:t>なにしてるんですかね</w:t>
            </w:r>
            <w:r w:rsidRPr="00976D1B">
              <w:rPr>
                <w:rFonts w:eastAsia="MS Mincho"/>
                <w:color w:val="000000"/>
                <w:szCs w:val="24"/>
                <w:lang w:eastAsia="ja-JP" w:val="en-ID"/>
              </w:rPr>
              <w:t xml:space="preserve">  </w:t>
            </w:r>
          </w:p>
        </w:tc>
      </w:tr>
      <w:tr w14:paraId="4DB367A2" w14:textId="77777777" w:rsidR="000C4790" w:rsidRPr="00976D1B" w:rsidTr="00E76ACB">
        <w:tc>
          <w:tcPr>
            <w:tcW w:type="dxa" w:w="2055"/>
          </w:tcPr>
          <w:p w14:paraId="418109B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E5E8D1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C58975B"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nani shiteru n desu ka ne</w:t>
            </w:r>
          </w:p>
        </w:tc>
      </w:tr>
      <w:tr w14:paraId="27D026D5" w14:textId="77777777" w:rsidR="000C4790" w:rsidRPr="00976D1B" w:rsidTr="00E76ACB">
        <w:tc>
          <w:tcPr>
            <w:tcW w:type="dxa" w:w="2055"/>
          </w:tcPr>
          <w:p w14:paraId="769B891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7E63B8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6856DB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Kalian ngapain aja, ya?’</w:t>
            </w:r>
          </w:p>
        </w:tc>
      </w:tr>
      <w:tr w14:paraId="4B8FE086" w14:textId="77777777" w:rsidR="000C4790" w:rsidRPr="00976D1B" w:rsidTr="00E76ACB">
        <w:tc>
          <w:tcPr>
            <w:tcW w:type="dxa" w:w="2055"/>
          </w:tcPr>
          <w:p w14:paraId="776E892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Ishikawa</w:t>
            </w:r>
          </w:p>
        </w:tc>
        <w:tc>
          <w:tcPr>
            <w:tcW w:type="dxa" w:w="400"/>
          </w:tcPr>
          <w:p w14:paraId="66916E5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4430E7E"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ID"/>
              </w:rPr>
            </w:pPr>
            <w:r w:rsidRPr="00976D1B">
              <w:rPr>
                <w:rFonts w:eastAsia="MS Mincho"/>
                <w:color w:val="000000"/>
                <w:szCs w:val="24"/>
                <w:lang w:eastAsia="ja-JP" w:val="en-ID"/>
              </w:rPr>
              <w:t>ずっと話してた！「久々だね〜」「久々だよね」</w:t>
            </w:r>
          </w:p>
        </w:tc>
      </w:tr>
      <w:tr w14:paraId="15D4A5B6" w14:textId="77777777" w:rsidR="000C4790" w:rsidRPr="00976D1B" w:rsidTr="00E76ACB">
        <w:tc>
          <w:tcPr>
            <w:tcW w:type="dxa" w:w="2055"/>
          </w:tcPr>
          <w:p w14:paraId="69A54C1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5661A2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90527CD"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zutto hanashiteta!" hisabisa da ne"" hisabisa da yo ne"</w:t>
            </w:r>
          </w:p>
        </w:tc>
      </w:tr>
      <w:tr w14:paraId="35450BC7" w14:textId="77777777" w:rsidR="000C4790" w:rsidRPr="00976D1B" w:rsidTr="00E76ACB">
        <w:tc>
          <w:tcPr>
            <w:tcW w:type="dxa" w:w="2055"/>
          </w:tcPr>
          <w:p w14:paraId="19E6007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7ACF52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144BE4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Ngobrol terus! “Udah lama ya nggak ketemu”, “Iya, udah lama banget.”’</w:t>
            </w:r>
          </w:p>
        </w:tc>
      </w:tr>
      <w:tr w14:paraId="2F12916C" w14:textId="77777777" w:rsidR="000C4790" w:rsidRPr="00976D1B" w:rsidTr="00E76ACB">
        <w:tc>
          <w:tcPr>
            <w:tcW w:type="dxa" w:w="2055"/>
          </w:tcPr>
          <w:p w14:paraId="34E1A48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Nakajima</w:t>
            </w:r>
          </w:p>
        </w:tc>
        <w:tc>
          <w:tcPr>
            <w:tcW w:type="dxa" w:w="400"/>
          </w:tcPr>
          <w:p w14:paraId="4F72146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6859E30"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ふたりとも脳止まってんじゃん！</w:t>
            </w:r>
          </w:p>
        </w:tc>
      </w:tr>
      <w:tr w14:paraId="09E503B5" w14:textId="77777777" w:rsidR="000C4790" w:rsidRPr="00976D1B" w:rsidTr="00E76ACB">
        <w:tc>
          <w:tcPr>
            <w:tcW w:type="dxa" w:w="2055"/>
          </w:tcPr>
          <w:p w14:paraId="7661AAF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BE95BB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270511F"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futari tomo nō tomatten jan!</w:t>
            </w:r>
          </w:p>
        </w:tc>
      </w:tr>
      <w:tr w14:paraId="7760873B" w14:textId="77777777" w:rsidR="000C4790" w:rsidRPr="00976D1B" w:rsidTr="00E76ACB">
        <w:tc>
          <w:tcPr>
            <w:tcW w:type="dxa" w:w="2055"/>
          </w:tcPr>
          <w:p w14:paraId="31CBEA6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6EB6AD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06ED7F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‘Otak kalian berdua</w:t>
            </w:r>
            <w:r w:rsidRPr="00976D1B">
              <w:rPr>
                <w:rFonts w:eastAsia="Yu Mincho"/>
                <w:bCs/>
                <w:color w:val="000000"/>
                <w:szCs w:val="24"/>
                <w:lang w:eastAsia="ja-JP"/>
              </w:rPr>
              <w:t xml:space="preserve"> berhenti berfungsi, ya!’</w:t>
            </w:r>
          </w:p>
        </w:tc>
      </w:tr>
      <w:tr w14:paraId="66BF9E3D" w14:textId="77777777" w:rsidR="000C4790" w:rsidRPr="00976D1B" w:rsidTr="00E76ACB">
        <w:tc>
          <w:tcPr>
            <w:tcW w:type="dxa" w:w="2055"/>
          </w:tcPr>
          <w:p w14:paraId="4D30D47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Ishikawa</w:t>
            </w:r>
          </w:p>
        </w:tc>
        <w:tc>
          <w:tcPr>
            <w:tcW w:type="dxa" w:w="400"/>
          </w:tcPr>
          <w:p w14:paraId="6554117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52F6842"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どっちももう家にいるから、もうね考えるとかない</w:t>
            </w:r>
            <w:r w:rsidRPr="00976D1B">
              <w:rPr>
                <w:rFonts w:eastAsia="MS Mincho"/>
                <w:b/>
                <w:bCs/>
                <w:color w:val="000000"/>
                <w:szCs w:val="24"/>
                <w:u w:val="single"/>
                <w:lang w:eastAsia="ja-JP" w:val="en-ID"/>
              </w:rPr>
              <w:t>のよ</w:t>
            </w:r>
            <w:r w:rsidRPr="00976D1B">
              <w:rPr>
                <w:rFonts w:eastAsia="MS Mincho"/>
                <w:color w:val="000000"/>
                <w:szCs w:val="24"/>
                <w:lang w:eastAsia="ja-JP" w:val="en-ID"/>
              </w:rPr>
              <w:t>！</w:t>
            </w:r>
          </w:p>
        </w:tc>
      </w:tr>
      <w:tr w14:paraId="3CF9E79F" w14:textId="77777777" w:rsidR="000C4790" w:rsidRPr="00976D1B" w:rsidTr="00E76ACB">
        <w:tc>
          <w:tcPr>
            <w:tcW w:type="dxa" w:w="2055"/>
          </w:tcPr>
          <w:p w14:paraId="60268A7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199C35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2E742C9"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dotchi mo mō ie ni iru kara, mō ne kangaeru to ka nai no yo!</w:t>
            </w:r>
          </w:p>
        </w:tc>
      </w:tr>
      <w:tr w14:paraId="005BE6F6" w14:textId="77777777" w:rsidR="000C4790" w:rsidRPr="00976D1B" w:rsidTr="00E76ACB">
        <w:tc>
          <w:tcPr>
            <w:tcW w:type="dxa" w:w="2055"/>
          </w:tcPr>
          <w:p w14:paraId="5A3786FE" w14:textId="77777777" w:rsidP="001842B0" w:rsidR="000C4790" w:rsidRDefault="000C4790" w:rsidRPr="00976D1B">
            <w:pPr>
              <w:widowControl/>
              <w:autoSpaceDE/>
              <w:autoSpaceDN/>
              <w:jc w:val="both"/>
              <w:rPr>
                <w:rFonts w:eastAsia="Yu Mincho"/>
                <w:bCs/>
                <w:color w:val="000000"/>
                <w:szCs w:val="24"/>
                <w:lang w:eastAsia="ja-JP"/>
              </w:rPr>
            </w:pPr>
          </w:p>
        </w:tc>
        <w:tc>
          <w:tcPr>
            <w:tcW w:type="dxa" w:w="400"/>
          </w:tcPr>
          <w:p w14:paraId="1F429C0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967DB7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Soalnya kami berdua sama-sama udah di rumah, jadi ya nggak mikir apa-apa lagi!’</w:t>
            </w:r>
          </w:p>
        </w:tc>
      </w:tr>
      <w:tr w14:paraId="7A5B6247" w14:textId="77777777" w:rsidR="000C4790" w:rsidRPr="00976D1B" w:rsidTr="00E76ACB">
        <w:tc>
          <w:tcPr>
            <w:tcW w:type="dxa" w:w="2055"/>
          </w:tcPr>
          <w:p w14:paraId="60B826B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3B1E89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B33B960" w14:textId="77777777" w:rsidP="00585F14"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(Damejanai Radio, 00:02-01:48)</w:t>
            </w:r>
          </w:p>
        </w:tc>
      </w:tr>
    </w:tbl>
    <w:p w14:paraId="1ED625CC" w14:textId="5DB6FC22"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w:t>
      </w:r>
      <w:r w:rsidRPr="00976D1B">
        <w:rPr>
          <w:rFonts w:eastAsia="Yu Mincho"/>
          <w:szCs w:val="24"/>
          <w:lang w:eastAsia="ja-JP"/>
        </w:rPr>
        <w:t xml:space="preserve">gabungan </w:t>
      </w:r>
      <w:r w:rsidRPr="00976D1B">
        <w:rPr>
          <w:rFonts w:eastAsia="Yu Mincho"/>
          <w:i/>
          <w:iCs/>
          <w:szCs w:val="24"/>
          <w:lang w:eastAsia="ja-JP"/>
        </w:rPr>
        <w:t xml:space="preserve">no </w:t>
      </w:r>
      <w:r w:rsidRPr="00976D1B">
        <w:rPr>
          <w:rFonts w:eastAsia="Yu Mincho"/>
          <w:szCs w:val="24"/>
          <w:lang w:eastAsia="ja-JP"/>
        </w:rPr>
        <w:t xml:space="preserve">dan </w:t>
      </w:r>
      <w:r w:rsidRPr="00976D1B">
        <w:rPr>
          <w:rFonts w:eastAsia="Yu Mincho"/>
          <w:i/>
          <w:iCs/>
          <w:szCs w:val="24"/>
          <w:lang w:eastAsia="ja-JP"/>
        </w:rPr>
        <w:t xml:space="preserve">yo </w:t>
      </w:r>
      <w:r w:rsidRPr="00976D1B">
        <w:rPr>
          <w:rFonts w:eastAsia="Yu Mincho"/>
          <w:szCs w:val="24"/>
          <w:lang w:eastAsia="ja-JP"/>
        </w:rPr>
        <w:t>oleh Ishikawa.  Dalam konteks percakapan tersebut, Ishikawa berusaha menjelaskan alasan yang dianggapnya logis mengenai mengapa ia dan Yuma hanya saling mengulang sapaan. Penggunaan </w:t>
      </w:r>
      <w:r w:rsidRPr="00976D1B">
        <w:rPr>
          <w:rFonts w:eastAsia="Yu Mincho"/>
          <w:i/>
          <w:iCs/>
          <w:szCs w:val="24"/>
          <w:lang w:eastAsia="ja-JP"/>
        </w:rPr>
        <w:t>noyo</w:t>
      </w:r>
      <w:r w:rsidRPr="00976D1B">
        <w:rPr>
          <w:rFonts w:eastAsia="Yu Mincho"/>
          <w:szCs w:val="24"/>
          <w:lang w:eastAsia="ja-JP"/>
        </w:rPr>
        <w:t> dalam kalimat ini</w:t>
      </w:r>
      <w:r w:rsidR="003F0F63" w:rsidRPr="00976D1B">
        <w:rPr>
          <w:rFonts w:eastAsia="Yu Mincho"/>
          <w:szCs w:val="24"/>
          <w:lang w:eastAsia="ja-JP"/>
        </w:rPr>
        <w:t xml:space="preserve"> diucapkan dengan </w:t>
      </w:r>
      <w:r w:rsidR="00027B89" w:rsidRPr="00976D1B">
        <w:rPr>
          <w:rFonts w:eastAsia="Yu Mincho"/>
          <w:szCs w:val="24"/>
          <w:lang w:eastAsia="ja-JP"/>
        </w:rPr>
        <w:t>intonasi netral</w:t>
      </w:r>
      <w:r w:rsidR="003F0F63" w:rsidRPr="00976D1B">
        <w:rPr>
          <w:rFonts w:eastAsia="Yu Mincho"/>
          <w:szCs w:val="24"/>
          <w:lang w:eastAsia="ja-JP"/>
        </w:rPr>
        <w:t xml:space="preserve"> dan</w:t>
      </w:r>
      <w:r w:rsidRPr="00976D1B">
        <w:rPr>
          <w:rFonts w:eastAsia="Yu Mincho"/>
          <w:szCs w:val="24"/>
          <w:lang w:eastAsia="ja-JP"/>
        </w:rPr>
        <w:t xml:space="preserve"> berfungsi untuk memperkuat penjelasan yang diberikan, menambahkan nuansa penekanan yang lebih kuat.</w:t>
      </w:r>
    </w:p>
    <w:tbl>
      <w:tblPr>
        <w:tblW w:type="dxa" w:w="8188"/>
        <w:tblInd w:type="dxa" w:w="-108"/>
        <w:tblLayout w:type="fixed"/>
        <w:tblLook w:firstColumn="0" w:firstRow="0" w:lastColumn="0" w:lastRow="0" w:noHBand="0" w:noVBand="1" w:val="0400"/>
      </w:tblPr>
      <w:tblGrid>
        <w:gridCol w:w="2055"/>
        <w:gridCol w:w="400"/>
        <w:gridCol w:w="5733"/>
      </w:tblGrid>
      <w:tr w14:paraId="4A9EC8B2" w14:textId="77777777" w:rsidR="000C4790" w:rsidRPr="00976D1B" w:rsidTr="00E76ACB">
        <w:tc>
          <w:tcPr>
            <w:tcW w:type="dxa" w:w="2055"/>
          </w:tcPr>
          <w:p w14:paraId="1874BB15" w14:textId="1AD1B587" w:rsidP="00585F14"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rPr>
            </w:pPr>
            <w:r w:rsidRPr="00976D1B">
              <w:rPr>
                <w:rFonts w:eastAsia="Yu Mincho"/>
                <w:bCs/>
                <w:color w:val="000000"/>
                <w:szCs w:val="24"/>
                <w:lang w:eastAsia="ja-JP"/>
              </w:rPr>
              <w:t xml:space="preserve">Data </w:t>
            </w:r>
            <w:r w:rsidR="003F0F63" w:rsidRPr="00976D1B">
              <w:rPr>
                <w:rFonts w:eastAsia="Yu Mincho"/>
                <w:bCs/>
                <w:color w:val="000000"/>
                <w:szCs w:val="24"/>
                <w:lang w:eastAsia="ja-JP"/>
              </w:rPr>
              <w:t>5</w:t>
            </w:r>
          </w:p>
        </w:tc>
        <w:tc>
          <w:tcPr>
            <w:tcW w:type="dxa" w:w="400"/>
          </w:tcPr>
          <w:p w14:paraId="5139E267"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rPr>
            </w:pPr>
          </w:p>
        </w:tc>
        <w:tc>
          <w:tcPr>
            <w:tcW w:type="dxa" w:w="5733"/>
          </w:tcPr>
          <w:p w14:paraId="34AF7817" w14:textId="77777777" w:rsidP="001842B0" w:rsidR="000C4790" w:rsidRDefault="000C4790" w:rsidRPr="00976D1B">
            <w:pPr>
              <w:widowControl/>
              <w:autoSpaceDE/>
              <w:autoSpaceDN/>
              <w:rPr>
                <w:color w:val="000000"/>
                <w:sz w:val="22"/>
                <w:lang w:eastAsia="ja-JP" w:val="en-ID"/>
              </w:rPr>
            </w:pPr>
          </w:p>
        </w:tc>
      </w:tr>
      <w:tr w14:paraId="4887F919" w14:textId="77777777" w:rsidR="000C4790" w:rsidRPr="00976D1B" w:rsidTr="00E76ACB">
        <w:tc>
          <w:tcPr>
            <w:tcW w:type="dxa" w:w="2055"/>
          </w:tcPr>
          <w:p w14:paraId="4886334C"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5F6AD442"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205DC62A" w14:textId="168F45AE" w:rsidP="002B0E7B" w:rsidR="000C4790" w:rsidRDefault="002B0E7B" w:rsidRPr="00976D1B">
            <w:pPr>
              <w:widowControl/>
              <w:pBdr>
                <w:top w:val="nil"/>
                <w:left w:val="nil"/>
                <w:bottom w:val="nil"/>
                <w:right w:val="nil"/>
                <w:between w:val="nil"/>
              </w:pBdr>
              <w:autoSpaceDE/>
              <w:autoSpaceDN/>
              <w:ind w:left="-52"/>
              <w:jc w:val="both"/>
              <w:rPr>
                <w:color w:val="000000"/>
                <w:szCs w:val="24"/>
                <w:lang w:eastAsia="ja-JP" w:val="en-ID"/>
              </w:rPr>
            </w:pPr>
            <w:r w:rsidRPr="00976D1B">
              <w:rPr>
                <w:color w:val="000000"/>
                <w:szCs w:val="24"/>
                <w:lang w:eastAsia="ja-JP" w:val="en-ID"/>
              </w:rPr>
              <w:t>Percakapan berlangsung setelah segmen pembuka radio, di mana Minase, yang merupakan teman sebaya dan sesama perempuan dengan Uchida, mengungkapkan kesannya bahwa acara radio ini terasa sangat menegangkan. Uchida menyetujui pernyataan tersebut dan menambahkan bahwa memang terdapat episode tertentu yang dianggap "hancur" oleh sutradara.</w:t>
            </w:r>
          </w:p>
        </w:tc>
      </w:tr>
      <w:tr w14:paraId="62B70811" w14:textId="77777777" w:rsidR="000C4790" w:rsidRPr="00976D1B" w:rsidTr="00E76ACB">
        <w:tc>
          <w:tcPr>
            <w:tcW w:type="dxa" w:w="2055"/>
          </w:tcPr>
          <w:p w14:paraId="236C04A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Minase</w:t>
            </w:r>
          </w:p>
        </w:tc>
        <w:tc>
          <w:tcPr>
            <w:tcW w:type="dxa" w:w="400"/>
          </w:tcPr>
          <w:p w14:paraId="01FA787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00EB6CBC"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なんかさっき、あの、盛り上がらなかったらみたいな、あの、破滅するみたいな。めちゃくちゃ怖いラジオだなあと思っていて</w:t>
            </w:r>
            <w:r w:rsidRPr="00976D1B">
              <w:rPr>
                <w:rFonts w:eastAsia="MS Mincho"/>
                <w:color w:val="000000"/>
                <w:szCs w:val="24"/>
                <w:lang w:eastAsia="ja-JP" w:val="en-ID"/>
              </w:rPr>
              <w:t xml:space="preserve">  </w:t>
            </w:r>
            <w:r w:rsidRPr="00976D1B">
              <w:rPr>
                <w:rFonts w:eastAsia="MS Mincho"/>
                <w:color w:val="000000"/>
                <w:szCs w:val="24"/>
                <w:lang w:eastAsia="ja-JP" w:val="en-ID"/>
              </w:rPr>
              <w:t>。。。</w:t>
            </w:r>
          </w:p>
        </w:tc>
      </w:tr>
      <w:tr w14:paraId="100E4F6A" w14:textId="77777777" w:rsidR="000C4790" w:rsidRPr="00976D1B" w:rsidTr="00E76ACB">
        <w:tc>
          <w:tcPr>
            <w:tcW w:type="dxa" w:w="2055"/>
          </w:tcPr>
          <w:p w14:paraId="22BD659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6EFFEE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01350C4"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nanka sakki, ano, moriagaranakattara mitaina, ano, hametsusuru mitai na. mechakucha kowai rajio da nā to omotteite...</w:t>
            </w:r>
          </w:p>
        </w:tc>
      </w:tr>
      <w:tr w14:paraId="5DA8E00B" w14:textId="77777777" w:rsidR="000C4790" w:rsidRPr="00976D1B" w:rsidTr="00E76ACB">
        <w:tc>
          <w:tcPr>
            <w:tcW w:type="dxa" w:w="2055"/>
          </w:tcPr>
          <w:p w14:paraId="100951A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08F2E3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FECE20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‘T</w:t>
            </w:r>
            <w:r w:rsidRPr="00976D1B">
              <w:rPr>
                <w:rFonts w:eastAsia="Yu Mincho"/>
                <w:bCs/>
                <w:color w:val="000000"/>
                <w:szCs w:val="24"/>
                <w:lang w:eastAsia="ja-JP"/>
              </w:rPr>
              <w:t>adi aku merasa, kalau acara ini nggak seru, kayaknya bakal hancur gitu. Aku mikir, ini radio yang serem banget, ya..’</w:t>
            </w:r>
          </w:p>
        </w:tc>
      </w:tr>
      <w:tr w14:paraId="6553493B" w14:textId="77777777" w:rsidR="000C4790" w:rsidRPr="00976D1B" w:rsidTr="00E76ACB">
        <w:tc>
          <w:tcPr>
            <w:tcW w:type="dxa" w:w="2055"/>
          </w:tcPr>
          <w:p w14:paraId="32A7DF3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Uchida</w:t>
            </w:r>
          </w:p>
        </w:tc>
        <w:tc>
          <w:tcPr>
            <w:tcW w:type="dxa" w:w="400"/>
          </w:tcPr>
          <w:p w14:paraId="6D2BE77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85AFAC6" w14:textId="77777777" w:rsidP="001842B0" w:rsidR="000C4790" w:rsidRDefault="000C4790" w:rsidRPr="00976D1B">
            <w:pPr>
              <w:widowControl/>
              <w:autoSpaceDE/>
              <w:autoSpaceDN/>
              <w:jc w:val="both"/>
              <w:rPr>
                <w:rFonts w:eastAsia="MS Mincho"/>
                <w:bCs/>
                <w:color w:val="000000"/>
                <w:szCs w:val="24"/>
                <w:lang w:eastAsia="ja-JP" w:val="en-US"/>
              </w:rPr>
            </w:pPr>
            <w:r w:rsidRPr="00976D1B">
              <w:rPr>
                <w:rFonts w:eastAsia="MS Mincho"/>
                <w:color w:val="000000"/>
                <w:szCs w:val="24"/>
                <w:lang w:eastAsia="ja-JP" w:val="en-ID"/>
              </w:rPr>
              <w:t>あ、そうなのよ</w:t>
            </w:r>
          </w:p>
        </w:tc>
      </w:tr>
      <w:tr w14:paraId="2EEC03F2" w14:textId="77777777" w:rsidR="000C4790" w:rsidRPr="00976D1B" w:rsidTr="00E76ACB">
        <w:tc>
          <w:tcPr>
            <w:tcW w:type="dxa" w:w="2055"/>
          </w:tcPr>
          <w:p w14:paraId="472D4B5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FAFA8C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0EA131E" w14:textId="77777777" w:rsidP="001842B0" w:rsidR="000C4790" w:rsidRDefault="000C4790" w:rsidRPr="00976D1B">
            <w:pPr>
              <w:widowControl/>
              <w:tabs>
                <w:tab w:pos="1440" w:val="left"/>
              </w:tabs>
              <w:autoSpaceDE/>
              <w:autoSpaceDN/>
              <w:jc w:val="both"/>
              <w:rPr>
                <w:rFonts w:eastAsia="Yu Mincho"/>
                <w:bCs/>
                <w:i/>
                <w:iCs/>
                <w:color w:val="000000"/>
                <w:szCs w:val="24"/>
                <w:lang w:eastAsia="ja-JP" w:val="en-US"/>
              </w:rPr>
            </w:pPr>
            <w:r w:rsidRPr="00976D1B">
              <w:rPr>
                <w:rFonts w:eastAsia="Yu Mincho"/>
                <w:bCs/>
                <w:i/>
                <w:iCs/>
                <w:color w:val="000000"/>
                <w:szCs w:val="24"/>
                <w:lang w:eastAsia="ja-JP"/>
              </w:rPr>
              <w:t>a, sō na no yo</w:t>
            </w:r>
          </w:p>
        </w:tc>
      </w:tr>
      <w:tr w14:paraId="00D288C3" w14:textId="77777777" w:rsidR="000C4790" w:rsidRPr="00976D1B" w:rsidTr="00E76ACB">
        <w:tc>
          <w:tcPr>
            <w:tcW w:type="dxa" w:w="2055"/>
          </w:tcPr>
          <w:p w14:paraId="2F602E8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7E6180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1345CA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Ah, iya memang begitu.’</w:t>
            </w:r>
          </w:p>
        </w:tc>
      </w:tr>
      <w:tr w14:paraId="7423EBD1" w14:textId="77777777" w:rsidR="000C4790" w:rsidRPr="00976D1B" w:rsidTr="00E76ACB">
        <w:trPr>
          <w:trHeight w:val="70"/>
        </w:trPr>
        <w:tc>
          <w:tcPr>
            <w:tcW w:type="dxa" w:w="2055"/>
          </w:tcPr>
          <w:p w14:paraId="27D54AE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Minase</w:t>
            </w:r>
          </w:p>
        </w:tc>
        <w:tc>
          <w:tcPr>
            <w:tcW w:type="dxa" w:w="400"/>
          </w:tcPr>
          <w:p w14:paraId="3CA6496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525A7AC0"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過去もその破滅してしまった回があるんですか？</w:t>
            </w:r>
            <w:r w:rsidRPr="00976D1B">
              <w:rPr>
                <w:rFonts w:eastAsia="MS Mincho"/>
                <w:color w:val="000000"/>
                <w:szCs w:val="24"/>
                <w:lang w:eastAsia="ja-JP" w:val="en-ID"/>
              </w:rPr>
              <w:t xml:space="preserve">  </w:t>
            </w:r>
          </w:p>
        </w:tc>
      </w:tr>
      <w:tr w14:paraId="7E25EE73" w14:textId="77777777" w:rsidR="000C4790" w:rsidRPr="00976D1B" w:rsidTr="00E76ACB">
        <w:tc>
          <w:tcPr>
            <w:tcW w:type="dxa" w:w="2055"/>
          </w:tcPr>
          <w:p w14:paraId="211AA97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6E4DDE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522ABCE"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kako mo sono hametsushiteshimatta kai ga aru n desu ka?</w:t>
            </w:r>
          </w:p>
        </w:tc>
      </w:tr>
      <w:tr w14:paraId="16AC91E5" w14:textId="77777777" w:rsidR="000C4790" w:rsidRPr="00976D1B" w:rsidTr="00E76ACB">
        <w:tc>
          <w:tcPr>
            <w:tcW w:type="dxa" w:w="2055"/>
          </w:tcPr>
          <w:p w14:paraId="1039B23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0765B9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7A5975D"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 xml:space="preserve">‘Sebelumnya </w:t>
            </w:r>
            <w:r w:rsidRPr="00976D1B">
              <w:rPr>
                <w:rFonts w:eastAsia="Yu Mincho"/>
                <w:bCs/>
                <w:color w:val="000000"/>
                <w:szCs w:val="24"/>
                <w:lang w:eastAsia="ja-JP"/>
              </w:rPr>
              <w:t>pernah nggak ada episode yang memang benar-benar hancur?’</w:t>
            </w:r>
          </w:p>
        </w:tc>
      </w:tr>
      <w:tr w14:paraId="0473A2F3" w14:textId="77777777" w:rsidR="000C4790" w:rsidRPr="00976D1B" w:rsidTr="00E76ACB">
        <w:tc>
          <w:tcPr>
            <w:tcW w:type="dxa" w:w="2055"/>
          </w:tcPr>
          <w:p w14:paraId="7565C02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Uchida</w:t>
            </w:r>
          </w:p>
        </w:tc>
        <w:tc>
          <w:tcPr>
            <w:tcW w:type="dxa" w:w="400"/>
          </w:tcPr>
          <w:p w14:paraId="5B8885D5"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F83201C"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ID"/>
              </w:rPr>
            </w:pPr>
            <w:r w:rsidRPr="00976D1B">
              <w:rPr>
                <w:rFonts w:eastAsia="MS Mincho"/>
                <w:color w:val="000000"/>
                <w:szCs w:val="24"/>
                <w:lang w:eastAsia="ja-JP" w:val="en-ID"/>
              </w:rPr>
              <w:t>あるある。何度か破滅してて、だいたいディレクターのさじ加減た</w:t>
            </w:r>
            <w:r w:rsidRPr="00976D1B">
              <w:rPr>
                <w:rFonts w:eastAsia="MS Mincho"/>
                <w:b/>
                <w:bCs/>
                <w:color w:val="000000"/>
                <w:szCs w:val="24"/>
                <w:u w:val="single"/>
                <w:lang w:eastAsia="ja-JP" w:val="en-ID"/>
              </w:rPr>
              <w:t>のよ</w:t>
            </w:r>
            <w:r w:rsidRPr="00976D1B">
              <w:rPr>
                <w:rFonts w:eastAsia="MS Mincho"/>
                <w:color w:val="000000"/>
                <w:szCs w:val="24"/>
                <w:lang w:eastAsia="ja-JP" w:val="en-ID"/>
              </w:rPr>
              <w:t>。</w:t>
            </w:r>
            <w:r w:rsidRPr="00976D1B">
              <w:rPr>
                <w:rFonts w:eastAsia="MS Mincho"/>
                <w:color w:val="000000"/>
                <w:szCs w:val="24"/>
                <w:lang w:eastAsia="ja-JP" w:val="en-ID"/>
              </w:rPr>
              <w:t xml:space="preserve">  </w:t>
            </w:r>
          </w:p>
        </w:tc>
      </w:tr>
      <w:tr w14:paraId="74D3267F" w14:textId="77777777" w:rsidR="000C4790" w:rsidRPr="00976D1B" w:rsidTr="00E76ACB">
        <w:tc>
          <w:tcPr>
            <w:tcW w:type="dxa" w:w="2055"/>
          </w:tcPr>
          <w:p w14:paraId="633EF06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099C57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6390720"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aru aru. nan do ka hametsushitete, daitai dhirekuta- no saji kagenta no yo.</w:t>
            </w:r>
          </w:p>
        </w:tc>
      </w:tr>
      <w:tr w14:paraId="59BA92BC" w14:textId="77777777" w:rsidR="000C4790" w:rsidRPr="00976D1B" w:rsidTr="00E76ACB">
        <w:tc>
          <w:tcPr>
            <w:tcW w:type="dxa" w:w="2055"/>
          </w:tcPr>
          <w:p w14:paraId="6378D39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D5AAE1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AD648FC"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 xml:space="preserve">‘Pernah! </w:t>
            </w:r>
            <w:r w:rsidRPr="00976D1B">
              <w:rPr>
                <w:rFonts w:eastAsia="Yu Mincho"/>
                <w:bCs/>
                <w:color w:val="000000"/>
                <w:szCs w:val="24"/>
                <w:lang w:eastAsia="ja-JP"/>
              </w:rPr>
              <w:t>Beberapa kali acara sampai hancur, biasanya tergantung bagaimana sutradara mengaturnya, sih.’</w:t>
            </w:r>
          </w:p>
        </w:tc>
      </w:tr>
      <w:tr w14:paraId="2C619415" w14:textId="77777777" w:rsidR="000C4790" w:rsidRPr="00976D1B" w:rsidTr="00E76ACB">
        <w:tc>
          <w:tcPr>
            <w:tcW w:type="dxa" w:w="2055"/>
          </w:tcPr>
          <w:p w14:paraId="659C100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Minase</w:t>
            </w:r>
          </w:p>
        </w:tc>
        <w:tc>
          <w:tcPr>
            <w:tcW w:type="dxa" w:w="400"/>
          </w:tcPr>
          <w:p w14:paraId="2F210084"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201DA577"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ID"/>
              </w:rPr>
            </w:pPr>
            <w:r w:rsidRPr="00976D1B">
              <w:rPr>
                <w:rFonts w:eastAsia="MS Mincho"/>
                <w:color w:val="000000"/>
                <w:szCs w:val="24"/>
                <w:lang w:eastAsia="ja-JP" w:val="en-ID"/>
              </w:rPr>
              <w:t>え～うそ。</w:t>
            </w:r>
          </w:p>
        </w:tc>
      </w:tr>
      <w:tr w14:paraId="3A28A05B" w14:textId="77777777" w:rsidR="000C4790" w:rsidRPr="00976D1B" w:rsidTr="00E76ACB">
        <w:tc>
          <w:tcPr>
            <w:tcW w:type="dxa" w:w="2055"/>
          </w:tcPr>
          <w:p w14:paraId="367AB8E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D14568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0474B83"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e uso.</w:t>
            </w:r>
          </w:p>
        </w:tc>
      </w:tr>
      <w:tr w14:paraId="50B20017" w14:textId="77777777" w:rsidR="000C4790" w:rsidRPr="00976D1B" w:rsidTr="00E76ACB">
        <w:tc>
          <w:tcPr>
            <w:tcW w:type="dxa" w:w="2055"/>
          </w:tcPr>
          <w:p w14:paraId="439C8CA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7CC314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F8BC930"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Eh, seriusan?’</w:t>
            </w:r>
          </w:p>
        </w:tc>
      </w:tr>
      <w:tr w14:paraId="62EA71F5" w14:textId="77777777" w:rsidR="000C4790" w:rsidRPr="00976D1B" w:rsidTr="00E76ACB">
        <w:tc>
          <w:tcPr>
            <w:tcW w:type="dxa" w:w="2055"/>
          </w:tcPr>
          <w:p w14:paraId="57BA616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437673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C805930" w14:textId="77777777" w:rsidP="002B0E7B" w:rsidR="000C4790" w:rsidRDefault="000C4790" w:rsidRPr="00976D1B">
            <w:pPr>
              <w:widowControl/>
              <w:autoSpaceDE/>
              <w:autoSpaceDN/>
              <w:spacing w:line="480" w:lineRule="auto"/>
              <w:jc w:val="right"/>
              <w:rPr>
                <w:color w:val="000000"/>
                <w:szCs w:val="24"/>
                <w:lang w:eastAsia="ja-JP" w:val="en-ID"/>
              </w:rPr>
            </w:pPr>
            <w:r w:rsidRPr="00976D1B">
              <w:rPr>
                <w:color w:val="000000"/>
                <w:szCs w:val="24"/>
                <w:lang w:eastAsia="ja-JP" w:val="en-ID"/>
              </w:rPr>
              <w:t>(Hamefuradio #7, 03:39-03:53)</w:t>
            </w:r>
          </w:p>
        </w:tc>
      </w:tr>
    </w:tbl>
    <w:p w14:paraId="5722B705" w14:textId="4DEED06F" w:rsidP="001842B0" w:rsidR="000C4790" w:rsidRDefault="000C4790" w:rsidRPr="00976D1B">
      <w:pPr>
        <w:spacing w:line="480" w:lineRule="auto"/>
        <w:ind w:firstLine="360"/>
        <w:jc w:val="both"/>
        <w:rPr>
          <w:rFonts w:eastAsia="Yu Mincho"/>
          <w:szCs w:val="24"/>
          <w:lang w:eastAsia="ja-JP"/>
        </w:rPr>
      </w:pPr>
      <w:r w:rsidRPr="00976D1B">
        <w:rPr>
          <w:rFonts w:eastAsia="Yu Mincho"/>
          <w:szCs w:val="24"/>
          <w:lang w:eastAsia="ja-JP"/>
        </w:rPr>
        <w:t xml:space="preserve">Pada data di atas, terdapat penggunaan </w:t>
      </w:r>
      <w:r w:rsidRPr="00976D1B">
        <w:rPr>
          <w:rFonts w:eastAsia="Yu Mincho"/>
          <w:i/>
          <w:iCs/>
          <w:szCs w:val="24"/>
          <w:lang w:eastAsia="ja-JP"/>
        </w:rPr>
        <w:t xml:space="preserve">shuujoshi </w:t>
      </w:r>
      <w:r w:rsidRPr="00976D1B">
        <w:rPr>
          <w:rFonts w:eastAsia="Yu Mincho"/>
          <w:szCs w:val="24"/>
          <w:lang w:eastAsia="ja-JP"/>
        </w:rPr>
        <w:t xml:space="preserve">gabungan </w:t>
      </w:r>
      <w:r w:rsidRPr="00976D1B">
        <w:rPr>
          <w:rFonts w:eastAsia="Yu Mincho"/>
          <w:i/>
          <w:iCs/>
          <w:szCs w:val="24"/>
          <w:lang w:eastAsia="ja-JP"/>
        </w:rPr>
        <w:t xml:space="preserve">no </w:t>
      </w:r>
      <w:r w:rsidRPr="00976D1B">
        <w:rPr>
          <w:rFonts w:eastAsia="Yu Mincho"/>
          <w:szCs w:val="24"/>
          <w:lang w:eastAsia="ja-JP"/>
        </w:rPr>
        <w:t xml:space="preserve">dan </w:t>
      </w:r>
      <w:r w:rsidRPr="00976D1B">
        <w:rPr>
          <w:rFonts w:eastAsia="Yu Mincho"/>
          <w:i/>
          <w:iCs/>
          <w:szCs w:val="24"/>
          <w:lang w:eastAsia="ja-JP"/>
        </w:rPr>
        <w:t xml:space="preserve">yo </w:t>
      </w:r>
      <w:r w:rsidRPr="00976D1B">
        <w:rPr>
          <w:rFonts w:eastAsia="Yu Mincho"/>
          <w:szCs w:val="24"/>
          <w:lang w:eastAsia="ja-JP"/>
        </w:rPr>
        <w:t>oleh Uchida. Dalam dialog tersebut, Uchida menggunakan </w:t>
      </w:r>
      <w:r w:rsidRPr="00976D1B">
        <w:rPr>
          <w:rFonts w:eastAsia="Yu Mincho"/>
          <w:i/>
          <w:iCs/>
          <w:szCs w:val="24"/>
          <w:lang w:eastAsia="ja-JP"/>
        </w:rPr>
        <w:t>noyo</w:t>
      </w:r>
      <w:r w:rsidRPr="00976D1B">
        <w:rPr>
          <w:rFonts w:eastAsia="Yu Mincho"/>
          <w:szCs w:val="24"/>
          <w:lang w:eastAsia="ja-JP"/>
        </w:rPr>
        <w:t> </w:t>
      </w:r>
      <w:r w:rsidR="003F0F63" w:rsidRPr="00976D1B">
        <w:rPr>
          <w:rFonts w:eastAsia="Yu Mincho"/>
          <w:szCs w:val="24"/>
          <w:lang w:eastAsia="ja-JP"/>
        </w:rPr>
        <w:t xml:space="preserve">yang diucapkan dengan </w:t>
      </w:r>
      <w:r w:rsidR="00027B89" w:rsidRPr="00976D1B">
        <w:rPr>
          <w:rFonts w:eastAsia="Yu Mincho"/>
          <w:szCs w:val="24"/>
          <w:lang w:eastAsia="ja-JP"/>
        </w:rPr>
        <w:t>intonasi netral</w:t>
      </w:r>
      <w:r w:rsidR="003F0F63" w:rsidRPr="00976D1B">
        <w:rPr>
          <w:rFonts w:eastAsia="Yu Mincho"/>
          <w:szCs w:val="24"/>
          <w:lang w:eastAsia="ja-JP"/>
        </w:rPr>
        <w:t xml:space="preserve"> </w:t>
      </w:r>
      <w:r w:rsidRPr="00976D1B">
        <w:rPr>
          <w:rFonts w:eastAsia="Yu Mincho"/>
          <w:szCs w:val="24"/>
          <w:lang w:eastAsia="ja-JP"/>
        </w:rPr>
        <w:t>untuk menarik perhatian Minase dan memberikan nuansa bahwa informasi yang ia sampaikan, yaitu bahwa acara radio pernah mengalami "kehancuran", adalah sesuatu yang penting untuk diketahui oleh Minase.</w:t>
      </w:r>
    </w:p>
    <w:p w14:paraId="69D40DAF" w14:textId="77777777" w:rsidP="007B21E9" w:rsidR="000C4790" w:rsidRDefault="000C4790" w:rsidRPr="00976D1B">
      <w:pPr>
        <w:keepNext/>
        <w:keepLines/>
        <w:widowControl/>
        <w:numPr>
          <w:ilvl w:val="1"/>
          <w:numId w:val="22"/>
        </w:numPr>
        <w:autoSpaceDE/>
        <w:autoSpaceDN/>
        <w:spacing w:line="480" w:lineRule="auto"/>
        <w:ind w:hanging="426" w:left="426"/>
        <w:jc w:val="both"/>
        <w:outlineLvl w:val="1"/>
        <w:rPr>
          <w:rFonts w:eastAsia="Yu Mincho"/>
          <w:b/>
          <w:szCs w:val="24"/>
          <w:lang w:eastAsia="ja-JP"/>
        </w:rPr>
      </w:pPr>
      <w:bookmarkStart w:id="684" w:name="_Toc205401472"/>
      <w:bookmarkStart w:id="685" w:name="_Toc208487434"/>
      <w:r w:rsidRPr="00976D1B">
        <w:rPr>
          <w:rFonts w:eastAsia="Yu Mincho"/>
          <w:b/>
          <w:szCs w:val="24"/>
          <w:lang w:eastAsia="ja-JP"/>
        </w:rPr>
        <w:t xml:space="preserve">Faktor yang Melatarbelakangi Penggunaan </w:t>
      </w:r>
      <w:r w:rsidRPr="00976D1B">
        <w:rPr>
          <w:rFonts w:eastAsia="Yu Mincho"/>
          <w:b/>
          <w:i/>
          <w:iCs/>
          <w:szCs w:val="24"/>
          <w:lang w:eastAsia="ja-JP"/>
        </w:rPr>
        <w:t>Shuujoshi</w:t>
      </w:r>
      <w:r w:rsidRPr="00976D1B">
        <w:rPr>
          <w:rFonts w:eastAsia="Yu Mincho"/>
          <w:b/>
          <w:szCs w:val="24"/>
          <w:lang w:eastAsia="ja-JP"/>
        </w:rPr>
        <w:t xml:space="preserve"> Penanda Gender</w:t>
      </w:r>
      <w:bookmarkEnd w:id="684"/>
      <w:bookmarkEnd w:id="685"/>
    </w:p>
    <w:p w14:paraId="071DEEBC" w14:textId="17CB57A2" w:rsidP="001842B0" w:rsidR="000C4790" w:rsidRDefault="000C4790" w:rsidRPr="00976D1B">
      <w:pPr>
        <w:pStyle w:val="BodyText"/>
        <w:spacing w:line="480" w:lineRule="auto"/>
        <w:ind w:firstLine="426"/>
      </w:pPr>
      <w:bookmarkStart w:id="686" w:name="_Toc200912247"/>
      <w:r w:rsidRPr="00976D1B">
        <w:t xml:space="preserve">Pada sub judul ini akan dijabarkan mengenai faktor yang melatarbelakangi penggunaan </w:t>
      </w:r>
      <w:r w:rsidRPr="00976D1B">
        <w:rPr>
          <w:i/>
        </w:rPr>
        <w:t xml:space="preserve">shuujoshi </w:t>
      </w:r>
      <w:r w:rsidRPr="00976D1B">
        <w:t xml:space="preserve">penanda gender dalam percakapan siaran radio Jepang. Berdasarkan data yang telah dikumpulkan, ditemukan data-data yang mendukung adanya faktor-faktor yang melatarbelakangi penggunaan </w:t>
      </w:r>
      <w:r w:rsidRPr="00976D1B">
        <w:rPr>
          <w:i/>
        </w:rPr>
        <w:t xml:space="preserve">shuujoshi </w:t>
      </w:r>
      <w:r w:rsidRPr="00976D1B">
        <w:t xml:space="preserve">penanda gender. Terdapat </w:t>
      </w:r>
      <w:r w:rsidR="00400CBC" w:rsidRPr="00976D1B">
        <w:t>6</w:t>
      </w:r>
      <w:r w:rsidRPr="00976D1B">
        <w:t xml:space="preserve"> data yang dilatarbelakangi oleh faktor partisipan, 1 data yang dilatarbelakangi oleh faktor situasi, 5 data yang dilatarbelakangi oleh faktor isi pembicaraan dan </w:t>
      </w:r>
      <w:r w:rsidR="00400CBC" w:rsidRPr="00976D1B">
        <w:t>62</w:t>
      </w:r>
      <w:r w:rsidRPr="00976D1B">
        <w:t xml:space="preserve"> data yang dilatarbelakangi oleh faktor fungsi interaksi. Sub-judul ini akan dibagi menjadi sub-</w:t>
      </w:r>
      <w:r w:rsidRPr="00976D1B">
        <w:rPr>
          <w:i/>
        </w:rPr>
        <w:t xml:space="preserve">header </w:t>
      </w:r>
      <w:r w:rsidRPr="00976D1B">
        <w:t>faktor partisipan, sub-</w:t>
      </w:r>
      <w:r w:rsidRPr="00976D1B">
        <w:rPr>
          <w:i/>
        </w:rPr>
        <w:t xml:space="preserve">header </w:t>
      </w:r>
      <w:r w:rsidRPr="00976D1B">
        <w:t>faktor situasi, sub-</w:t>
      </w:r>
      <w:r w:rsidRPr="00976D1B">
        <w:rPr>
          <w:i/>
        </w:rPr>
        <w:t xml:space="preserve">header </w:t>
      </w:r>
      <w:r w:rsidRPr="00976D1B">
        <w:t>faktor isi pembicaraan, dan sub-</w:t>
      </w:r>
      <w:r w:rsidRPr="00976D1B">
        <w:rPr>
          <w:i/>
        </w:rPr>
        <w:t xml:space="preserve">header </w:t>
      </w:r>
      <w:r w:rsidRPr="00976D1B">
        <w:t>faktor fungsi interaksi.</w:t>
      </w:r>
    </w:p>
    <w:p w14:paraId="225C54F3" w14:textId="77777777" w:rsidP="007B21E9" w:rsidR="000C4790" w:rsidRDefault="000C4790" w:rsidRPr="00976D1B">
      <w:pPr>
        <w:keepNext/>
        <w:keepLines/>
        <w:widowControl/>
        <w:numPr>
          <w:ilvl w:val="2"/>
          <w:numId w:val="22"/>
        </w:numPr>
        <w:autoSpaceDE/>
        <w:autoSpaceDN/>
        <w:spacing w:line="480" w:lineRule="auto"/>
        <w:ind w:hanging="567" w:left="567"/>
        <w:jc w:val="both"/>
        <w:outlineLvl w:val="2"/>
        <w:rPr>
          <w:rFonts w:eastAsia="Yu Mincho"/>
          <w:b/>
          <w:szCs w:val="24"/>
          <w:lang w:eastAsia="ja-JP"/>
        </w:rPr>
      </w:pPr>
      <w:bookmarkStart w:id="687" w:name="_Toc205401473"/>
      <w:bookmarkStart w:id="688" w:name="_Toc208487435"/>
      <w:r w:rsidRPr="00976D1B">
        <w:rPr>
          <w:rFonts w:eastAsia="Yu Mincho"/>
          <w:b/>
          <w:szCs w:val="24"/>
          <w:lang w:eastAsia="ja-JP"/>
        </w:rPr>
        <w:lastRenderedPageBreak/>
        <w:t xml:space="preserve">Faktor </w:t>
      </w:r>
      <w:bookmarkEnd w:id="686"/>
      <w:r w:rsidRPr="00976D1B">
        <w:rPr>
          <w:rFonts w:eastAsia="Yu Mincho"/>
          <w:b/>
          <w:szCs w:val="24"/>
          <w:lang w:eastAsia="ja-JP"/>
        </w:rPr>
        <w:t>Partisipan</w:t>
      </w:r>
      <w:bookmarkEnd w:id="687"/>
      <w:bookmarkEnd w:id="688"/>
    </w:p>
    <w:p w14:paraId="5681893A" w14:textId="5E18E155" w:rsidP="001842B0" w:rsidR="00400CBC" w:rsidRDefault="00400CBC" w:rsidRPr="00976D1B">
      <w:pPr>
        <w:pStyle w:val="BodyText"/>
        <w:spacing w:line="480" w:lineRule="auto"/>
        <w:ind w:firstLine="567"/>
        <w:rPr>
          <w:lang w:eastAsia="ja-JP" w:val="id-ID"/>
        </w:rPr>
      </w:pPr>
      <w:r w:rsidRPr="00976D1B">
        <w:t>Pada sub-</w:t>
      </w:r>
      <w:r w:rsidRPr="00976D1B">
        <w:rPr>
          <w:i/>
        </w:rPr>
        <w:t>header</w:t>
      </w:r>
      <w:r w:rsidRPr="00976D1B">
        <w:t xml:space="preserve"> ini akan dijabarkan mengenai tuturan dengan latarbelakang faktor partisipan. Diketahui bahwa data nomor 22 penutur laki-laki menggunakan </w:t>
      </w:r>
      <w:r w:rsidRPr="00976D1B">
        <w:rPr>
          <w:i/>
          <w:iCs w:val="0"/>
        </w:rPr>
        <w:t xml:space="preserve">shuujoshi </w:t>
      </w:r>
      <w:r w:rsidRPr="00976D1B">
        <w:t>feminin dikarenakan kedekatan emosional dengan lawan tutur. Kemudian, data nomor 23 dilatarbelakangi oleh jenis kelamin penutur.</w:t>
      </w:r>
    </w:p>
    <w:tbl>
      <w:tblPr>
        <w:tblW w:type="dxa" w:w="8188"/>
        <w:tblInd w:type="dxa" w:w="-108"/>
        <w:tblLayout w:type="fixed"/>
        <w:tblLook w:firstColumn="0" w:firstRow="0" w:lastColumn="0" w:lastRow="0" w:noHBand="0" w:noVBand="1" w:val="0400"/>
      </w:tblPr>
      <w:tblGrid>
        <w:gridCol w:w="2055"/>
        <w:gridCol w:w="400"/>
        <w:gridCol w:w="5733"/>
      </w:tblGrid>
      <w:tr w14:paraId="370FBE4A" w14:textId="77777777" w:rsidR="000C4790" w:rsidRPr="00976D1B" w:rsidTr="00E76ACB">
        <w:tc>
          <w:tcPr>
            <w:tcW w:type="dxa" w:w="2055"/>
          </w:tcPr>
          <w:p w14:paraId="4B33C006" w14:textId="3578AD9E" w:rsidP="002B0E7B"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E90ED3" w:rsidRPr="00976D1B">
              <w:rPr>
                <w:rFonts w:eastAsia="Yu Mincho"/>
                <w:bCs/>
                <w:color w:val="000000"/>
                <w:szCs w:val="24"/>
                <w:lang w:eastAsia="ja-JP" w:val="en-US"/>
              </w:rPr>
              <w:t>1</w:t>
            </w:r>
          </w:p>
        </w:tc>
        <w:tc>
          <w:tcPr>
            <w:tcW w:type="dxa" w:w="400"/>
          </w:tcPr>
          <w:p w14:paraId="1B5A868A"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7AE8263C"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3259A5EA" w14:textId="77777777" w:rsidR="000C4790" w:rsidRPr="00976D1B" w:rsidTr="00E76ACB">
        <w:tc>
          <w:tcPr>
            <w:tcW w:type="dxa" w:w="2055"/>
          </w:tcPr>
          <w:p w14:paraId="7203E556"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1A8206E3"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094EE2A6" w14:textId="77777777" w:rsidP="001842B0" w:rsidR="000C4790" w:rsidRDefault="000C4790" w:rsidRPr="00976D1B">
            <w:pPr>
              <w:widowControl/>
              <w:autoSpaceDE/>
              <w:autoSpaceDN/>
              <w:jc w:val="both"/>
              <w:rPr>
                <w:color w:val="000000"/>
                <w:sz w:val="22"/>
                <w:lang w:eastAsia="ja-JP" w:val="en-ID"/>
              </w:rPr>
            </w:pPr>
            <w:r w:rsidRPr="00976D1B">
              <w:rPr>
                <w:color w:val="000000"/>
                <w:szCs w:val="24"/>
                <w:lang w:eastAsia="ja-JP"/>
              </w:rPr>
              <w:t>Percakapan berlangsung dalam segmen </w:t>
            </w:r>
            <w:r w:rsidRPr="00976D1B">
              <w:rPr>
                <w:i/>
                <w:iCs/>
                <w:color w:val="000000"/>
                <w:szCs w:val="24"/>
                <w:lang w:eastAsia="ja-JP"/>
              </w:rPr>
              <w:t>otayori</w:t>
            </w:r>
            <w:r w:rsidRPr="00976D1B">
              <w:rPr>
                <w:color w:val="000000"/>
                <w:szCs w:val="24"/>
                <w:lang w:eastAsia="ja-JP"/>
              </w:rPr>
              <w:t>, di mana para partisipan berbagi pengalaman menarik dari masa SMA. Tomatsu menceritakan pengalamannya terlambat bangun untuk sekolah, meskipun pada hari itu ia memiliki ujian. Uchiyama bertanya apakah Tomatsu sempat memberitahu teman sekamarnya tentang kebutuhan untuk bangun pagi. Tomatsu kemudian mengakui bahwa ia juga bertanggung jawab karena hanya menyetel alarm sekali. Okamoto merespons dengan empati terhadap situasi tersebut.</w:t>
            </w:r>
          </w:p>
        </w:tc>
      </w:tr>
      <w:tr w14:paraId="757E513B" w14:textId="77777777" w:rsidR="000C4790" w:rsidRPr="00976D1B" w:rsidTr="00E76ACB">
        <w:tc>
          <w:tcPr>
            <w:tcW w:type="dxa" w:w="2055"/>
          </w:tcPr>
          <w:p w14:paraId="343ED0E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Uchiyama</w:t>
            </w:r>
          </w:p>
        </w:tc>
        <w:tc>
          <w:tcPr>
            <w:tcW w:type="dxa" w:w="400"/>
          </w:tcPr>
          <w:p w14:paraId="68E1386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233CFB38" w14:textId="77777777" w:rsidP="001842B0" w:rsidR="000C4790" w:rsidRDefault="000C4790" w:rsidRPr="00976D1B">
            <w:pPr>
              <w:widowControl/>
              <w:autoSpaceDE/>
              <w:autoSpaceDN/>
              <w:jc w:val="both"/>
              <w:rPr>
                <w:rFonts w:eastAsia="MS Mincho"/>
                <w:bCs/>
                <w:i/>
                <w:iCs/>
                <w:color w:val="000000"/>
                <w:szCs w:val="24"/>
                <w:lang w:eastAsia="ja-JP" w:val="en-ID"/>
              </w:rPr>
            </w:pPr>
            <w:r w:rsidRPr="00976D1B">
              <w:rPr>
                <w:rFonts w:eastAsia="MS Mincho"/>
                <w:color w:val="000000"/>
                <w:szCs w:val="24"/>
                <w:lang w:eastAsia="ja-JP" w:val="en-ID"/>
              </w:rPr>
              <w:t>それは伝えてあったの？前日に</w:t>
            </w:r>
          </w:p>
        </w:tc>
      </w:tr>
      <w:tr w14:paraId="55C5F853" w14:textId="77777777" w:rsidR="000C4790" w:rsidRPr="00976D1B" w:rsidTr="00E76ACB">
        <w:tc>
          <w:tcPr>
            <w:tcW w:type="dxa" w:w="2055"/>
          </w:tcPr>
          <w:p w14:paraId="09FF45F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12CB0A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A8119C2"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sore wa tsutaeteatta no? zenjitsu ni</w:t>
            </w:r>
          </w:p>
        </w:tc>
      </w:tr>
      <w:tr w14:paraId="20BE048D" w14:textId="77777777" w:rsidR="000C4790" w:rsidRPr="00976D1B" w:rsidTr="00E76ACB">
        <w:tc>
          <w:tcPr>
            <w:tcW w:type="dxa" w:w="2055"/>
          </w:tcPr>
          <w:p w14:paraId="26D4619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CB1BF9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A0FF1D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‘Apa sehari sebelumnya kamu sudah memberitahu (teman sekamarmu)?</w:t>
            </w:r>
          </w:p>
        </w:tc>
      </w:tr>
      <w:tr w14:paraId="494B38A0" w14:textId="77777777" w:rsidR="000C4790" w:rsidRPr="00976D1B" w:rsidTr="00E76ACB">
        <w:trPr>
          <w:trHeight w:val="70"/>
        </w:trPr>
        <w:tc>
          <w:tcPr>
            <w:tcW w:type="dxa" w:w="2055"/>
          </w:tcPr>
          <w:p w14:paraId="34C14C3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Tomatsu</w:t>
            </w:r>
          </w:p>
        </w:tc>
        <w:tc>
          <w:tcPr>
            <w:tcW w:type="dxa" w:w="400"/>
          </w:tcPr>
          <w:p w14:paraId="7695E69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FBD3946"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一応なんか私は早く出ちゃうねっていうのは言ってたんだけど。人は人じゃない？だから人に頼ってるほうが悪いしアラーム鳴んなかった一回しかアラームかけてなかった私も悪いし。もうパニックになって</w:t>
            </w:r>
          </w:p>
        </w:tc>
      </w:tr>
      <w:tr w14:paraId="22E770AE" w14:textId="77777777" w:rsidR="000C4790" w:rsidRPr="00976D1B" w:rsidTr="00E76ACB">
        <w:tc>
          <w:tcPr>
            <w:tcW w:type="dxa" w:w="2055"/>
          </w:tcPr>
          <w:p w14:paraId="65C8384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D22DF3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DD942E0"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ichiō nanka watashi wa hayaku dechau ne tte iu no wa itteta n da kedo. hito wa hito janai? dakara hito ni tayotteru hō ga warui shi ara-mu nannakatta ichi kai shika ara-mu kaketenakatta watashi mo warui shi. mō panikku ni natte</w:t>
            </w:r>
          </w:p>
        </w:tc>
      </w:tr>
      <w:tr w14:paraId="1977C90F" w14:textId="77777777" w:rsidR="000C4790" w:rsidRPr="00976D1B" w:rsidTr="00E76ACB">
        <w:tc>
          <w:tcPr>
            <w:tcW w:type="dxa" w:w="2055"/>
          </w:tcPr>
          <w:p w14:paraId="23DA8CD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25AE95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4B61CB3"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Sebenarnya, aku sempat bilang kalau aku akan pergi lebih awal. Namanya juga manusia, kan ya. Jadi, salahku juga yang bergantung pada orang laindan aku juga salah karena cuma pasang alarm sekali, tanpa bunyi. Aku jadi panik banget.’</w:t>
            </w:r>
          </w:p>
        </w:tc>
      </w:tr>
      <w:tr w14:paraId="079C2B16" w14:textId="77777777" w:rsidR="000C4790" w:rsidRPr="00976D1B" w:rsidTr="00E76ACB">
        <w:tc>
          <w:tcPr>
            <w:tcW w:type="dxa" w:w="2055"/>
          </w:tcPr>
          <w:p w14:paraId="2369099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Okamoto</w:t>
            </w:r>
          </w:p>
        </w:tc>
        <w:tc>
          <w:tcPr>
            <w:tcW w:type="dxa" w:w="400"/>
          </w:tcPr>
          <w:p w14:paraId="0FA2724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605CD26"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いや、なる</w:t>
            </w:r>
            <w:r w:rsidRPr="00976D1B">
              <w:rPr>
                <w:rFonts w:eastAsia="MS Mincho"/>
                <w:b/>
                <w:bCs/>
                <w:color w:val="000000"/>
                <w:szCs w:val="24"/>
                <w:u w:val="single"/>
                <w:lang w:eastAsia="ja-JP" w:val="en-ID"/>
              </w:rPr>
              <w:t>わ</w:t>
            </w:r>
          </w:p>
        </w:tc>
      </w:tr>
      <w:tr w14:paraId="440210B3" w14:textId="77777777" w:rsidR="000C4790" w:rsidRPr="00976D1B" w:rsidTr="00E76ACB">
        <w:tc>
          <w:tcPr>
            <w:tcW w:type="dxa" w:w="2055"/>
          </w:tcPr>
          <w:p w14:paraId="0D2D9D4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9F7355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BC5F2D8"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iya, naru wa</w:t>
            </w:r>
          </w:p>
        </w:tc>
      </w:tr>
      <w:tr w14:paraId="459A667B" w14:textId="77777777" w:rsidR="000C4790" w:rsidRPr="00976D1B" w:rsidTr="00E76ACB">
        <w:tc>
          <w:tcPr>
            <w:tcW w:type="dxa" w:w="2055"/>
          </w:tcPr>
          <w:p w14:paraId="1E4780C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8239B9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914FF7E"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Ya, wajar ih’</w:t>
            </w:r>
          </w:p>
        </w:tc>
      </w:tr>
      <w:tr w14:paraId="21850D9F" w14:textId="77777777" w:rsidR="000C4790" w:rsidRPr="00976D1B" w:rsidTr="00E76ACB">
        <w:tc>
          <w:tcPr>
            <w:tcW w:type="dxa" w:w="2055"/>
          </w:tcPr>
          <w:p w14:paraId="4F5A512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lastRenderedPageBreak/>
              <w:t>Tomatsu</w:t>
            </w:r>
          </w:p>
        </w:tc>
        <w:tc>
          <w:tcPr>
            <w:tcW w:type="dxa" w:w="400"/>
          </w:tcPr>
          <w:p w14:paraId="56E72DA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DCFA1F4" w14:textId="77777777" w:rsidP="001842B0" w:rsidR="000C4790" w:rsidRDefault="000C4790" w:rsidRPr="00976D1B">
            <w:pPr>
              <w:widowControl/>
              <w:autoSpaceDE/>
              <w:autoSpaceDN/>
              <w:ind w:right="28"/>
              <w:jc w:val="both"/>
              <w:rPr>
                <w:rFonts w:eastAsia="MS Mincho"/>
                <w:bCs/>
                <w:color w:val="000000"/>
                <w:szCs w:val="24"/>
                <w:lang w:eastAsia="ja-JP" w:val="en-ID"/>
              </w:rPr>
            </w:pPr>
            <w:r w:rsidRPr="00976D1B">
              <w:rPr>
                <w:rFonts w:eastAsia="MS Mincho"/>
                <w:color w:val="000000"/>
                <w:szCs w:val="24"/>
                <w:lang w:eastAsia="ja-JP" w:val="en-ID"/>
              </w:rPr>
              <w:t>そっから急いで学校にって、開けた時、数学のテストだったの</w:t>
            </w:r>
          </w:p>
        </w:tc>
      </w:tr>
      <w:tr w14:paraId="59A3FDEF" w14:textId="77777777" w:rsidR="000C4790" w:rsidRPr="00976D1B" w:rsidTr="00E76ACB">
        <w:tc>
          <w:tcPr>
            <w:tcW w:type="dxa" w:w="2055"/>
          </w:tcPr>
          <w:p w14:paraId="0868498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3D9A5C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FBA5035" w14:textId="77777777" w:rsidP="001842B0" w:rsidR="000C4790" w:rsidRDefault="000C4790" w:rsidRPr="00976D1B">
            <w:pPr>
              <w:widowControl/>
              <w:autoSpaceDE/>
              <w:autoSpaceDN/>
              <w:ind w:right="28"/>
              <w:jc w:val="both"/>
              <w:rPr>
                <w:rFonts w:eastAsia="MS Mincho"/>
                <w:bCs/>
                <w:i/>
                <w:iCs/>
                <w:color w:val="000000"/>
                <w:szCs w:val="24"/>
                <w:lang w:eastAsia="ja-JP" w:val="en-ID"/>
              </w:rPr>
            </w:pPr>
            <w:r w:rsidRPr="00976D1B">
              <w:rPr>
                <w:rFonts w:eastAsia="MS Mincho"/>
                <w:bCs/>
                <w:i/>
                <w:iCs/>
                <w:color w:val="000000"/>
                <w:szCs w:val="24"/>
                <w:lang w:eastAsia="ja-JP"/>
              </w:rPr>
              <w:t>so kara isoide gakkō ni tte, aketa toki, sūgaku no tesuto datta no</w:t>
            </w:r>
          </w:p>
        </w:tc>
      </w:tr>
      <w:tr w14:paraId="75681EE0" w14:textId="77777777" w:rsidR="000C4790" w:rsidRPr="00976D1B" w:rsidTr="00E76ACB">
        <w:tc>
          <w:tcPr>
            <w:tcW w:type="dxa" w:w="2055"/>
          </w:tcPr>
          <w:p w14:paraId="03519D4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D0AA1E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BF0F15B" w14:textId="77777777" w:rsidP="001842B0" w:rsidR="000C4790" w:rsidRDefault="000C4790" w:rsidRPr="00976D1B">
            <w:pPr>
              <w:widowControl/>
              <w:autoSpaceDE/>
              <w:autoSpaceDN/>
              <w:ind w:right="28"/>
              <w:jc w:val="both"/>
              <w:rPr>
                <w:rFonts w:eastAsia="MS Mincho"/>
                <w:bCs/>
                <w:color w:val="000000"/>
                <w:szCs w:val="24"/>
                <w:lang w:eastAsia="ja-JP" w:val="en-ID"/>
              </w:rPr>
            </w:pPr>
            <w:r w:rsidRPr="00976D1B">
              <w:rPr>
                <w:rFonts w:eastAsia="MS Mincho"/>
                <w:bCs/>
                <w:color w:val="000000"/>
                <w:szCs w:val="24"/>
                <w:lang w:eastAsia="ja-JP" w:val="en-ID"/>
              </w:rPr>
              <w:t>‘</w:t>
            </w:r>
            <w:r w:rsidRPr="00976D1B">
              <w:rPr>
                <w:rFonts w:eastAsia="MS Mincho"/>
                <w:bCs/>
                <w:color w:val="000000"/>
                <w:szCs w:val="24"/>
                <w:lang w:eastAsia="ja-JP"/>
              </w:rPr>
              <w:t>Dari situ aku buru-buru ke sekolah, dan pas aku buka pintu kelas... ternyata ada ujiannya matematika’</w:t>
            </w:r>
          </w:p>
        </w:tc>
      </w:tr>
      <w:tr w14:paraId="32785093" w14:textId="77777777" w:rsidR="000C4790" w:rsidRPr="00976D1B" w:rsidTr="00E76ACB">
        <w:tc>
          <w:tcPr>
            <w:tcW w:type="dxa" w:w="2055"/>
          </w:tcPr>
          <w:p w14:paraId="36756A0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170F1F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500959B" w14:textId="77777777" w:rsidP="002B0E7B" w:rsidR="000C4790" w:rsidRDefault="000C4790" w:rsidRPr="00976D1B">
            <w:pPr>
              <w:widowControl/>
              <w:autoSpaceDE/>
              <w:autoSpaceDN/>
              <w:spacing w:line="480" w:lineRule="auto"/>
              <w:ind w:right="28"/>
              <w:jc w:val="right"/>
              <w:rPr>
                <w:rFonts w:eastAsia="MS Mincho"/>
                <w:bCs/>
                <w:color w:val="000000"/>
                <w:szCs w:val="24"/>
                <w:lang w:eastAsia="ja-JP" w:val="en-ID"/>
              </w:rPr>
            </w:pPr>
            <w:r w:rsidRPr="00976D1B">
              <w:rPr>
                <w:rFonts w:eastAsia="MS Mincho"/>
                <w:bCs/>
                <w:color w:val="000000"/>
                <w:szCs w:val="24"/>
                <w:lang w:eastAsia="ja-JP" w:val="en-ID"/>
              </w:rPr>
              <w:t>(</w:t>
            </w:r>
            <w:r w:rsidRPr="00976D1B">
              <w:rPr>
                <w:color w:val="000000"/>
                <w:szCs w:val="24"/>
                <w:lang w:eastAsia="ja-JP" w:val="en-ID"/>
              </w:rPr>
              <w:t>Horimiya -piece- #1, 34:03-34:24)</w:t>
            </w:r>
          </w:p>
        </w:tc>
      </w:tr>
    </w:tbl>
    <w:p w14:paraId="4CB7D538" w14:textId="4108F0B9" w:rsidP="001842B0" w:rsidR="000C4790" w:rsidRDefault="000C4790" w:rsidRPr="00976D1B">
      <w:pPr>
        <w:spacing w:line="480" w:lineRule="auto"/>
        <w:ind w:firstLine="567"/>
        <w:jc w:val="both"/>
        <w:rPr>
          <w:rFonts w:eastAsia="Yu Mincho"/>
          <w:szCs w:val="24"/>
          <w:lang w:eastAsia="ja-JP"/>
        </w:rPr>
      </w:pPr>
      <w:bookmarkStart w:id="689" w:name="_Hlk204359554"/>
      <w:r w:rsidRPr="00976D1B">
        <w:rPr>
          <w:rFonts w:eastAsia="Yu Mincho"/>
          <w:szCs w:val="24"/>
          <w:lang w:eastAsia="ja-JP"/>
        </w:rPr>
        <w:t>Pada data di atas, Okamoto menggunakan partikel </w:t>
      </w:r>
      <w:r w:rsidRPr="00976D1B">
        <w:rPr>
          <w:i/>
          <w:iCs/>
          <w:szCs w:val="24"/>
          <w:lang w:eastAsia="ja-JP"/>
        </w:rPr>
        <w:t>wa</w:t>
      </w:r>
      <w:r w:rsidRPr="00976D1B">
        <w:rPr>
          <w:rFonts w:eastAsia="Yu Mincho"/>
          <w:szCs w:val="24"/>
          <w:lang w:eastAsia="ja-JP"/>
        </w:rPr>
        <w:t>, yang umumnya dianggap feminin, meskipun ia seorang laki-laki. Penggunaan ini dilatarbelakangi oleh faktor partisipan, yaitu kedekatan emosional. Ketiga partisipan, yang berusia 30-an, memiliki kedekatan personal dan terlibat dalam percakapan yang dinamis, saling bertanya dan merespons dengan ekspresi antusias dan akrab. Dengan menggunakan </w:t>
      </w:r>
      <w:r w:rsidRPr="00976D1B">
        <w:rPr>
          <w:i/>
          <w:iCs/>
          <w:szCs w:val="24"/>
          <w:lang w:eastAsia="ja-JP"/>
        </w:rPr>
        <w:t>wa</w:t>
      </w:r>
      <w:r w:rsidR="00400CBC" w:rsidRPr="00976D1B">
        <w:rPr>
          <w:i/>
          <w:iCs/>
          <w:szCs w:val="24"/>
          <w:lang w:eastAsia="ja-JP"/>
        </w:rPr>
        <w:t xml:space="preserve"> </w:t>
      </w:r>
      <w:r w:rsidR="00400CBC" w:rsidRPr="00976D1B">
        <w:rPr>
          <w:szCs w:val="24"/>
          <w:lang w:eastAsia="ja-JP"/>
        </w:rPr>
        <w:t>yang diucapkan dengan intonasi turun</w:t>
      </w:r>
      <w:r w:rsidRPr="00976D1B">
        <w:rPr>
          <w:rFonts w:eastAsia="Yu Mincho"/>
          <w:szCs w:val="24"/>
          <w:lang w:eastAsia="ja-JP"/>
        </w:rPr>
        <w:t>, Okamoto menunjukkan pengertian dan empati sebagai teman dekat terhadap situasi yang diceritakan oleh Tomatsu.</w:t>
      </w:r>
    </w:p>
    <w:tbl>
      <w:tblPr>
        <w:tblW w:type="dxa" w:w="8188"/>
        <w:tblInd w:type="dxa" w:w="-108"/>
        <w:tblLayout w:type="fixed"/>
        <w:tblLook w:firstColumn="0" w:firstRow="0" w:lastColumn="0" w:lastRow="0" w:noHBand="0" w:noVBand="1" w:val="0400"/>
      </w:tblPr>
      <w:tblGrid>
        <w:gridCol w:w="2055"/>
        <w:gridCol w:w="400"/>
        <w:gridCol w:w="5733"/>
      </w:tblGrid>
      <w:tr w14:paraId="2C559076" w14:textId="77777777" w:rsidR="000C4790" w:rsidRPr="00976D1B" w:rsidTr="00A76C35">
        <w:tc>
          <w:tcPr>
            <w:tcW w:type="dxa" w:w="2055"/>
          </w:tcPr>
          <w:p w14:paraId="437B9990" w14:textId="00E0E01C" w:rsidP="0070076F"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E90ED3" w:rsidRPr="00976D1B">
              <w:rPr>
                <w:rFonts w:eastAsia="Yu Mincho"/>
                <w:bCs/>
                <w:color w:val="000000"/>
                <w:szCs w:val="24"/>
                <w:lang w:eastAsia="ja-JP" w:val="en-US"/>
              </w:rPr>
              <w:t>3</w:t>
            </w:r>
          </w:p>
        </w:tc>
        <w:tc>
          <w:tcPr>
            <w:tcW w:type="dxa" w:w="400"/>
          </w:tcPr>
          <w:p w14:paraId="77BF097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76DA35F9"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3AAA12F8" w14:textId="77777777" w:rsidR="000C4790" w:rsidRPr="00976D1B" w:rsidTr="00A76C35">
        <w:tc>
          <w:tcPr>
            <w:tcW w:type="dxa" w:w="2055"/>
          </w:tcPr>
          <w:p w14:paraId="6993D435"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6740F12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171828C" w14:textId="77777777" w:rsidP="001842B0" w:rsidR="000C4790" w:rsidRDefault="000C4790" w:rsidRPr="00976D1B">
            <w:pPr>
              <w:widowControl/>
              <w:autoSpaceDE/>
              <w:autoSpaceDN/>
              <w:jc w:val="both"/>
              <w:rPr>
                <w:color w:val="000000"/>
                <w:szCs w:val="24"/>
                <w:lang w:eastAsia="ja-JP" w:val="en-ID"/>
              </w:rPr>
            </w:pPr>
            <w:r w:rsidRPr="00976D1B">
              <w:rPr>
                <w:color w:val="000000"/>
                <w:szCs w:val="24"/>
                <w:lang w:eastAsia="ja-JP"/>
              </w:rPr>
              <w:t>Percakapan berlangsung saat Anzai dan Takahashi mengenang momen rekaman, di mana Anzai menyebutkan bahwa Koichi Makoto hadir pada hari yang sama dengan mereka. Takahashi menanggapinya dengan antusias, menyatakan bahwa karakter yang diisi oleh Koichi, Lusbel, sangat imut. Anzai kemudian merasa agak aneh dengan intonasi yang digunakan oleh Takahashi.</w:t>
            </w:r>
          </w:p>
        </w:tc>
      </w:tr>
      <w:tr w14:paraId="62C447F1" w14:textId="77777777" w:rsidR="000C4790" w:rsidRPr="00976D1B" w:rsidTr="00A76C35">
        <w:tc>
          <w:tcPr>
            <w:tcW w:type="dxa" w:w="2055"/>
          </w:tcPr>
          <w:p w14:paraId="29A69354"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Anzai</w:t>
            </w:r>
          </w:p>
        </w:tc>
        <w:tc>
          <w:tcPr>
            <w:tcW w:type="dxa" w:w="400"/>
          </w:tcPr>
          <w:p w14:paraId="766ED22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48238A8" w14:textId="77777777" w:rsidP="001842B0" w:rsidR="000C4790" w:rsidRDefault="000C4790" w:rsidRPr="00976D1B">
            <w:pPr>
              <w:widowControl/>
              <w:autoSpaceDE/>
              <w:autoSpaceDN/>
              <w:jc w:val="both"/>
              <w:rPr>
                <w:rFonts w:ascii="MS Mincho" w:eastAsia="MS Mincho" w:hAnsi="MS Mincho"/>
                <w:bCs/>
                <w:i/>
                <w:iCs/>
                <w:color w:val="000000"/>
                <w:szCs w:val="24"/>
                <w:lang w:eastAsia="ja-JP" w:val="en-ID"/>
              </w:rPr>
            </w:pPr>
            <w:r w:rsidRPr="00976D1B">
              <w:rPr>
                <w:rFonts w:ascii="MS Mincho" w:eastAsia="MS Mincho" w:hAnsi="MS Mincho"/>
                <w:szCs w:val="24"/>
                <w:lang w:eastAsia="ja-JP" w:val="en-ID"/>
              </w:rPr>
              <w:t>あと、あのルスベル役の小市眞琴ちゃんも来てくれて</w:t>
            </w:r>
          </w:p>
        </w:tc>
      </w:tr>
      <w:tr w14:paraId="0BF00CD9" w14:textId="77777777" w:rsidR="000C4790" w:rsidRPr="00976D1B" w:rsidTr="00A76C35">
        <w:tc>
          <w:tcPr>
            <w:tcW w:type="dxa" w:w="2055"/>
          </w:tcPr>
          <w:p w14:paraId="1F08CA4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F441A6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2B66FE8"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ato, ano rusuberuyaku no Koichi Makoto Koto chan mo kitekurete</w:t>
            </w:r>
          </w:p>
        </w:tc>
      </w:tr>
      <w:tr w14:paraId="1912E88A" w14:textId="77777777" w:rsidR="000C4790" w:rsidRPr="00976D1B" w:rsidTr="00A76C35">
        <w:tc>
          <w:tcPr>
            <w:tcW w:type="dxa" w:w="2055"/>
          </w:tcPr>
          <w:p w14:paraId="1329941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D22CCC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B16143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Terus, si Koichi Makoto-chan yang meranin Lusbel juga datang waktu itu.’</w:t>
            </w:r>
          </w:p>
        </w:tc>
      </w:tr>
      <w:tr w14:paraId="31BB0252" w14:textId="77777777" w:rsidR="000C4790" w:rsidRPr="00976D1B" w:rsidTr="00A76C35">
        <w:trPr>
          <w:trHeight w:val="70"/>
        </w:trPr>
        <w:tc>
          <w:tcPr>
            <w:tcW w:type="dxa" w:w="2055"/>
          </w:tcPr>
          <w:p w14:paraId="056FA62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Takahashi</w:t>
            </w:r>
          </w:p>
        </w:tc>
        <w:tc>
          <w:tcPr>
            <w:tcW w:type="dxa" w:w="400"/>
          </w:tcPr>
          <w:p w14:paraId="27465D4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5175DD63" w14:textId="77777777" w:rsidP="001842B0" w:rsidR="000C4790" w:rsidRDefault="000C4790" w:rsidRPr="00976D1B">
            <w:pPr>
              <w:widowControl/>
              <w:autoSpaceDE/>
              <w:autoSpaceDN/>
              <w:jc w:val="both"/>
              <w:rPr>
                <w:rFonts w:ascii="MS Mincho" w:eastAsia="MS Mincho" w:hAnsi="MS Mincho"/>
                <w:bCs/>
                <w:color w:val="000000"/>
                <w:szCs w:val="24"/>
                <w:lang w:eastAsia="ja-JP" w:val="en-ID"/>
              </w:rPr>
            </w:pPr>
            <w:r w:rsidRPr="00976D1B">
              <w:rPr>
                <w:rFonts w:ascii="MS Mincho" w:eastAsia="MS Mincho" w:hAnsi="MS Mincho"/>
                <w:szCs w:val="24"/>
                <w:lang w:eastAsia="ja-JP" w:val="en-ID"/>
              </w:rPr>
              <w:t>うん！ルスベル可愛い</w:t>
            </w:r>
            <w:r w:rsidRPr="00976D1B">
              <w:rPr>
                <w:rFonts w:ascii="MS Mincho" w:eastAsia="MS Mincho" w:hAnsi="MS Mincho"/>
                <w:b/>
                <w:bCs/>
                <w:szCs w:val="24"/>
                <w:u w:val="single"/>
                <w:lang w:eastAsia="ja-JP" w:val="en-ID"/>
              </w:rPr>
              <w:t>のよお</w:t>
            </w:r>
          </w:p>
        </w:tc>
      </w:tr>
      <w:tr w14:paraId="0E9F28BE" w14:textId="77777777" w:rsidR="000C4790" w:rsidRPr="00976D1B" w:rsidTr="00A76C35">
        <w:tc>
          <w:tcPr>
            <w:tcW w:type="dxa" w:w="2055"/>
          </w:tcPr>
          <w:p w14:paraId="6E54D81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7F284B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DDAD160"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un! rusuberu kawaii no yō</w:t>
            </w:r>
          </w:p>
        </w:tc>
      </w:tr>
      <w:tr w14:paraId="7E430E60" w14:textId="77777777" w:rsidR="000C4790" w:rsidRPr="00976D1B" w:rsidTr="00A76C35">
        <w:tc>
          <w:tcPr>
            <w:tcW w:type="dxa" w:w="2055"/>
          </w:tcPr>
          <w:p w14:paraId="0AEAC4D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B8E07F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2D4F18A"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Iya! Lusbel itu imut banget’</w:t>
            </w:r>
          </w:p>
        </w:tc>
      </w:tr>
      <w:tr w14:paraId="3B6E482A" w14:textId="77777777" w:rsidR="000C4790" w:rsidRPr="00976D1B" w:rsidTr="00A76C35">
        <w:tc>
          <w:tcPr>
            <w:tcW w:type="dxa" w:w="2055"/>
          </w:tcPr>
          <w:p w14:paraId="6D8B718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Anzai</w:t>
            </w:r>
          </w:p>
        </w:tc>
        <w:tc>
          <w:tcPr>
            <w:tcW w:type="dxa" w:w="400"/>
          </w:tcPr>
          <w:p w14:paraId="198E732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08E45A71" w14:textId="77777777" w:rsidP="001842B0" w:rsidR="000C4790" w:rsidRDefault="000C4790"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r w:rsidRPr="00976D1B">
              <w:rPr>
                <w:rFonts w:ascii="MS Mincho" w:eastAsia="MS Mincho" w:hAnsi="MS Mincho"/>
                <w:szCs w:val="24"/>
                <w:lang w:eastAsia="ja-JP" w:val="en-ID"/>
              </w:rPr>
              <w:t>その声で言われると。それちょっとなんか私この声でそのスタジオのワンちゃんに「うう〜今日も</w:t>
            </w:r>
            <w:r w:rsidRPr="00976D1B">
              <w:rPr>
                <w:rFonts w:ascii="MS Mincho" w:eastAsia="MS Mincho" w:hAnsi="MS Mincho"/>
                <w:szCs w:val="24"/>
                <w:lang w:eastAsia="ja-JP" w:val="en-ID"/>
              </w:rPr>
              <w:lastRenderedPageBreak/>
              <w:t>可愛いっ！」って言ったらユッケ氏にね「辞めてその声で可愛がるの」って言われて</w:t>
            </w:r>
          </w:p>
        </w:tc>
      </w:tr>
      <w:tr w14:paraId="401ED207" w14:textId="77777777" w:rsidR="000C4790" w:rsidRPr="00976D1B" w:rsidTr="00A76C35">
        <w:tc>
          <w:tcPr>
            <w:tcW w:type="dxa" w:w="2055"/>
          </w:tcPr>
          <w:p w14:paraId="10D3460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43355E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073A8C9"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sono koe de iwareru to. sore chotto nanka watashi kono koe de sono sutajio no wan chan ni" ū kyō mo kawai i!" tte ittara yukke shi ni ne" yamete sono koe de kawaigaru no" tte iwarete</w:t>
            </w:r>
          </w:p>
        </w:tc>
      </w:tr>
      <w:tr w14:paraId="6DCEB8AF" w14:textId="77777777" w:rsidR="000C4790" w:rsidRPr="00976D1B" w:rsidTr="00A76C35">
        <w:tc>
          <w:tcPr>
            <w:tcW w:type="dxa" w:w="2055"/>
          </w:tcPr>
          <w:p w14:paraId="796C3A6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80A1FF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778512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Kalau kamu bilang begitu dengan suara itu... Aku pernah bilang ke anjing di studio waktu itu pakai suara kayak gitu, 'Uu~ hari ini juga imut banget!' gitu. Terus Yukke bilang, 'Tolong berhenti manjain (anjingnya) pakai suara itu.'’</w:t>
            </w:r>
          </w:p>
        </w:tc>
      </w:tr>
      <w:tr w14:paraId="4E395108" w14:textId="77777777" w:rsidR="000C4790" w:rsidRPr="00976D1B" w:rsidTr="00A76C35">
        <w:tc>
          <w:tcPr>
            <w:tcW w:type="dxa" w:w="2055"/>
          </w:tcPr>
          <w:p w14:paraId="2E8FF82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Takahashi</w:t>
            </w:r>
          </w:p>
        </w:tc>
        <w:tc>
          <w:tcPr>
            <w:tcW w:type="dxa" w:w="400"/>
          </w:tcPr>
          <w:p w14:paraId="642FBD44"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67CD663" w14:textId="77777777" w:rsidP="001842B0" w:rsidR="000C4790" w:rsidRDefault="000C4790" w:rsidRPr="00976D1B">
            <w:pPr>
              <w:widowControl/>
              <w:autoSpaceDE/>
              <w:autoSpaceDN/>
              <w:ind w:right="28"/>
              <w:jc w:val="both"/>
              <w:rPr>
                <w:rFonts w:ascii="MS Mincho" w:eastAsia="MS Mincho" w:hAnsi="MS Mincho"/>
                <w:bCs/>
                <w:color w:val="000000"/>
                <w:szCs w:val="24"/>
                <w:lang w:eastAsia="ja-JP" w:val="en-ID"/>
              </w:rPr>
            </w:pPr>
            <w:r w:rsidRPr="00976D1B">
              <w:rPr>
                <w:rFonts w:ascii="MS Mincho" w:eastAsia="MS Mincho" w:hAnsi="MS Mincho"/>
                <w:szCs w:val="24"/>
                <w:lang w:eastAsia="ja-JP" w:val="en-ID"/>
              </w:rPr>
              <w:t>はははは</w:t>
            </w:r>
          </w:p>
        </w:tc>
      </w:tr>
      <w:tr w14:paraId="17E1C830" w14:textId="77777777" w:rsidR="000C4790" w:rsidRPr="00976D1B" w:rsidTr="00A76C35">
        <w:tc>
          <w:tcPr>
            <w:tcW w:type="dxa" w:w="2055"/>
          </w:tcPr>
          <w:p w14:paraId="07E67B2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010039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16702C2" w14:textId="77777777" w:rsidP="001842B0" w:rsidR="000C4790" w:rsidRDefault="000C4790" w:rsidRPr="00976D1B">
            <w:pPr>
              <w:widowControl/>
              <w:autoSpaceDE/>
              <w:autoSpaceDN/>
              <w:ind w:right="28"/>
              <w:jc w:val="both"/>
              <w:rPr>
                <w:rFonts w:eastAsia="MS Mincho"/>
                <w:bCs/>
                <w:i/>
                <w:iCs/>
                <w:color w:val="000000"/>
                <w:szCs w:val="24"/>
                <w:lang w:eastAsia="ja-JP" w:val="en-ID"/>
              </w:rPr>
            </w:pPr>
            <w:r w:rsidRPr="00976D1B">
              <w:rPr>
                <w:rFonts w:eastAsia="MS Mincho"/>
                <w:bCs/>
                <w:i/>
                <w:iCs/>
                <w:color w:val="000000"/>
                <w:szCs w:val="24"/>
                <w:lang w:eastAsia="ja-JP" w:val="en-ID"/>
              </w:rPr>
              <w:t>hahahaha</w:t>
            </w:r>
          </w:p>
        </w:tc>
      </w:tr>
      <w:tr w14:paraId="2B6040D1" w14:textId="77777777" w:rsidR="000C4790" w:rsidRPr="00976D1B" w:rsidTr="00A76C35">
        <w:tc>
          <w:tcPr>
            <w:tcW w:type="dxa" w:w="2055"/>
          </w:tcPr>
          <w:p w14:paraId="4BC988B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0D8EC5E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94BC8B9" w14:textId="77777777" w:rsidP="001842B0" w:rsidR="000C4790" w:rsidRDefault="000C4790" w:rsidRPr="00976D1B">
            <w:pPr>
              <w:widowControl/>
              <w:autoSpaceDE/>
              <w:autoSpaceDN/>
              <w:ind w:right="28"/>
              <w:jc w:val="both"/>
              <w:rPr>
                <w:rFonts w:eastAsia="MS Mincho"/>
                <w:bCs/>
                <w:color w:val="000000"/>
                <w:szCs w:val="24"/>
                <w:lang w:eastAsia="ja-JP" w:val="en-ID"/>
              </w:rPr>
            </w:pPr>
            <w:r w:rsidRPr="00976D1B">
              <w:rPr>
                <w:rFonts w:eastAsia="MS Mincho"/>
                <w:bCs/>
                <w:color w:val="000000"/>
                <w:szCs w:val="24"/>
                <w:lang w:eastAsia="ja-JP" w:val="en-ID"/>
              </w:rPr>
              <w:t>‘Hahahaha’</w:t>
            </w:r>
          </w:p>
        </w:tc>
      </w:tr>
      <w:tr w14:paraId="47871EE8" w14:textId="77777777" w:rsidR="000C4790" w:rsidRPr="00976D1B" w:rsidTr="00A76C35">
        <w:tc>
          <w:tcPr>
            <w:tcW w:type="dxa" w:w="2055"/>
          </w:tcPr>
          <w:p w14:paraId="26A36313"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51C9EE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1607E273" w14:textId="77777777" w:rsidP="0070076F" w:rsidR="000C4790" w:rsidRDefault="000C4790" w:rsidRPr="00976D1B">
            <w:pPr>
              <w:widowControl/>
              <w:autoSpaceDE/>
              <w:autoSpaceDN/>
              <w:spacing w:line="480" w:lineRule="auto"/>
              <w:jc w:val="right"/>
              <w:rPr>
                <w:rFonts w:eastAsia="MS Mincho"/>
                <w:bCs/>
                <w:color w:val="000000"/>
                <w:szCs w:val="24"/>
                <w:lang w:eastAsia="ja-JP" w:val="en-ID"/>
              </w:rPr>
            </w:pPr>
            <w:r w:rsidRPr="00976D1B">
              <w:rPr>
                <w:color w:val="000000"/>
              </w:rPr>
              <w:t>(Re:zero Kara Hajimaru Radio Seikatsu #97, 0:09-0:24</w:t>
            </w:r>
            <w:r w:rsidRPr="00976D1B">
              <w:rPr>
                <w:color w:val="000000"/>
                <w:lang w:eastAsia="ja-JP" w:val="en-ID"/>
              </w:rPr>
              <w:t>)</w:t>
            </w:r>
          </w:p>
        </w:tc>
      </w:tr>
    </w:tbl>
    <w:p w14:paraId="25B98EE9" w14:textId="58A3F68F" w:rsidP="001842B0" w:rsidR="000C4790" w:rsidRDefault="000C4790" w:rsidRPr="00976D1B">
      <w:pPr>
        <w:spacing w:line="480" w:lineRule="auto"/>
        <w:ind w:firstLine="567"/>
        <w:jc w:val="both"/>
        <w:rPr>
          <w:szCs w:val="24"/>
          <w:lang w:eastAsia="ja-JP"/>
        </w:rPr>
      </w:pPr>
      <w:r w:rsidRPr="00976D1B">
        <w:rPr>
          <w:rFonts w:eastAsia="Yu Mincho"/>
          <w:szCs w:val="24"/>
          <w:lang w:eastAsia="ja-JP"/>
        </w:rPr>
        <w:t xml:space="preserve">Pada data di atas, penggunaan </w:t>
      </w:r>
      <w:r w:rsidRPr="00976D1B">
        <w:rPr>
          <w:rFonts w:eastAsia="Yu Mincho"/>
          <w:i/>
          <w:iCs/>
          <w:szCs w:val="24"/>
          <w:lang w:eastAsia="ja-JP"/>
        </w:rPr>
        <w:t xml:space="preserve">shuujoshi </w:t>
      </w:r>
      <w:r w:rsidRPr="00976D1B">
        <w:rPr>
          <w:rFonts w:eastAsia="Yu Mincho"/>
          <w:szCs w:val="24"/>
          <w:lang w:eastAsia="ja-JP"/>
        </w:rPr>
        <w:t xml:space="preserve">gabungan </w:t>
      </w:r>
      <w:r w:rsidRPr="00976D1B">
        <w:rPr>
          <w:rFonts w:eastAsia="Yu Mincho"/>
          <w:i/>
          <w:iCs/>
          <w:szCs w:val="24"/>
          <w:lang w:eastAsia="ja-JP"/>
        </w:rPr>
        <w:t xml:space="preserve">no </w:t>
      </w:r>
      <w:r w:rsidRPr="00976D1B">
        <w:rPr>
          <w:rFonts w:eastAsia="Yu Mincho"/>
          <w:szCs w:val="24"/>
          <w:lang w:eastAsia="ja-JP"/>
        </w:rPr>
        <w:t xml:space="preserve">dan </w:t>
      </w:r>
      <w:r w:rsidRPr="00976D1B">
        <w:rPr>
          <w:rFonts w:eastAsia="Yu Mincho"/>
          <w:i/>
          <w:iCs/>
          <w:szCs w:val="24"/>
          <w:lang w:eastAsia="ja-JP"/>
        </w:rPr>
        <w:t xml:space="preserve">yo </w:t>
      </w:r>
      <w:r w:rsidRPr="00976D1B">
        <w:rPr>
          <w:rFonts w:eastAsia="Yu Mincho"/>
          <w:szCs w:val="24"/>
          <w:lang w:eastAsia="ja-JP"/>
        </w:rPr>
        <w:t>(</w:t>
      </w:r>
      <w:r w:rsidRPr="00976D1B">
        <w:rPr>
          <w:rFonts w:eastAsia="Yu Mincho"/>
          <w:i/>
          <w:iCs/>
          <w:szCs w:val="24"/>
          <w:lang w:eastAsia="ja-JP"/>
        </w:rPr>
        <w:t xml:space="preserve">noyo) </w:t>
      </w:r>
      <w:r w:rsidRPr="00976D1B">
        <w:rPr>
          <w:rFonts w:eastAsia="Yu Mincho"/>
          <w:szCs w:val="24"/>
          <w:lang w:eastAsia="ja-JP"/>
        </w:rPr>
        <w:t>oleh Takahashi dilatarbelakangi oleh faktor partisipan, yaitu identitas gender. Hal ini dikarenakan kedua partisipan adalah perempuan yang berusia 30-an, dan merupakan teman dekat, tercipta suasana yang santai</w:t>
      </w:r>
      <w:r w:rsidR="00400CBC" w:rsidRPr="00976D1B">
        <w:rPr>
          <w:rFonts w:eastAsia="Yu Mincho"/>
          <w:szCs w:val="24"/>
          <w:lang w:eastAsia="ja-JP"/>
        </w:rPr>
        <w:t>, interaktif dan penuh canda tawa</w:t>
      </w:r>
      <w:r w:rsidRPr="00976D1B">
        <w:rPr>
          <w:rFonts w:eastAsia="Yu Mincho"/>
          <w:szCs w:val="24"/>
          <w:lang w:eastAsia="ja-JP"/>
        </w:rPr>
        <w:t xml:space="preserve">. Penggunaan </w:t>
      </w:r>
      <w:r w:rsidRPr="00976D1B">
        <w:rPr>
          <w:rFonts w:eastAsia="Yu Mincho"/>
          <w:i/>
          <w:iCs/>
          <w:szCs w:val="24"/>
          <w:lang w:eastAsia="ja-JP"/>
        </w:rPr>
        <w:t xml:space="preserve">noyo </w:t>
      </w:r>
      <w:r w:rsidRPr="00976D1B">
        <w:rPr>
          <w:rFonts w:eastAsia="Yu Mincho"/>
          <w:szCs w:val="24"/>
          <w:lang w:eastAsia="ja-JP"/>
        </w:rPr>
        <w:t xml:space="preserve">oleh Takahashi juga </w:t>
      </w:r>
      <w:r w:rsidRPr="00976D1B">
        <w:rPr>
          <w:szCs w:val="24"/>
          <w:lang w:eastAsia="ja-JP"/>
        </w:rPr>
        <w:t>memberikan kesan imut terhadap tuturannya yang sejalan dengan konteks percakapan.</w:t>
      </w:r>
    </w:p>
    <w:p w14:paraId="5AAC584F" w14:textId="77777777" w:rsidP="007B21E9" w:rsidR="000C4790" w:rsidRDefault="000C4790" w:rsidRPr="00976D1B">
      <w:pPr>
        <w:keepNext/>
        <w:keepLines/>
        <w:widowControl/>
        <w:numPr>
          <w:ilvl w:val="2"/>
          <w:numId w:val="22"/>
        </w:numPr>
        <w:autoSpaceDE/>
        <w:autoSpaceDN/>
        <w:spacing w:line="480" w:lineRule="auto"/>
        <w:ind w:hanging="567" w:left="567"/>
        <w:jc w:val="both"/>
        <w:outlineLvl w:val="2"/>
        <w:rPr>
          <w:rFonts w:eastAsia="Yu Mincho"/>
          <w:b/>
          <w:szCs w:val="24"/>
          <w:lang w:eastAsia="ja-JP"/>
        </w:rPr>
      </w:pPr>
      <w:bookmarkStart w:id="690" w:name="_Toc205401474"/>
      <w:bookmarkStart w:id="691" w:name="_Toc208487436"/>
      <w:bookmarkEnd w:id="689"/>
      <w:r w:rsidRPr="00976D1B">
        <w:rPr>
          <w:rFonts w:eastAsia="Yu Mincho"/>
          <w:b/>
          <w:szCs w:val="24"/>
          <w:lang w:eastAsia="ja-JP"/>
        </w:rPr>
        <w:t>Faktor Situasi</w:t>
      </w:r>
      <w:bookmarkEnd w:id="690"/>
      <w:bookmarkEnd w:id="691"/>
    </w:p>
    <w:p w14:paraId="529D4824" w14:textId="09D9AD04" w:rsidP="004E2276" w:rsidR="007B21E9" w:rsidRDefault="00F377DE" w:rsidRPr="00976D1B">
      <w:pPr>
        <w:pStyle w:val="BodyText"/>
        <w:spacing w:line="480" w:lineRule="auto"/>
        <w:ind w:firstLine="567"/>
      </w:pPr>
      <w:r w:rsidRPr="00976D1B">
        <w:t>Pada sub-</w:t>
      </w:r>
      <w:r w:rsidRPr="00976D1B">
        <w:rPr>
          <w:i/>
        </w:rPr>
        <w:t>header</w:t>
      </w:r>
      <w:r w:rsidRPr="00976D1B">
        <w:t xml:space="preserve"> ini akan dijabarkan mengenai tuturan dengan latarbelakang faktor situasi. Diketahui bahwa data nomor 24 dilatarbelakangi oleh situasi semi-formal.</w:t>
      </w:r>
    </w:p>
    <w:tbl>
      <w:tblPr>
        <w:tblW w:type="dxa" w:w="8046"/>
        <w:tblInd w:type="dxa" w:w="-108"/>
        <w:tblLayout w:type="fixed"/>
        <w:tblLook w:firstColumn="0" w:firstRow="0" w:lastColumn="0" w:lastRow="0" w:noHBand="0" w:noVBand="1" w:val="0400"/>
      </w:tblPr>
      <w:tblGrid>
        <w:gridCol w:w="2055"/>
        <w:gridCol w:w="400"/>
        <w:gridCol w:w="5591"/>
      </w:tblGrid>
      <w:tr w14:paraId="6CB9AC3B" w14:textId="77777777" w:rsidR="000C4790" w:rsidRPr="00976D1B" w:rsidTr="00A76C35">
        <w:tc>
          <w:tcPr>
            <w:tcW w:type="dxa" w:w="2055"/>
          </w:tcPr>
          <w:p w14:paraId="20C4BC79" w14:textId="7A34040A" w:rsidP="0070076F"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bookmarkStart w:id="692" w:name="_Hlk204361185"/>
            <w:r w:rsidRPr="00976D1B">
              <w:rPr>
                <w:rFonts w:eastAsia="Yu Mincho"/>
                <w:bCs/>
                <w:color w:val="000000"/>
                <w:szCs w:val="24"/>
                <w:lang w:eastAsia="ja-JP" w:val="en-US"/>
              </w:rPr>
              <w:t xml:space="preserve">Data </w:t>
            </w:r>
            <w:r w:rsidR="00F377DE" w:rsidRPr="00976D1B">
              <w:rPr>
                <w:rFonts w:eastAsia="Yu Mincho"/>
                <w:bCs/>
                <w:color w:val="000000"/>
                <w:szCs w:val="24"/>
                <w:lang w:eastAsia="ja-JP" w:val="en-US"/>
              </w:rPr>
              <w:t>7</w:t>
            </w:r>
          </w:p>
        </w:tc>
        <w:tc>
          <w:tcPr>
            <w:tcW w:type="dxa" w:w="400"/>
          </w:tcPr>
          <w:p w14:paraId="367F2568" w14:textId="77777777" w:rsidP="001842B0" w:rsidR="000C4790" w:rsidRDefault="000C4790" w:rsidRPr="00976D1B">
            <w:pPr>
              <w:widowControl/>
              <w:pBdr>
                <w:top w:val="nil"/>
                <w:left w:val="nil"/>
                <w:bottom w:val="nil"/>
                <w:right w:val="nil"/>
                <w:between w:val="nil"/>
              </w:pBdr>
              <w:autoSpaceDE/>
              <w:autoSpaceDN/>
              <w:spacing w:line="276" w:lineRule="auto"/>
              <w:jc w:val="both"/>
              <w:rPr>
                <w:rFonts w:eastAsia="Yu Mincho"/>
                <w:bCs/>
                <w:color w:val="000000"/>
                <w:szCs w:val="24"/>
                <w:lang w:eastAsia="ja-JP" w:val="en-US"/>
              </w:rPr>
            </w:pPr>
          </w:p>
        </w:tc>
        <w:tc>
          <w:tcPr>
            <w:tcW w:type="dxa" w:w="5591"/>
          </w:tcPr>
          <w:p w14:paraId="46CACA24" w14:textId="77777777" w:rsidP="001842B0" w:rsidR="000C4790" w:rsidRDefault="000C4790" w:rsidRPr="00976D1B">
            <w:pPr>
              <w:widowControl/>
              <w:pBdr>
                <w:top w:val="nil"/>
                <w:left w:val="nil"/>
                <w:bottom w:val="nil"/>
                <w:right w:val="nil"/>
                <w:between w:val="nil"/>
              </w:pBdr>
              <w:tabs>
                <w:tab w:pos="601" w:val="left"/>
              </w:tabs>
              <w:autoSpaceDE/>
              <w:autoSpaceDN/>
              <w:spacing w:line="276" w:lineRule="auto"/>
              <w:jc w:val="both"/>
              <w:rPr>
                <w:rFonts w:eastAsia="Yu Mincho"/>
                <w:bCs/>
                <w:color w:val="000000"/>
                <w:szCs w:val="24"/>
                <w:lang w:eastAsia="ja-JP" w:val="en-US"/>
              </w:rPr>
            </w:pPr>
          </w:p>
        </w:tc>
      </w:tr>
      <w:tr w14:paraId="05A4AE2B" w14:textId="77777777" w:rsidR="000C4790" w:rsidRPr="00976D1B" w:rsidTr="00A76C35">
        <w:tc>
          <w:tcPr>
            <w:tcW w:type="dxa" w:w="2055"/>
          </w:tcPr>
          <w:p w14:paraId="2A113584" w14:textId="77777777" w:rsidP="001842B0" w:rsidR="000C4790" w:rsidRDefault="000C4790" w:rsidRPr="00976D1B">
            <w:pPr>
              <w:widowControl/>
              <w:pBdr>
                <w:top w:val="nil"/>
                <w:left w:val="nil"/>
                <w:bottom w:val="nil"/>
                <w:right w:val="nil"/>
                <w:between w:val="nil"/>
              </w:pBdr>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713ED9F3" w14:textId="77777777" w:rsidP="001842B0" w:rsidR="000C4790" w:rsidRDefault="000C4790" w:rsidRPr="00976D1B">
            <w:pPr>
              <w:widowControl/>
              <w:pBdr>
                <w:top w:val="nil"/>
                <w:left w:val="nil"/>
                <w:bottom w:val="nil"/>
                <w:right w:val="nil"/>
                <w:between w:val="nil"/>
              </w:pBdr>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133C26AE" w14:textId="77777777" w:rsidP="001842B0" w:rsidR="000C4790" w:rsidRDefault="000C4790" w:rsidRPr="00976D1B">
            <w:pPr>
              <w:widowControl/>
              <w:autoSpaceDE/>
              <w:autoSpaceDN/>
              <w:spacing w:line="276" w:lineRule="auto"/>
              <w:jc w:val="both"/>
              <w:rPr>
                <w:color w:val="000000"/>
                <w:sz w:val="22"/>
                <w:lang w:eastAsia="ja-JP" w:val="en-ID"/>
              </w:rPr>
            </w:pPr>
            <w:r w:rsidRPr="00976D1B">
              <w:rPr>
                <w:color w:val="000000"/>
                <w:szCs w:val="24"/>
                <w:lang w:eastAsia="ja-JP" w:val="en-ID"/>
              </w:rPr>
              <w:t xml:space="preserve">Percakapan berlangsung dalam segmen informasi, di mana Amasaki, sebagai </w:t>
            </w:r>
            <w:r w:rsidRPr="00976D1B">
              <w:rPr>
                <w:i/>
                <w:color w:val="000000"/>
                <w:szCs w:val="24"/>
                <w:lang w:eastAsia="ja-JP" w:val="en-ID"/>
              </w:rPr>
              <w:t>host</w:t>
            </w:r>
            <w:r w:rsidRPr="00976D1B">
              <w:rPr>
                <w:color w:val="000000"/>
                <w:szCs w:val="24"/>
                <w:lang w:eastAsia="ja-JP" w:val="en-ID"/>
              </w:rPr>
              <w:t xml:space="preserve">, membacakan informasi mengenai tema episode, menjelaskan cara mengirim pesan, serta menyampaikan informasi penting yang berkaitan dengan siaran radio pada hari itu. Hanae, sebagai </w:t>
            </w:r>
            <w:r w:rsidRPr="00976D1B">
              <w:rPr>
                <w:i/>
                <w:color w:val="000000"/>
                <w:szCs w:val="24"/>
                <w:lang w:eastAsia="ja-JP" w:val="en-ID"/>
              </w:rPr>
              <w:t>co-host</w:t>
            </w:r>
            <w:r w:rsidRPr="00976D1B">
              <w:rPr>
                <w:color w:val="000000"/>
                <w:szCs w:val="24"/>
                <w:lang w:eastAsia="ja-JP" w:val="en-ID"/>
              </w:rPr>
              <w:t>, menunjukkan partisipasi dan antusiasmenya dalam segmen ini.</w:t>
            </w:r>
          </w:p>
        </w:tc>
      </w:tr>
      <w:tr w14:paraId="2F228BD8" w14:textId="77777777" w:rsidR="000C4790" w:rsidRPr="00976D1B" w:rsidTr="00A76C35">
        <w:tc>
          <w:tcPr>
            <w:tcW w:type="dxa" w:w="2055"/>
          </w:tcPr>
          <w:p w14:paraId="19BA49A4"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lastRenderedPageBreak/>
              <w:t>Amasaki</w:t>
            </w:r>
          </w:p>
        </w:tc>
        <w:tc>
          <w:tcPr>
            <w:tcW w:type="dxa" w:w="400"/>
          </w:tcPr>
          <w:p w14:paraId="1AA7DDE4"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34F827FB" w14:textId="77777777" w:rsidP="001842B0" w:rsidR="000C4790" w:rsidRDefault="000C4790" w:rsidRPr="00976D1B">
            <w:pPr>
              <w:rPr>
                <w:lang w:eastAsia="ja-JP" w:val="en-ID"/>
              </w:rPr>
            </w:pPr>
            <w:r w:rsidRPr="00976D1B">
              <w:rPr>
                <w:rFonts w:eastAsia="MS Mincho"/>
                <w:lang w:eastAsia="ja-JP" w:val="en-ID"/>
              </w:rPr>
              <w:t>募集しているテーマはこれまで放送で印象的に残っているエピソードようするにこの１０年の</w:t>
            </w:r>
            <w:r w:rsidRPr="00976D1B">
              <w:rPr>
                <w:lang w:eastAsia="ja-JP" w:val="en-ID"/>
              </w:rPr>
              <w:t>Agson</w:t>
            </w:r>
            <w:r w:rsidRPr="00976D1B">
              <w:rPr>
                <w:rFonts w:eastAsia="MS Mincho"/>
                <w:lang w:eastAsia="ja-JP" w:val="en-ID"/>
              </w:rPr>
              <w:t>の思い出を大募集</w:t>
            </w:r>
          </w:p>
        </w:tc>
      </w:tr>
      <w:tr w14:paraId="3491FA60" w14:textId="77777777" w:rsidR="000C4790" w:rsidRPr="00976D1B" w:rsidTr="00A76C35">
        <w:tc>
          <w:tcPr>
            <w:tcW w:type="dxa" w:w="2055"/>
          </w:tcPr>
          <w:p w14:paraId="5B5BB821"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400"/>
          </w:tcPr>
          <w:p w14:paraId="68B3C1F2"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5591"/>
          </w:tcPr>
          <w:p w14:paraId="532459B3" w14:textId="77777777" w:rsidP="001842B0" w:rsidR="000C4790" w:rsidRDefault="000C4790" w:rsidRPr="00976D1B">
            <w:pPr>
              <w:widowControl/>
              <w:autoSpaceDE/>
              <w:autoSpaceDN/>
              <w:spacing w:line="276" w:lineRule="auto"/>
              <w:jc w:val="both"/>
              <w:rPr>
                <w:rFonts w:eastAsia="Yu Mincho"/>
                <w:bCs/>
                <w:i/>
                <w:color w:val="000000"/>
                <w:szCs w:val="24"/>
                <w:lang w:eastAsia="ja-JP" w:val="en-US"/>
              </w:rPr>
            </w:pPr>
            <w:r w:rsidRPr="00976D1B">
              <w:rPr>
                <w:rFonts w:eastAsia="Yu Mincho"/>
                <w:bCs/>
                <w:i/>
                <w:color w:val="000000"/>
                <w:szCs w:val="24"/>
                <w:lang w:eastAsia="ja-JP"/>
              </w:rPr>
              <w:t>boshūshiteiru te-ma wa kore made hōsō de inshōteki ni nokotteiru episo-do yōsuruni kono ichi zero nen no Agson no omoide o dai boshū</w:t>
            </w:r>
          </w:p>
        </w:tc>
      </w:tr>
      <w:tr w14:paraId="2E34060B" w14:textId="77777777" w:rsidR="000C4790" w:rsidRPr="00976D1B" w:rsidTr="00A76C35">
        <w:tc>
          <w:tcPr>
            <w:tcW w:type="dxa" w:w="2055"/>
          </w:tcPr>
          <w:p w14:paraId="5F3F0040"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400"/>
          </w:tcPr>
          <w:p w14:paraId="0EF98D1E"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5591"/>
          </w:tcPr>
          <w:p w14:paraId="16A760AA"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Tema yang sedang kami kumpulkan adalah episode-episode yang berkesan selama siaran sebelumnya; dengan kata lain, kami sangat mencari kenangan-kenangan Agson selama 10 tahun terakhir’</w:t>
            </w:r>
          </w:p>
        </w:tc>
      </w:tr>
      <w:tr w14:paraId="33557D42" w14:textId="77777777" w:rsidR="000C4790" w:rsidRPr="00976D1B" w:rsidTr="00A76C35">
        <w:trPr>
          <w:trHeight w:val="70"/>
        </w:trPr>
        <w:tc>
          <w:tcPr>
            <w:tcW w:type="dxa" w:w="2055"/>
          </w:tcPr>
          <w:p w14:paraId="1CD894E3"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3BD4877B"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635E4A4E" w14:textId="77777777" w:rsidP="001842B0" w:rsidR="000C4790" w:rsidRDefault="000C4790" w:rsidRPr="00976D1B">
            <w:pPr>
              <w:widowControl/>
              <w:autoSpaceDE/>
              <w:autoSpaceDN/>
              <w:spacing w:line="276" w:lineRule="auto"/>
              <w:jc w:val="both"/>
              <w:rPr>
                <w:rFonts w:eastAsia="MS Mincho"/>
                <w:bCs/>
                <w:color w:val="000000"/>
                <w:szCs w:val="24"/>
                <w:lang w:eastAsia="ja-JP" w:val="en-ID"/>
              </w:rPr>
            </w:pPr>
            <w:r w:rsidRPr="00976D1B">
              <w:rPr>
                <w:rFonts w:eastAsia="MS Mincho"/>
                <w:lang w:val="en-ID"/>
              </w:rPr>
              <w:t>いいです</w:t>
            </w:r>
            <w:r w:rsidRPr="00976D1B">
              <w:rPr>
                <w:rFonts w:eastAsia="MS Mincho"/>
                <w:b/>
                <w:bCs/>
                <w:u w:val="single"/>
                <w:lang w:val="en-ID"/>
              </w:rPr>
              <w:t>ね</w:t>
            </w:r>
          </w:p>
        </w:tc>
      </w:tr>
      <w:tr w14:paraId="22FA6A71" w14:textId="77777777" w:rsidR="000C4790" w:rsidRPr="00976D1B" w:rsidTr="00A76C35">
        <w:tc>
          <w:tcPr>
            <w:tcW w:type="dxa" w:w="2055"/>
          </w:tcPr>
          <w:p w14:paraId="71B32E88"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400"/>
          </w:tcPr>
          <w:p w14:paraId="020D0448"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5591"/>
          </w:tcPr>
          <w:p w14:paraId="4869EEC9" w14:textId="77777777" w:rsidP="001842B0" w:rsidR="000C4790" w:rsidRDefault="000C4790" w:rsidRPr="00976D1B">
            <w:pPr>
              <w:widowControl/>
              <w:pBdr>
                <w:top w:val="nil"/>
                <w:left w:val="nil"/>
                <w:bottom w:val="nil"/>
                <w:right w:val="nil"/>
                <w:between w:val="nil"/>
              </w:pBdr>
              <w:autoSpaceDE/>
              <w:autoSpaceDN/>
              <w:spacing w:line="276" w:lineRule="auto"/>
              <w:jc w:val="both"/>
              <w:rPr>
                <w:rFonts w:eastAsia="Yu Mincho"/>
                <w:bCs/>
                <w:i/>
                <w:color w:val="000000"/>
                <w:szCs w:val="24"/>
                <w:lang w:eastAsia="ja-JP" w:val="en-US"/>
              </w:rPr>
            </w:pPr>
            <w:r w:rsidRPr="00976D1B">
              <w:rPr>
                <w:rFonts w:eastAsia="Yu Mincho"/>
                <w:bCs/>
                <w:i/>
                <w:color w:val="000000"/>
                <w:szCs w:val="24"/>
                <w:lang w:eastAsia="ja-JP"/>
              </w:rPr>
              <w:t>ii desu ne</w:t>
            </w:r>
          </w:p>
        </w:tc>
      </w:tr>
      <w:tr w14:paraId="4858BFA8" w14:textId="77777777" w:rsidR="000C4790" w:rsidRPr="00976D1B" w:rsidTr="00A76C35">
        <w:tc>
          <w:tcPr>
            <w:tcW w:type="dxa" w:w="2055"/>
          </w:tcPr>
          <w:p w14:paraId="7BD23E39"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400"/>
          </w:tcPr>
          <w:p w14:paraId="4BAA145B"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5591"/>
          </w:tcPr>
          <w:p w14:paraId="56DBC671" w14:textId="77777777" w:rsidP="001842B0" w:rsidR="000C4790" w:rsidRDefault="000C4790" w:rsidRPr="00976D1B">
            <w:pPr>
              <w:widowControl/>
              <w:pBdr>
                <w:top w:val="nil"/>
                <w:left w:val="nil"/>
                <w:bottom w:val="nil"/>
                <w:right w:val="nil"/>
                <w:between w:val="nil"/>
              </w:pBdr>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Kedengarannya bagus, ya’</w:t>
            </w:r>
          </w:p>
        </w:tc>
      </w:tr>
      <w:tr w14:paraId="1859C917" w14:textId="77777777" w:rsidR="000C4790" w:rsidRPr="00976D1B" w:rsidTr="00A76C35">
        <w:tc>
          <w:tcPr>
            <w:tcW w:type="dxa" w:w="2055"/>
          </w:tcPr>
          <w:p w14:paraId="0FBD6B5F"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Amasaki</w:t>
            </w:r>
          </w:p>
        </w:tc>
        <w:tc>
          <w:tcPr>
            <w:tcW w:type="dxa" w:w="400"/>
          </w:tcPr>
          <w:p w14:paraId="70CCDF18"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591"/>
          </w:tcPr>
          <w:p w14:paraId="7E9795C6" w14:textId="77777777" w:rsidP="001842B0" w:rsidR="000C4790" w:rsidRDefault="000C4790" w:rsidRPr="00976D1B">
            <w:pPr>
              <w:widowControl/>
              <w:pBdr>
                <w:top w:val="nil"/>
                <w:left w:val="nil"/>
                <w:bottom w:val="nil"/>
                <w:right w:val="nil"/>
                <w:between w:val="nil"/>
              </w:pBdr>
              <w:autoSpaceDE/>
              <w:autoSpaceDN/>
              <w:spacing w:line="276" w:lineRule="auto"/>
              <w:jc w:val="both"/>
              <w:rPr>
                <w:rFonts w:eastAsia="MS Mincho"/>
                <w:bCs/>
                <w:color w:val="000000"/>
                <w:szCs w:val="24"/>
                <w:lang w:eastAsia="ja-JP" w:val="en-US"/>
              </w:rPr>
            </w:pPr>
            <w:r w:rsidRPr="00976D1B">
              <w:rPr>
                <w:rFonts w:eastAsia="MS Mincho"/>
                <w:lang w:eastAsia="ja-JP" w:val="en-ID"/>
              </w:rPr>
              <w:t>その他</w:t>
            </w:r>
            <w:r w:rsidRPr="00976D1B">
              <w:rPr>
                <w:rFonts w:eastAsia="MS Mincho"/>
                <w:lang w:eastAsia="ja-JP"/>
              </w:rPr>
              <w:t>感想</w:t>
            </w:r>
            <w:r w:rsidRPr="00976D1B">
              <w:rPr>
                <w:rFonts w:eastAsia="MS Mincho"/>
                <w:lang w:eastAsia="ja-JP" w:val="en-ID"/>
              </w:rPr>
              <w:t>もお待ちしております。宛先はすべて小文字で</w:t>
            </w:r>
            <w:r w:rsidRPr="00976D1B">
              <w:rPr>
                <w:lang w:eastAsia="ja-JP" w:val="en-ID"/>
              </w:rPr>
              <w:t>agson@joqr.net</w:t>
            </w:r>
            <w:r w:rsidRPr="00976D1B">
              <w:rPr>
                <w:rFonts w:eastAsia="MS Mincho"/>
                <w:lang w:eastAsia="ja-JP" w:val="en-ID"/>
              </w:rPr>
              <w:t>です。さらに方式ラインもチェックしているのでメールがめんどくさいと人はぜひこちらを活用所してください</w:t>
            </w:r>
          </w:p>
        </w:tc>
      </w:tr>
      <w:tr w14:paraId="25CC57BC" w14:textId="77777777" w:rsidR="000C4790" w:rsidRPr="00976D1B" w:rsidTr="00A76C35">
        <w:tc>
          <w:tcPr>
            <w:tcW w:type="dxa" w:w="2055"/>
          </w:tcPr>
          <w:p w14:paraId="47842A15"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400"/>
          </w:tcPr>
          <w:p w14:paraId="344F4058"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5591"/>
          </w:tcPr>
          <w:p w14:paraId="5F644C34" w14:textId="77777777" w:rsidP="001842B0" w:rsidR="000C4790" w:rsidRDefault="000C4790" w:rsidRPr="00976D1B">
            <w:pPr>
              <w:widowControl/>
              <w:pBdr>
                <w:top w:val="nil"/>
                <w:left w:val="nil"/>
                <w:bottom w:val="nil"/>
                <w:right w:val="nil"/>
                <w:between w:val="nil"/>
              </w:pBdr>
              <w:autoSpaceDE/>
              <w:autoSpaceDN/>
              <w:spacing w:line="276" w:lineRule="auto"/>
              <w:jc w:val="both"/>
              <w:rPr>
                <w:rFonts w:eastAsia="Yu Mincho"/>
                <w:bCs/>
                <w:i/>
                <w:iCs/>
                <w:color w:val="000000"/>
                <w:szCs w:val="24"/>
                <w:lang w:eastAsia="ja-JP" w:val="en-US"/>
              </w:rPr>
            </w:pPr>
            <w:r w:rsidRPr="00976D1B">
              <w:rPr>
                <w:rFonts w:eastAsia="Yu Mincho"/>
                <w:bCs/>
                <w:i/>
                <w:iCs/>
                <w:color w:val="000000"/>
                <w:szCs w:val="24"/>
                <w:lang w:eastAsia="ja-JP"/>
              </w:rPr>
              <w:t>sono hoka kansō mo omachishiteorimasu. atesaki wa subete komoji de agson joqr . net desu. sarani hōshiki rain mo tyekkushiteiru node me-ru ga mendokusai to hito wa zehi kochira o katsuyōshoshite kudasai</w:t>
            </w:r>
          </w:p>
        </w:tc>
      </w:tr>
      <w:tr w14:paraId="19E2AABA" w14:textId="77777777" w:rsidR="000C4790" w:rsidRPr="00976D1B" w:rsidTr="00A76C35">
        <w:tc>
          <w:tcPr>
            <w:tcW w:type="dxa" w:w="2055"/>
          </w:tcPr>
          <w:p w14:paraId="2B4E8FE7"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400"/>
          </w:tcPr>
          <w:p w14:paraId="7FF36B21"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5591"/>
          </w:tcPr>
          <w:p w14:paraId="3861C581" w14:textId="77777777" w:rsidP="001842B0" w:rsidR="000C4790" w:rsidRDefault="000C4790" w:rsidRPr="00976D1B">
            <w:pPr>
              <w:widowControl/>
              <w:pBdr>
                <w:top w:val="nil"/>
                <w:left w:val="nil"/>
                <w:bottom w:val="nil"/>
                <w:right w:val="nil"/>
                <w:between w:val="nil"/>
              </w:pBdr>
              <w:autoSpaceDE/>
              <w:autoSpaceDN/>
              <w:spacing w:line="276" w:lineRule="auto"/>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 xml:space="preserve">Kami juga menantikan kesan-kesan lainnya. Alamat pengirimannya adalah </w:t>
            </w:r>
            <w:r w:rsidRPr="00976D1B">
              <w:rPr>
                <w:rFonts w:eastAsia="Yu Mincho"/>
                <w:bCs/>
                <w:i/>
                <w:iCs/>
                <w:color w:val="000000"/>
                <w:szCs w:val="24"/>
                <w:lang w:eastAsia="ja-JP"/>
              </w:rPr>
              <w:t>agson@joqr.net</w:t>
            </w:r>
            <w:r w:rsidRPr="00976D1B">
              <w:rPr>
                <w:rFonts w:eastAsia="Yu Mincho"/>
                <w:bCs/>
                <w:color w:val="000000"/>
                <w:szCs w:val="24"/>
                <w:lang w:eastAsia="ja-JP"/>
              </w:rPr>
              <w:t>, semuanya huruf kecil. Selain itu, kami juga memeriksa pesan di LINE resmi, jadi bagi yang merasa repot dengan email, silakan gunakan layanan LINE ini.’</w:t>
            </w:r>
          </w:p>
        </w:tc>
      </w:tr>
      <w:tr w14:paraId="6E28AD54" w14:textId="77777777" w:rsidR="000C4790" w:rsidRPr="00976D1B" w:rsidTr="00A76C35">
        <w:tc>
          <w:tcPr>
            <w:tcW w:type="dxa" w:w="2055"/>
          </w:tcPr>
          <w:p w14:paraId="27BC5247"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400"/>
          </w:tcPr>
          <w:p w14:paraId="7EAD23D0" w14:textId="77777777" w:rsidP="001842B0" w:rsidR="000C4790" w:rsidRDefault="000C4790" w:rsidRPr="00976D1B">
            <w:pPr>
              <w:widowControl/>
              <w:autoSpaceDE/>
              <w:autoSpaceDN/>
              <w:spacing w:line="276" w:lineRule="auto"/>
              <w:jc w:val="both"/>
              <w:rPr>
                <w:rFonts w:eastAsia="Yu Mincho"/>
                <w:bCs/>
                <w:color w:val="000000"/>
                <w:szCs w:val="24"/>
                <w:lang w:eastAsia="ja-JP" w:val="en-US"/>
              </w:rPr>
            </w:pPr>
          </w:p>
        </w:tc>
        <w:tc>
          <w:tcPr>
            <w:tcW w:type="dxa" w:w="5591"/>
          </w:tcPr>
          <w:p w14:paraId="5343E157" w14:textId="77777777" w:rsidP="0070076F" w:rsidR="000C4790" w:rsidRDefault="000C4790" w:rsidRPr="00976D1B">
            <w:pPr>
              <w:widowControl/>
              <w:autoSpaceDE/>
              <w:autoSpaceDN/>
              <w:spacing w:line="480" w:lineRule="auto"/>
              <w:jc w:val="right"/>
              <w:rPr>
                <w:rFonts w:eastAsia="MS Mincho"/>
                <w:bCs/>
                <w:color w:val="000000"/>
                <w:szCs w:val="24"/>
                <w:lang w:eastAsia="ja-JP" w:val="en-ID"/>
              </w:rPr>
            </w:pPr>
            <w:r w:rsidRPr="00976D1B">
              <w:rPr>
                <w:color w:val="000000"/>
              </w:rPr>
              <w:t>(</w:t>
            </w:r>
            <w:r w:rsidRPr="00976D1B">
              <w:rPr>
                <w:color w:val="000000"/>
                <w:sz w:val="22"/>
                <w:lang w:eastAsia="ja-JP" w:val="en-ID"/>
              </w:rPr>
              <w:t>AGSON Radio #496, 03:35-04:00</w:t>
            </w:r>
            <w:r w:rsidRPr="00976D1B">
              <w:rPr>
                <w:color w:val="000000"/>
                <w:lang w:eastAsia="ja-JP" w:val="en-ID"/>
              </w:rPr>
              <w:t>)</w:t>
            </w:r>
          </w:p>
        </w:tc>
      </w:tr>
    </w:tbl>
    <w:p w14:paraId="298E70D8" w14:textId="5551958A" w:rsidP="001842B0" w:rsidR="000C4790" w:rsidRDefault="000C4790" w:rsidRPr="00976D1B">
      <w:pPr>
        <w:spacing w:line="480" w:lineRule="auto"/>
        <w:ind w:firstLine="567"/>
        <w:jc w:val="both"/>
        <w:rPr>
          <w:szCs w:val="24"/>
          <w:lang w:eastAsia="ja-JP"/>
        </w:rPr>
      </w:pPr>
      <w:bookmarkStart w:id="693" w:name="_Hlk204369026"/>
      <w:bookmarkEnd w:id="692"/>
      <w:r w:rsidRPr="00976D1B">
        <w:rPr>
          <w:rFonts w:eastAsia="Yu Mincho"/>
          <w:szCs w:val="24"/>
          <w:lang w:eastAsia="ja-JP"/>
        </w:rPr>
        <w:t>Pada data di atas, penggunaan </w:t>
      </w:r>
      <w:r w:rsidRPr="00976D1B">
        <w:rPr>
          <w:i/>
          <w:iCs/>
          <w:szCs w:val="24"/>
          <w:lang w:eastAsia="ja-JP"/>
        </w:rPr>
        <w:t>shuujoshi</w:t>
      </w:r>
      <w:r w:rsidRPr="00976D1B">
        <w:rPr>
          <w:rFonts w:eastAsia="Yu Mincho"/>
          <w:szCs w:val="24"/>
          <w:lang w:eastAsia="ja-JP"/>
        </w:rPr>
        <w:t> </w:t>
      </w:r>
      <w:r w:rsidRPr="00976D1B">
        <w:rPr>
          <w:i/>
          <w:iCs/>
          <w:szCs w:val="24"/>
          <w:lang w:eastAsia="ja-JP"/>
        </w:rPr>
        <w:t>ne</w:t>
      </w:r>
      <w:r w:rsidRPr="00976D1B">
        <w:rPr>
          <w:rFonts w:eastAsia="Yu Mincho"/>
          <w:szCs w:val="24"/>
          <w:lang w:eastAsia="ja-JP"/>
        </w:rPr>
        <w:t> oleh Hanae dilatarbelakangi oleh faktor situasi. Dialog ini berlangsung dalam suasana semi-formal pada segmen informasi</w:t>
      </w:r>
      <w:r w:rsidR="002C147F" w:rsidRPr="00976D1B">
        <w:rPr>
          <w:rFonts w:eastAsia="Yu Mincho"/>
          <w:szCs w:val="24"/>
          <w:lang w:eastAsia="ja-JP"/>
        </w:rPr>
        <w:t xml:space="preserve">. </w:t>
      </w:r>
      <w:r w:rsidRPr="00976D1B">
        <w:rPr>
          <w:rFonts w:eastAsia="Yu Mincho"/>
          <w:szCs w:val="24"/>
          <w:lang w:eastAsia="ja-JP"/>
        </w:rPr>
        <w:t>Amasaki membacakan tema program radio, yaitu "episode yang paling berkesan" selama sepuluh tahun terakhir, serta alamat email studio radio Agson. Penggunaan </w:t>
      </w:r>
      <w:r w:rsidRPr="00976D1B">
        <w:rPr>
          <w:i/>
          <w:iCs/>
          <w:szCs w:val="24"/>
          <w:lang w:eastAsia="ja-JP"/>
        </w:rPr>
        <w:t>ne</w:t>
      </w:r>
      <w:r w:rsidRPr="00976D1B">
        <w:rPr>
          <w:rFonts w:eastAsia="Yu Mincho"/>
          <w:szCs w:val="24"/>
          <w:lang w:eastAsia="ja-JP"/>
        </w:rPr>
        <w:t> pada tuturan Hanae, mencerminkan antusiasme terhadap informasi yang disampaikan oleh Amasaki, sambil tetap mempertahankan keformalitasan yang sesuai dengan konteks semi-formal tersebut.</w:t>
      </w:r>
    </w:p>
    <w:p w14:paraId="588BD5B9" w14:textId="77777777" w:rsidP="007B21E9" w:rsidR="000C4790" w:rsidRDefault="000C4790" w:rsidRPr="00976D1B">
      <w:pPr>
        <w:keepNext/>
        <w:keepLines/>
        <w:widowControl/>
        <w:numPr>
          <w:ilvl w:val="2"/>
          <w:numId w:val="22"/>
        </w:numPr>
        <w:autoSpaceDE/>
        <w:autoSpaceDN/>
        <w:spacing w:line="480" w:lineRule="auto"/>
        <w:ind w:hanging="567" w:left="567"/>
        <w:jc w:val="both"/>
        <w:outlineLvl w:val="2"/>
        <w:rPr>
          <w:rFonts w:eastAsia="Yu Mincho"/>
          <w:b/>
          <w:szCs w:val="24"/>
          <w:lang w:eastAsia="ja-JP"/>
        </w:rPr>
      </w:pPr>
      <w:bookmarkStart w:id="694" w:name="_Toc205401475"/>
      <w:bookmarkStart w:id="695" w:name="_Toc208487437"/>
      <w:bookmarkEnd w:id="693"/>
      <w:r w:rsidRPr="00976D1B">
        <w:rPr>
          <w:rFonts w:eastAsia="Yu Mincho"/>
          <w:b/>
          <w:szCs w:val="24"/>
          <w:lang w:eastAsia="ja-JP"/>
        </w:rPr>
        <w:lastRenderedPageBreak/>
        <w:t>Faktor Isi Pembicaraan</w:t>
      </w:r>
      <w:bookmarkEnd w:id="694"/>
      <w:bookmarkEnd w:id="695"/>
    </w:p>
    <w:p w14:paraId="04D36CC6" w14:textId="6D14EB1E" w:rsidP="001842B0" w:rsidR="00F377DE" w:rsidRDefault="00F377DE" w:rsidRPr="00976D1B">
      <w:pPr>
        <w:pStyle w:val="BodyText"/>
        <w:spacing w:line="480" w:lineRule="auto"/>
        <w:ind w:firstLine="567"/>
        <w:rPr>
          <w:lang w:eastAsia="ja-JP"/>
        </w:rPr>
      </w:pPr>
      <w:r w:rsidRPr="00976D1B">
        <w:t>Pada sub-</w:t>
      </w:r>
      <w:r w:rsidRPr="00976D1B">
        <w:rPr>
          <w:i/>
        </w:rPr>
        <w:t>header</w:t>
      </w:r>
      <w:r w:rsidRPr="00976D1B">
        <w:t xml:space="preserve"> ini akan dijabarkan mengenai tuturan dengan latarbelakang faktor isi pembicaraan. Diketahui bahwa data nomor </w:t>
      </w:r>
      <w:r w:rsidR="001C2AE9" w:rsidRPr="00976D1B">
        <w:t>25</w:t>
      </w:r>
      <w:r w:rsidRPr="00976D1B">
        <w:t xml:space="preserve"> dilatarbelakangi tema pembicaraan yakni pengalaman emosional.</w:t>
      </w:r>
    </w:p>
    <w:tbl>
      <w:tblPr>
        <w:tblW w:type="dxa" w:w="8188"/>
        <w:tblInd w:type="dxa" w:w="-108"/>
        <w:tblLayout w:type="fixed"/>
        <w:tblLook w:firstColumn="0" w:firstRow="0" w:lastColumn="0" w:lastRow="0" w:noHBand="0" w:noVBand="1" w:val="0400"/>
      </w:tblPr>
      <w:tblGrid>
        <w:gridCol w:w="1985"/>
        <w:gridCol w:w="400"/>
        <w:gridCol w:w="5803"/>
      </w:tblGrid>
      <w:tr w14:paraId="62941CAE" w14:textId="77777777" w:rsidR="000C4790" w:rsidRPr="00976D1B" w:rsidTr="00A76C35">
        <w:tc>
          <w:tcPr>
            <w:tcW w:type="dxa" w:w="1985"/>
          </w:tcPr>
          <w:p w14:paraId="07931073" w14:textId="74E24E2D" w:rsidP="00380628"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color w:val="000000"/>
                <w:szCs w:val="24"/>
              </w:rPr>
            </w:pPr>
            <w:r w:rsidRPr="00976D1B">
              <w:rPr>
                <w:rFonts w:eastAsia="Yu Mincho"/>
                <w:color w:val="000000"/>
                <w:szCs w:val="24"/>
              </w:rPr>
              <w:t>Data 1</w:t>
            </w:r>
            <w:r w:rsidR="00502EF5" w:rsidRPr="00976D1B">
              <w:rPr>
                <w:rFonts w:eastAsia="Yu Mincho"/>
                <w:color w:val="000000"/>
                <w:szCs w:val="24"/>
              </w:rPr>
              <w:t>0</w:t>
            </w:r>
          </w:p>
        </w:tc>
        <w:tc>
          <w:tcPr>
            <w:tcW w:type="dxa" w:w="400"/>
          </w:tcPr>
          <w:p w14:paraId="2FEAB105" w14:textId="77777777" w:rsidP="001842B0" w:rsidR="000C4790" w:rsidRDefault="000C4790" w:rsidRPr="00976D1B">
            <w:pPr>
              <w:pBdr>
                <w:top w:val="nil"/>
                <w:left w:val="nil"/>
                <w:bottom w:val="nil"/>
                <w:right w:val="nil"/>
                <w:between w:val="nil"/>
              </w:pBdr>
              <w:jc w:val="both"/>
              <w:rPr>
                <w:rFonts w:eastAsia="Yu Mincho"/>
                <w:color w:val="000000"/>
                <w:szCs w:val="24"/>
              </w:rPr>
            </w:pPr>
          </w:p>
        </w:tc>
        <w:tc>
          <w:tcPr>
            <w:tcW w:type="dxa" w:w="5803"/>
          </w:tcPr>
          <w:p w14:paraId="5995CADB" w14:textId="77777777" w:rsidP="001842B0" w:rsidR="000C4790" w:rsidRDefault="000C4790" w:rsidRPr="00976D1B">
            <w:pPr>
              <w:pBdr>
                <w:top w:val="nil"/>
                <w:left w:val="nil"/>
                <w:bottom w:val="nil"/>
                <w:right w:val="nil"/>
                <w:between w:val="nil"/>
              </w:pBdr>
              <w:tabs>
                <w:tab w:pos="601" w:val="left"/>
              </w:tabs>
              <w:jc w:val="both"/>
              <w:rPr>
                <w:rFonts w:eastAsia="Yu Mincho"/>
                <w:color w:val="000000"/>
                <w:szCs w:val="24"/>
              </w:rPr>
            </w:pPr>
          </w:p>
        </w:tc>
      </w:tr>
      <w:tr w14:paraId="6482E83F" w14:textId="77777777" w:rsidR="000C4790" w:rsidRPr="00976D1B" w:rsidTr="00A76C35">
        <w:tc>
          <w:tcPr>
            <w:tcW w:type="dxa" w:w="1985"/>
          </w:tcPr>
          <w:p w14:paraId="671D3958"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Konteks tuturan</w:t>
            </w:r>
          </w:p>
        </w:tc>
        <w:tc>
          <w:tcPr>
            <w:tcW w:type="dxa" w:w="400"/>
          </w:tcPr>
          <w:p w14:paraId="672DC1A7" w14:textId="77777777" w:rsidP="001842B0" w:rsidR="000C4790" w:rsidRDefault="000C4790" w:rsidRPr="00976D1B">
            <w:pPr>
              <w:pBdr>
                <w:top w:val="nil"/>
                <w:left w:val="nil"/>
                <w:bottom w:val="nil"/>
                <w:right w:val="nil"/>
                <w:between w:val="nil"/>
              </w:pBdr>
              <w:jc w:val="both"/>
              <w:rPr>
                <w:rFonts w:eastAsia="Yu Mincho"/>
                <w:color w:val="000000"/>
                <w:szCs w:val="24"/>
              </w:rPr>
            </w:pPr>
            <w:r w:rsidRPr="00976D1B">
              <w:rPr>
                <w:rFonts w:eastAsia="Yu Mincho"/>
                <w:color w:val="000000"/>
                <w:szCs w:val="24"/>
              </w:rPr>
              <w:t>:</w:t>
            </w:r>
          </w:p>
        </w:tc>
        <w:tc>
          <w:tcPr>
            <w:tcW w:type="dxa" w:w="5803"/>
          </w:tcPr>
          <w:p w14:paraId="616B17F4" w14:textId="41262866" w:rsidP="001842B0" w:rsidR="000C4790" w:rsidRDefault="000C4790" w:rsidRPr="00976D1B">
            <w:pPr>
              <w:jc w:val="both"/>
              <w:rPr>
                <w:color w:val="000000"/>
                <w:szCs w:val="24"/>
              </w:rPr>
            </w:pPr>
            <w:r w:rsidRPr="00976D1B">
              <w:rPr>
                <w:color w:val="000000"/>
                <w:szCs w:val="24"/>
              </w:rPr>
              <w:t xml:space="preserve">Percakapan berlangsung </w:t>
            </w:r>
            <w:r w:rsidR="0070076F" w:rsidRPr="00976D1B">
              <w:rPr>
                <w:color w:val="000000"/>
                <w:szCs w:val="24"/>
                <w:lang w:val="en-ID"/>
              </w:rPr>
              <w:t xml:space="preserve">antara Hanae dan Shimono, dua pengisi suara laki-laki yang sudah lama saling mengenal sehingga memiliki hubungan dekat. Shimono, yang berusia dua belas tahun lebih tua dan lebih dahulu debut pada tahun 2001, berstatus sebagai senior bagi Hanae yang debut pada tahun 2010. Keduanya </w:t>
            </w:r>
            <w:r w:rsidRPr="00976D1B">
              <w:rPr>
                <w:color w:val="000000"/>
                <w:szCs w:val="24"/>
              </w:rPr>
              <w:t>berbagi pengalaman di balik layar terkait peran mereka. Hanae menceritakan momen menunggu hasil audisi dan mengungkapkan kekecewaannya karena yakin dirinya gagal.</w:t>
            </w:r>
          </w:p>
        </w:tc>
      </w:tr>
      <w:tr w14:paraId="44F26054" w14:textId="77777777" w:rsidR="000C4790" w:rsidRPr="00976D1B" w:rsidTr="00A76C35">
        <w:tc>
          <w:tcPr>
            <w:tcW w:type="dxa" w:w="1985"/>
          </w:tcPr>
          <w:p w14:paraId="0D14955A" w14:textId="77777777" w:rsidP="001842B0" w:rsidR="000C4790" w:rsidRDefault="000C4790" w:rsidRPr="00976D1B">
            <w:pPr>
              <w:jc w:val="both"/>
              <w:rPr>
                <w:rFonts w:eastAsia="Yu Mincho"/>
                <w:color w:val="000000"/>
                <w:szCs w:val="24"/>
              </w:rPr>
            </w:pPr>
            <w:r w:rsidRPr="00976D1B">
              <w:rPr>
                <w:rFonts w:eastAsia="Yu Mincho"/>
                <w:color w:val="000000"/>
                <w:szCs w:val="24"/>
              </w:rPr>
              <w:t>Hanae</w:t>
            </w:r>
          </w:p>
        </w:tc>
        <w:tc>
          <w:tcPr>
            <w:tcW w:type="dxa" w:w="400"/>
          </w:tcPr>
          <w:p w14:paraId="69B256B7"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803"/>
          </w:tcPr>
          <w:p w14:paraId="79B58D15" w14:textId="77777777" w:rsidP="001842B0" w:rsidR="000C4790" w:rsidRDefault="000C4790" w:rsidRPr="00976D1B">
            <w:pPr>
              <w:pBdr>
                <w:top w:val="nil"/>
                <w:left w:val="nil"/>
                <w:bottom w:val="nil"/>
                <w:right w:val="nil"/>
                <w:between w:val="nil"/>
              </w:pBdr>
              <w:ind w:firstLine="12"/>
              <w:jc w:val="both"/>
              <w:rPr>
                <w:rFonts w:eastAsia="Yu Mincho"/>
                <w:color w:val="000000"/>
                <w:szCs w:val="24"/>
                <w:lang w:eastAsia="ja-JP"/>
              </w:rPr>
            </w:pPr>
            <w:r w:rsidRPr="00976D1B">
              <w:rPr>
                <w:rFonts w:eastAsia="MS Mincho"/>
                <w:color w:val="000000"/>
                <w:szCs w:val="24"/>
                <w:lang w:eastAsia="ja-JP" w:val="en-ID"/>
              </w:rPr>
              <w:t>正直、オーディションのまだ結果が出る前に第</w:t>
            </w:r>
            <w:r w:rsidRPr="00976D1B">
              <w:rPr>
                <w:color w:val="000000"/>
                <w:szCs w:val="24"/>
                <w:lang w:eastAsia="ja-JP" w:val="en-ID"/>
              </w:rPr>
              <w:t>1</w:t>
            </w:r>
            <w:r w:rsidRPr="00976D1B">
              <w:rPr>
                <w:rFonts w:eastAsia="MS Mincho"/>
                <w:color w:val="000000"/>
                <w:szCs w:val="24"/>
                <w:lang w:eastAsia="ja-JP" w:val="en-ID"/>
              </w:rPr>
              <w:t>弾ティザームービーみたいなのが出たんですよ。</w:t>
            </w:r>
            <w:r w:rsidRPr="00976D1B">
              <w:rPr>
                <w:color w:val="000000"/>
                <w:szCs w:val="24"/>
                <w:lang w:eastAsia="ja-JP" w:val="en-ID"/>
              </w:rPr>
              <w:t xml:space="preserve">  </w:t>
            </w:r>
            <w:r w:rsidRPr="00976D1B">
              <w:rPr>
                <w:rFonts w:eastAsia="MS Mincho"/>
                <w:color w:val="000000"/>
                <w:szCs w:val="24"/>
                <w:lang w:eastAsia="ja-JP" w:val="en-ID"/>
              </w:rPr>
              <w:t>炭治郎が滝壺をやるガーンてやるムービーが出て「</w:t>
            </w:r>
            <w:r w:rsidRPr="00976D1B">
              <w:rPr>
                <w:color w:val="000000"/>
                <w:szCs w:val="24"/>
                <w:lang w:eastAsia="ja-JP" w:val="en-ID"/>
              </w:rPr>
              <w:t xml:space="preserve"> </w:t>
            </w:r>
            <w:r w:rsidRPr="00976D1B">
              <w:rPr>
                <w:rFonts w:eastAsia="MS Mincho"/>
                <w:color w:val="000000"/>
                <w:szCs w:val="24"/>
                <w:lang w:eastAsia="ja-JP" w:val="en-ID"/>
              </w:rPr>
              <w:t>あ、もうこれ決まってんだ、誰か。。」「これも決まってんだ</w:t>
            </w:r>
            <w:r w:rsidRPr="00976D1B">
              <w:rPr>
                <w:rFonts w:eastAsia="MS Mincho"/>
                <w:b/>
                <w:bCs/>
                <w:color w:val="000000"/>
                <w:szCs w:val="24"/>
                <w:u w:val="single"/>
                <w:lang w:eastAsia="ja-JP" w:val="en-ID"/>
              </w:rPr>
              <w:t>なあ</w:t>
            </w:r>
            <w:r w:rsidRPr="00976D1B">
              <w:rPr>
                <w:rFonts w:eastAsia="MS Mincho"/>
                <w:color w:val="000000"/>
                <w:szCs w:val="24"/>
                <w:lang w:eastAsia="ja-JP" w:val="en-ID"/>
              </w:rPr>
              <w:t>」みたいな「あ落ちたわ」ってあもってて</w:t>
            </w:r>
          </w:p>
        </w:tc>
      </w:tr>
      <w:tr w14:paraId="33589140" w14:textId="77777777" w:rsidR="000C4790" w:rsidRPr="00976D1B" w:rsidTr="00A76C35">
        <w:tc>
          <w:tcPr>
            <w:tcW w:type="dxa" w:w="1985"/>
          </w:tcPr>
          <w:p w14:paraId="2166608B" w14:textId="77777777" w:rsidP="001842B0" w:rsidR="000C4790" w:rsidRDefault="000C4790" w:rsidRPr="00976D1B">
            <w:pPr>
              <w:jc w:val="both"/>
              <w:rPr>
                <w:rFonts w:eastAsia="Yu Mincho"/>
                <w:color w:val="000000"/>
                <w:szCs w:val="24"/>
                <w:lang w:eastAsia="ja-JP"/>
              </w:rPr>
            </w:pPr>
          </w:p>
        </w:tc>
        <w:tc>
          <w:tcPr>
            <w:tcW w:type="dxa" w:w="400"/>
          </w:tcPr>
          <w:p w14:paraId="6F9268CB" w14:textId="77777777" w:rsidP="001842B0" w:rsidR="000C4790" w:rsidRDefault="000C4790" w:rsidRPr="00976D1B">
            <w:pPr>
              <w:jc w:val="both"/>
              <w:rPr>
                <w:rFonts w:eastAsia="Yu Mincho"/>
                <w:color w:val="000000"/>
                <w:szCs w:val="24"/>
                <w:lang w:eastAsia="ja-JP"/>
              </w:rPr>
            </w:pPr>
          </w:p>
        </w:tc>
        <w:tc>
          <w:tcPr>
            <w:tcW w:type="dxa" w:w="5803"/>
          </w:tcPr>
          <w:p w14:paraId="5ECB2BB4" w14:textId="77777777" w:rsidP="001842B0" w:rsidR="000C4790" w:rsidRDefault="000C4790" w:rsidRPr="00976D1B">
            <w:pPr>
              <w:jc w:val="both"/>
              <w:rPr>
                <w:rFonts w:eastAsia="Yu Mincho"/>
                <w:i/>
                <w:color w:val="000000"/>
                <w:szCs w:val="24"/>
                <w:lang w:eastAsia="ja-JP"/>
              </w:rPr>
            </w:pPr>
            <w:r w:rsidRPr="00976D1B">
              <w:rPr>
                <w:rFonts w:eastAsia="Yu Mincho"/>
                <w:i/>
                <w:color w:val="000000"/>
                <w:szCs w:val="24"/>
                <w:lang w:eastAsia="ja-JP"/>
              </w:rPr>
              <w:t>shōjiki, o-dhishon no mada kekka ga deru mae ni dai 1 dan thiza-mu-bi- mitaina no ga deta n desu yo. Tan Jirō ga taki tsubo o yaru ga-nteyaru mu-bi- ga dete" a, mō kore kimatte n da, dare ka.."" kore mo kimatte n da nā" mitaina" a ochita wa" tte omottete</w:t>
            </w:r>
          </w:p>
        </w:tc>
      </w:tr>
      <w:tr w14:paraId="467B98A1" w14:textId="77777777" w:rsidR="000C4790" w:rsidRPr="00976D1B" w:rsidTr="00A76C35">
        <w:tc>
          <w:tcPr>
            <w:tcW w:type="dxa" w:w="1985"/>
          </w:tcPr>
          <w:p w14:paraId="67C91D90" w14:textId="77777777" w:rsidP="001842B0" w:rsidR="000C4790" w:rsidRDefault="000C4790" w:rsidRPr="00976D1B">
            <w:pPr>
              <w:jc w:val="both"/>
              <w:rPr>
                <w:rFonts w:eastAsia="Yu Mincho"/>
                <w:color w:val="000000"/>
                <w:szCs w:val="24"/>
                <w:lang w:eastAsia="ja-JP"/>
              </w:rPr>
            </w:pPr>
          </w:p>
        </w:tc>
        <w:tc>
          <w:tcPr>
            <w:tcW w:type="dxa" w:w="400"/>
          </w:tcPr>
          <w:p w14:paraId="29800AEF" w14:textId="77777777" w:rsidP="001842B0" w:rsidR="000C4790" w:rsidRDefault="000C4790" w:rsidRPr="00976D1B">
            <w:pPr>
              <w:jc w:val="both"/>
              <w:rPr>
                <w:rFonts w:eastAsia="Yu Mincho"/>
                <w:color w:val="000000"/>
                <w:szCs w:val="24"/>
                <w:lang w:eastAsia="ja-JP"/>
              </w:rPr>
            </w:pPr>
          </w:p>
        </w:tc>
        <w:tc>
          <w:tcPr>
            <w:tcW w:type="dxa" w:w="5803"/>
          </w:tcPr>
          <w:p w14:paraId="303042B3" w14:textId="77777777" w:rsidP="001842B0" w:rsidR="000C4790" w:rsidRDefault="000C4790" w:rsidRPr="00976D1B">
            <w:pPr>
              <w:jc w:val="both"/>
              <w:rPr>
                <w:rFonts w:eastAsia="Yu Mincho"/>
                <w:color w:val="000000"/>
                <w:szCs w:val="24"/>
                <w:lang w:eastAsia="ja-JP"/>
              </w:rPr>
            </w:pPr>
            <w:r w:rsidRPr="00976D1B">
              <w:rPr>
                <w:rFonts w:eastAsia="Yu Mincho"/>
                <w:color w:val="000000"/>
                <w:szCs w:val="24"/>
                <w:lang w:eastAsia="ja-JP"/>
              </w:rPr>
              <w:t>‘Sejujurnya, bahkan sebelum hasil audisi diumumkan, teaser movie pertama udah keluar. Yang ada adegan Tanjiro mukul air terjun itu. Pas nonton itu aku langsung mikir, ‘Ah, udah diputusin ya, perannya…’, ‘Oh, berarti aku gak kepilih, ya…’ dan kayak, ‘Yah, gugur deh aku.’</w:t>
            </w:r>
          </w:p>
        </w:tc>
      </w:tr>
      <w:tr w14:paraId="1ACB03FC" w14:textId="77777777" w:rsidR="000C4790" w:rsidRPr="00976D1B" w:rsidTr="00A76C35">
        <w:trPr>
          <w:trHeight w:val="70"/>
        </w:trPr>
        <w:tc>
          <w:tcPr>
            <w:tcW w:type="dxa" w:w="1985"/>
          </w:tcPr>
          <w:p w14:paraId="0E9B3CE5" w14:textId="77777777" w:rsidP="001842B0" w:rsidR="000C4790" w:rsidRDefault="000C4790" w:rsidRPr="00976D1B">
            <w:pPr>
              <w:jc w:val="both"/>
              <w:rPr>
                <w:rFonts w:eastAsia="Yu Mincho"/>
                <w:color w:val="000000"/>
                <w:szCs w:val="24"/>
              </w:rPr>
            </w:pPr>
            <w:r w:rsidRPr="00976D1B">
              <w:rPr>
                <w:rFonts w:eastAsia="Yu Mincho"/>
                <w:color w:val="000000"/>
                <w:szCs w:val="24"/>
              </w:rPr>
              <w:t>Shimono</w:t>
            </w:r>
          </w:p>
        </w:tc>
        <w:tc>
          <w:tcPr>
            <w:tcW w:type="dxa" w:w="400"/>
          </w:tcPr>
          <w:p w14:paraId="747BDFF3" w14:textId="77777777" w:rsidP="001842B0" w:rsidR="000C4790" w:rsidRDefault="000C4790" w:rsidRPr="00976D1B">
            <w:pPr>
              <w:jc w:val="both"/>
              <w:rPr>
                <w:rFonts w:eastAsia="Yu Mincho"/>
                <w:color w:val="000000"/>
                <w:szCs w:val="24"/>
              </w:rPr>
            </w:pPr>
            <w:r w:rsidRPr="00976D1B">
              <w:rPr>
                <w:rFonts w:eastAsia="Yu Mincho"/>
                <w:color w:val="000000"/>
                <w:szCs w:val="24"/>
              </w:rPr>
              <w:t>:</w:t>
            </w:r>
          </w:p>
        </w:tc>
        <w:tc>
          <w:tcPr>
            <w:tcW w:type="dxa" w:w="5803"/>
          </w:tcPr>
          <w:p w14:paraId="4F4B6769" w14:textId="77777777" w:rsidP="001842B0" w:rsidR="000C4790" w:rsidRDefault="000C4790" w:rsidRPr="00976D1B">
            <w:pPr>
              <w:jc w:val="both"/>
              <w:rPr>
                <w:rFonts w:eastAsia="MS Mincho"/>
                <w:szCs w:val="24"/>
                <w:lang w:eastAsia="ja-JP" w:val="en-ID"/>
              </w:rPr>
            </w:pPr>
            <w:r w:rsidRPr="00976D1B">
              <w:rPr>
                <w:rFonts w:eastAsia="MS Mincho"/>
                <w:szCs w:val="24"/>
                <w:lang w:eastAsia="ja-JP" w:val="en-ID"/>
              </w:rPr>
              <w:t>わかる、分かるよそれ！</w:t>
            </w:r>
          </w:p>
        </w:tc>
      </w:tr>
      <w:tr w14:paraId="741A070F" w14:textId="77777777" w:rsidR="000C4790" w:rsidRPr="00976D1B" w:rsidTr="00A76C35">
        <w:tc>
          <w:tcPr>
            <w:tcW w:type="dxa" w:w="1985"/>
          </w:tcPr>
          <w:p w14:paraId="7964900B" w14:textId="77777777" w:rsidP="001842B0" w:rsidR="000C4790" w:rsidRDefault="000C4790" w:rsidRPr="00976D1B">
            <w:pPr>
              <w:jc w:val="both"/>
              <w:rPr>
                <w:rFonts w:eastAsia="Yu Mincho"/>
                <w:color w:val="000000"/>
                <w:szCs w:val="24"/>
                <w:lang w:eastAsia="ja-JP"/>
              </w:rPr>
            </w:pPr>
          </w:p>
        </w:tc>
        <w:tc>
          <w:tcPr>
            <w:tcW w:type="dxa" w:w="400"/>
          </w:tcPr>
          <w:p w14:paraId="21F6EA5D" w14:textId="77777777" w:rsidP="001842B0" w:rsidR="000C4790" w:rsidRDefault="000C4790" w:rsidRPr="00976D1B">
            <w:pPr>
              <w:jc w:val="both"/>
              <w:rPr>
                <w:rFonts w:eastAsia="Yu Mincho"/>
                <w:color w:val="000000"/>
                <w:szCs w:val="24"/>
                <w:lang w:eastAsia="ja-JP"/>
              </w:rPr>
            </w:pPr>
          </w:p>
        </w:tc>
        <w:tc>
          <w:tcPr>
            <w:tcW w:type="dxa" w:w="5803"/>
          </w:tcPr>
          <w:p w14:paraId="1889A8B6" w14:textId="77777777" w:rsidP="001842B0" w:rsidR="000C4790" w:rsidRDefault="000C4790" w:rsidRPr="00976D1B">
            <w:pPr>
              <w:pBdr>
                <w:top w:val="nil"/>
                <w:left w:val="nil"/>
                <w:bottom w:val="nil"/>
                <w:right w:val="nil"/>
                <w:between w:val="nil"/>
              </w:pBdr>
              <w:jc w:val="both"/>
              <w:rPr>
                <w:rFonts w:eastAsia="Yu Mincho"/>
                <w:i/>
                <w:color w:val="000000"/>
                <w:szCs w:val="24"/>
                <w:lang w:eastAsia="ja-JP"/>
              </w:rPr>
            </w:pPr>
            <w:r w:rsidRPr="00976D1B">
              <w:rPr>
                <w:rFonts w:eastAsia="Yu Mincho"/>
                <w:i/>
                <w:color w:val="000000"/>
                <w:szCs w:val="24"/>
                <w:lang w:eastAsia="ja-JP"/>
              </w:rPr>
              <w:t>wakaru, wakaru yo sore!</w:t>
            </w:r>
          </w:p>
        </w:tc>
      </w:tr>
      <w:tr w14:paraId="7157979E" w14:textId="77777777" w:rsidR="000C4790" w:rsidRPr="00976D1B" w:rsidTr="00A76C35">
        <w:tc>
          <w:tcPr>
            <w:tcW w:type="dxa" w:w="1985"/>
          </w:tcPr>
          <w:p w14:paraId="258DCC74" w14:textId="77777777" w:rsidP="001842B0" w:rsidR="000C4790" w:rsidRDefault="000C4790" w:rsidRPr="00976D1B">
            <w:pPr>
              <w:jc w:val="both"/>
              <w:rPr>
                <w:rFonts w:eastAsia="Yu Mincho"/>
                <w:color w:val="000000"/>
                <w:szCs w:val="24"/>
                <w:lang w:eastAsia="ja-JP"/>
              </w:rPr>
            </w:pPr>
          </w:p>
        </w:tc>
        <w:tc>
          <w:tcPr>
            <w:tcW w:type="dxa" w:w="400"/>
          </w:tcPr>
          <w:p w14:paraId="4BE9374F" w14:textId="77777777" w:rsidP="001842B0" w:rsidR="000C4790" w:rsidRDefault="000C4790" w:rsidRPr="00976D1B">
            <w:pPr>
              <w:jc w:val="both"/>
              <w:rPr>
                <w:rFonts w:eastAsia="Yu Mincho"/>
                <w:color w:val="000000"/>
                <w:szCs w:val="24"/>
                <w:lang w:eastAsia="ja-JP"/>
              </w:rPr>
            </w:pPr>
          </w:p>
        </w:tc>
        <w:tc>
          <w:tcPr>
            <w:tcW w:type="dxa" w:w="5803"/>
          </w:tcPr>
          <w:p w14:paraId="4CFBC23E" w14:textId="77777777" w:rsidP="001842B0" w:rsidR="000C4790" w:rsidRDefault="000C4790" w:rsidRPr="00976D1B">
            <w:pPr>
              <w:pBdr>
                <w:top w:val="nil"/>
                <w:left w:val="nil"/>
                <w:bottom w:val="nil"/>
                <w:right w:val="nil"/>
                <w:between w:val="nil"/>
              </w:pBdr>
              <w:jc w:val="both"/>
              <w:rPr>
                <w:rFonts w:eastAsia="Yu Mincho"/>
                <w:color w:val="000000"/>
                <w:szCs w:val="24"/>
                <w:lang w:eastAsia="ja-JP"/>
              </w:rPr>
            </w:pPr>
            <w:r w:rsidRPr="00976D1B">
              <w:rPr>
                <w:rFonts w:eastAsia="Yu Mincho"/>
                <w:color w:val="000000"/>
                <w:szCs w:val="24"/>
                <w:lang w:eastAsia="ja-JP"/>
              </w:rPr>
              <w:t>‘Iya aku paham banget perasaan itu!’</w:t>
            </w:r>
          </w:p>
        </w:tc>
      </w:tr>
      <w:tr w14:paraId="47284C6A" w14:textId="77777777" w:rsidR="000C4790" w:rsidRPr="00976D1B" w:rsidTr="00A76C35">
        <w:tc>
          <w:tcPr>
            <w:tcW w:type="dxa" w:w="1985"/>
          </w:tcPr>
          <w:p w14:paraId="48607319" w14:textId="77777777" w:rsidP="001842B0" w:rsidR="000C4790" w:rsidRDefault="000C4790" w:rsidRPr="00976D1B">
            <w:pPr>
              <w:jc w:val="both"/>
              <w:rPr>
                <w:rFonts w:eastAsia="Yu Mincho"/>
                <w:color w:val="000000"/>
                <w:szCs w:val="24"/>
                <w:lang w:eastAsia="ja-JP"/>
              </w:rPr>
            </w:pPr>
          </w:p>
        </w:tc>
        <w:tc>
          <w:tcPr>
            <w:tcW w:type="dxa" w:w="400"/>
          </w:tcPr>
          <w:p w14:paraId="372C52BC" w14:textId="77777777" w:rsidP="001842B0" w:rsidR="000C4790" w:rsidRDefault="000C4790" w:rsidRPr="00976D1B">
            <w:pPr>
              <w:jc w:val="both"/>
              <w:rPr>
                <w:rFonts w:eastAsia="Yu Mincho"/>
                <w:color w:val="000000"/>
                <w:szCs w:val="24"/>
                <w:lang w:eastAsia="ja-JP"/>
              </w:rPr>
            </w:pPr>
          </w:p>
        </w:tc>
        <w:tc>
          <w:tcPr>
            <w:tcW w:type="dxa" w:w="5803"/>
          </w:tcPr>
          <w:p w14:paraId="3A6EC92B" w14:textId="77777777" w:rsidP="0070076F" w:rsidR="000C4790" w:rsidRDefault="000C4790" w:rsidRPr="00976D1B">
            <w:pPr>
              <w:pBdr>
                <w:top w:val="nil"/>
                <w:left w:val="nil"/>
                <w:bottom w:val="nil"/>
                <w:right w:val="nil"/>
                <w:between w:val="nil"/>
              </w:pBdr>
              <w:spacing w:line="480" w:lineRule="auto"/>
              <w:ind w:hanging="1519" w:left="1519"/>
              <w:jc w:val="right"/>
              <w:rPr>
                <w:rFonts w:eastAsia="Yu Mincho"/>
                <w:color w:val="000000"/>
                <w:szCs w:val="24"/>
                <w:lang w:eastAsia="ja-JP"/>
              </w:rPr>
            </w:pPr>
            <w:r w:rsidRPr="00976D1B">
              <w:rPr>
                <w:rFonts w:eastAsia="Yu Mincho"/>
                <w:color w:val="000000"/>
                <w:szCs w:val="24"/>
                <w:lang w:eastAsia="ja-JP"/>
              </w:rPr>
              <w:t>(</w:t>
            </w:r>
            <w:r w:rsidRPr="00976D1B">
              <w:rPr>
                <w:color w:val="000000"/>
                <w:szCs w:val="24"/>
                <w:lang w:eastAsia="ja-JP" w:val="en-ID"/>
              </w:rPr>
              <w:t>Kimetsu Radio, 07:50-08:14)</w:t>
            </w:r>
          </w:p>
        </w:tc>
      </w:tr>
    </w:tbl>
    <w:p w14:paraId="70085785" w14:textId="06732B3A" w:rsidP="001842B0" w:rsidR="000C4790" w:rsidRDefault="000C4790" w:rsidRPr="00976D1B">
      <w:pPr>
        <w:spacing w:line="480" w:lineRule="auto"/>
        <w:ind w:firstLine="567"/>
        <w:jc w:val="both"/>
        <w:rPr>
          <w:szCs w:val="24"/>
          <w:lang w:eastAsia="ja-JP"/>
        </w:rPr>
      </w:pPr>
      <w:r w:rsidRPr="00976D1B">
        <w:rPr>
          <w:rFonts w:eastAsia="Yu Mincho"/>
          <w:szCs w:val="24"/>
          <w:lang w:eastAsia="ja-JP"/>
        </w:rPr>
        <w:t>Pada data di atas, penggunaan </w:t>
      </w:r>
      <w:r w:rsidRPr="00976D1B">
        <w:rPr>
          <w:i/>
          <w:iCs/>
          <w:szCs w:val="24"/>
          <w:lang w:eastAsia="ja-JP"/>
        </w:rPr>
        <w:t>shuujoshi</w:t>
      </w:r>
      <w:r w:rsidRPr="00976D1B">
        <w:rPr>
          <w:rFonts w:eastAsia="Yu Mincho"/>
          <w:szCs w:val="24"/>
          <w:lang w:eastAsia="ja-JP"/>
        </w:rPr>
        <w:t> </w:t>
      </w:r>
      <w:r w:rsidRPr="00976D1B">
        <w:rPr>
          <w:i/>
          <w:iCs/>
          <w:szCs w:val="24"/>
          <w:lang w:eastAsia="ja-JP"/>
        </w:rPr>
        <w:t>ne</w:t>
      </w:r>
      <w:r w:rsidRPr="00976D1B">
        <w:rPr>
          <w:rFonts w:eastAsia="Yu Mincho"/>
          <w:szCs w:val="24"/>
          <w:lang w:eastAsia="ja-JP"/>
        </w:rPr>
        <w:t> oleh Hanae dilatarbelakangi oleh faktor Isi pembicaraan. Tema utama dari percakapan ini adalah tentang kegagalan dan kekecewaan dari kedua partisipan. Penggunaan partikel </w:t>
      </w:r>
      <w:r w:rsidRPr="00976D1B">
        <w:rPr>
          <w:i/>
          <w:iCs/>
          <w:szCs w:val="24"/>
          <w:lang w:eastAsia="ja-JP"/>
        </w:rPr>
        <w:t>naa</w:t>
      </w:r>
      <w:r w:rsidRPr="00976D1B">
        <w:rPr>
          <w:rFonts w:eastAsia="Yu Mincho"/>
          <w:szCs w:val="24"/>
          <w:lang w:eastAsia="ja-JP"/>
        </w:rPr>
        <w:t xml:space="preserve"> oleh Hanae </w:t>
      </w:r>
      <w:r w:rsidR="001C2AE9" w:rsidRPr="00976D1B">
        <w:rPr>
          <w:rFonts w:eastAsia="Yu Mincho"/>
          <w:szCs w:val="24"/>
          <w:lang w:eastAsia="ja-JP"/>
        </w:rPr>
        <w:lastRenderedPageBreak/>
        <w:t xml:space="preserve">diucapkan dengan </w:t>
      </w:r>
      <w:r w:rsidR="00027B89" w:rsidRPr="00976D1B">
        <w:rPr>
          <w:rFonts w:eastAsia="Yu Mincho"/>
          <w:szCs w:val="24"/>
          <w:lang w:eastAsia="ja-JP"/>
        </w:rPr>
        <w:t>intonasi netral</w:t>
      </w:r>
      <w:r w:rsidR="001C2AE9" w:rsidRPr="00976D1B">
        <w:rPr>
          <w:rFonts w:eastAsia="Yu Mincho"/>
          <w:szCs w:val="24"/>
          <w:lang w:eastAsia="ja-JP"/>
        </w:rPr>
        <w:t xml:space="preserve"> ini </w:t>
      </w:r>
      <w:r w:rsidRPr="00976D1B">
        <w:rPr>
          <w:rFonts w:eastAsia="Yu Mincho"/>
          <w:szCs w:val="24"/>
          <w:lang w:eastAsia="ja-JP"/>
        </w:rPr>
        <w:t>memperkuat tema tersebut yang mencerminkan pengalaman emosional yang mendalam terkait dengan situasi audisi yang diikutinya. </w:t>
      </w:r>
    </w:p>
    <w:p w14:paraId="0B12816E" w14:textId="77777777" w:rsidP="007B21E9" w:rsidR="000C4790" w:rsidRDefault="000C4790" w:rsidRPr="00976D1B">
      <w:pPr>
        <w:keepNext/>
        <w:keepLines/>
        <w:widowControl/>
        <w:numPr>
          <w:ilvl w:val="2"/>
          <w:numId w:val="22"/>
        </w:numPr>
        <w:autoSpaceDE/>
        <w:autoSpaceDN/>
        <w:spacing w:line="480" w:lineRule="auto"/>
        <w:ind w:hanging="567" w:left="567"/>
        <w:jc w:val="both"/>
        <w:outlineLvl w:val="2"/>
        <w:rPr>
          <w:rFonts w:eastAsia="Yu Mincho"/>
          <w:b/>
          <w:szCs w:val="24"/>
          <w:lang w:eastAsia="ja-JP"/>
        </w:rPr>
      </w:pPr>
      <w:bookmarkStart w:id="696" w:name="_Toc205401476"/>
      <w:bookmarkStart w:id="697" w:name="_Toc208487438"/>
      <w:r w:rsidRPr="00976D1B">
        <w:rPr>
          <w:rFonts w:eastAsia="Yu Mincho"/>
          <w:b/>
          <w:szCs w:val="24"/>
          <w:lang w:eastAsia="ja-JP"/>
        </w:rPr>
        <w:t>Faktor Fungsi Interaksi</w:t>
      </w:r>
      <w:bookmarkEnd w:id="696"/>
      <w:bookmarkEnd w:id="697"/>
    </w:p>
    <w:p w14:paraId="00C48C76" w14:textId="1F212E63" w:rsidP="001842B0" w:rsidR="001C2AE9" w:rsidRDefault="001C2AE9" w:rsidRPr="00976D1B">
      <w:pPr>
        <w:pStyle w:val="BodyText"/>
        <w:spacing w:line="480" w:lineRule="auto"/>
        <w:ind w:firstLine="567"/>
        <w:rPr>
          <w:b/>
          <w:szCs w:val="24"/>
          <w:lang w:eastAsia="ja-JP"/>
        </w:rPr>
      </w:pPr>
      <w:r w:rsidRPr="00976D1B">
        <w:t>Pada sub-</w:t>
      </w:r>
      <w:r w:rsidRPr="00976D1B">
        <w:rPr>
          <w:i/>
        </w:rPr>
        <w:t>header</w:t>
      </w:r>
      <w:r w:rsidRPr="00976D1B">
        <w:t xml:space="preserve"> ini akan dijabarkan mengenai tuturan dengan latarbelakang faktor fungsi interaksi. Diketahui bahwa data nomor 26 </w:t>
      </w:r>
      <w:r w:rsidRPr="00976D1B">
        <w:rPr>
          <w:i/>
          <w:iCs w:val="0"/>
        </w:rPr>
        <w:t xml:space="preserve">shuujoshi </w:t>
      </w:r>
      <w:r w:rsidRPr="00976D1B">
        <w:t xml:space="preserve">digunakan ketika penutur bertanya. Kemudian, data nomor 27 diketahui bahwa </w:t>
      </w:r>
      <w:r w:rsidRPr="00976D1B">
        <w:rPr>
          <w:i/>
          <w:iCs w:val="0"/>
        </w:rPr>
        <w:t xml:space="preserve">shuujoshi </w:t>
      </w:r>
      <w:r w:rsidRPr="00976D1B">
        <w:t>digunakan saat penutur memberikan informasi.</w:t>
      </w:r>
    </w:p>
    <w:tbl>
      <w:tblPr>
        <w:tblW w:type="dxa" w:w="8188"/>
        <w:tblInd w:type="dxa" w:w="-108"/>
        <w:tblLayout w:type="fixed"/>
        <w:tblLook w:firstColumn="0" w:firstRow="0" w:lastColumn="0" w:lastRow="0" w:noHBand="0" w:noVBand="1" w:val="0400"/>
      </w:tblPr>
      <w:tblGrid>
        <w:gridCol w:w="2055"/>
        <w:gridCol w:w="400"/>
        <w:gridCol w:w="5733"/>
      </w:tblGrid>
      <w:tr w14:paraId="425C8BA2" w14:textId="77777777" w:rsidR="000C4790" w:rsidRPr="00976D1B" w:rsidTr="00A76C35">
        <w:tc>
          <w:tcPr>
            <w:tcW w:type="dxa" w:w="2055"/>
          </w:tcPr>
          <w:p w14:paraId="5FFC1307" w14:textId="5F5D41C4" w:rsidP="0070076F"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1C2AE9" w:rsidRPr="00976D1B">
              <w:rPr>
                <w:rFonts w:eastAsia="Yu Mincho"/>
                <w:bCs/>
                <w:color w:val="000000"/>
                <w:szCs w:val="24"/>
                <w:lang w:eastAsia="ja-JP" w:val="en-US"/>
              </w:rPr>
              <w:t>74</w:t>
            </w:r>
          </w:p>
        </w:tc>
        <w:tc>
          <w:tcPr>
            <w:tcW w:type="dxa" w:w="400"/>
          </w:tcPr>
          <w:p w14:paraId="6472EAFA"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27AD6731"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76DCF391" w14:textId="77777777" w:rsidR="000C4790" w:rsidRPr="00976D1B" w:rsidTr="00A76C35">
        <w:tc>
          <w:tcPr>
            <w:tcW w:type="dxa" w:w="2055"/>
          </w:tcPr>
          <w:p w14:paraId="73658E9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1A1CB876"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5ADD4CED" w14:textId="14D1D4BC" w:rsidP="001842B0" w:rsidR="000C4790" w:rsidRDefault="000C4790" w:rsidRPr="00976D1B">
            <w:pPr>
              <w:widowControl/>
              <w:autoSpaceDE/>
              <w:autoSpaceDN/>
              <w:jc w:val="both"/>
              <w:rPr>
                <w:color w:val="000000"/>
                <w:sz w:val="22"/>
                <w:lang w:eastAsia="ja-JP" w:val="en-ID"/>
              </w:rPr>
            </w:pPr>
            <w:r w:rsidRPr="00976D1B">
              <w:rPr>
                <w:color w:val="000000"/>
                <w:szCs w:val="24"/>
                <w:lang w:eastAsia="ja-JP"/>
              </w:rPr>
              <w:t>Percakapan berlangsung pada segmen diskusi, di mana staf memberi beberapa kata kunci untuk dipilih dan didiskusikan</w:t>
            </w:r>
            <w:r w:rsidR="0070076F" w:rsidRPr="00976D1B">
              <w:rPr>
                <w:color w:val="000000"/>
                <w:szCs w:val="24"/>
                <w:lang w:eastAsia="ja-JP"/>
              </w:rPr>
              <w:t xml:space="preserve"> antara </w:t>
            </w:r>
            <w:r w:rsidR="0070076F" w:rsidRPr="00976D1B">
              <w:rPr>
                <w:color w:val="000000"/>
                <w:szCs w:val="24"/>
                <w:lang w:val="en-ID"/>
              </w:rPr>
              <w:t xml:space="preserve">Hanae dan Sakura. Meskipun Hanae satu tahun lebih tua, ia memulai debut setahun setelah Sakura. Keduanya merupakan sahabat dekat. </w:t>
            </w:r>
            <w:r w:rsidRPr="00976D1B">
              <w:rPr>
                <w:color w:val="000000"/>
                <w:szCs w:val="24"/>
                <w:lang w:eastAsia="ja-JP"/>
              </w:rPr>
              <w:t>Hanae mengaku bahwa ia baru-baru ini membeli prosciutto utuh (blok ham mentah). Sakura, yang juga tertarik membeli prosciutto utuh, langsung bertanya kepadanya tentang pengalaman mencicipinya</w:t>
            </w:r>
            <w:r w:rsidR="0070076F" w:rsidRPr="00976D1B">
              <w:rPr>
                <w:color w:val="000000"/>
                <w:szCs w:val="24"/>
                <w:lang w:eastAsia="ja-JP"/>
              </w:rPr>
              <w:t>.</w:t>
            </w:r>
          </w:p>
        </w:tc>
      </w:tr>
      <w:tr w14:paraId="042AD32A" w14:textId="77777777" w:rsidR="000C4790" w:rsidRPr="00976D1B" w:rsidTr="00A76C35">
        <w:tc>
          <w:tcPr>
            <w:tcW w:type="dxa" w:w="2055"/>
          </w:tcPr>
          <w:p w14:paraId="1578E8D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w:t>
            </w:r>
          </w:p>
        </w:tc>
        <w:tc>
          <w:tcPr>
            <w:tcW w:type="dxa" w:w="400"/>
          </w:tcPr>
          <w:p w14:paraId="5A89D1A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43DDBEC" w14:textId="77777777" w:rsidP="001842B0" w:rsidR="000C4790" w:rsidRDefault="000C4790" w:rsidRPr="00976D1B">
            <w:pPr>
              <w:rPr>
                <w:rFonts w:eastAsia="MS Mincho"/>
                <w:lang w:eastAsia="ja-JP" w:val="en-ID"/>
              </w:rPr>
            </w:pPr>
            <w:r w:rsidRPr="00976D1B">
              <w:rPr>
                <w:rFonts w:eastAsia="MS Mincho"/>
                <w:color w:val="000000"/>
                <w:szCs w:val="24"/>
                <w:lang w:eastAsia="ja-JP" w:val="en-ID"/>
              </w:rPr>
              <w:t>3</w:t>
            </w:r>
            <w:r w:rsidRPr="00976D1B">
              <w:rPr>
                <w:rFonts w:eastAsia="MS Mincho"/>
                <w:color w:val="000000"/>
                <w:szCs w:val="24"/>
                <w:lang w:eastAsia="ja-JP" w:val="en-ID"/>
              </w:rPr>
              <w:t>番目のワード、そらだしさんからいただきました。「生ハムの原木」</w:t>
            </w:r>
          </w:p>
        </w:tc>
      </w:tr>
      <w:tr w14:paraId="7DE4F7A4" w14:textId="77777777" w:rsidR="000C4790" w:rsidRPr="00976D1B" w:rsidTr="00A76C35">
        <w:tc>
          <w:tcPr>
            <w:tcW w:type="dxa" w:w="2055"/>
          </w:tcPr>
          <w:p w14:paraId="79F3B16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4EA5AC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7DAA0093"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3 banme no wa-do, sora dashi san kara itadakimashita." nama hamu no genboku"</w:t>
            </w:r>
          </w:p>
        </w:tc>
      </w:tr>
      <w:tr w14:paraId="484AB9F1" w14:textId="77777777" w:rsidR="000C4790" w:rsidRPr="00976D1B" w:rsidTr="00A76C35">
        <w:tc>
          <w:tcPr>
            <w:tcW w:type="dxa" w:w="2055"/>
          </w:tcPr>
          <w:p w14:paraId="53FD52A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85999A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0697217"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‘Kosa kata ketiga</w:t>
            </w:r>
            <w:r w:rsidRPr="00976D1B">
              <w:rPr>
                <w:rFonts w:eastAsia="Yu Mincho"/>
                <w:bCs/>
                <w:color w:val="000000"/>
                <w:szCs w:val="24"/>
                <w:lang w:eastAsia="ja-JP"/>
              </w:rPr>
              <w:t>, dari Soradashi-san. 'prosciutto utuh’</w:t>
            </w:r>
          </w:p>
        </w:tc>
      </w:tr>
      <w:tr w14:paraId="0F4E1BD8" w14:textId="77777777" w:rsidR="000C4790" w:rsidRPr="00976D1B" w:rsidTr="00A76C35">
        <w:trPr>
          <w:trHeight w:val="70"/>
        </w:trPr>
        <w:tc>
          <w:tcPr>
            <w:tcW w:type="dxa" w:w="2055"/>
          </w:tcPr>
          <w:p w14:paraId="75CC275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340F32A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61784CA"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Cs w:val="24"/>
                <w:lang w:eastAsia="ja-JP" w:val="en-ID"/>
              </w:rPr>
              <w:t>お～俺が最近買ったやつね？</w:t>
            </w:r>
          </w:p>
        </w:tc>
      </w:tr>
      <w:tr w14:paraId="5EAEAEBE" w14:textId="77777777" w:rsidR="000C4790" w:rsidRPr="00976D1B" w:rsidTr="00A76C35">
        <w:tc>
          <w:tcPr>
            <w:tcW w:type="dxa" w:w="2055"/>
          </w:tcPr>
          <w:p w14:paraId="428ED48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C7B4B0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0FB2B09"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rPr>
              <w:t>ore ga saikin katta yatsu ne?</w:t>
            </w:r>
          </w:p>
        </w:tc>
      </w:tr>
      <w:tr w14:paraId="7C8CE542" w14:textId="77777777" w:rsidR="000C4790" w:rsidRPr="00976D1B" w:rsidTr="00A76C35">
        <w:tc>
          <w:tcPr>
            <w:tcW w:type="dxa" w:w="2055"/>
          </w:tcPr>
          <w:p w14:paraId="6E728AE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B46F47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C1D5685"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rPr>
              <w:t>‘Oh, itu yang aku beli baru-baru ini, ya?’</w:t>
            </w:r>
          </w:p>
        </w:tc>
      </w:tr>
      <w:tr w14:paraId="36658442" w14:textId="77777777" w:rsidR="000C4790" w:rsidRPr="00976D1B" w:rsidTr="00A76C35">
        <w:tc>
          <w:tcPr>
            <w:tcW w:type="dxa" w:w="2055"/>
          </w:tcPr>
          <w:p w14:paraId="444416F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w:t>
            </w:r>
          </w:p>
        </w:tc>
        <w:tc>
          <w:tcPr>
            <w:tcW w:type="dxa" w:w="400"/>
          </w:tcPr>
          <w:p w14:paraId="0332545C"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CDAF13D"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え！買った</w:t>
            </w:r>
            <w:r w:rsidRPr="00976D1B">
              <w:rPr>
                <w:rFonts w:eastAsia="MS Mincho"/>
                <w:b/>
                <w:bCs/>
                <w:color w:val="000000"/>
                <w:szCs w:val="24"/>
                <w:u w:val="single"/>
                <w:lang w:eastAsia="ja-JP" w:val="en-ID"/>
              </w:rPr>
              <w:t>の</w:t>
            </w:r>
            <w:r w:rsidRPr="00976D1B">
              <w:rPr>
                <w:rFonts w:eastAsia="MS Mincho"/>
                <w:color w:val="000000"/>
                <w:szCs w:val="24"/>
                <w:lang w:eastAsia="ja-JP" w:val="en-ID"/>
              </w:rPr>
              <w:t>？</w:t>
            </w:r>
          </w:p>
        </w:tc>
      </w:tr>
      <w:tr w14:paraId="6426008D" w14:textId="77777777" w:rsidR="000C4790" w:rsidRPr="00976D1B" w:rsidTr="00A76C35">
        <w:tc>
          <w:tcPr>
            <w:tcW w:type="dxa" w:w="2055"/>
          </w:tcPr>
          <w:p w14:paraId="6F8FB35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6DEEE0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15DBCEF"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e! katta no? </w:t>
            </w:r>
          </w:p>
        </w:tc>
      </w:tr>
      <w:tr w14:paraId="2EC02232" w14:textId="77777777" w:rsidR="000C4790" w:rsidRPr="00976D1B" w:rsidTr="00A76C35">
        <w:tc>
          <w:tcPr>
            <w:tcW w:type="dxa" w:w="2055"/>
          </w:tcPr>
          <w:p w14:paraId="20F0185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5E353EB"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D1737A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‘Eh! Kamu beli?’</w:t>
            </w:r>
          </w:p>
        </w:tc>
      </w:tr>
      <w:tr w14:paraId="5C5722DA" w14:textId="77777777" w:rsidR="000C4790" w:rsidRPr="00976D1B" w:rsidTr="00A76C35">
        <w:tc>
          <w:tcPr>
            <w:tcW w:type="dxa" w:w="2055"/>
          </w:tcPr>
          <w:p w14:paraId="1BECA81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60FA331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9877317"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うん</w:t>
            </w:r>
          </w:p>
        </w:tc>
      </w:tr>
      <w:tr w14:paraId="24B3ECB7" w14:textId="77777777" w:rsidR="000C4790" w:rsidRPr="00976D1B" w:rsidTr="00A76C35">
        <w:tc>
          <w:tcPr>
            <w:tcW w:type="dxa" w:w="2055"/>
          </w:tcPr>
          <w:p w14:paraId="15E0FBC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328FC4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66325F5"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val="en-US"/>
              </w:rPr>
              <w:t>un</w:t>
            </w:r>
          </w:p>
        </w:tc>
      </w:tr>
      <w:tr w14:paraId="1DDA79FD" w14:textId="77777777" w:rsidR="000C4790" w:rsidRPr="00976D1B" w:rsidTr="00A76C35">
        <w:tc>
          <w:tcPr>
            <w:tcW w:type="dxa" w:w="2055"/>
          </w:tcPr>
          <w:p w14:paraId="258CF19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B1DD24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219ABA4"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‘Iya’</w:t>
            </w:r>
          </w:p>
        </w:tc>
      </w:tr>
      <w:tr w14:paraId="5A910A48" w14:textId="77777777" w:rsidR="000C4790" w:rsidRPr="00976D1B" w:rsidTr="00A76C35">
        <w:tc>
          <w:tcPr>
            <w:tcW w:type="dxa" w:w="2055"/>
          </w:tcPr>
          <w:p w14:paraId="6186965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w:t>
            </w:r>
          </w:p>
        </w:tc>
        <w:tc>
          <w:tcPr>
            <w:tcW w:type="dxa" w:w="400"/>
          </w:tcPr>
          <w:p w14:paraId="03430AC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3E017FCF"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え？どう？私も今生ハムの原木すごいほしいんだけど</w:t>
            </w:r>
          </w:p>
        </w:tc>
      </w:tr>
      <w:tr w14:paraId="6C69B7B3" w14:textId="77777777" w:rsidR="000C4790" w:rsidRPr="00976D1B" w:rsidTr="00A76C35">
        <w:tc>
          <w:tcPr>
            <w:tcW w:type="dxa" w:w="2055"/>
          </w:tcPr>
          <w:p w14:paraId="0944541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D5A80FF"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4138889"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e? dō? watashi mo ima nama hamu no genboku sugoi hoshii n da kedo</w:t>
            </w:r>
          </w:p>
        </w:tc>
      </w:tr>
      <w:tr w14:paraId="126D03C3" w14:textId="77777777" w:rsidR="000C4790" w:rsidRPr="00976D1B" w:rsidTr="00A76C35">
        <w:tc>
          <w:tcPr>
            <w:tcW w:type="dxa" w:w="2055"/>
          </w:tcPr>
          <w:p w14:paraId="2EB9364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263289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1180B10"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rPr>
              <w:t>Gimana rasanya? Soalnya aku juga pengen banget beli ‘prosciutto utuh’’</w:t>
            </w:r>
          </w:p>
        </w:tc>
      </w:tr>
      <w:tr w14:paraId="35813408" w14:textId="77777777" w:rsidR="000C4790" w:rsidRPr="00976D1B" w:rsidTr="00A76C35">
        <w:tc>
          <w:tcPr>
            <w:tcW w:type="dxa" w:w="2055"/>
          </w:tcPr>
          <w:p w14:paraId="7B3603F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6243F66F"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6451E9BF"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Cs w:val="24"/>
                <w:lang w:eastAsia="ja-JP" w:val="en-ID"/>
              </w:rPr>
              <w:t>いやあ美味しいよ</w:t>
            </w:r>
          </w:p>
        </w:tc>
      </w:tr>
      <w:tr w14:paraId="1EFC226E" w14:textId="77777777" w:rsidR="000C4790" w:rsidRPr="00976D1B" w:rsidTr="00A76C35">
        <w:tc>
          <w:tcPr>
            <w:tcW w:type="dxa" w:w="2055"/>
          </w:tcPr>
          <w:p w14:paraId="38B5E31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4D6789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2DD4DBD"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iyā oishii yo</w:t>
            </w:r>
          </w:p>
        </w:tc>
      </w:tr>
      <w:tr w14:paraId="3F82EE12" w14:textId="77777777" w:rsidR="000C4790" w:rsidRPr="00976D1B" w:rsidTr="00A76C35">
        <w:tc>
          <w:tcPr>
            <w:tcW w:type="dxa" w:w="2055"/>
          </w:tcPr>
          <w:p w14:paraId="49C1967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2B688D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FAD1EC9"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‘Enak banget, lho’</w:t>
            </w:r>
          </w:p>
        </w:tc>
      </w:tr>
      <w:tr w14:paraId="4CE18C36" w14:textId="77777777" w:rsidR="000C4790" w:rsidRPr="00976D1B" w:rsidTr="00A76C35">
        <w:tc>
          <w:tcPr>
            <w:tcW w:type="dxa" w:w="2055"/>
          </w:tcPr>
          <w:p w14:paraId="1CF3F558"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617EB69"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EAF0F0E" w14:textId="77777777" w:rsidP="0070076F" w:rsidR="000C4790" w:rsidRDefault="000C4790" w:rsidRPr="00976D1B">
            <w:pPr>
              <w:widowControl/>
              <w:autoSpaceDE/>
              <w:autoSpaceDN/>
              <w:spacing w:line="480" w:lineRule="auto"/>
              <w:jc w:val="right"/>
              <w:rPr>
                <w:rFonts w:eastAsia="MS Mincho"/>
                <w:bCs/>
                <w:color w:val="000000"/>
                <w:szCs w:val="24"/>
                <w:lang w:eastAsia="ja-JP" w:val="en-ID"/>
              </w:rPr>
            </w:pPr>
            <w:r w:rsidRPr="00976D1B">
              <w:rPr>
                <w:rFonts w:eastAsia="MS Mincho"/>
                <w:bCs/>
                <w:color w:val="000000"/>
                <w:szCs w:val="24"/>
                <w:lang w:eastAsia="ja-JP" w:val="en-ID"/>
              </w:rPr>
              <w:t>(</w:t>
            </w:r>
            <w:r w:rsidRPr="00976D1B">
              <w:rPr>
                <w:color w:val="000000"/>
                <w:szCs w:val="24"/>
                <w:lang w:eastAsia="ja-JP" w:val="en-ID"/>
              </w:rPr>
              <w:t>Kamisama ni Natta Hi Radio, 06:18-06:33)</w:t>
            </w:r>
          </w:p>
        </w:tc>
      </w:tr>
    </w:tbl>
    <w:p w14:paraId="03CCE4D6" w14:textId="172BD521" w:rsidP="001842B0" w:rsidR="000C4790" w:rsidRDefault="000C4790" w:rsidRPr="00976D1B">
      <w:pPr>
        <w:spacing w:line="480" w:lineRule="auto"/>
        <w:ind w:firstLine="567"/>
        <w:jc w:val="both"/>
        <w:rPr>
          <w:rFonts w:eastAsia="Yu Mincho"/>
          <w:szCs w:val="24"/>
          <w:lang w:eastAsia="ja-JP"/>
        </w:rPr>
      </w:pPr>
      <w:bookmarkStart w:id="698" w:name="_Hlk204436276"/>
      <w:bookmarkStart w:id="699" w:name="_Hlk204435517"/>
      <w:r w:rsidRPr="00976D1B">
        <w:rPr>
          <w:rFonts w:eastAsia="Yu Mincho"/>
          <w:szCs w:val="24"/>
          <w:lang w:eastAsia="ja-JP"/>
        </w:rPr>
        <w:t>Pada data di atas, penggunaan </w:t>
      </w:r>
      <w:r w:rsidRPr="00976D1B">
        <w:rPr>
          <w:i/>
          <w:iCs/>
          <w:szCs w:val="24"/>
          <w:lang w:eastAsia="ja-JP"/>
        </w:rPr>
        <w:t>shuujoshi</w:t>
      </w:r>
      <w:r w:rsidRPr="00976D1B">
        <w:rPr>
          <w:rFonts w:eastAsia="Yu Mincho"/>
          <w:szCs w:val="24"/>
          <w:lang w:eastAsia="ja-JP"/>
        </w:rPr>
        <w:t> </w:t>
      </w:r>
      <w:r w:rsidRPr="00976D1B">
        <w:rPr>
          <w:i/>
          <w:iCs/>
          <w:szCs w:val="24"/>
          <w:lang w:eastAsia="ja-JP"/>
        </w:rPr>
        <w:t>no</w:t>
      </w:r>
      <w:r w:rsidRPr="00976D1B">
        <w:rPr>
          <w:rFonts w:eastAsia="Yu Mincho"/>
          <w:szCs w:val="24"/>
          <w:lang w:eastAsia="ja-JP"/>
        </w:rPr>
        <w:t> oleh Sakura dilatarbelakangi oleh faktor fungsi interaksi.</w:t>
      </w:r>
      <w:bookmarkEnd w:id="698"/>
      <w:r w:rsidRPr="00976D1B">
        <w:rPr>
          <w:rFonts w:eastAsia="Yu Mincho"/>
          <w:szCs w:val="24"/>
          <w:lang w:eastAsia="ja-JP"/>
        </w:rPr>
        <w:t xml:space="preserve"> Fungsi dari tuturan tersebut tidak hanya untuk menyampaikan keingintahuannya, tetapi juga mengharapkan Hanae untuk berbagi informasi lebih lanjut mengenai produk tersebut. Dengan menggunakan </w:t>
      </w:r>
      <w:r w:rsidRPr="00976D1B">
        <w:rPr>
          <w:rFonts w:eastAsia="Yu Mincho"/>
          <w:i/>
          <w:iCs/>
          <w:szCs w:val="24"/>
          <w:lang w:eastAsia="ja-JP"/>
        </w:rPr>
        <w:t>no</w:t>
      </w:r>
      <w:r w:rsidR="001C2AE9" w:rsidRPr="00976D1B">
        <w:rPr>
          <w:rFonts w:eastAsia="Yu Mincho"/>
          <w:i/>
          <w:iCs/>
          <w:szCs w:val="24"/>
          <w:lang w:eastAsia="ja-JP"/>
        </w:rPr>
        <w:t xml:space="preserve"> </w:t>
      </w:r>
      <w:r w:rsidR="001C2AE9" w:rsidRPr="00976D1B">
        <w:rPr>
          <w:rFonts w:eastAsia="Yu Mincho"/>
          <w:szCs w:val="24"/>
          <w:lang w:eastAsia="ja-JP"/>
        </w:rPr>
        <w:t>yang diucapkan dengan intonasi naik turun</w:t>
      </w:r>
      <w:r w:rsidRPr="00976D1B">
        <w:rPr>
          <w:rFonts w:eastAsia="Yu Mincho"/>
          <w:i/>
          <w:iCs/>
          <w:szCs w:val="24"/>
          <w:lang w:eastAsia="ja-JP"/>
        </w:rPr>
        <w:t xml:space="preserve"> </w:t>
      </w:r>
      <w:r w:rsidRPr="00976D1B">
        <w:rPr>
          <w:rFonts w:eastAsia="Yu Mincho"/>
          <w:szCs w:val="24"/>
          <w:lang w:eastAsia="ja-JP"/>
        </w:rPr>
        <w:t xml:space="preserve">pada akhir tuturannya, </w:t>
      </w:r>
      <w:bookmarkEnd w:id="699"/>
      <w:r w:rsidRPr="00976D1B">
        <w:rPr>
          <w:rFonts w:eastAsia="Yu Mincho"/>
          <w:szCs w:val="24"/>
          <w:lang w:eastAsia="ja-JP"/>
        </w:rPr>
        <w:t>Sakura mengubah pernyataan menjadi pertanyaan.</w:t>
      </w:r>
    </w:p>
    <w:tbl>
      <w:tblPr>
        <w:tblW w:type="dxa" w:w="8188"/>
        <w:tblInd w:type="dxa" w:w="-108"/>
        <w:tblLayout w:type="fixed"/>
        <w:tblLook w:firstColumn="0" w:firstRow="0" w:lastColumn="0" w:lastRow="0" w:noHBand="0" w:noVBand="1" w:val="0400"/>
      </w:tblPr>
      <w:tblGrid>
        <w:gridCol w:w="2055"/>
        <w:gridCol w:w="400"/>
        <w:gridCol w:w="5733"/>
      </w:tblGrid>
      <w:tr w14:paraId="16589959" w14:textId="77777777" w:rsidR="000C4790" w:rsidRPr="00976D1B" w:rsidTr="00A76C35">
        <w:tc>
          <w:tcPr>
            <w:tcW w:type="dxa" w:w="2055"/>
          </w:tcPr>
          <w:p w14:paraId="6673AAD3" w14:textId="70C8DA75" w:rsidP="0070076F" w:rsidR="000C4790" w:rsidRDefault="000C4790" w:rsidRPr="00976D1B">
            <w:pPr>
              <w:pStyle w:val="ListParagraph"/>
              <w:widowControl/>
              <w:numPr>
                <w:ilvl w:val="0"/>
                <w:numId w:val="31"/>
              </w:numPr>
              <w:pBdr>
                <w:top w:val="nil"/>
                <w:left w:val="nil"/>
                <w:bottom w:val="nil"/>
                <w:right w:val="nil"/>
                <w:between w:val="nil"/>
              </w:pBdr>
              <w:autoSpaceDE/>
              <w:autoSpaceDN/>
              <w:spacing w:line="480" w:lineRule="auto"/>
              <w:ind w:left="324"/>
              <w:jc w:val="both"/>
              <w:rPr>
                <w:rFonts w:eastAsia="Yu Mincho"/>
                <w:bCs/>
                <w:color w:val="000000"/>
                <w:szCs w:val="24"/>
                <w:lang w:eastAsia="ja-JP" w:val="en-US"/>
              </w:rPr>
            </w:pPr>
            <w:r w:rsidRPr="00976D1B">
              <w:rPr>
                <w:rFonts w:eastAsia="Yu Mincho"/>
                <w:bCs/>
                <w:color w:val="000000"/>
                <w:szCs w:val="24"/>
                <w:lang w:eastAsia="ja-JP" w:val="en-US"/>
              </w:rPr>
              <w:t xml:space="preserve">Data </w:t>
            </w:r>
            <w:r w:rsidR="003430D5" w:rsidRPr="00976D1B">
              <w:rPr>
                <w:rFonts w:eastAsia="Yu Mincho"/>
                <w:bCs/>
                <w:color w:val="000000"/>
                <w:szCs w:val="24"/>
                <w:lang w:eastAsia="ja-JP" w:val="en-US"/>
              </w:rPr>
              <w:t>25</w:t>
            </w:r>
          </w:p>
        </w:tc>
        <w:tc>
          <w:tcPr>
            <w:tcW w:type="dxa" w:w="400"/>
          </w:tcPr>
          <w:p w14:paraId="7E6D4C9F"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p>
        </w:tc>
        <w:tc>
          <w:tcPr>
            <w:tcW w:type="dxa" w:w="5733"/>
          </w:tcPr>
          <w:p w14:paraId="42216626" w14:textId="77777777" w:rsidP="001842B0" w:rsidR="000C4790" w:rsidRDefault="000C4790" w:rsidRPr="00976D1B">
            <w:pPr>
              <w:widowControl/>
              <w:pBdr>
                <w:top w:val="nil"/>
                <w:left w:val="nil"/>
                <w:bottom w:val="nil"/>
                <w:right w:val="nil"/>
                <w:between w:val="nil"/>
              </w:pBdr>
              <w:tabs>
                <w:tab w:pos="601" w:val="left"/>
              </w:tabs>
              <w:autoSpaceDE/>
              <w:autoSpaceDN/>
              <w:jc w:val="both"/>
              <w:rPr>
                <w:rFonts w:eastAsia="Yu Mincho"/>
                <w:bCs/>
                <w:color w:val="000000"/>
                <w:szCs w:val="24"/>
                <w:lang w:eastAsia="ja-JP" w:val="en-US"/>
              </w:rPr>
            </w:pPr>
          </w:p>
        </w:tc>
      </w:tr>
      <w:tr w14:paraId="6917C3ED" w14:textId="77777777" w:rsidR="000C4790" w:rsidRPr="00976D1B" w:rsidTr="00A76C35">
        <w:tc>
          <w:tcPr>
            <w:tcW w:type="dxa" w:w="2055"/>
          </w:tcPr>
          <w:p w14:paraId="5FFFA12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Konteks tuturan</w:t>
            </w:r>
          </w:p>
        </w:tc>
        <w:tc>
          <w:tcPr>
            <w:tcW w:type="dxa" w:w="400"/>
          </w:tcPr>
          <w:p w14:paraId="6CD558DC"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FBEE303" w14:textId="41866844" w:rsidP="001842B0" w:rsidR="000C4790" w:rsidRDefault="0070076F" w:rsidRPr="00976D1B">
            <w:pPr>
              <w:widowControl/>
              <w:autoSpaceDE/>
              <w:autoSpaceDN/>
              <w:jc w:val="both"/>
              <w:rPr>
                <w:color w:val="000000"/>
                <w:szCs w:val="24"/>
                <w:lang w:eastAsia="ja-JP" w:val="en-ID"/>
              </w:rPr>
            </w:pPr>
            <w:r w:rsidRPr="00976D1B">
              <w:rPr>
                <w:color w:val="000000"/>
                <w:szCs w:val="24"/>
                <w:lang w:eastAsia="ja-JP" w:val="en-ID"/>
              </w:rPr>
              <w:t>Percakapan berlangsung dalam segmen yang membahas karakter-karakter yang diperankan oleh para pengisi suara. Sakurai, yang memiliki senioritas lebih tinggi dibanding kedua partisipan lainnya, sempat lupa dengan detail audisi yang diikutinya. Hanae kemudian menjelaskan bahwa ia mengikuti audisi melalui tayangan video, diikuti pernyataan serupa dari Kito. Informasi tersebut membantu Sakurai untuk mengingat kembali proses audisinya.</w:t>
            </w:r>
          </w:p>
        </w:tc>
      </w:tr>
      <w:tr w14:paraId="41500601" w14:textId="77777777" w:rsidR="000C4790" w:rsidRPr="00976D1B" w:rsidTr="00A76C35">
        <w:tc>
          <w:tcPr>
            <w:tcW w:type="dxa" w:w="2055"/>
          </w:tcPr>
          <w:p w14:paraId="4FC4532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39B618BE"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9DFFF40" w14:textId="77777777" w:rsidP="001842B0" w:rsidR="000C4790" w:rsidRDefault="000C4790" w:rsidRPr="00976D1B">
            <w:pPr>
              <w:rPr>
                <w:lang w:eastAsia="ja-JP" w:val="en-ID"/>
              </w:rPr>
            </w:pPr>
            <w:r w:rsidRPr="00976D1B">
              <w:rPr>
                <w:rFonts w:eastAsia="MS Mincho"/>
                <w:color w:val="000000"/>
                <w:sz w:val="22"/>
                <w:lang w:eastAsia="ja-JP" w:val="en-ID"/>
              </w:rPr>
              <w:t>炭治郎はオーディション、映像付きだったんです</w:t>
            </w:r>
            <w:r w:rsidRPr="00976D1B">
              <w:rPr>
                <w:rFonts w:eastAsia="MS Mincho"/>
                <w:b/>
                <w:bCs/>
                <w:color w:val="000000"/>
                <w:sz w:val="22"/>
                <w:u w:val="single"/>
                <w:lang w:eastAsia="ja-JP" w:val="en-ID"/>
              </w:rPr>
              <w:t>よ</w:t>
            </w:r>
            <w:r w:rsidRPr="00976D1B">
              <w:rPr>
                <w:rFonts w:eastAsia="MS Mincho"/>
                <w:color w:val="000000"/>
                <w:sz w:val="22"/>
                <w:lang w:eastAsia="ja-JP" w:val="en-ID"/>
              </w:rPr>
              <w:t>！</w:t>
            </w:r>
          </w:p>
        </w:tc>
      </w:tr>
      <w:tr w14:paraId="030BCD1C" w14:textId="77777777" w:rsidR="000C4790" w:rsidRPr="00976D1B" w:rsidTr="00A76C35">
        <w:tc>
          <w:tcPr>
            <w:tcW w:type="dxa" w:w="2055"/>
          </w:tcPr>
          <w:p w14:paraId="3603205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0FC8A7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6359B1ED" w14:textId="77777777" w:rsidP="001842B0" w:rsidR="000C4790" w:rsidRDefault="000C4790" w:rsidRPr="00976D1B">
            <w:pPr>
              <w:widowControl/>
              <w:autoSpaceDE/>
              <w:autoSpaceDN/>
              <w:jc w:val="both"/>
              <w:rPr>
                <w:rFonts w:eastAsia="Yu Mincho"/>
                <w:bCs/>
                <w:i/>
                <w:color w:val="000000"/>
                <w:szCs w:val="24"/>
                <w:lang w:eastAsia="ja-JP" w:val="en-US"/>
              </w:rPr>
            </w:pPr>
            <w:r w:rsidRPr="00976D1B">
              <w:rPr>
                <w:rFonts w:eastAsia="Yu Mincho"/>
                <w:bCs/>
                <w:i/>
                <w:color w:val="000000"/>
                <w:szCs w:val="24"/>
                <w:lang w:eastAsia="ja-JP"/>
              </w:rPr>
              <w:t>Tan Jirō wa o-dhishon, eizōtsuki datta n desu yo!</w:t>
            </w:r>
          </w:p>
        </w:tc>
      </w:tr>
      <w:tr w14:paraId="76938544" w14:textId="77777777" w:rsidR="000C4790" w:rsidRPr="00976D1B" w:rsidTr="00A76C35">
        <w:tc>
          <w:tcPr>
            <w:tcW w:type="dxa" w:w="2055"/>
          </w:tcPr>
          <w:p w14:paraId="76C84FE2"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DAD917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6B205C2"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Kalau Tanjiro, audisinya pakai video, lho!’</w:t>
            </w:r>
          </w:p>
        </w:tc>
      </w:tr>
      <w:tr w14:paraId="49550099" w14:textId="77777777" w:rsidR="000C4790" w:rsidRPr="00976D1B" w:rsidTr="00A76C35">
        <w:trPr>
          <w:trHeight w:val="70"/>
        </w:trPr>
        <w:tc>
          <w:tcPr>
            <w:tcW w:type="dxa" w:w="2055"/>
          </w:tcPr>
          <w:p w14:paraId="146C7ED6"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Kito</w:t>
            </w:r>
          </w:p>
        </w:tc>
        <w:tc>
          <w:tcPr>
            <w:tcW w:type="dxa" w:w="400"/>
          </w:tcPr>
          <w:p w14:paraId="214A9868"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5C59E41" w14:textId="77777777" w:rsidP="001842B0" w:rsidR="000C4790" w:rsidRDefault="000C4790" w:rsidRPr="00976D1B">
            <w:pPr>
              <w:widowControl/>
              <w:autoSpaceDE/>
              <w:autoSpaceDN/>
              <w:jc w:val="both"/>
              <w:rPr>
                <w:rFonts w:eastAsia="MS Mincho"/>
                <w:bCs/>
                <w:color w:val="000000"/>
                <w:szCs w:val="24"/>
                <w:lang w:eastAsia="ja-JP" w:val="en-ID"/>
              </w:rPr>
            </w:pPr>
            <w:r w:rsidRPr="00976D1B">
              <w:rPr>
                <w:rFonts w:eastAsia="MS Mincho"/>
                <w:color w:val="000000"/>
                <w:sz w:val="22"/>
                <w:lang w:eastAsia="ja-JP" w:val="en-ID"/>
              </w:rPr>
              <w:t>禰豆子もでした！</w:t>
            </w:r>
          </w:p>
        </w:tc>
      </w:tr>
      <w:tr w14:paraId="0F943BE7" w14:textId="77777777" w:rsidR="000C4790" w:rsidRPr="00976D1B" w:rsidTr="00A76C35">
        <w:tc>
          <w:tcPr>
            <w:tcW w:type="dxa" w:w="2055"/>
          </w:tcPr>
          <w:p w14:paraId="5D04D76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DC7905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BF9F763" w14:textId="77777777" w:rsidP="001842B0" w:rsidR="000C4790" w:rsidRDefault="000C4790" w:rsidRPr="00976D1B">
            <w:pPr>
              <w:widowControl/>
              <w:pBdr>
                <w:top w:val="nil"/>
                <w:left w:val="nil"/>
                <w:bottom w:val="nil"/>
                <w:right w:val="nil"/>
                <w:between w:val="nil"/>
              </w:pBdr>
              <w:autoSpaceDE/>
              <w:autoSpaceDN/>
              <w:jc w:val="both"/>
              <w:rPr>
                <w:rFonts w:eastAsia="Yu Mincho"/>
                <w:bCs/>
                <w:i/>
                <w:color w:val="000000"/>
                <w:szCs w:val="24"/>
                <w:lang w:eastAsia="ja-JP" w:val="en-US"/>
              </w:rPr>
            </w:pPr>
            <w:r w:rsidRPr="00976D1B">
              <w:rPr>
                <w:rFonts w:eastAsia="Yu Mincho"/>
                <w:bCs/>
                <w:i/>
                <w:color w:val="000000"/>
                <w:szCs w:val="24"/>
                <w:lang w:eastAsia="ja-JP" w:val="en-US"/>
              </w:rPr>
              <w:t xml:space="preserve">Nezuko </w:t>
            </w:r>
            <w:r w:rsidRPr="00976D1B">
              <w:rPr>
                <w:rFonts w:eastAsia="Yu Mincho"/>
                <w:bCs/>
                <w:i/>
                <w:color w:val="000000"/>
                <w:szCs w:val="24"/>
                <w:lang w:eastAsia="ja-JP"/>
              </w:rPr>
              <w:t>mo deshita!</w:t>
            </w:r>
          </w:p>
        </w:tc>
      </w:tr>
      <w:tr w14:paraId="6AE9BDE2" w14:textId="77777777" w:rsidR="000C4790" w:rsidRPr="00976D1B" w:rsidTr="00A76C35">
        <w:tc>
          <w:tcPr>
            <w:tcW w:type="dxa" w:w="2055"/>
          </w:tcPr>
          <w:p w14:paraId="44CAC37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31B98F1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6B222B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‘Untuk audisi Nezuko juga begitu!’</w:t>
            </w:r>
          </w:p>
        </w:tc>
      </w:tr>
      <w:tr w14:paraId="74F3D2AF" w14:textId="77777777" w:rsidR="000C4790" w:rsidRPr="00976D1B" w:rsidTr="00A76C35">
        <w:tc>
          <w:tcPr>
            <w:tcW w:type="dxa" w:w="2055"/>
          </w:tcPr>
          <w:p w14:paraId="24268249"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7460F5A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46BDA871" w14:textId="77777777" w:rsidP="001842B0" w:rsidR="000C4790" w:rsidRDefault="000C4790" w:rsidRPr="00976D1B">
            <w:pPr>
              <w:widowControl/>
              <w:pBdr>
                <w:top w:val="nil"/>
                <w:left w:val="nil"/>
                <w:bottom w:val="nil"/>
                <w:right w:val="nil"/>
                <w:between w:val="nil"/>
              </w:pBdr>
              <w:autoSpaceDE/>
              <w:autoSpaceDN/>
              <w:jc w:val="both"/>
              <w:rPr>
                <w:rFonts w:eastAsia="MS Mincho"/>
                <w:bCs/>
                <w:color w:val="000000"/>
                <w:szCs w:val="24"/>
                <w:lang w:eastAsia="ja-JP" w:val="en-US"/>
              </w:rPr>
            </w:pPr>
            <w:r w:rsidRPr="00976D1B">
              <w:rPr>
                <w:rFonts w:eastAsia="MS Mincho"/>
                <w:color w:val="000000"/>
                <w:sz w:val="22"/>
                <w:lang w:eastAsia="ja-JP" w:val="en-ID"/>
              </w:rPr>
              <w:t>あ本当に！？色付きの</w:t>
            </w:r>
          </w:p>
        </w:tc>
      </w:tr>
      <w:tr w14:paraId="1E8E997A" w14:textId="77777777" w:rsidR="000C4790" w:rsidRPr="00976D1B" w:rsidTr="00A76C35">
        <w:tc>
          <w:tcPr>
            <w:tcW w:type="dxa" w:w="2055"/>
          </w:tcPr>
          <w:p w14:paraId="48E6896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F31D16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453BB4A9"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a hontōni!? irotsuki no</w:t>
            </w:r>
          </w:p>
        </w:tc>
      </w:tr>
      <w:tr w14:paraId="2DC48F6C" w14:textId="77777777" w:rsidR="000C4790" w:rsidRPr="00976D1B" w:rsidTr="00A76C35">
        <w:tc>
          <w:tcPr>
            <w:tcW w:type="dxa" w:w="2055"/>
          </w:tcPr>
          <w:p w14:paraId="5FA2AE3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F0360F4"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3FAB6814"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Ah, serius!? Yang video berwarna itu’</w:t>
            </w:r>
          </w:p>
        </w:tc>
      </w:tr>
      <w:tr w14:paraId="374727A9" w14:textId="77777777" w:rsidR="000C4790" w:rsidRPr="00976D1B" w:rsidTr="00A76C35">
        <w:tc>
          <w:tcPr>
            <w:tcW w:type="dxa" w:w="2055"/>
          </w:tcPr>
          <w:p w14:paraId="68BEF900"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Sakurai</w:t>
            </w:r>
          </w:p>
        </w:tc>
        <w:tc>
          <w:tcPr>
            <w:tcW w:type="dxa" w:w="400"/>
          </w:tcPr>
          <w:p w14:paraId="01635BE1"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5BC88946"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MS Mincho"/>
                <w:color w:val="000000"/>
                <w:sz w:val="22"/>
                <w:lang w:eastAsia="ja-JP" w:val="en-ID"/>
              </w:rPr>
              <w:t>あれどうだっけ。。</w:t>
            </w:r>
          </w:p>
        </w:tc>
      </w:tr>
      <w:tr w14:paraId="68FDF523" w14:textId="77777777" w:rsidR="000C4790" w:rsidRPr="00976D1B" w:rsidTr="00A76C35">
        <w:tc>
          <w:tcPr>
            <w:tcW w:type="dxa" w:w="2055"/>
          </w:tcPr>
          <w:p w14:paraId="3FC94C8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88A5BA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EEA990A"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are dō da kke..</w:t>
            </w:r>
          </w:p>
        </w:tc>
      </w:tr>
      <w:tr w14:paraId="34274E11" w14:textId="77777777" w:rsidR="000C4790" w:rsidRPr="00976D1B" w:rsidTr="00A76C35">
        <w:tc>
          <w:tcPr>
            <w:tcW w:type="dxa" w:w="2055"/>
          </w:tcPr>
          <w:p w14:paraId="71B23E1E"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5E05EF25"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4B44E29"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Eh, gimana ya waktu itu..’</w:t>
            </w:r>
          </w:p>
        </w:tc>
      </w:tr>
      <w:tr w14:paraId="4F1D4057" w14:textId="77777777" w:rsidR="000C4790" w:rsidRPr="00976D1B" w:rsidTr="00A76C35">
        <w:tc>
          <w:tcPr>
            <w:tcW w:type="dxa" w:w="2055"/>
          </w:tcPr>
          <w:p w14:paraId="62EAAD7A"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Hanae</w:t>
            </w:r>
          </w:p>
        </w:tc>
        <w:tc>
          <w:tcPr>
            <w:tcW w:type="dxa" w:w="400"/>
          </w:tcPr>
          <w:p w14:paraId="600E1036"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1690E13B"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MS Mincho"/>
                <w:color w:val="000000"/>
                <w:sz w:val="22"/>
                <w:lang w:eastAsia="ja-JP" w:val="en-ID"/>
              </w:rPr>
              <w:t>義勇もたぶんそうですよ！だって僕義勇さんとのかけ合いのシーンでオーディションやりましたもん。</w:t>
            </w:r>
          </w:p>
        </w:tc>
      </w:tr>
      <w:tr w14:paraId="2B55CAA7" w14:textId="77777777" w:rsidR="000C4790" w:rsidRPr="00976D1B" w:rsidTr="00A76C35">
        <w:tc>
          <w:tcPr>
            <w:tcW w:type="dxa" w:w="2055"/>
          </w:tcPr>
          <w:p w14:paraId="303A346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43F840DC"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25DD06AC"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giyū mo tabun sō desu yo! datte boku Yoshitake san to no kakeai no shi-n de o-dhishon yarimashita mon.</w:t>
            </w:r>
          </w:p>
        </w:tc>
      </w:tr>
      <w:tr w14:paraId="7E7BEC60" w14:textId="77777777" w:rsidR="000C4790" w:rsidRPr="00976D1B" w:rsidTr="00A76C35">
        <w:tc>
          <w:tcPr>
            <w:tcW w:type="dxa" w:w="2055"/>
          </w:tcPr>
          <w:p w14:paraId="154C3E2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28F98E6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8D8C14A"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Untuk Giyuu juga kayaknya sama. Soalnya waktu itu aku audisi pakai adegan dialog bareng Giyuu-san.’</w:t>
            </w:r>
          </w:p>
        </w:tc>
      </w:tr>
      <w:tr w14:paraId="2173DC4B" w14:textId="77777777" w:rsidR="000C4790" w:rsidRPr="00976D1B" w:rsidTr="00A76C35">
        <w:tc>
          <w:tcPr>
            <w:tcW w:type="dxa" w:w="2055"/>
          </w:tcPr>
          <w:p w14:paraId="73281D6D"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Sakurai</w:t>
            </w:r>
          </w:p>
        </w:tc>
        <w:tc>
          <w:tcPr>
            <w:tcW w:type="dxa" w:w="400"/>
          </w:tcPr>
          <w:p w14:paraId="64FDD6DB" w14:textId="77777777" w:rsidP="001842B0" w:rsidR="000C4790" w:rsidRDefault="000C4790" w:rsidRPr="00976D1B">
            <w:pPr>
              <w:widowControl/>
              <w:autoSpaceDE/>
              <w:autoSpaceDN/>
              <w:jc w:val="both"/>
              <w:rPr>
                <w:rFonts w:eastAsia="Yu Mincho"/>
                <w:bCs/>
                <w:color w:val="000000"/>
                <w:szCs w:val="24"/>
                <w:lang w:eastAsia="ja-JP" w:val="en-US"/>
              </w:rPr>
            </w:pPr>
            <w:r w:rsidRPr="00976D1B">
              <w:rPr>
                <w:rFonts w:eastAsia="Yu Mincho"/>
                <w:bCs/>
                <w:color w:val="000000"/>
                <w:szCs w:val="24"/>
                <w:lang w:eastAsia="ja-JP" w:val="en-US"/>
              </w:rPr>
              <w:t>:</w:t>
            </w:r>
          </w:p>
        </w:tc>
        <w:tc>
          <w:tcPr>
            <w:tcW w:type="dxa" w:w="5733"/>
          </w:tcPr>
          <w:p w14:paraId="79287DED"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MS Mincho"/>
                <w:color w:val="000000"/>
                <w:sz w:val="22"/>
                <w:lang w:eastAsia="ja-JP" w:val="en-ID"/>
              </w:rPr>
              <w:t>じゃあそうだったか。。そうか！</w:t>
            </w:r>
          </w:p>
        </w:tc>
      </w:tr>
      <w:tr w14:paraId="3BF9CC9E" w14:textId="77777777" w:rsidR="000C4790" w:rsidRPr="00976D1B" w:rsidTr="00A76C35">
        <w:tc>
          <w:tcPr>
            <w:tcW w:type="dxa" w:w="2055"/>
          </w:tcPr>
          <w:p w14:paraId="74D6F200"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750ED226"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4A0E83A" w14:textId="77777777" w:rsidP="001842B0" w:rsidR="000C4790" w:rsidRDefault="000C4790" w:rsidRPr="00976D1B">
            <w:pPr>
              <w:widowControl/>
              <w:pBdr>
                <w:top w:val="nil"/>
                <w:left w:val="nil"/>
                <w:bottom w:val="nil"/>
                <w:right w:val="nil"/>
                <w:between w:val="nil"/>
              </w:pBdr>
              <w:autoSpaceDE/>
              <w:autoSpaceDN/>
              <w:jc w:val="both"/>
              <w:rPr>
                <w:rFonts w:eastAsia="Yu Mincho"/>
                <w:bCs/>
                <w:i/>
                <w:iCs/>
                <w:color w:val="000000"/>
                <w:szCs w:val="24"/>
                <w:lang w:eastAsia="ja-JP" w:val="en-US"/>
              </w:rPr>
            </w:pPr>
            <w:r w:rsidRPr="00976D1B">
              <w:rPr>
                <w:rFonts w:eastAsia="Yu Mincho"/>
                <w:bCs/>
                <w:i/>
                <w:iCs/>
                <w:color w:val="000000"/>
                <w:szCs w:val="24"/>
                <w:lang w:eastAsia="ja-JP"/>
              </w:rPr>
              <w:t> jā sō datta ka.. sō ka!</w:t>
            </w:r>
          </w:p>
        </w:tc>
      </w:tr>
      <w:tr w14:paraId="180172CC" w14:textId="77777777" w:rsidR="000C4790" w:rsidRPr="00976D1B" w:rsidTr="00A76C35">
        <w:tc>
          <w:tcPr>
            <w:tcW w:type="dxa" w:w="2055"/>
          </w:tcPr>
          <w:p w14:paraId="792B912D"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176D6C01"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5BD51131" w14:textId="77777777" w:rsidP="001842B0" w:rsidR="000C4790" w:rsidRDefault="000C4790" w:rsidRPr="00976D1B">
            <w:pPr>
              <w:widowControl/>
              <w:pBdr>
                <w:top w:val="nil"/>
                <w:left w:val="nil"/>
                <w:bottom w:val="nil"/>
                <w:right w:val="nil"/>
                <w:between w:val="nil"/>
              </w:pBdr>
              <w:autoSpaceDE/>
              <w:autoSpaceDN/>
              <w:jc w:val="both"/>
              <w:rPr>
                <w:rFonts w:eastAsia="Yu Mincho"/>
                <w:bCs/>
                <w:color w:val="000000"/>
                <w:szCs w:val="24"/>
                <w:lang w:eastAsia="ja-JP" w:val="en-US"/>
              </w:rPr>
            </w:pPr>
            <w:r w:rsidRPr="00976D1B">
              <w:rPr>
                <w:rFonts w:eastAsia="Yu Mincho"/>
                <w:bCs/>
                <w:color w:val="000000"/>
                <w:szCs w:val="24"/>
                <w:lang w:eastAsia="ja-JP" w:val="en-US"/>
              </w:rPr>
              <w:t>‘</w:t>
            </w:r>
            <w:r w:rsidRPr="00976D1B">
              <w:rPr>
                <w:rFonts w:eastAsia="Yu Mincho"/>
                <w:bCs/>
                <w:color w:val="000000"/>
                <w:szCs w:val="24"/>
                <w:lang w:eastAsia="ja-JP"/>
              </w:rPr>
              <w:t>Kalau gitu, mungkin iya ya... iya juga ya’</w:t>
            </w:r>
          </w:p>
        </w:tc>
      </w:tr>
      <w:tr w14:paraId="4408DCD9" w14:textId="77777777" w:rsidR="000C4790" w:rsidRPr="00976D1B" w:rsidTr="00A76C35">
        <w:tc>
          <w:tcPr>
            <w:tcW w:type="dxa" w:w="2055"/>
          </w:tcPr>
          <w:p w14:paraId="0A9DC877"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400"/>
          </w:tcPr>
          <w:p w14:paraId="6220343A" w14:textId="77777777" w:rsidP="001842B0" w:rsidR="000C4790" w:rsidRDefault="000C4790" w:rsidRPr="00976D1B">
            <w:pPr>
              <w:widowControl/>
              <w:autoSpaceDE/>
              <w:autoSpaceDN/>
              <w:jc w:val="both"/>
              <w:rPr>
                <w:rFonts w:eastAsia="Yu Mincho"/>
                <w:bCs/>
                <w:color w:val="000000"/>
                <w:szCs w:val="24"/>
                <w:lang w:eastAsia="ja-JP" w:val="en-US"/>
              </w:rPr>
            </w:pPr>
          </w:p>
        </w:tc>
        <w:tc>
          <w:tcPr>
            <w:tcW w:type="dxa" w:w="5733"/>
          </w:tcPr>
          <w:p w14:paraId="08807B5A" w14:textId="77777777" w:rsidP="0070076F" w:rsidR="000C4790" w:rsidRDefault="000C4790" w:rsidRPr="00976D1B">
            <w:pPr>
              <w:widowControl/>
              <w:autoSpaceDE/>
              <w:autoSpaceDN/>
              <w:spacing w:line="480" w:lineRule="auto"/>
              <w:jc w:val="right"/>
              <w:rPr>
                <w:rFonts w:eastAsia="MS Mincho"/>
                <w:bCs/>
                <w:color w:val="000000"/>
                <w:szCs w:val="24"/>
                <w:lang w:eastAsia="ja-JP" w:val="en-ID"/>
              </w:rPr>
            </w:pPr>
            <w:r w:rsidRPr="00976D1B">
              <w:rPr>
                <w:color w:val="000000"/>
                <w:szCs w:val="24"/>
                <w:lang w:eastAsia="ja-JP" w:val="en-ID"/>
              </w:rPr>
              <w:t>(Kimetsu no Yaiba o-dhiokomentari #01, 07:26-07:38)</w:t>
            </w:r>
          </w:p>
        </w:tc>
      </w:tr>
    </w:tbl>
    <w:p w14:paraId="45C3283D" w14:textId="77777777" w:rsidP="001842B0" w:rsidR="00F07551" w:rsidRDefault="000C4790" w:rsidRPr="00976D1B">
      <w:pPr>
        <w:spacing w:line="480" w:lineRule="auto"/>
        <w:ind w:firstLine="567"/>
        <w:jc w:val="both"/>
        <w:rPr>
          <w:szCs w:val="24"/>
          <w:lang w:eastAsia="ja-JP"/>
        </w:rPr>
      </w:pPr>
      <w:r w:rsidRPr="00976D1B">
        <w:rPr>
          <w:rFonts w:eastAsia="Yu Mincho"/>
          <w:szCs w:val="24"/>
          <w:lang w:eastAsia="ja-JP"/>
        </w:rPr>
        <w:t>Pada data di atas, penggunaan </w:t>
      </w:r>
      <w:r w:rsidRPr="00976D1B">
        <w:rPr>
          <w:i/>
          <w:iCs/>
          <w:szCs w:val="24"/>
          <w:lang w:eastAsia="ja-JP"/>
        </w:rPr>
        <w:t>shuujoshi</w:t>
      </w:r>
      <w:r w:rsidRPr="00976D1B">
        <w:rPr>
          <w:rFonts w:eastAsia="Yu Mincho"/>
          <w:szCs w:val="24"/>
          <w:lang w:eastAsia="ja-JP"/>
        </w:rPr>
        <w:t> </w:t>
      </w:r>
      <w:r w:rsidR="003430D5" w:rsidRPr="00976D1B">
        <w:rPr>
          <w:i/>
          <w:iCs/>
          <w:szCs w:val="24"/>
          <w:lang w:eastAsia="ja-JP"/>
        </w:rPr>
        <w:t>y</w:t>
      </w:r>
      <w:r w:rsidRPr="00976D1B">
        <w:rPr>
          <w:i/>
          <w:iCs/>
          <w:szCs w:val="24"/>
          <w:lang w:eastAsia="ja-JP"/>
        </w:rPr>
        <w:t>o</w:t>
      </w:r>
      <w:r w:rsidRPr="00976D1B">
        <w:rPr>
          <w:rFonts w:eastAsia="Yu Mincho"/>
          <w:szCs w:val="24"/>
          <w:lang w:eastAsia="ja-JP"/>
        </w:rPr>
        <w:t xml:space="preserve"> oleh Hanae dilatarbelakangi oleh faktor fungsi interaksi. </w:t>
      </w:r>
      <w:r w:rsidRPr="00976D1B">
        <w:rPr>
          <w:szCs w:val="24"/>
          <w:lang w:eastAsia="ja-JP"/>
        </w:rPr>
        <w:t xml:space="preserve">Fungsi dari tuturannya tersebut adalah untuk memberikan informasi kepada Sakurai, yang saat itu tidak yakin mengenai apakah audisi yang diikutinya melibatkan video sebagai alat bantu rekaman. Dengan harapan agar Sakurai dapat mengingat kembali audisinya, </w:t>
      </w:r>
      <w:r w:rsidRPr="00976D1B">
        <w:rPr>
          <w:rFonts w:eastAsia="Yu Mincho"/>
          <w:szCs w:val="24"/>
          <w:lang w:eastAsia="ja-JP"/>
        </w:rPr>
        <w:t xml:space="preserve">Hanae </w:t>
      </w:r>
      <w:r w:rsidRPr="00976D1B">
        <w:rPr>
          <w:szCs w:val="24"/>
          <w:lang w:eastAsia="ja-JP"/>
        </w:rPr>
        <w:t>menyampaikan informasi ini. Mengingat bahwa dua dari tiga partisipan dalam percakapan tersebut sama-sama menggunakan video sebagai alat bantu rekaman, ada kemungkinan besar bahwa Sakurai juga menggunakan cara yang sama. Tanpa penggunaan </w:t>
      </w:r>
      <w:r w:rsidRPr="00976D1B">
        <w:rPr>
          <w:rFonts w:eastAsia="MS Mincho"/>
          <w:i/>
          <w:iCs/>
          <w:szCs w:val="24"/>
          <w:lang w:eastAsia="ja-JP" w:val="en-US"/>
        </w:rPr>
        <w:t>yo</w:t>
      </w:r>
      <w:r w:rsidRPr="00976D1B">
        <w:rPr>
          <w:szCs w:val="24"/>
          <w:lang w:eastAsia="ja-JP"/>
        </w:rPr>
        <w:t xml:space="preserve">, tuturan </w:t>
      </w:r>
      <w:r w:rsidRPr="00976D1B">
        <w:rPr>
          <w:rFonts w:eastAsia="Yu Mincho"/>
          <w:szCs w:val="24"/>
          <w:lang w:eastAsia="ja-JP"/>
        </w:rPr>
        <w:t xml:space="preserve">Hanae </w:t>
      </w:r>
      <w:r w:rsidRPr="00976D1B">
        <w:rPr>
          <w:szCs w:val="24"/>
          <w:lang w:eastAsia="ja-JP"/>
        </w:rPr>
        <w:t>hanya akan berupa pernyataan biasa tanpa nuansa menarik perhatian lawan tuturnya.</w:t>
      </w:r>
    </w:p>
    <w:p w14:paraId="691D7841" w14:textId="2B6DF300" w:rsidP="004E2276" w:rsidR="0070076F" w:rsidRDefault="00F07551" w:rsidRPr="00976D1B">
      <w:pPr>
        <w:spacing w:line="480" w:lineRule="auto"/>
        <w:ind w:firstLine="567"/>
        <w:jc w:val="both"/>
      </w:pPr>
      <w:r w:rsidRPr="00976D1B">
        <w:t xml:space="preserve">Berdasarkan uraian di atas dapat diketahui bahwa penambahan </w:t>
      </w:r>
      <w:r w:rsidRPr="00976D1B">
        <w:rPr>
          <w:i/>
          <w:iCs/>
        </w:rPr>
        <w:t>shuujoshi</w:t>
      </w:r>
      <w:r w:rsidRPr="00976D1B">
        <w:t xml:space="preserve"> pada tuturan memberikan nuansa penjelas terhadap maksud dan tujuan tuturan dalam suatu situasi. Berikut rinciannya dalam bentuk tabel:</w:t>
      </w:r>
    </w:p>
    <w:p w14:paraId="7AA73D5A" w14:textId="4A8821CC" w:rsidP="007031F4" w:rsidR="00F07551" w:rsidRDefault="007031F4" w:rsidRPr="00976D1B">
      <w:pPr>
        <w:spacing w:line="480" w:lineRule="auto"/>
        <w:jc w:val="center"/>
      </w:pPr>
      <w:r w:rsidRPr="00976D1B">
        <w:t>Tabel 3.1</w:t>
      </w:r>
      <w:r w:rsidR="004E39B4" w:rsidRPr="00976D1B">
        <w:t xml:space="preserve"> Temuan Data</w:t>
      </w:r>
    </w:p>
    <w:tbl>
      <w:tblPr>
        <w:tblW w:type="dxa" w:w="8075"/>
        <w:tblLook w:firstColumn="1" w:firstRow="1" w:lastColumn="0" w:lastRow="0" w:noHBand="0" w:noVBand="1" w:val="04A0"/>
      </w:tblPr>
      <w:tblGrid>
        <w:gridCol w:w="570"/>
        <w:gridCol w:w="670"/>
        <w:gridCol w:w="1165"/>
        <w:gridCol w:w="1418"/>
        <w:gridCol w:w="1842"/>
        <w:gridCol w:w="2410"/>
      </w:tblGrid>
      <w:tr w14:paraId="0C5304B1" w14:textId="77777777" w:rsidR="00F26B6B" w:rsidRPr="00976D1B" w:rsidTr="00380628">
        <w:trPr>
          <w:trHeight w:val="315"/>
        </w:trPr>
        <w:tc>
          <w:tcPr>
            <w:tcW w:type="dxa" w:w="570"/>
            <w:vMerge w:val="restart"/>
            <w:tcBorders>
              <w:top w:color="auto" w:space="0" w:sz="4" w:val="single"/>
              <w:left w:color="auto" w:space="0" w:sz="4" w:val="single"/>
              <w:bottom w:color="auto" w:space="0" w:sz="4" w:val="single"/>
              <w:right w:color="auto" w:space="0" w:sz="4" w:val="single"/>
            </w:tcBorders>
            <w:vAlign w:val="center"/>
            <w:hideMark/>
          </w:tcPr>
          <w:p w14:paraId="61E5D750"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No.</w:t>
            </w:r>
          </w:p>
        </w:tc>
        <w:tc>
          <w:tcPr>
            <w:tcW w:type="dxa" w:w="670"/>
            <w:vMerge w:val="restart"/>
            <w:tcBorders>
              <w:top w:color="auto" w:space="0" w:sz="4" w:val="single"/>
              <w:left w:color="auto" w:space="0" w:sz="4" w:val="single"/>
              <w:bottom w:color="auto" w:space="0" w:sz="4" w:val="single"/>
              <w:right w:color="auto" w:space="0" w:sz="4" w:val="single"/>
            </w:tcBorders>
            <w:noWrap/>
            <w:vAlign w:val="center"/>
            <w:hideMark/>
          </w:tcPr>
          <w:p w14:paraId="49820C5A"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w:t>
            </w:r>
          </w:p>
        </w:tc>
        <w:tc>
          <w:tcPr>
            <w:tcW w:type="dxa" w:w="1165"/>
            <w:vMerge w:val="restart"/>
            <w:tcBorders>
              <w:top w:color="auto" w:space="0" w:sz="4" w:val="single"/>
              <w:left w:color="auto" w:space="0" w:sz="4" w:val="single"/>
              <w:bottom w:color="auto" w:space="0" w:sz="4" w:val="single"/>
              <w:right w:color="auto" w:space="0" w:sz="4" w:val="single"/>
            </w:tcBorders>
            <w:vAlign w:val="center"/>
            <w:hideMark/>
          </w:tcPr>
          <w:p w14:paraId="1D20AEF1" w14:textId="77777777" w:rsidP="004E39B4" w:rsidR="004E39B4" w:rsidRDefault="004E39B4" w:rsidRPr="00976D1B">
            <w:pPr>
              <w:widowControl/>
              <w:autoSpaceDE/>
              <w:autoSpaceDN/>
              <w:jc w:val="center"/>
              <w:rPr>
                <w:i/>
                <w:iCs/>
                <w:color w:val="000000"/>
                <w:szCs w:val="24"/>
                <w:lang w:eastAsia="ja-JP" w:val="en-ID"/>
              </w:rPr>
            </w:pPr>
            <w:r w:rsidRPr="00976D1B">
              <w:rPr>
                <w:i/>
                <w:iCs/>
                <w:color w:val="000000"/>
                <w:szCs w:val="24"/>
                <w:lang w:eastAsia="ja-JP" w:val="en-ID"/>
              </w:rPr>
              <w:t xml:space="preserve">Shuujoshi </w:t>
            </w:r>
          </w:p>
        </w:tc>
        <w:tc>
          <w:tcPr>
            <w:tcW w:type="dxa" w:w="5670"/>
            <w:gridSpan w:val="3"/>
            <w:tcBorders>
              <w:top w:color="auto" w:space="0" w:sz="4" w:val="single"/>
              <w:left w:val="nil"/>
              <w:bottom w:color="auto" w:space="0" w:sz="4" w:val="single"/>
              <w:right w:color="auto" w:space="0" w:sz="4" w:val="single"/>
            </w:tcBorders>
            <w:vAlign w:val="center"/>
            <w:hideMark/>
          </w:tcPr>
          <w:p w14:paraId="09E409A7"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Hasil Analisis</w:t>
            </w:r>
          </w:p>
        </w:tc>
      </w:tr>
      <w:tr w14:paraId="2B8382D4" w14:textId="77777777" w:rsidR="004E39B4" w:rsidRPr="00976D1B" w:rsidTr="00380628">
        <w:trPr>
          <w:trHeight w:val="315"/>
        </w:trPr>
        <w:tc>
          <w:tcPr>
            <w:tcW w:type="dxa" w:w="570"/>
            <w:vMerge/>
            <w:tcBorders>
              <w:top w:color="auto" w:space="0" w:sz="4" w:val="single"/>
              <w:left w:color="auto" w:space="0" w:sz="4" w:val="single"/>
              <w:bottom w:color="auto" w:space="0" w:sz="4" w:val="single"/>
              <w:right w:color="auto" w:space="0" w:sz="4" w:val="single"/>
            </w:tcBorders>
            <w:vAlign w:val="center"/>
            <w:hideMark/>
          </w:tcPr>
          <w:p w14:paraId="67E7B68B" w14:textId="77777777" w:rsidP="004E39B4" w:rsidR="004E39B4" w:rsidRDefault="004E39B4" w:rsidRPr="00976D1B">
            <w:pPr>
              <w:widowControl/>
              <w:autoSpaceDE/>
              <w:autoSpaceDN/>
              <w:rPr>
                <w:color w:val="000000"/>
                <w:szCs w:val="24"/>
                <w:lang w:eastAsia="ja-JP" w:val="en-ID"/>
              </w:rPr>
            </w:pPr>
          </w:p>
        </w:tc>
        <w:tc>
          <w:tcPr>
            <w:tcW w:type="dxa" w:w="670"/>
            <w:vMerge/>
            <w:tcBorders>
              <w:top w:color="auto" w:space="0" w:sz="4" w:val="single"/>
              <w:left w:color="auto" w:space="0" w:sz="4" w:val="single"/>
              <w:bottom w:color="auto" w:space="0" w:sz="4" w:val="single"/>
              <w:right w:color="auto" w:space="0" w:sz="4" w:val="single"/>
            </w:tcBorders>
            <w:vAlign w:val="center"/>
            <w:hideMark/>
          </w:tcPr>
          <w:p w14:paraId="3F52CDD6" w14:textId="77777777" w:rsidP="004E39B4" w:rsidR="004E39B4" w:rsidRDefault="004E39B4" w:rsidRPr="00976D1B">
            <w:pPr>
              <w:widowControl/>
              <w:autoSpaceDE/>
              <w:autoSpaceDN/>
              <w:rPr>
                <w:color w:val="000000"/>
                <w:szCs w:val="24"/>
                <w:lang w:eastAsia="ja-JP" w:val="en-ID"/>
              </w:rPr>
            </w:pPr>
          </w:p>
        </w:tc>
        <w:tc>
          <w:tcPr>
            <w:tcW w:type="dxa" w:w="1165"/>
            <w:vMerge/>
            <w:tcBorders>
              <w:top w:color="auto" w:space="0" w:sz="4" w:val="single"/>
              <w:left w:color="auto" w:space="0" w:sz="4" w:val="single"/>
              <w:bottom w:color="auto" w:space="0" w:sz="4" w:val="single"/>
              <w:right w:color="auto" w:space="0" w:sz="4" w:val="single"/>
            </w:tcBorders>
            <w:vAlign w:val="center"/>
            <w:hideMark/>
          </w:tcPr>
          <w:p w14:paraId="66AF4E53" w14:textId="77777777" w:rsidP="004E39B4" w:rsidR="004E39B4" w:rsidRDefault="004E39B4" w:rsidRPr="00976D1B">
            <w:pPr>
              <w:widowControl/>
              <w:autoSpaceDE/>
              <w:autoSpaceDN/>
              <w:rPr>
                <w:i/>
                <w:iCs/>
                <w:color w:val="000000"/>
                <w:szCs w:val="24"/>
                <w:lang w:eastAsia="ja-JP" w:val="en-ID"/>
              </w:rPr>
            </w:pPr>
          </w:p>
        </w:tc>
        <w:tc>
          <w:tcPr>
            <w:tcW w:type="dxa" w:w="1418"/>
            <w:tcBorders>
              <w:top w:val="nil"/>
              <w:left w:val="nil"/>
              <w:bottom w:color="auto" w:space="0" w:sz="4" w:val="single"/>
              <w:right w:color="auto" w:space="0" w:sz="4" w:val="single"/>
            </w:tcBorders>
            <w:noWrap/>
            <w:vAlign w:val="center"/>
            <w:hideMark/>
          </w:tcPr>
          <w:p w14:paraId="6E5CC035" w14:textId="77777777" w:rsidP="004E39B4" w:rsidR="004E39B4" w:rsidRDefault="004E39B4" w:rsidRPr="00976D1B">
            <w:pPr>
              <w:widowControl/>
              <w:autoSpaceDE/>
              <w:autoSpaceDN/>
              <w:jc w:val="center"/>
              <w:rPr>
                <w:i/>
                <w:iCs/>
                <w:color w:val="000000"/>
                <w:szCs w:val="24"/>
                <w:lang w:eastAsia="ja-JP" w:val="en-ID"/>
              </w:rPr>
            </w:pPr>
            <w:r w:rsidRPr="00976D1B">
              <w:rPr>
                <w:i/>
                <w:iCs/>
                <w:color w:val="000000"/>
                <w:szCs w:val="24"/>
                <w:lang w:eastAsia="ja-JP" w:val="en-ID"/>
              </w:rPr>
              <w:t>Participants</w:t>
            </w:r>
          </w:p>
        </w:tc>
        <w:tc>
          <w:tcPr>
            <w:tcW w:type="dxa" w:w="1842"/>
            <w:tcBorders>
              <w:top w:val="nil"/>
              <w:left w:val="nil"/>
              <w:bottom w:color="auto" w:space="0" w:sz="4" w:val="single"/>
              <w:right w:color="auto" w:space="0" w:sz="4" w:val="single"/>
            </w:tcBorders>
            <w:noWrap/>
            <w:vAlign w:val="center"/>
            <w:hideMark/>
          </w:tcPr>
          <w:p w14:paraId="7746AD55" w14:textId="77777777" w:rsidP="004E39B4" w:rsidR="004E39B4" w:rsidRDefault="004E39B4" w:rsidRPr="00976D1B">
            <w:pPr>
              <w:widowControl/>
              <w:autoSpaceDE/>
              <w:autoSpaceDN/>
              <w:jc w:val="center"/>
              <w:rPr>
                <w:i/>
                <w:iCs/>
                <w:color w:val="000000"/>
                <w:szCs w:val="24"/>
                <w:lang w:eastAsia="ja-JP" w:val="en-ID"/>
              </w:rPr>
            </w:pPr>
            <w:r w:rsidRPr="00976D1B">
              <w:rPr>
                <w:i/>
                <w:iCs/>
                <w:color w:val="000000"/>
                <w:szCs w:val="24"/>
                <w:lang w:eastAsia="ja-JP" w:val="en-ID"/>
              </w:rPr>
              <w:t>Keys</w:t>
            </w:r>
          </w:p>
        </w:tc>
        <w:tc>
          <w:tcPr>
            <w:tcW w:type="dxa" w:w="2410"/>
            <w:tcBorders>
              <w:top w:val="nil"/>
              <w:left w:val="nil"/>
              <w:bottom w:color="auto" w:space="0" w:sz="4" w:val="single"/>
              <w:right w:color="auto" w:space="0" w:sz="4" w:val="single"/>
            </w:tcBorders>
            <w:noWrap/>
            <w:vAlign w:val="center"/>
            <w:hideMark/>
          </w:tcPr>
          <w:p w14:paraId="6D748E49" w14:textId="77777777" w:rsidP="004E39B4" w:rsidR="004E39B4" w:rsidRDefault="004E39B4" w:rsidRPr="00976D1B">
            <w:pPr>
              <w:widowControl/>
              <w:autoSpaceDE/>
              <w:autoSpaceDN/>
              <w:jc w:val="center"/>
              <w:rPr>
                <w:i/>
                <w:iCs/>
                <w:color w:val="000000"/>
                <w:szCs w:val="24"/>
                <w:lang w:eastAsia="ja-JP" w:val="en-ID"/>
              </w:rPr>
            </w:pPr>
            <w:r w:rsidRPr="00976D1B">
              <w:rPr>
                <w:i/>
                <w:iCs/>
                <w:color w:val="000000"/>
                <w:szCs w:val="24"/>
                <w:lang w:eastAsia="ja-JP" w:val="en-ID"/>
              </w:rPr>
              <w:t>Ends</w:t>
            </w:r>
          </w:p>
        </w:tc>
      </w:tr>
      <w:tr w14:paraId="48F4A079" w14:textId="77777777" w:rsidR="004E39B4" w:rsidRPr="00976D1B" w:rsidTr="00380628">
        <w:trPr>
          <w:trHeight w:val="1260"/>
        </w:trPr>
        <w:tc>
          <w:tcPr>
            <w:tcW w:type="dxa" w:w="570"/>
            <w:tcBorders>
              <w:top w:val="nil"/>
              <w:left w:color="auto" w:space="0" w:sz="4" w:val="single"/>
              <w:bottom w:color="auto" w:space="0" w:sz="4" w:val="single"/>
              <w:right w:color="auto" w:space="0" w:sz="4" w:val="single"/>
            </w:tcBorders>
            <w:vAlign w:val="center"/>
            <w:hideMark/>
          </w:tcPr>
          <w:p w14:paraId="6F3EBFAD"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w:t>
            </w:r>
          </w:p>
        </w:tc>
        <w:tc>
          <w:tcPr>
            <w:tcW w:type="dxa" w:w="670"/>
            <w:tcBorders>
              <w:top w:val="nil"/>
              <w:left w:val="nil"/>
              <w:bottom w:color="auto" w:space="0" w:sz="4" w:val="single"/>
              <w:right w:color="auto" w:space="0" w:sz="4" w:val="single"/>
            </w:tcBorders>
            <w:noWrap/>
            <w:vAlign w:val="center"/>
            <w:hideMark/>
          </w:tcPr>
          <w:p w14:paraId="554C46AF"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39</w:t>
            </w:r>
          </w:p>
        </w:tc>
        <w:tc>
          <w:tcPr>
            <w:tcW w:type="dxa" w:w="1165"/>
            <w:tcBorders>
              <w:top w:val="nil"/>
              <w:left w:val="nil"/>
              <w:bottom w:color="auto" w:space="0" w:sz="4" w:val="single"/>
              <w:right w:color="auto" w:space="0" w:sz="4" w:val="single"/>
            </w:tcBorders>
            <w:vAlign w:val="center"/>
            <w:hideMark/>
          </w:tcPr>
          <w:p w14:paraId="6A4084B5"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ぞ</w:t>
            </w:r>
          </w:p>
        </w:tc>
        <w:tc>
          <w:tcPr>
            <w:tcW w:type="dxa" w:w="1418"/>
            <w:tcBorders>
              <w:top w:val="nil"/>
              <w:left w:val="nil"/>
              <w:bottom w:color="auto" w:space="0" w:sz="4" w:val="single"/>
              <w:right w:color="auto" w:space="0" w:sz="4" w:val="single"/>
            </w:tcBorders>
            <w:noWrap/>
            <w:vAlign w:val="center"/>
            <w:hideMark/>
          </w:tcPr>
          <w:p w14:paraId="48300B7D"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Nakamura dan Mafia</w:t>
            </w:r>
          </w:p>
        </w:tc>
        <w:tc>
          <w:tcPr>
            <w:tcW w:type="dxa" w:w="1842"/>
            <w:tcBorders>
              <w:top w:val="nil"/>
              <w:left w:val="nil"/>
              <w:bottom w:color="auto" w:space="0" w:sz="4" w:val="single"/>
              <w:right w:color="auto" w:space="0" w:sz="4" w:val="single"/>
            </w:tcBorders>
            <w:vAlign w:val="center"/>
            <w:hideMark/>
          </w:tcPr>
          <w:p w14:paraId="76359E49"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serius dan bersemangat</w:t>
            </w:r>
          </w:p>
        </w:tc>
        <w:tc>
          <w:tcPr>
            <w:tcW w:type="dxa" w:w="2410"/>
            <w:tcBorders>
              <w:top w:val="nil"/>
              <w:left w:val="nil"/>
              <w:bottom w:color="auto" w:space="0" w:sz="4" w:val="single"/>
              <w:right w:color="auto" w:space="0" w:sz="4" w:val="single"/>
            </w:tcBorders>
            <w:vAlign w:val="center"/>
            <w:hideMark/>
          </w:tcPr>
          <w:p w14:paraId="02065B99"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Menegaskan tekadnya untuk memulai pembicaraan dengan senior</w:t>
            </w:r>
          </w:p>
        </w:tc>
      </w:tr>
      <w:tr w14:paraId="1CBFDBC8"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6BBD1C0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2</w:t>
            </w:r>
          </w:p>
        </w:tc>
        <w:tc>
          <w:tcPr>
            <w:tcW w:type="dxa" w:w="670"/>
            <w:tcBorders>
              <w:top w:val="nil"/>
              <w:left w:val="nil"/>
              <w:bottom w:color="auto" w:space="0" w:sz="4" w:val="single"/>
              <w:right w:color="auto" w:space="0" w:sz="4" w:val="single"/>
            </w:tcBorders>
            <w:noWrap/>
            <w:vAlign w:val="center"/>
            <w:hideMark/>
          </w:tcPr>
          <w:p w14:paraId="50E8E96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14</w:t>
            </w:r>
          </w:p>
        </w:tc>
        <w:tc>
          <w:tcPr>
            <w:tcW w:type="dxa" w:w="1165"/>
            <w:tcBorders>
              <w:top w:val="nil"/>
              <w:left w:val="nil"/>
              <w:bottom w:color="auto" w:space="0" w:sz="4" w:val="single"/>
              <w:right w:color="auto" w:space="0" w:sz="4" w:val="single"/>
            </w:tcBorders>
            <w:vAlign w:val="center"/>
            <w:hideMark/>
          </w:tcPr>
          <w:p w14:paraId="124EB205"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ぜ</w:t>
            </w:r>
          </w:p>
        </w:tc>
        <w:tc>
          <w:tcPr>
            <w:tcW w:type="dxa" w:w="1418"/>
            <w:tcBorders>
              <w:top w:val="nil"/>
              <w:left w:val="nil"/>
              <w:bottom w:color="auto" w:space="0" w:sz="4" w:val="single"/>
              <w:right w:color="auto" w:space="0" w:sz="4" w:val="single"/>
            </w:tcBorders>
            <w:noWrap/>
            <w:vAlign w:val="center"/>
            <w:hideMark/>
          </w:tcPr>
          <w:p w14:paraId="701013A0"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Saito dan Takahashi</w:t>
            </w:r>
          </w:p>
        </w:tc>
        <w:tc>
          <w:tcPr>
            <w:tcW w:type="dxa" w:w="1842"/>
            <w:tcBorders>
              <w:top w:val="nil"/>
              <w:left w:val="nil"/>
              <w:bottom w:color="auto" w:space="0" w:sz="4" w:val="single"/>
              <w:right w:color="auto" w:space="0" w:sz="4" w:val="single"/>
            </w:tcBorders>
            <w:vAlign w:val="center"/>
            <w:hideMark/>
          </w:tcPr>
          <w:p w14:paraId="33CDC89A"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santai dengan sedikit humor</w:t>
            </w:r>
          </w:p>
        </w:tc>
        <w:tc>
          <w:tcPr>
            <w:tcW w:type="dxa" w:w="2410"/>
            <w:tcBorders>
              <w:top w:val="nil"/>
              <w:left w:val="nil"/>
              <w:bottom w:color="auto" w:space="0" w:sz="4" w:val="single"/>
              <w:right w:color="auto" w:space="0" w:sz="4" w:val="single"/>
            </w:tcBorders>
            <w:vAlign w:val="center"/>
            <w:hideMark/>
          </w:tcPr>
          <w:p w14:paraId="78958FF0"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Mengajak lawan tutur untuk melakukan sesuatu bersama</w:t>
            </w:r>
          </w:p>
        </w:tc>
      </w:tr>
      <w:tr w14:paraId="7B5EDBE1" w14:textId="77777777" w:rsidR="004E39B4" w:rsidRPr="00976D1B" w:rsidTr="00380628">
        <w:trPr>
          <w:trHeight w:val="630"/>
        </w:trPr>
        <w:tc>
          <w:tcPr>
            <w:tcW w:type="dxa" w:w="570"/>
            <w:tcBorders>
              <w:top w:val="nil"/>
              <w:left w:color="auto" w:space="0" w:sz="4" w:val="single"/>
              <w:bottom w:color="auto" w:space="0" w:sz="4" w:val="single"/>
              <w:right w:color="auto" w:space="0" w:sz="4" w:val="single"/>
            </w:tcBorders>
            <w:vAlign w:val="center"/>
            <w:hideMark/>
          </w:tcPr>
          <w:p w14:paraId="075F4939"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lastRenderedPageBreak/>
              <w:t>3</w:t>
            </w:r>
          </w:p>
        </w:tc>
        <w:tc>
          <w:tcPr>
            <w:tcW w:type="dxa" w:w="670"/>
            <w:tcBorders>
              <w:top w:val="nil"/>
              <w:left w:val="nil"/>
              <w:bottom w:color="auto" w:space="0" w:sz="4" w:val="single"/>
              <w:right w:color="auto" w:space="0" w:sz="4" w:val="single"/>
            </w:tcBorders>
            <w:noWrap/>
            <w:vAlign w:val="center"/>
            <w:hideMark/>
          </w:tcPr>
          <w:p w14:paraId="6D88C0B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16</w:t>
            </w:r>
          </w:p>
        </w:tc>
        <w:tc>
          <w:tcPr>
            <w:tcW w:type="dxa" w:w="1165"/>
            <w:tcBorders>
              <w:top w:val="nil"/>
              <w:left w:val="nil"/>
              <w:bottom w:color="auto" w:space="0" w:sz="4" w:val="single"/>
              <w:right w:color="auto" w:space="0" w:sz="4" w:val="single"/>
            </w:tcBorders>
            <w:vAlign w:val="center"/>
            <w:hideMark/>
          </w:tcPr>
          <w:p w14:paraId="3255D804"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 xml:space="preserve">な・なあ </w:t>
            </w:r>
          </w:p>
        </w:tc>
        <w:tc>
          <w:tcPr>
            <w:tcW w:type="dxa" w:w="1418"/>
            <w:tcBorders>
              <w:top w:val="nil"/>
              <w:left w:val="nil"/>
              <w:bottom w:color="auto" w:space="0" w:sz="4" w:val="single"/>
              <w:right w:color="auto" w:space="0" w:sz="4" w:val="single"/>
            </w:tcBorders>
            <w:noWrap/>
            <w:vAlign w:val="center"/>
            <w:hideMark/>
          </w:tcPr>
          <w:p w14:paraId="224CD976"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Saito dan Ishikawa</w:t>
            </w:r>
          </w:p>
        </w:tc>
        <w:tc>
          <w:tcPr>
            <w:tcW w:type="dxa" w:w="1842"/>
            <w:tcBorders>
              <w:top w:val="nil"/>
              <w:left w:val="nil"/>
              <w:bottom w:color="auto" w:space="0" w:sz="4" w:val="single"/>
              <w:right w:color="auto" w:space="0" w:sz="4" w:val="single"/>
            </w:tcBorders>
            <w:vAlign w:val="center"/>
            <w:hideMark/>
          </w:tcPr>
          <w:p w14:paraId="793F4CB2"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intonasi serius</w:t>
            </w:r>
          </w:p>
        </w:tc>
        <w:tc>
          <w:tcPr>
            <w:tcW w:type="dxa" w:w="2410"/>
            <w:tcBorders>
              <w:top w:val="nil"/>
              <w:left w:val="nil"/>
              <w:bottom w:color="auto" w:space="0" w:sz="4" w:val="single"/>
              <w:right w:color="auto" w:space="0" w:sz="4" w:val="single"/>
            </w:tcBorders>
            <w:vAlign w:val="center"/>
            <w:hideMark/>
          </w:tcPr>
          <w:p w14:paraId="0C6E37C9"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 xml:space="preserve">Melarang tindakan </w:t>
            </w:r>
          </w:p>
        </w:tc>
      </w:tr>
      <w:tr w14:paraId="6771881C" w14:textId="77777777" w:rsidR="004E39B4" w:rsidRPr="00976D1B" w:rsidTr="00380628">
        <w:trPr>
          <w:trHeight w:val="1065"/>
        </w:trPr>
        <w:tc>
          <w:tcPr>
            <w:tcW w:type="dxa" w:w="570"/>
            <w:tcBorders>
              <w:top w:val="nil"/>
              <w:left w:color="auto" w:space="0" w:sz="4" w:val="single"/>
              <w:bottom w:color="auto" w:space="0" w:sz="4" w:val="single"/>
              <w:right w:color="auto" w:space="0" w:sz="4" w:val="single"/>
            </w:tcBorders>
            <w:vAlign w:val="center"/>
            <w:hideMark/>
          </w:tcPr>
          <w:p w14:paraId="012639FB"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4</w:t>
            </w:r>
          </w:p>
        </w:tc>
        <w:tc>
          <w:tcPr>
            <w:tcW w:type="dxa" w:w="670"/>
            <w:tcBorders>
              <w:top w:val="nil"/>
              <w:left w:val="nil"/>
              <w:bottom w:color="auto" w:space="0" w:sz="4" w:val="single"/>
              <w:right w:color="auto" w:space="0" w:sz="4" w:val="single"/>
            </w:tcBorders>
            <w:noWrap/>
            <w:vAlign w:val="center"/>
            <w:hideMark/>
          </w:tcPr>
          <w:p w14:paraId="328B13BF"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62</w:t>
            </w:r>
          </w:p>
        </w:tc>
        <w:tc>
          <w:tcPr>
            <w:tcW w:type="dxa" w:w="1165"/>
            <w:tcBorders>
              <w:top w:val="nil"/>
              <w:left w:val="nil"/>
              <w:bottom w:color="auto" w:space="0" w:sz="4" w:val="single"/>
              <w:right w:color="auto" w:space="0" w:sz="4" w:val="single"/>
            </w:tcBorders>
            <w:vAlign w:val="center"/>
            <w:hideMark/>
          </w:tcPr>
          <w:p w14:paraId="1C815DC2"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 xml:space="preserve">な・なあ </w:t>
            </w:r>
          </w:p>
        </w:tc>
        <w:tc>
          <w:tcPr>
            <w:tcW w:type="dxa" w:w="1418"/>
            <w:tcBorders>
              <w:top w:val="nil"/>
              <w:left w:val="nil"/>
              <w:bottom w:color="auto" w:space="0" w:sz="4" w:val="single"/>
              <w:right w:color="auto" w:space="0" w:sz="4" w:val="single"/>
            </w:tcBorders>
            <w:noWrap/>
            <w:vAlign w:val="center"/>
            <w:hideMark/>
          </w:tcPr>
          <w:p w14:paraId="29F69283"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Sakura dan Uchida</w:t>
            </w:r>
          </w:p>
        </w:tc>
        <w:tc>
          <w:tcPr>
            <w:tcW w:type="dxa" w:w="1842"/>
            <w:tcBorders>
              <w:top w:val="nil"/>
              <w:left w:val="nil"/>
              <w:bottom w:color="auto" w:space="0" w:sz="4" w:val="single"/>
              <w:right w:color="auto" w:space="0" w:sz="4" w:val="single"/>
            </w:tcBorders>
            <w:vAlign w:val="center"/>
            <w:hideMark/>
          </w:tcPr>
          <w:p w14:paraId="735F822B"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santai disertai nuansa iri</w:t>
            </w:r>
          </w:p>
        </w:tc>
        <w:tc>
          <w:tcPr>
            <w:tcW w:type="dxa" w:w="2410"/>
            <w:tcBorders>
              <w:top w:val="nil"/>
              <w:left w:val="nil"/>
              <w:bottom w:color="auto" w:space="0" w:sz="4" w:val="single"/>
              <w:right w:color="auto" w:space="0" w:sz="4" w:val="single"/>
            </w:tcBorders>
            <w:vAlign w:val="center"/>
            <w:hideMark/>
          </w:tcPr>
          <w:p w14:paraId="32119442"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Secara ekspresif menunjukkan peningkatan emosi</w:t>
            </w:r>
          </w:p>
        </w:tc>
      </w:tr>
      <w:tr w14:paraId="5FF41017"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097F75BD"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5</w:t>
            </w:r>
          </w:p>
        </w:tc>
        <w:tc>
          <w:tcPr>
            <w:tcW w:type="dxa" w:w="670"/>
            <w:tcBorders>
              <w:top w:val="nil"/>
              <w:left w:val="nil"/>
              <w:bottom w:color="auto" w:space="0" w:sz="4" w:val="single"/>
              <w:right w:color="auto" w:space="0" w:sz="4" w:val="single"/>
            </w:tcBorders>
            <w:noWrap/>
            <w:vAlign w:val="center"/>
            <w:hideMark/>
          </w:tcPr>
          <w:p w14:paraId="79D485C9"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13</w:t>
            </w:r>
          </w:p>
        </w:tc>
        <w:tc>
          <w:tcPr>
            <w:tcW w:type="dxa" w:w="1165"/>
            <w:tcBorders>
              <w:top w:val="nil"/>
              <w:left w:val="nil"/>
              <w:bottom w:color="auto" w:space="0" w:sz="4" w:val="single"/>
              <w:right w:color="auto" w:space="0" w:sz="4" w:val="single"/>
            </w:tcBorders>
            <w:vAlign w:val="center"/>
            <w:hideMark/>
          </w:tcPr>
          <w:p w14:paraId="691D5DB6"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 xml:space="preserve">さ・さあ </w:t>
            </w:r>
          </w:p>
        </w:tc>
        <w:tc>
          <w:tcPr>
            <w:tcW w:type="dxa" w:w="1418"/>
            <w:tcBorders>
              <w:top w:val="nil"/>
              <w:left w:val="nil"/>
              <w:bottom w:color="auto" w:space="0" w:sz="4" w:val="single"/>
              <w:right w:color="auto" w:space="0" w:sz="4" w:val="single"/>
            </w:tcBorders>
            <w:noWrap/>
            <w:vAlign w:val="center"/>
            <w:hideMark/>
          </w:tcPr>
          <w:p w14:paraId="26A10C53"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Ishikawa dan Saito</w:t>
            </w:r>
          </w:p>
        </w:tc>
        <w:tc>
          <w:tcPr>
            <w:tcW w:type="dxa" w:w="1842"/>
            <w:tcBorders>
              <w:top w:val="nil"/>
              <w:left w:val="nil"/>
              <w:bottom w:color="auto" w:space="0" w:sz="4" w:val="single"/>
              <w:right w:color="auto" w:space="0" w:sz="4" w:val="single"/>
            </w:tcBorders>
            <w:vAlign w:val="center"/>
            <w:hideMark/>
          </w:tcPr>
          <w:p w14:paraId="0B6293A3"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serius</w:t>
            </w:r>
          </w:p>
        </w:tc>
        <w:tc>
          <w:tcPr>
            <w:tcW w:type="dxa" w:w="2410"/>
            <w:tcBorders>
              <w:top w:val="nil"/>
              <w:left w:val="nil"/>
              <w:bottom w:color="auto" w:space="0" w:sz="4" w:val="single"/>
              <w:right w:color="auto" w:space="0" w:sz="4" w:val="single"/>
            </w:tcBorders>
            <w:vAlign w:val="center"/>
            <w:hideMark/>
          </w:tcPr>
          <w:p w14:paraId="5FC692A1"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Menjelaskan tentang sesuatu yang dianggap wajar</w:t>
            </w:r>
          </w:p>
        </w:tc>
      </w:tr>
      <w:tr w14:paraId="2CE7813A" w14:textId="77777777" w:rsidR="004E39B4" w:rsidRPr="00976D1B" w:rsidTr="00380628">
        <w:trPr>
          <w:trHeight w:val="630"/>
        </w:trPr>
        <w:tc>
          <w:tcPr>
            <w:tcW w:type="dxa" w:w="570"/>
            <w:tcBorders>
              <w:top w:val="nil"/>
              <w:left w:color="auto" w:space="0" w:sz="4" w:val="single"/>
              <w:bottom w:color="auto" w:space="0" w:sz="4" w:val="single"/>
              <w:right w:color="auto" w:space="0" w:sz="4" w:val="single"/>
            </w:tcBorders>
            <w:vAlign w:val="center"/>
            <w:hideMark/>
          </w:tcPr>
          <w:p w14:paraId="311A27E2"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6</w:t>
            </w:r>
          </w:p>
        </w:tc>
        <w:tc>
          <w:tcPr>
            <w:tcW w:type="dxa" w:w="670"/>
            <w:tcBorders>
              <w:top w:val="nil"/>
              <w:left w:val="nil"/>
              <w:bottom w:color="auto" w:space="0" w:sz="4" w:val="single"/>
              <w:right w:color="auto" w:space="0" w:sz="4" w:val="single"/>
            </w:tcBorders>
            <w:noWrap/>
            <w:vAlign w:val="center"/>
            <w:hideMark/>
          </w:tcPr>
          <w:p w14:paraId="5378E7A9"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69</w:t>
            </w:r>
          </w:p>
        </w:tc>
        <w:tc>
          <w:tcPr>
            <w:tcW w:type="dxa" w:w="1165"/>
            <w:tcBorders>
              <w:top w:val="nil"/>
              <w:left w:val="nil"/>
              <w:bottom w:color="auto" w:space="0" w:sz="4" w:val="single"/>
              <w:right w:color="auto" w:space="0" w:sz="4" w:val="single"/>
            </w:tcBorders>
            <w:vAlign w:val="center"/>
            <w:hideMark/>
          </w:tcPr>
          <w:p w14:paraId="605C2113"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 xml:space="preserve">さ・さあ </w:t>
            </w:r>
          </w:p>
        </w:tc>
        <w:tc>
          <w:tcPr>
            <w:tcW w:type="dxa" w:w="1418"/>
            <w:tcBorders>
              <w:top w:val="nil"/>
              <w:left w:val="nil"/>
              <w:bottom w:color="auto" w:space="0" w:sz="4" w:val="single"/>
              <w:right w:color="auto" w:space="0" w:sz="4" w:val="single"/>
            </w:tcBorders>
            <w:noWrap/>
            <w:vAlign w:val="center"/>
            <w:hideMark/>
          </w:tcPr>
          <w:p w14:paraId="496DB83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Hanae dan Sakura</w:t>
            </w:r>
          </w:p>
        </w:tc>
        <w:tc>
          <w:tcPr>
            <w:tcW w:type="dxa" w:w="1842"/>
            <w:tcBorders>
              <w:top w:val="nil"/>
              <w:left w:val="nil"/>
              <w:bottom w:color="auto" w:space="0" w:sz="4" w:val="single"/>
              <w:right w:color="auto" w:space="0" w:sz="4" w:val="single"/>
            </w:tcBorders>
            <w:vAlign w:val="center"/>
            <w:hideMark/>
          </w:tcPr>
          <w:p w14:paraId="1140AF16"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protes</w:t>
            </w:r>
          </w:p>
        </w:tc>
        <w:tc>
          <w:tcPr>
            <w:tcW w:type="dxa" w:w="2410"/>
            <w:tcBorders>
              <w:top w:val="nil"/>
              <w:left w:val="nil"/>
              <w:bottom w:color="auto" w:space="0" w:sz="4" w:val="single"/>
              <w:right w:color="auto" w:space="0" w:sz="4" w:val="single"/>
            </w:tcBorders>
            <w:vAlign w:val="center"/>
            <w:hideMark/>
          </w:tcPr>
          <w:p w14:paraId="79898CB2"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 xml:space="preserve">Memberikan alasan atau pembenaran </w:t>
            </w:r>
          </w:p>
        </w:tc>
      </w:tr>
      <w:tr w14:paraId="688D9765"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48554B96"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7</w:t>
            </w:r>
          </w:p>
        </w:tc>
        <w:tc>
          <w:tcPr>
            <w:tcW w:type="dxa" w:w="670"/>
            <w:tcBorders>
              <w:top w:val="nil"/>
              <w:left w:val="nil"/>
              <w:bottom w:color="auto" w:space="0" w:sz="4" w:val="single"/>
              <w:right w:color="auto" w:space="0" w:sz="4" w:val="single"/>
            </w:tcBorders>
            <w:noWrap/>
            <w:vAlign w:val="center"/>
            <w:hideMark/>
          </w:tcPr>
          <w:p w14:paraId="0B41983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11</w:t>
            </w:r>
          </w:p>
        </w:tc>
        <w:tc>
          <w:tcPr>
            <w:tcW w:type="dxa" w:w="1165"/>
            <w:tcBorders>
              <w:top w:val="nil"/>
              <w:left w:val="nil"/>
              <w:bottom w:color="auto" w:space="0" w:sz="4" w:val="single"/>
              <w:right w:color="auto" w:space="0" w:sz="4" w:val="single"/>
            </w:tcBorders>
            <w:vAlign w:val="center"/>
            <w:hideMark/>
          </w:tcPr>
          <w:p w14:paraId="6E78CD24"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わ</w:t>
            </w:r>
          </w:p>
        </w:tc>
        <w:tc>
          <w:tcPr>
            <w:tcW w:type="dxa" w:w="1418"/>
            <w:tcBorders>
              <w:top w:val="nil"/>
              <w:left w:val="nil"/>
              <w:bottom w:color="auto" w:space="0" w:sz="4" w:val="single"/>
              <w:right w:color="auto" w:space="0" w:sz="4" w:val="single"/>
            </w:tcBorders>
            <w:noWrap/>
            <w:vAlign w:val="center"/>
            <w:hideMark/>
          </w:tcPr>
          <w:p w14:paraId="2B62DE82"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Hanae dan Shimono</w:t>
            </w:r>
          </w:p>
        </w:tc>
        <w:tc>
          <w:tcPr>
            <w:tcW w:type="dxa" w:w="1842"/>
            <w:tcBorders>
              <w:top w:val="nil"/>
              <w:left w:val="nil"/>
              <w:bottom w:color="auto" w:space="0" w:sz="4" w:val="single"/>
              <w:right w:color="auto" w:space="0" w:sz="4" w:val="single"/>
            </w:tcBorders>
            <w:vAlign w:val="center"/>
            <w:hideMark/>
          </w:tcPr>
          <w:p w14:paraId="0AFEE198"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sedih disertai nuansa kecewa</w:t>
            </w:r>
          </w:p>
        </w:tc>
        <w:tc>
          <w:tcPr>
            <w:tcW w:type="dxa" w:w="2410"/>
            <w:tcBorders>
              <w:top w:val="nil"/>
              <w:left w:val="nil"/>
              <w:bottom w:color="auto" w:space="0" w:sz="4" w:val="single"/>
              <w:right w:color="auto" w:space="0" w:sz="4" w:val="single"/>
            </w:tcBorders>
            <w:vAlign w:val="center"/>
            <w:hideMark/>
          </w:tcPr>
          <w:p w14:paraId="6F2138D1"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Menyampaikan perasaan penutur</w:t>
            </w:r>
          </w:p>
        </w:tc>
      </w:tr>
      <w:tr w14:paraId="2C58125D"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1AF5E612"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8</w:t>
            </w:r>
          </w:p>
        </w:tc>
        <w:tc>
          <w:tcPr>
            <w:tcW w:type="dxa" w:w="670"/>
            <w:tcBorders>
              <w:top w:val="nil"/>
              <w:left w:val="nil"/>
              <w:bottom w:color="auto" w:space="0" w:sz="4" w:val="single"/>
              <w:right w:color="auto" w:space="0" w:sz="4" w:val="single"/>
            </w:tcBorders>
            <w:noWrap/>
            <w:vAlign w:val="center"/>
            <w:hideMark/>
          </w:tcPr>
          <w:p w14:paraId="6687F4FD"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65</w:t>
            </w:r>
          </w:p>
        </w:tc>
        <w:tc>
          <w:tcPr>
            <w:tcW w:type="dxa" w:w="1165"/>
            <w:tcBorders>
              <w:top w:val="nil"/>
              <w:left w:val="nil"/>
              <w:bottom w:color="auto" w:space="0" w:sz="4" w:val="single"/>
              <w:right w:color="auto" w:space="0" w:sz="4" w:val="single"/>
            </w:tcBorders>
            <w:vAlign w:val="center"/>
            <w:hideMark/>
          </w:tcPr>
          <w:p w14:paraId="08CE6D73"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わ</w:t>
            </w:r>
          </w:p>
        </w:tc>
        <w:tc>
          <w:tcPr>
            <w:tcW w:type="dxa" w:w="1418"/>
            <w:tcBorders>
              <w:top w:val="nil"/>
              <w:left w:val="nil"/>
              <w:bottom w:color="auto" w:space="0" w:sz="4" w:val="single"/>
              <w:right w:color="auto" w:space="0" w:sz="4" w:val="single"/>
            </w:tcBorders>
            <w:noWrap/>
            <w:vAlign w:val="center"/>
            <w:hideMark/>
          </w:tcPr>
          <w:p w14:paraId="72497897"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Masuda dan Uchida</w:t>
            </w:r>
          </w:p>
        </w:tc>
        <w:tc>
          <w:tcPr>
            <w:tcW w:type="dxa" w:w="1842"/>
            <w:tcBorders>
              <w:top w:val="nil"/>
              <w:left w:val="nil"/>
              <w:bottom w:color="auto" w:space="0" w:sz="4" w:val="single"/>
              <w:right w:color="auto" w:space="0" w:sz="4" w:val="single"/>
            </w:tcBorders>
            <w:vAlign w:val="center"/>
            <w:hideMark/>
          </w:tcPr>
          <w:p w14:paraId="07A43251"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santai dengan nuansa reflektif</w:t>
            </w:r>
          </w:p>
        </w:tc>
        <w:tc>
          <w:tcPr>
            <w:tcW w:type="dxa" w:w="2410"/>
            <w:tcBorders>
              <w:top w:val="nil"/>
              <w:left w:val="nil"/>
              <w:bottom w:color="auto" w:space="0" w:sz="4" w:val="single"/>
              <w:right w:color="auto" w:space="0" w:sz="4" w:val="single"/>
            </w:tcBorders>
            <w:vAlign w:val="center"/>
            <w:hideMark/>
          </w:tcPr>
          <w:p w14:paraId="412B11D6"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Menunjukkan bahwa penutur menyadari suatu hal</w:t>
            </w:r>
          </w:p>
        </w:tc>
      </w:tr>
      <w:tr w14:paraId="7E2DFBE1" w14:textId="77777777" w:rsidR="004E39B4" w:rsidRPr="00976D1B" w:rsidTr="00380628">
        <w:trPr>
          <w:trHeight w:val="1260"/>
        </w:trPr>
        <w:tc>
          <w:tcPr>
            <w:tcW w:type="dxa" w:w="570"/>
            <w:tcBorders>
              <w:top w:val="nil"/>
              <w:left w:color="auto" w:space="0" w:sz="4" w:val="single"/>
              <w:bottom w:color="auto" w:space="0" w:sz="4" w:val="single"/>
              <w:right w:color="auto" w:space="0" w:sz="4" w:val="single"/>
            </w:tcBorders>
            <w:vAlign w:val="center"/>
            <w:hideMark/>
          </w:tcPr>
          <w:p w14:paraId="49C54889"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9</w:t>
            </w:r>
          </w:p>
        </w:tc>
        <w:tc>
          <w:tcPr>
            <w:tcW w:type="dxa" w:w="670"/>
            <w:tcBorders>
              <w:top w:val="nil"/>
              <w:left w:val="nil"/>
              <w:bottom w:color="auto" w:space="0" w:sz="4" w:val="single"/>
              <w:right w:color="auto" w:space="0" w:sz="4" w:val="single"/>
            </w:tcBorders>
            <w:noWrap/>
            <w:vAlign w:val="center"/>
            <w:hideMark/>
          </w:tcPr>
          <w:p w14:paraId="307C85F0"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49</w:t>
            </w:r>
          </w:p>
        </w:tc>
        <w:tc>
          <w:tcPr>
            <w:tcW w:type="dxa" w:w="1165"/>
            <w:tcBorders>
              <w:top w:val="nil"/>
              <w:left w:val="nil"/>
              <w:bottom w:color="auto" w:space="0" w:sz="4" w:val="single"/>
              <w:right w:color="auto" w:space="0" w:sz="4" w:val="single"/>
            </w:tcBorders>
            <w:vAlign w:val="center"/>
            <w:hideMark/>
          </w:tcPr>
          <w:p w14:paraId="342B1DAF"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の</w:t>
            </w:r>
          </w:p>
        </w:tc>
        <w:tc>
          <w:tcPr>
            <w:tcW w:type="dxa" w:w="1418"/>
            <w:tcBorders>
              <w:top w:val="nil"/>
              <w:left w:val="nil"/>
              <w:bottom w:color="auto" w:space="0" w:sz="4" w:val="single"/>
              <w:right w:color="auto" w:space="0" w:sz="4" w:val="single"/>
            </w:tcBorders>
            <w:noWrap/>
            <w:vAlign w:val="center"/>
            <w:hideMark/>
          </w:tcPr>
          <w:p w14:paraId="751E7FB6"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Otsuka dan Yuki</w:t>
            </w:r>
          </w:p>
        </w:tc>
        <w:tc>
          <w:tcPr>
            <w:tcW w:type="dxa" w:w="1842"/>
            <w:tcBorders>
              <w:top w:val="nil"/>
              <w:left w:val="nil"/>
              <w:bottom w:color="auto" w:space="0" w:sz="4" w:val="single"/>
              <w:right w:color="auto" w:space="0" w:sz="4" w:val="single"/>
            </w:tcBorders>
            <w:vAlign w:val="center"/>
            <w:hideMark/>
          </w:tcPr>
          <w:p w14:paraId="2E1671B6"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intonasi bersemangat dan nuansa rasa ingin tahu</w:t>
            </w:r>
          </w:p>
        </w:tc>
        <w:tc>
          <w:tcPr>
            <w:tcW w:type="dxa" w:w="2410"/>
            <w:tcBorders>
              <w:top w:val="nil"/>
              <w:left w:val="nil"/>
              <w:bottom w:color="auto" w:space="0" w:sz="4" w:val="single"/>
              <w:right w:color="auto" w:space="0" w:sz="4" w:val="single"/>
            </w:tcBorders>
            <w:vAlign w:val="center"/>
            <w:hideMark/>
          </w:tcPr>
          <w:p w14:paraId="2E15320E"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Mengindikasikan pertanyaan</w:t>
            </w:r>
          </w:p>
        </w:tc>
      </w:tr>
      <w:tr w14:paraId="548B1B2A" w14:textId="77777777" w:rsidR="004E39B4" w:rsidRPr="00976D1B" w:rsidTr="00380628">
        <w:trPr>
          <w:trHeight w:val="630"/>
        </w:trPr>
        <w:tc>
          <w:tcPr>
            <w:tcW w:type="dxa" w:w="570"/>
            <w:tcBorders>
              <w:top w:val="nil"/>
              <w:left w:color="auto" w:space="0" w:sz="4" w:val="single"/>
              <w:bottom w:color="auto" w:space="0" w:sz="4" w:val="single"/>
              <w:right w:color="auto" w:space="0" w:sz="4" w:val="single"/>
            </w:tcBorders>
            <w:vAlign w:val="center"/>
            <w:hideMark/>
          </w:tcPr>
          <w:p w14:paraId="4524DACD"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10</w:t>
            </w:r>
          </w:p>
        </w:tc>
        <w:tc>
          <w:tcPr>
            <w:tcW w:type="dxa" w:w="670"/>
            <w:tcBorders>
              <w:top w:val="nil"/>
              <w:left w:val="nil"/>
              <w:bottom w:color="auto" w:space="0" w:sz="4" w:val="single"/>
              <w:right w:color="auto" w:space="0" w:sz="4" w:val="single"/>
            </w:tcBorders>
            <w:noWrap/>
            <w:vAlign w:val="center"/>
            <w:hideMark/>
          </w:tcPr>
          <w:p w14:paraId="31EAD240"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32</w:t>
            </w:r>
          </w:p>
        </w:tc>
        <w:tc>
          <w:tcPr>
            <w:tcW w:type="dxa" w:w="1165"/>
            <w:tcBorders>
              <w:top w:val="nil"/>
              <w:left w:val="nil"/>
              <w:bottom w:color="auto" w:space="0" w:sz="4" w:val="single"/>
              <w:right w:color="auto" w:space="0" w:sz="4" w:val="single"/>
            </w:tcBorders>
            <w:vAlign w:val="center"/>
            <w:hideMark/>
          </w:tcPr>
          <w:p w14:paraId="1890AAAF"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の</w:t>
            </w:r>
          </w:p>
        </w:tc>
        <w:tc>
          <w:tcPr>
            <w:tcW w:type="dxa" w:w="1418"/>
            <w:tcBorders>
              <w:top w:val="nil"/>
              <w:left w:val="nil"/>
              <w:bottom w:color="auto" w:space="0" w:sz="4" w:val="single"/>
              <w:right w:color="auto" w:space="0" w:sz="4" w:val="single"/>
            </w:tcBorders>
            <w:noWrap/>
            <w:vAlign w:val="center"/>
            <w:hideMark/>
          </w:tcPr>
          <w:p w14:paraId="00F0AF5B"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Enoki dan Nakamura</w:t>
            </w:r>
          </w:p>
        </w:tc>
        <w:tc>
          <w:tcPr>
            <w:tcW w:type="dxa" w:w="1842"/>
            <w:tcBorders>
              <w:top w:val="nil"/>
              <w:left w:val="nil"/>
              <w:bottom w:color="auto" w:space="0" w:sz="4" w:val="single"/>
              <w:right w:color="auto" w:space="0" w:sz="4" w:val="single"/>
            </w:tcBorders>
            <w:vAlign w:val="center"/>
            <w:hideMark/>
          </w:tcPr>
          <w:p w14:paraId="2C83D6E1"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intonasi serius</w:t>
            </w:r>
          </w:p>
        </w:tc>
        <w:tc>
          <w:tcPr>
            <w:tcW w:type="dxa" w:w="2410"/>
            <w:tcBorders>
              <w:top w:val="nil"/>
              <w:left w:val="nil"/>
              <w:bottom w:color="auto" w:space="0" w:sz="4" w:val="single"/>
              <w:right w:color="auto" w:space="0" w:sz="4" w:val="single"/>
            </w:tcBorders>
            <w:vAlign w:val="center"/>
            <w:hideMark/>
          </w:tcPr>
          <w:p w14:paraId="58D73EA5"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 xml:space="preserve">Mengungkapkan  penjelasan </w:t>
            </w:r>
          </w:p>
        </w:tc>
      </w:tr>
      <w:tr w14:paraId="1806792F"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779E0CE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11</w:t>
            </w:r>
          </w:p>
        </w:tc>
        <w:tc>
          <w:tcPr>
            <w:tcW w:type="dxa" w:w="670"/>
            <w:tcBorders>
              <w:top w:val="nil"/>
              <w:left w:val="nil"/>
              <w:bottom w:color="auto" w:space="0" w:sz="4" w:val="single"/>
              <w:right w:color="auto" w:space="0" w:sz="4" w:val="single"/>
            </w:tcBorders>
            <w:noWrap/>
            <w:vAlign w:val="center"/>
            <w:hideMark/>
          </w:tcPr>
          <w:p w14:paraId="0561A9F3"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24</w:t>
            </w:r>
          </w:p>
        </w:tc>
        <w:tc>
          <w:tcPr>
            <w:tcW w:type="dxa" w:w="1165"/>
            <w:tcBorders>
              <w:top w:val="nil"/>
              <w:left w:val="nil"/>
              <w:bottom w:color="auto" w:space="0" w:sz="4" w:val="single"/>
              <w:right w:color="auto" w:space="0" w:sz="4" w:val="single"/>
            </w:tcBorders>
            <w:vAlign w:val="center"/>
            <w:hideMark/>
          </w:tcPr>
          <w:p w14:paraId="0EC19364"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よ</w:t>
            </w:r>
          </w:p>
        </w:tc>
        <w:tc>
          <w:tcPr>
            <w:tcW w:type="dxa" w:w="1418"/>
            <w:tcBorders>
              <w:top w:val="nil"/>
              <w:left w:val="nil"/>
              <w:bottom w:color="auto" w:space="0" w:sz="4" w:val="single"/>
              <w:right w:color="auto" w:space="0" w:sz="4" w:val="single"/>
            </w:tcBorders>
            <w:noWrap/>
            <w:vAlign w:val="center"/>
            <w:hideMark/>
          </w:tcPr>
          <w:p w14:paraId="33401B13"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Hanae dan Sakamoto</w:t>
            </w:r>
          </w:p>
        </w:tc>
        <w:tc>
          <w:tcPr>
            <w:tcW w:type="dxa" w:w="1842"/>
            <w:tcBorders>
              <w:top w:val="nil"/>
              <w:left w:val="nil"/>
              <w:bottom w:color="auto" w:space="0" w:sz="4" w:val="single"/>
              <w:right w:color="auto" w:space="0" w:sz="4" w:val="single"/>
            </w:tcBorders>
            <w:vAlign w:val="center"/>
            <w:hideMark/>
          </w:tcPr>
          <w:p w14:paraId="3D5B8723"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santai</w:t>
            </w:r>
          </w:p>
        </w:tc>
        <w:tc>
          <w:tcPr>
            <w:tcW w:type="dxa" w:w="2410"/>
            <w:tcBorders>
              <w:top w:val="nil"/>
              <w:left w:val="nil"/>
              <w:bottom w:color="auto" w:space="0" w:sz="4" w:val="single"/>
              <w:right w:color="auto" w:space="0" w:sz="4" w:val="single"/>
            </w:tcBorders>
            <w:vAlign w:val="center"/>
            <w:hideMark/>
          </w:tcPr>
          <w:p w14:paraId="7B5C1E61"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Menarik perhatian lawan tutur terhadap informasi</w:t>
            </w:r>
          </w:p>
        </w:tc>
      </w:tr>
      <w:tr w14:paraId="3968A0B4"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4B63C2FC"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12</w:t>
            </w:r>
          </w:p>
        </w:tc>
        <w:tc>
          <w:tcPr>
            <w:tcW w:type="dxa" w:w="670"/>
            <w:tcBorders>
              <w:top w:val="nil"/>
              <w:left w:val="nil"/>
              <w:bottom w:color="auto" w:space="0" w:sz="4" w:val="single"/>
              <w:right w:color="auto" w:space="0" w:sz="4" w:val="single"/>
            </w:tcBorders>
            <w:noWrap/>
            <w:vAlign w:val="center"/>
            <w:hideMark/>
          </w:tcPr>
          <w:p w14:paraId="4D3C1F41"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50</w:t>
            </w:r>
          </w:p>
        </w:tc>
        <w:tc>
          <w:tcPr>
            <w:tcW w:type="dxa" w:w="1165"/>
            <w:tcBorders>
              <w:top w:val="nil"/>
              <w:left w:val="nil"/>
              <w:bottom w:color="auto" w:space="0" w:sz="4" w:val="single"/>
              <w:right w:color="auto" w:space="0" w:sz="4" w:val="single"/>
            </w:tcBorders>
            <w:vAlign w:val="center"/>
            <w:hideMark/>
          </w:tcPr>
          <w:p w14:paraId="1687D50F"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よ</w:t>
            </w:r>
          </w:p>
        </w:tc>
        <w:tc>
          <w:tcPr>
            <w:tcW w:type="dxa" w:w="1418"/>
            <w:tcBorders>
              <w:top w:val="nil"/>
              <w:left w:val="nil"/>
              <w:bottom w:color="auto" w:space="0" w:sz="4" w:val="single"/>
              <w:right w:color="auto" w:space="0" w:sz="4" w:val="single"/>
            </w:tcBorders>
            <w:noWrap/>
            <w:vAlign w:val="center"/>
            <w:hideMark/>
          </w:tcPr>
          <w:p w14:paraId="74056F1F"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Murase dan Yuki</w:t>
            </w:r>
          </w:p>
        </w:tc>
        <w:tc>
          <w:tcPr>
            <w:tcW w:type="dxa" w:w="1842"/>
            <w:tcBorders>
              <w:top w:val="nil"/>
              <w:left w:val="nil"/>
              <w:bottom w:color="auto" w:space="0" w:sz="4" w:val="single"/>
              <w:right w:color="auto" w:space="0" w:sz="4" w:val="single"/>
            </w:tcBorders>
            <w:vAlign w:val="center"/>
            <w:hideMark/>
          </w:tcPr>
          <w:p w14:paraId="0F84EDD4"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naik yang ekspresif</w:t>
            </w:r>
          </w:p>
        </w:tc>
        <w:tc>
          <w:tcPr>
            <w:tcW w:type="dxa" w:w="2410"/>
            <w:tcBorders>
              <w:top w:val="nil"/>
              <w:left w:val="nil"/>
              <w:bottom w:color="auto" w:space="0" w:sz="4" w:val="single"/>
              <w:right w:color="auto" w:space="0" w:sz="4" w:val="single"/>
            </w:tcBorders>
            <w:vAlign w:val="center"/>
            <w:hideMark/>
          </w:tcPr>
          <w:p w14:paraId="79A49157"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Melembutkan nuansa permintaan</w:t>
            </w:r>
          </w:p>
        </w:tc>
      </w:tr>
      <w:tr w14:paraId="7CA277CE" w14:textId="77777777" w:rsidR="004E39B4" w:rsidRPr="00976D1B" w:rsidTr="00380628">
        <w:trPr>
          <w:trHeight w:val="1260"/>
        </w:trPr>
        <w:tc>
          <w:tcPr>
            <w:tcW w:type="dxa" w:w="570"/>
            <w:tcBorders>
              <w:top w:val="nil"/>
              <w:left w:color="auto" w:space="0" w:sz="4" w:val="single"/>
              <w:bottom w:color="auto" w:space="0" w:sz="4" w:val="single"/>
              <w:right w:color="auto" w:space="0" w:sz="4" w:val="single"/>
            </w:tcBorders>
            <w:vAlign w:val="center"/>
            <w:hideMark/>
          </w:tcPr>
          <w:p w14:paraId="7DE9FB0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13</w:t>
            </w:r>
          </w:p>
        </w:tc>
        <w:tc>
          <w:tcPr>
            <w:tcW w:type="dxa" w:w="670"/>
            <w:tcBorders>
              <w:top w:val="nil"/>
              <w:left w:val="nil"/>
              <w:bottom w:color="auto" w:space="0" w:sz="4" w:val="single"/>
              <w:right w:color="auto" w:space="0" w:sz="4" w:val="single"/>
            </w:tcBorders>
            <w:noWrap/>
            <w:vAlign w:val="center"/>
            <w:hideMark/>
          </w:tcPr>
          <w:p w14:paraId="144FE2A9"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71</w:t>
            </w:r>
          </w:p>
        </w:tc>
        <w:tc>
          <w:tcPr>
            <w:tcW w:type="dxa" w:w="1165"/>
            <w:tcBorders>
              <w:top w:val="nil"/>
              <w:left w:val="nil"/>
              <w:bottom w:color="auto" w:space="0" w:sz="4" w:val="single"/>
              <w:right w:color="auto" w:space="0" w:sz="4" w:val="single"/>
            </w:tcBorders>
            <w:vAlign w:val="center"/>
            <w:hideMark/>
          </w:tcPr>
          <w:p w14:paraId="57B719FA"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よ</w:t>
            </w:r>
          </w:p>
        </w:tc>
        <w:tc>
          <w:tcPr>
            <w:tcW w:type="dxa" w:w="1418"/>
            <w:tcBorders>
              <w:top w:val="nil"/>
              <w:left w:val="nil"/>
              <w:bottom w:color="auto" w:space="0" w:sz="4" w:val="single"/>
              <w:right w:color="auto" w:space="0" w:sz="4" w:val="single"/>
            </w:tcBorders>
            <w:noWrap/>
            <w:vAlign w:val="center"/>
            <w:hideMark/>
          </w:tcPr>
          <w:p w14:paraId="266C689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Sakura dan Amamiya</w:t>
            </w:r>
          </w:p>
        </w:tc>
        <w:tc>
          <w:tcPr>
            <w:tcW w:type="dxa" w:w="1842"/>
            <w:tcBorders>
              <w:top w:val="nil"/>
              <w:left w:val="nil"/>
              <w:bottom w:color="auto" w:space="0" w:sz="4" w:val="single"/>
              <w:right w:color="auto" w:space="0" w:sz="4" w:val="single"/>
            </w:tcBorders>
            <w:vAlign w:val="center"/>
            <w:hideMark/>
          </w:tcPr>
          <w:p w14:paraId="27F4F106"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protes disertai nuansa bercanda</w:t>
            </w:r>
          </w:p>
        </w:tc>
        <w:tc>
          <w:tcPr>
            <w:tcW w:type="dxa" w:w="2410"/>
            <w:tcBorders>
              <w:top w:val="nil"/>
              <w:left w:val="nil"/>
              <w:bottom w:color="auto" w:space="0" w:sz="4" w:val="single"/>
              <w:right w:color="auto" w:space="0" w:sz="4" w:val="single"/>
            </w:tcBorders>
            <w:vAlign w:val="center"/>
            <w:hideMark/>
          </w:tcPr>
          <w:p w14:paraId="7ACF454C"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 xml:space="preserve">Menekankan nuansa protes </w:t>
            </w:r>
          </w:p>
        </w:tc>
      </w:tr>
      <w:tr w14:paraId="71DED1D2" w14:textId="77777777" w:rsidR="004E39B4" w:rsidRPr="00976D1B" w:rsidTr="00380628">
        <w:trPr>
          <w:trHeight w:val="630"/>
        </w:trPr>
        <w:tc>
          <w:tcPr>
            <w:tcW w:type="dxa" w:w="570"/>
            <w:tcBorders>
              <w:top w:val="nil"/>
              <w:left w:color="auto" w:space="0" w:sz="4" w:val="single"/>
              <w:bottom w:color="auto" w:space="0" w:sz="4" w:val="single"/>
              <w:right w:color="auto" w:space="0" w:sz="4" w:val="single"/>
            </w:tcBorders>
            <w:vAlign w:val="center"/>
            <w:hideMark/>
          </w:tcPr>
          <w:p w14:paraId="7FDB1C22"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14</w:t>
            </w:r>
          </w:p>
        </w:tc>
        <w:tc>
          <w:tcPr>
            <w:tcW w:type="dxa" w:w="670"/>
            <w:tcBorders>
              <w:top w:val="nil"/>
              <w:left w:val="nil"/>
              <w:bottom w:color="auto" w:space="0" w:sz="4" w:val="single"/>
              <w:right w:color="auto" w:space="0" w:sz="4" w:val="single"/>
            </w:tcBorders>
            <w:noWrap/>
            <w:vAlign w:val="center"/>
            <w:hideMark/>
          </w:tcPr>
          <w:p w14:paraId="13D33FC3"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47</w:t>
            </w:r>
          </w:p>
        </w:tc>
        <w:tc>
          <w:tcPr>
            <w:tcW w:type="dxa" w:w="1165"/>
            <w:tcBorders>
              <w:top w:val="nil"/>
              <w:left w:val="nil"/>
              <w:bottom w:color="auto" w:space="0" w:sz="4" w:val="single"/>
              <w:right w:color="auto" w:space="0" w:sz="4" w:val="single"/>
            </w:tcBorders>
            <w:vAlign w:val="center"/>
            <w:hideMark/>
          </w:tcPr>
          <w:p w14:paraId="2A41D59C"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 xml:space="preserve">ね・ねえ </w:t>
            </w:r>
          </w:p>
        </w:tc>
        <w:tc>
          <w:tcPr>
            <w:tcW w:type="dxa" w:w="1418"/>
            <w:tcBorders>
              <w:top w:val="nil"/>
              <w:left w:val="nil"/>
              <w:bottom w:color="auto" w:space="0" w:sz="4" w:val="single"/>
              <w:right w:color="auto" w:space="0" w:sz="4" w:val="single"/>
            </w:tcBorders>
            <w:vAlign w:val="center"/>
            <w:hideMark/>
          </w:tcPr>
          <w:p w14:paraId="3AAC9D3C"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Fukushima dan Takahashi</w:t>
            </w:r>
          </w:p>
        </w:tc>
        <w:tc>
          <w:tcPr>
            <w:tcW w:type="dxa" w:w="1842"/>
            <w:tcBorders>
              <w:top w:val="nil"/>
              <w:left w:val="nil"/>
              <w:bottom w:color="auto" w:space="0" w:sz="4" w:val="single"/>
              <w:right w:color="auto" w:space="0" w:sz="4" w:val="single"/>
            </w:tcBorders>
            <w:vAlign w:val="center"/>
            <w:hideMark/>
          </w:tcPr>
          <w:p w14:paraId="0B18DF4A"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serius</w:t>
            </w:r>
          </w:p>
        </w:tc>
        <w:tc>
          <w:tcPr>
            <w:tcW w:type="dxa" w:w="2410"/>
            <w:tcBorders>
              <w:top w:val="nil"/>
              <w:left w:val="nil"/>
              <w:bottom w:color="auto" w:space="0" w:sz="4" w:val="single"/>
              <w:right w:color="auto" w:space="0" w:sz="4" w:val="single"/>
            </w:tcBorders>
            <w:vAlign w:val="center"/>
            <w:hideMark/>
          </w:tcPr>
          <w:p w14:paraId="543AE137"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 xml:space="preserve">Mencerminkan presepsi penutur </w:t>
            </w:r>
          </w:p>
        </w:tc>
      </w:tr>
      <w:tr w14:paraId="563DF185"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0C245323"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lastRenderedPageBreak/>
              <w:t>15</w:t>
            </w:r>
          </w:p>
        </w:tc>
        <w:tc>
          <w:tcPr>
            <w:tcW w:type="dxa" w:w="670"/>
            <w:tcBorders>
              <w:top w:val="nil"/>
              <w:left w:val="nil"/>
              <w:bottom w:color="auto" w:space="0" w:sz="4" w:val="single"/>
              <w:right w:color="auto" w:space="0" w:sz="4" w:val="single"/>
            </w:tcBorders>
            <w:noWrap/>
            <w:vAlign w:val="center"/>
            <w:hideMark/>
          </w:tcPr>
          <w:p w14:paraId="68962447"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27</w:t>
            </w:r>
          </w:p>
        </w:tc>
        <w:tc>
          <w:tcPr>
            <w:tcW w:type="dxa" w:w="1165"/>
            <w:tcBorders>
              <w:top w:val="nil"/>
              <w:left w:val="nil"/>
              <w:bottom w:color="auto" w:space="0" w:sz="4" w:val="single"/>
              <w:right w:color="auto" w:space="0" w:sz="4" w:val="single"/>
            </w:tcBorders>
            <w:vAlign w:val="center"/>
            <w:hideMark/>
          </w:tcPr>
          <w:p w14:paraId="62FAAB55"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 xml:space="preserve">ね・ねえ </w:t>
            </w:r>
          </w:p>
        </w:tc>
        <w:tc>
          <w:tcPr>
            <w:tcW w:type="dxa" w:w="1418"/>
            <w:tcBorders>
              <w:top w:val="nil"/>
              <w:left w:val="nil"/>
              <w:bottom w:color="auto" w:space="0" w:sz="4" w:val="single"/>
              <w:right w:color="auto" w:space="0" w:sz="4" w:val="single"/>
            </w:tcBorders>
            <w:noWrap/>
            <w:vAlign w:val="center"/>
            <w:hideMark/>
          </w:tcPr>
          <w:p w14:paraId="458BB92A"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Hanae dan Namikawa</w:t>
            </w:r>
          </w:p>
        </w:tc>
        <w:tc>
          <w:tcPr>
            <w:tcW w:type="dxa" w:w="1842"/>
            <w:tcBorders>
              <w:top w:val="nil"/>
              <w:left w:val="nil"/>
              <w:bottom w:color="auto" w:space="0" w:sz="4" w:val="single"/>
              <w:right w:color="auto" w:space="0" w:sz="4" w:val="single"/>
            </w:tcBorders>
            <w:vAlign w:val="center"/>
            <w:hideMark/>
          </w:tcPr>
          <w:p w14:paraId="1C4B5F92"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kagum dan terkesan</w:t>
            </w:r>
          </w:p>
        </w:tc>
        <w:tc>
          <w:tcPr>
            <w:tcW w:type="dxa" w:w="2410"/>
            <w:tcBorders>
              <w:top w:val="nil"/>
              <w:left w:val="nil"/>
              <w:bottom w:color="auto" w:space="0" w:sz="4" w:val="single"/>
              <w:right w:color="auto" w:space="0" w:sz="4" w:val="single"/>
            </w:tcBorders>
            <w:vAlign w:val="center"/>
            <w:hideMark/>
          </w:tcPr>
          <w:p w14:paraId="129E1951"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Mengonfirmasi dan meminta persetujuan</w:t>
            </w:r>
          </w:p>
        </w:tc>
      </w:tr>
      <w:tr w14:paraId="78EB5975"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216764E4"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16</w:t>
            </w:r>
          </w:p>
        </w:tc>
        <w:tc>
          <w:tcPr>
            <w:tcW w:type="dxa" w:w="670"/>
            <w:tcBorders>
              <w:top w:val="nil"/>
              <w:left w:val="nil"/>
              <w:bottom w:color="auto" w:space="0" w:sz="4" w:val="single"/>
              <w:right w:color="auto" w:space="0" w:sz="4" w:val="single"/>
            </w:tcBorders>
            <w:noWrap/>
            <w:vAlign w:val="center"/>
            <w:hideMark/>
          </w:tcPr>
          <w:p w14:paraId="1696560C"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31</w:t>
            </w:r>
          </w:p>
        </w:tc>
        <w:tc>
          <w:tcPr>
            <w:tcW w:type="dxa" w:w="1165"/>
            <w:tcBorders>
              <w:top w:val="nil"/>
              <w:left w:val="nil"/>
              <w:bottom w:color="auto" w:space="0" w:sz="4" w:val="single"/>
              <w:right w:color="auto" w:space="0" w:sz="4" w:val="single"/>
            </w:tcBorders>
            <w:vAlign w:val="center"/>
            <w:hideMark/>
          </w:tcPr>
          <w:p w14:paraId="206FCE52"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 xml:space="preserve">ね・ねえ </w:t>
            </w:r>
          </w:p>
        </w:tc>
        <w:tc>
          <w:tcPr>
            <w:tcW w:type="dxa" w:w="1418"/>
            <w:tcBorders>
              <w:top w:val="nil"/>
              <w:left w:val="nil"/>
              <w:bottom w:color="auto" w:space="0" w:sz="4" w:val="single"/>
              <w:right w:color="auto" w:space="0" w:sz="4" w:val="single"/>
            </w:tcBorders>
            <w:vAlign w:val="center"/>
            <w:hideMark/>
          </w:tcPr>
          <w:p w14:paraId="7C4AEFF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Yamashita dan Okamoto</w:t>
            </w:r>
          </w:p>
        </w:tc>
        <w:tc>
          <w:tcPr>
            <w:tcW w:type="dxa" w:w="1842"/>
            <w:tcBorders>
              <w:top w:val="nil"/>
              <w:left w:val="nil"/>
              <w:bottom w:color="auto" w:space="0" w:sz="4" w:val="single"/>
              <w:right w:color="auto" w:space="0" w:sz="4" w:val="single"/>
            </w:tcBorders>
            <w:vAlign w:val="center"/>
            <w:hideMark/>
          </w:tcPr>
          <w:p w14:paraId="61E497D7"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ceria dan antusias</w:t>
            </w:r>
          </w:p>
        </w:tc>
        <w:tc>
          <w:tcPr>
            <w:tcW w:type="dxa" w:w="2410"/>
            <w:tcBorders>
              <w:top w:val="nil"/>
              <w:left w:val="nil"/>
              <w:bottom w:color="auto" w:space="0" w:sz="4" w:val="single"/>
              <w:right w:color="auto" w:space="0" w:sz="4" w:val="single"/>
            </w:tcBorders>
            <w:vAlign w:val="center"/>
            <w:hideMark/>
          </w:tcPr>
          <w:p w14:paraId="19A20D77"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Melibatkan lawan tutur</w:t>
            </w:r>
          </w:p>
        </w:tc>
      </w:tr>
      <w:tr w14:paraId="7773A726"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77D3C56D"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17</w:t>
            </w:r>
          </w:p>
        </w:tc>
        <w:tc>
          <w:tcPr>
            <w:tcW w:type="dxa" w:w="670"/>
            <w:tcBorders>
              <w:top w:val="nil"/>
              <w:left w:val="nil"/>
              <w:bottom w:color="auto" w:space="0" w:sz="4" w:val="single"/>
              <w:right w:color="auto" w:space="0" w:sz="4" w:val="single"/>
            </w:tcBorders>
            <w:noWrap/>
            <w:vAlign w:val="center"/>
            <w:hideMark/>
          </w:tcPr>
          <w:p w14:paraId="1249E468"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52</w:t>
            </w:r>
          </w:p>
        </w:tc>
        <w:tc>
          <w:tcPr>
            <w:tcW w:type="dxa" w:w="1165"/>
            <w:tcBorders>
              <w:top w:val="nil"/>
              <w:left w:val="nil"/>
              <w:bottom w:color="auto" w:space="0" w:sz="4" w:val="single"/>
              <w:right w:color="auto" w:space="0" w:sz="4" w:val="single"/>
            </w:tcBorders>
            <w:vAlign w:val="center"/>
            <w:hideMark/>
          </w:tcPr>
          <w:p w14:paraId="37CC1C5C"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よね</w:t>
            </w:r>
          </w:p>
        </w:tc>
        <w:tc>
          <w:tcPr>
            <w:tcW w:type="dxa" w:w="1418"/>
            <w:tcBorders>
              <w:top w:val="nil"/>
              <w:left w:val="nil"/>
              <w:bottom w:color="auto" w:space="0" w:sz="4" w:val="single"/>
              <w:right w:color="auto" w:space="0" w:sz="4" w:val="single"/>
            </w:tcBorders>
            <w:vAlign w:val="center"/>
            <w:hideMark/>
          </w:tcPr>
          <w:p w14:paraId="2C68C034"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Sugita, Uchida dan Komatsu</w:t>
            </w:r>
          </w:p>
        </w:tc>
        <w:tc>
          <w:tcPr>
            <w:tcW w:type="dxa" w:w="1842"/>
            <w:tcBorders>
              <w:top w:val="nil"/>
              <w:left w:val="nil"/>
              <w:bottom w:color="auto" w:space="0" w:sz="4" w:val="single"/>
              <w:right w:color="auto" w:space="0" w:sz="4" w:val="single"/>
            </w:tcBorders>
            <w:vAlign w:val="center"/>
            <w:hideMark/>
          </w:tcPr>
          <w:p w14:paraId="49A24902"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persetujuan</w:t>
            </w:r>
          </w:p>
        </w:tc>
        <w:tc>
          <w:tcPr>
            <w:tcW w:type="dxa" w:w="2410"/>
            <w:tcBorders>
              <w:top w:val="nil"/>
              <w:left w:val="nil"/>
              <w:bottom w:color="auto" w:space="0" w:sz="4" w:val="single"/>
              <w:right w:color="auto" w:space="0" w:sz="4" w:val="single"/>
            </w:tcBorders>
            <w:vAlign w:val="center"/>
            <w:hideMark/>
          </w:tcPr>
          <w:p w14:paraId="71D79B74"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Melibatkan lawan tutur</w:t>
            </w:r>
          </w:p>
        </w:tc>
      </w:tr>
      <w:tr w14:paraId="07E7A78D"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2AE0604E"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18</w:t>
            </w:r>
          </w:p>
        </w:tc>
        <w:tc>
          <w:tcPr>
            <w:tcW w:type="dxa" w:w="670"/>
            <w:tcBorders>
              <w:top w:val="nil"/>
              <w:left w:val="nil"/>
              <w:bottom w:color="auto" w:space="0" w:sz="4" w:val="single"/>
              <w:right w:color="auto" w:space="0" w:sz="4" w:val="single"/>
            </w:tcBorders>
            <w:noWrap/>
            <w:vAlign w:val="center"/>
            <w:hideMark/>
          </w:tcPr>
          <w:p w14:paraId="7CDB61C8"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45</w:t>
            </w:r>
          </w:p>
        </w:tc>
        <w:tc>
          <w:tcPr>
            <w:tcW w:type="dxa" w:w="1165"/>
            <w:tcBorders>
              <w:top w:val="nil"/>
              <w:left w:val="nil"/>
              <w:bottom w:color="auto" w:space="0" w:sz="4" w:val="single"/>
              <w:right w:color="auto" w:space="0" w:sz="4" w:val="single"/>
            </w:tcBorders>
            <w:vAlign w:val="center"/>
            <w:hideMark/>
          </w:tcPr>
          <w:p w14:paraId="07432082"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よね</w:t>
            </w:r>
          </w:p>
        </w:tc>
        <w:tc>
          <w:tcPr>
            <w:tcW w:type="dxa" w:w="1418"/>
            <w:tcBorders>
              <w:top w:val="nil"/>
              <w:left w:val="nil"/>
              <w:bottom w:color="auto" w:space="0" w:sz="4" w:val="single"/>
              <w:right w:color="auto" w:space="0" w:sz="4" w:val="single"/>
            </w:tcBorders>
            <w:noWrap/>
            <w:vAlign w:val="center"/>
            <w:hideMark/>
          </w:tcPr>
          <w:p w14:paraId="3542CF9A"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Sugita dan Takahashi</w:t>
            </w:r>
          </w:p>
        </w:tc>
        <w:tc>
          <w:tcPr>
            <w:tcW w:type="dxa" w:w="1842"/>
            <w:tcBorders>
              <w:top w:val="nil"/>
              <w:left w:val="nil"/>
              <w:bottom w:color="auto" w:space="0" w:sz="4" w:val="single"/>
              <w:right w:color="auto" w:space="0" w:sz="4" w:val="single"/>
            </w:tcBorders>
            <w:vAlign w:val="center"/>
            <w:hideMark/>
          </w:tcPr>
          <w:p w14:paraId="5F231F82"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penuh semangat dan antusias</w:t>
            </w:r>
          </w:p>
        </w:tc>
        <w:tc>
          <w:tcPr>
            <w:tcW w:type="dxa" w:w="2410"/>
            <w:tcBorders>
              <w:top w:val="nil"/>
              <w:left w:val="nil"/>
              <w:bottom w:color="auto" w:space="0" w:sz="4" w:val="single"/>
              <w:right w:color="auto" w:space="0" w:sz="4" w:val="single"/>
            </w:tcBorders>
            <w:vAlign w:val="center"/>
            <w:hideMark/>
          </w:tcPr>
          <w:p w14:paraId="617CB2E3"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Menarik perhatian lawan tutur terhadap informasi</w:t>
            </w:r>
          </w:p>
        </w:tc>
      </w:tr>
      <w:tr w14:paraId="5C871ABD"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5D139414"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19</w:t>
            </w:r>
          </w:p>
        </w:tc>
        <w:tc>
          <w:tcPr>
            <w:tcW w:type="dxa" w:w="670"/>
            <w:tcBorders>
              <w:top w:val="nil"/>
              <w:left w:val="nil"/>
              <w:bottom w:color="auto" w:space="0" w:sz="4" w:val="single"/>
              <w:right w:color="auto" w:space="0" w:sz="4" w:val="single"/>
            </w:tcBorders>
            <w:noWrap/>
            <w:vAlign w:val="center"/>
            <w:hideMark/>
          </w:tcPr>
          <w:p w14:paraId="5324A486"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72</w:t>
            </w:r>
          </w:p>
        </w:tc>
        <w:tc>
          <w:tcPr>
            <w:tcW w:type="dxa" w:w="1165"/>
            <w:tcBorders>
              <w:top w:val="nil"/>
              <w:left w:val="nil"/>
              <w:bottom w:color="auto" w:space="0" w:sz="4" w:val="single"/>
              <w:right w:color="auto" w:space="0" w:sz="4" w:val="single"/>
            </w:tcBorders>
            <w:vAlign w:val="center"/>
            <w:hideMark/>
          </w:tcPr>
          <w:p w14:paraId="3FC879AD"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よね</w:t>
            </w:r>
          </w:p>
        </w:tc>
        <w:tc>
          <w:tcPr>
            <w:tcW w:type="dxa" w:w="1418"/>
            <w:tcBorders>
              <w:top w:val="nil"/>
              <w:left w:val="nil"/>
              <w:bottom w:color="auto" w:space="0" w:sz="4" w:val="single"/>
              <w:right w:color="auto" w:space="0" w:sz="4" w:val="single"/>
            </w:tcBorders>
            <w:noWrap/>
            <w:vAlign w:val="center"/>
            <w:hideMark/>
          </w:tcPr>
          <w:p w14:paraId="08F0C941"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Sakura dan Minase</w:t>
            </w:r>
          </w:p>
        </w:tc>
        <w:tc>
          <w:tcPr>
            <w:tcW w:type="dxa" w:w="1842"/>
            <w:tcBorders>
              <w:top w:val="nil"/>
              <w:left w:val="nil"/>
              <w:bottom w:color="auto" w:space="0" w:sz="4" w:val="single"/>
              <w:right w:color="auto" w:space="0" w:sz="4" w:val="single"/>
            </w:tcBorders>
            <w:vAlign w:val="center"/>
            <w:hideMark/>
          </w:tcPr>
          <w:p w14:paraId="18656934"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santai dengan nuansa ingin tahu</w:t>
            </w:r>
          </w:p>
        </w:tc>
        <w:tc>
          <w:tcPr>
            <w:tcW w:type="dxa" w:w="2410"/>
            <w:tcBorders>
              <w:top w:val="nil"/>
              <w:left w:val="nil"/>
              <w:bottom w:color="auto" w:space="0" w:sz="4" w:val="single"/>
              <w:right w:color="auto" w:space="0" w:sz="4" w:val="single"/>
            </w:tcBorders>
            <w:vAlign w:val="center"/>
            <w:hideMark/>
          </w:tcPr>
          <w:p w14:paraId="0581B846"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 xml:space="preserve">Mengonfirmasi </w:t>
            </w:r>
          </w:p>
        </w:tc>
      </w:tr>
      <w:tr w14:paraId="6F9F8DF8"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46199F2C"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20</w:t>
            </w:r>
          </w:p>
        </w:tc>
        <w:tc>
          <w:tcPr>
            <w:tcW w:type="dxa" w:w="670"/>
            <w:tcBorders>
              <w:top w:val="nil"/>
              <w:left w:val="nil"/>
              <w:bottom w:color="auto" w:space="0" w:sz="4" w:val="single"/>
              <w:right w:color="auto" w:space="0" w:sz="4" w:val="single"/>
            </w:tcBorders>
            <w:noWrap/>
            <w:vAlign w:val="center"/>
            <w:hideMark/>
          </w:tcPr>
          <w:p w14:paraId="5FFC4502"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21</w:t>
            </w:r>
          </w:p>
        </w:tc>
        <w:tc>
          <w:tcPr>
            <w:tcW w:type="dxa" w:w="1165"/>
            <w:tcBorders>
              <w:top w:val="nil"/>
              <w:left w:val="nil"/>
              <w:bottom w:color="auto" w:space="0" w:sz="4" w:val="single"/>
              <w:right w:color="auto" w:space="0" w:sz="4" w:val="single"/>
            </w:tcBorders>
            <w:vAlign w:val="center"/>
            <w:hideMark/>
          </w:tcPr>
          <w:p w14:paraId="6BF03863"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のよ</w:t>
            </w:r>
          </w:p>
        </w:tc>
        <w:tc>
          <w:tcPr>
            <w:tcW w:type="dxa" w:w="1418"/>
            <w:tcBorders>
              <w:top w:val="nil"/>
              <w:left w:val="nil"/>
              <w:bottom w:color="auto" w:space="0" w:sz="4" w:val="single"/>
              <w:right w:color="auto" w:space="0" w:sz="4" w:val="single"/>
            </w:tcBorders>
            <w:noWrap/>
            <w:vAlign w:val="center"/>
            <w:hideMark/>
          </w:tcPr>
          <w:p w14:paraId="79B025EC"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Nakajima dan Ishikawa</w:t>
            </w:r>
          </w:p>
        </w:tc>
        <w:tc>
          <w:tcPr>
            <w:tcW w:type="dxa" w:w="1842"/>
            <w:tcBorders>
              <w:top w:val="nil"/>
              <w:left w:val="nil"/>
              <w:bottom w:color="auto" w:space="0" w:sz="4" w:val="single"/>
              <w:right w:color="auto" w:space="0" w:sz="4" w:val="single"/>
            </w:tcBorders>
            <w:vAlign w:val="center"/>
            <w:hideMark/>
          </w:tcPr>
          <w:p w14:paraId="75ABC797"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tegas dengan nuansa humor</w:t>
            </w:r>
          </w:p>
        </w:tc>
        <w:tc>
          <w:tcPr>
            <w:tcW w:type="dxa" w:w="2410"/>
            <w:tcBorders>
              <w:top w:val="nil"/>
              <w:left w:val="nil"/>
              <w:bottom w:color="auto" w:space="0" w:sz="4" w:val="single"/>
              <w:right w:color="auto" w:space="0" w:sz="4" w:val="single"/>
            </w:tcBorders>
            <w:vAlign w:val="center"/>
            <w:hideMark/>
          </w:tcPr>
          <w:p w14:paraId="5A14EB9B"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Mengungkapkan  pernyataan</w:t>
            </w:r>
          </w:p>
        </w:tc>
      </w:tr>
      <w:tr w14:paraId="57792C11"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57165C2D"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21</w:t>
            </w:r>
          </w:p>
        </w:tc>
        <w:tc>
          <w:tcPr>
            <w:tcW w:type="dxa" w:w="670"/>
            <w:tcBorders>
              <w:top w:val="nil"/>
              <w:left w:val="nil"/>
              <w:bottom w:color="auto" w:space="0" w:sz="4" w:val="single"/>
              <w:right w:color="auto" w:space="0" w:sz="4" w:val="single"/>
            </w:tcBorders>
            <w:noWrap/>
            <w:vAlign w:val="center"/>
            <w:hideMark/>
          </w:tcPr>
          <w:p w14:paraId="0FDB1892"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5</w:t>
            </w:r>
          </w:p>
        </w:tc>
        <w:tc>
          <w:tcPr>
            <w:tcW w:type="dxa" w:w="1165"/>
            <w:tcBorders>
              <w:top w:val="nil"/>
              <w:left w:val="nil"/>
              <w:bottom w:color="auto" w:space="0" w:sz="4" w:val="single"/>
              <w:right w:color="auto" w:space="0" w:sz="4" w:val="single"/>
            </w:tcBorders>
            <w:vAlign w:val="center"/>
            <w:hideMark/>
          </w:tcPr>
          <w:p w14:paraId="634A53EE"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のよ</w:t>
            </w:r>
          </w:p>
        </w:tc>
        <w:tc>
          <w:tcPr>
            <w:tcW w:type="dxa" w:w="1418"/>
            <w:tcBorders>
              <w:top w:val="nil"/>
              <w:left w:val="nil"/>
              <w:bottom w:color="auto" w:space="0" w:sz="4" w:val="single"/>
              <w:right w:color="auto" w:space="0" w:sz="4" w:val="single"/>
            </w:tcBorders>
            <w:noWrap/>
            <w:vAlign w:val="center"/>
            <w:hideMark/>
          </w:tcPr>
          <w:p w14:paraId="3582C8D3"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Minase dan Uchida</w:t>
            </w:r>
          </w:p>
        </w:tc>
        <w:tc>
          <w:tcPr>
            <w:tcW w:type="dxa" w:w="1842"/>
            <w:tcBorders>
              <w:top w:val="nil"/>
              <w:left w:val="nil"/>
              <w:bottom w:color="auto" w:space="0" w:sz="4" w:val="single"/>
              <w:right w:color="auto" w:space="0" w:sz="4" w:val="single"/>
            </w:tcBorders>
            <w:vAlign w:val="center"/>
            <w:hideMark/>
          </w:tcPr>
          <w:p w14:paraId="755F07B0"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serius</w:t>
            </w:r>
          </w:p>
        </w:tc>
        <w:tc>
          <w:tcPr>
            <w:tcW w:type="dxa" w:w="2410"/>
            <w:tcBorders>
              <w:top w:val="nil"/>
              <w:left w:val="nil"/>
              <w:bottom w:color="auto" w:space="0" w:sz="4" w:val="single"/>
              <w:right w:color="auto" w:space="0" w:sz="4" w:val="single"/>
            </w:tcBorders>
            <w:vAlign w:val="center"/>
            <w:hideMark/>
          </w:tcPr>
          <w:p w14:paraId="59B6DE40"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Menarik perhatian lawan tutur terhadap informasi</w:t>
            </w:r>
          </w:p>
        </w:tc>
      </w:tr>
      <w:tr w14:paraId="38A44DD6" w14:textId="77777777" w:rsidR="004E39B4" w:rsidRPr="00976D1B" w:rsidTr="00380628">
        <w:trPr>
          <w:trHeight w:val="630"/>
        </w:trPr>
        <w:tc>
          <w:tcPr>
            <w:tcW w:type="dxa" w:w="570"/>
            <w:tcBorders>
              <w:top w:val="nil"/>
              <w:left w:color="auto" w:space="0" w:sz="4" w:val="single"/>
              <w:bottom w:color="auto" w:space="0" w:sz="4" w:val="single"/>
              <w:right w:color="auto" w:space="0" w:sz="4" w:val="single"/>
            </w:tcBorders>
            <w:vAlign w:val="center"/>
            <w:hideMark/>
          </w:tcPr>
          <w:p w14:paraId="5E9C7AD1"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22</w:t>
            </w:r>
          </w:p>
        </w:tc>
        <w:tc>
          <w:tcPr>
            <w:tcW w:type="dxa" w:w="670"/>
            <w:tcBorders>
              <w:top w:val="nil"/>
              <w:left w:val="nil"/>
              <w:bottom w:color="auto" w:space="0" w:sz="4" w:val="single"/>
              <w:right w:color="auto" w:space="0" w:sz="4" w:val="single"/>
            </w:tcBorders>
            <w:vAlign w:val="center"/>
            <w:hideMark/>
          </w:tcPr>
          <w:p w14:paraId="34207A52"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1</w:t>
            </w:r>
          </w:p>
        </w:tc>
        <w:tc>
          <w:tcPr>
            <w:tcW w:type="dxa" w:w="1165"/>
            <w:tcBorders>
              <w:top w:val="nil"/>
              <w:left w:val="nil"/>
              <w:bottom w:color="auto" w:space="0" w:sz="4" w:val="single"/>
              <w:right w:color="auto" w:space="0" w:sz="4" w:val="single"/>
            </w:tcBorders>
            <w:vAlign w:val="center"/>
            <w:hideMark/>
          </w:tcPr>
          <w:p w14:paraId="5D015FD3"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わ</w:t>
            </w:r>
          </w:p>
        </w:tc>
        <w:tc>
          <w:tcPr>
            <w:tcW w:type="dxa" w:w="1418"/>
            <w:tcBorders>
              <w:top w:val="nil"/>
              <w:left w:val="nil"/>
              <w:bottom w:color="auto" w:space="0" w:sz="4" w:val="single"/>
              <w:right w:color="auto" w:space="0" w:sz="4" w:val="single"/>
            </w:tcBorders>
            <w:vAlign w:val="center"/>
            <w:hideMark/>
          </w:tcPr>
          <w:p w14:paraId="18C5F8CC"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Uchiyama, Tomatsu dan Okamoto</w:t>
            </w:r>
          </w:p>
        </w:tc>
        <w:tc>
          <w:tcPr>
            <w:tcW w:type="dxa" w:w="1842"/>
            <w:tcBorders>
              <w:top w:val="nil"/>
              <w:left w:val="nil"/>
              <w:bottom w:color="auto" w:space="0" w:sz="4" w:val="single"/>
              <w:right w:color="auto" w:space="0" w:sz="4" w:val="single"/>
            </w:tcBorders>
            <w:vAlign w:val="center"/>
            <w:hideMark/>
          </w:tcPr>
          <w:p w14:paraId="7DE66719"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nuansa empatik</w:t>
            </w:r>
          </w:p>
        </w:tc>
        <w:tc>
          <w:tcPr>
            <w:tcW w:type="dxa" w:w="2410"/>
            <w:tcBorders>
              <w:top w:val="nil"/>
              <w:left w:val="nil"/>
              <w:bottom w:color="auto" w:space="0" w:sz="4" w:val="single"/>
              <w:right w:color="auto" w:space="0" w:sz="4" w:val="single"/>
            </w:tcBorders>
            <w:vAlign w:val="center"/>
            <w:hideMark/>
          </w:tcPr>
          <w:p w14:paraId="0B0E24BE"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Menyampaikan perasaan penutur</w:t>
            </w:r>
          </w:p>
        </w:tc>
      </w:tr>
      <w:tr w14:paraId="20373438"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124AE928"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23</w:t>
            </w:r>
          </w:p>
        </w:tc>
        <w:tc>
          <w:tcPr>
            <w:tcW w:type="dxa" w:w="670"/>
            <w:tcBorders>
              <w:top w:val="nil"/>
              <w:left w:val="nil"/>
              <w:bottom w:color="auto" w:space="0" w:sz="4" w:val="single"/>
              <w:right w:color="auto" w:space="0" w:sz="4" w:val="single"/>
            </w:tcBorders>
            <w:vAlign w:val="center"/>
            <w:hideMark/>
          </w:tcPr>
          <w:p w14:paraId="5EDF51E9"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3</w:t>
            </w:r>
          </w:p>
        </w:tc>
        <w:tc>
          <w:tcPr>
            <w:tcW w:type="dxa" w:w="1165"/>
            <w:tcBorders>
              <w:top w:val="nil"/>
              <w:left w:val="nil"/>
              <w:bottom w:color="auto" w:space="0" w:sz="4" w:val="single"/>
              <w:right w:color="auto" w:space="0" w:sz="4" w:val="single"/>
            </w:tcBorders>
            <w:vAlign w:val="center"/>
            <w:hideMark/>
          </w:tcPr>
          <w:p w14:paraId="38564231"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のよ</w:t>
            </w:r>
          </w:p>
        </w:tc>
        <w:tc>
          <w:tcPr>
            <w:tcW w:type="dxa" w:w="1418"/>
            <w:tcBorders>
              <w:top w:val="nil"/>
              <w:left w:val="nil"/>
              <w:bottom w:color="auto" w:space="0" w:sz="4" w:val="single"/>
              <w:right w:color="auto" w:space="0" w:sz="4" w:val="single"/>
            </w:tcBorders>
            <w:noWrap/>
            <w:vAlign w:val="center"/>
            <w:hideMark/>
          </w:tcPr>
          <w:p w14:paraId="603636E1"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Anzai dan Takahashi</w:t>
            </w:r>
          </w:p>
        </w:tc>
        <w:tc>
          <w:tcPr>
            <w:tcW w:type="dxa" w:w="1842"/>
            <w:tcBorders>
              <w:top w:val="nil"/>
              <w:left w:val="nil"/>
              <w:bottom w:color="auto" w:space="0" w:sz="4" w:val="single"/>
              <w:right w:color="auto" w:space="0" w:sz="4" w:val="single"/>
            </w:tcBorders>
            <w:vAlign w:val="center"/>
            <w:hideMark/>
          </w:tcPr>
          <w:p w14:paraId="1AE430DB"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santai dan humor</w:t>
            </w:r>
          </w:p>
        </w:tc>
        <w:tc>
          <w:tcPr>
            <w:tcW w:type="dxa" w:w="2410"/>
            <w:tcBorders>
              <w:top w:val="nil"/>
              <w:left w:val="nil"/>
              <w:bottom w:color="auto" w:space="0" w:sz="4" w:val="single"/>
              <w:right w:color="auto" w:space="0" w:sz="4" w:val="single"/>
            </w:tcBorders>
            <w:vAlign w:val="center"/>
            <w:hideMark/>
          </w:tcPr>
          <w:p w14:paraId="3F32F03D"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Mengungkapkan  pernyataan</w:t>
            </w:r>
          </w:p>
        </w:tc>
      </w:tr>
      <w:tr w14:paraId="5AF29387"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00DB1CF1"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24</w:t>
            </w:r>
          </w:p>
        </w:tc>
        <w:tc>
          <w:tcPr>
            <w:tcW w:type="dxa" w:w="670"/>
            <w:tcBorders>
              <w:top w:val="nil"/>
              <w:left w:val="nil"/>
              <w:bottom w:color="auto" w:space="0" w:sz="4" w:val="single"/>
              <w:right w:color="auto" w:space="0" w:sz="4" w:val="single"/>
            </w:tcBorders>
            <w:vAlign w:val="center"/>
            <w:hideMark/>
          </w:tcPr>
          <w:p w14:paraId="70F1FFCC"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7</w:t>
            </w:r>
          </w:p>
        </w:tc>
        <w:tc>
          <w:tcPr>
            <w:tcW w:type="dxa" w:w="1165"/>
            <w:tcBorders>
              <w:top w:val="nil"/>
              <w:left w:val="nil"/>
              <w:bottom w:color="auto" w:space="0" w:sz="4" w:val="single"/>
              <w:right w:color="auto" w:space="0" w:sz="4" w:val="single"/>
            </w:tcBorders>
            <w:vAlign w:val="center"/>
            <w:hideMark/>
          </w:tcPr>
          <w:p w14:paraId="0EEF226F"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ID"/>
              </w:rPr>
              <w:t xml:space="preserve">ね・ねえ </w:t>
            </w:r>
          </w:p>
        </w:tc>
        <w:tc>
          <w:tcPr>
            <w:tcW w:type="dxa" w:w="1418"/>
            <w:tcBorders>
              <w:top w:val="nil"/>
              <w:left w:val="nil"/>
              <w:bottom w:color="auto" w:space="0" w:sz="4" w:val="single"/>
              <w:right w:color="auto" w:space="0" w:sz="4" w:val="single"/>
            </w:tcBorders>
            <w:noWrap/>
            <w:vAlign w:val="center"/>
            <w:hideMark/>
          </w:tcPr>
          <w:p w14:paraId="0708BBF1"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Amasaki dan Hanae</w:t>
            </w:r>
          </w:p>
        </w:tc>
        <w:tc>
          <w:tcPr>
            <w:tcW w:type="dxa" w:w="1842"/>
            <w:tcBorders>
              <w:top w:val="nil"/>
              <w:left w:val="nil"/>
              <w:bottom w:color="auto" w:space="0" w:sz="4" w:val="single"/>
              <w:right w:color="auto" w:space="0" w:sz="4" w:val="single"/>
            </w:tcBorders>
            <w:vAlign w:val="center"/>
            <w:hideMark/>
          </w:tcPr>
          <w:p w14:paraId="751EC831"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nuansa penuh antusiasi</w:t>
            </w:r>
          </w:p>
        </w:tc>
        <w:tc>
          <w:tcPr>
            <w:tcW w:type="dxa" w:w="2410"/>
            <w:tcBorders>
              <w:top w:val="nil"/>
              <w:left w:val="nil"/>
              <w:bottom w:color="auto" w:space="0" w:sz="4" w:val="single"/>
              <w:right w:color="auto" w:space="0" w:sz="4" w:val="single"/>
            </w:tcBorders>
            <w:vAlign w:val="center"/>
            <w:hideMark/>
          </w:tcPr>
          <w:p w14:paraId="38F2F01E"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Melibatkan lawan tutur</w:t>
            </w:r>
          </w:p>
        </w:tc>
      </w:tr>
      <w:tr w14:paraId="07CB7523"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271279B6"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25</w:t>
            </w:r>
          </w:p>
        </w:tc>
        <w:tc>
          <w:tcPr>
            <w:tcW w:type="dxa" w:w="670"/>
            <w:tcBorders>
              <w:top w:val="nil"/>
              <w:left w:val="nil"/>
              <w:bottom w:color="auto" w:space="0" w:sz="4" w:val="single"/>
              <w:right w:color="auto" w:space="0" w:sz="4" w:val="single"/>
            </w:tcBorders>
            <w:vAlign w:val="center"/>
            <w:hideMark/>
          </w:tcPr>
          <w:p w14:paraId="0AD40287"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10</w:t>
            </w:r>
          </w:p>
        </w:tc>
        <w:tc>
          <w:tcPr>
            <w:tcW w:type="dxa" w:w="1165"/>
            <w:tcBorders>
              <w:top w:val="nil"/>
              <w:left w:val="nil"/>
              <w:bottom w:color="auto" w:space="0" w:sz="4" w:val="single"/>
              <w:right w:color="auto" w:space="0" w:sz="4" w:val="single"/>
            </w:tcBorders>
            <w:vAlign w:val="center"/>
            <w:hideMark/>
          </w:tcPr>
          <w:p w14:paraId="0271AC7E"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 xml:space="preserve">な・なあ </w:t>
            </w:r>
          </w:p>
        </w:tc>
        <w:tc>
          <w:tcPr>
            <w:tcW w:type="dxa" w:w="1418"/>
            <w:tcBorders>
              <w:top w:val="nil"/>
              <w:left w:val="nil"/>
              <w:bottom w:color="auto" w:space="0" w:sz="4" w:val="single"/>
              <w:right w:color="auto" w:space="0" w:sz="4" w:val="single"/>
            </w:tcBorders>
            <w:noWrap/>
            <w:vAlign w:val="center"/>
            <w:hideMark/>
          </w:tcPr>
          <w:p w14:paraId="5DF32122"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Hanae dan Shimono</w:t>
            </w:r>
          </w:p>
        </w:tc>
        <w:tc>
          <w:tcPr>
            <w:tcW w:type="dxa" w:w="1842"/>
            <w:tcBorders>
              <w:top w:val="nil"/>
              <w:left w:val="nil"/>
              <w:bottom w:color="auto" w:space="0" w:sz="4" w:val="single"/>
              <w:right w:color="auto" w:space="0" w:sz="4" w:val="single"/>
            </w:tcBorders>
            <w:vAlign w:val="center"/>
            <w:hideMark/>
          </w:tcPr>
          <w:p w14:paraId="534AFA82"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sedih disertai nuansa kecewa</w:t>
            </w:r>
          </w:p>
        </w:tc>
        <w:tc>
          <w:tcPr>
            <w:tcW w:type="dxa" w:w="2410"/>
            <w:tcBorders>
              <w:top w:val="nil"/>
              <w:left w:val="nil"/>
              <w:bottom w:color="auto" w:space="0" w:sz="4" w:val="single"/>
              <w:right w:color="auto" w:space="0" w:sz="4" w:val="single"/>
            </w:tcBorders>
            <w:vAlign w:val="center"/>
            <w:hideMark/>
          </w:tcPr>
          <w:p w14:paraId="7E791FF2"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Secara ekspresif menunjukkan peningkatan emosi</w:t>
            </w:r>
          </w:p>
        </w:tc>
      </w:tr>
      <w:tr w14:paraId="45BA0759" w14:textId="77777777" w:rsidR="004E39B4" w:rsidRPr="00976D1B" w:rsidTr="00380628">
        <w:trPr>
          <w:trHeight w:val="1260"/>
        </w:trPr>
        <w:tc>
          <w:tcPr>
            <w:tcW w:type="dxa" w:w="570"/>
            <w:tcBorders>
              <w:top w:val="nil"/>
              <w:left w:color="auto" w:space="0" w:sz="4" w:val="single"/>
              <w:bottom w:color="auto" w:space="0" w:sz="4" w:val="single"/>
              <w:right w:color="auto" w:space="0" w:sz="4" w:val="single"/>
            </w:tcBorders>
            <w:vAlign w:val="center"/>
            <w:hideMark/>
          </w:tcPr>
          <w:p w14:paraId="23597AAF"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lastRenderedPageBreak/>
              <w:t>26</w:t>
            </w:r>
          </w:p>
        </w:tc>
        <w:tc>
          <w:tcPr>
            <w:tcW w:type="dxa" w:w="670"/>
            <w:tcBorders>
              <w:top w:val="nil"/>
              <w:left w:val="nil"/>
              <w:bottom w:color="auto" w:space="0" w:sz="4" w:val="single"/>
              <w:right w:color="auto" w:space="0" w:sz="4" w:val="single"/>
            </w:tcBorders>
            <w:vAlign w:val="center"/>
            <w:hideMark/>
          </w:tcPr>
          <w:p w14:paraId="3AC4638A"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74</w:t>
            </w:r>
          </w:p>
        </w:tc>
        <w:tc>
          <w:tcPr>
            <w:tcW w:type="dxa" w:w="1165"/>
            <w:tcBorders>
              <w:top w:val="nil"/>
              <w:left w:val="nil"/>
              <w:bottom w:color="auto" w:space="0" w:sz="4" w:val="single"/>
              <w:right w:color="auto" w:space="0" w:sz="4" w:val="single"/>
            </w:tcBorders>
            <w:vAlign w:val="center"/>
            <w:hideMark/>
          </w:tcPr>
          <w:p w14:paraId="1B2B886A"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の</w:t>
            </w:r>
          </w:p>
        </w:tc>
        <w:tc>
          <w:tcPr>
            <w:tcW w:type="dxa" w:w="1418"/>
            <w:tcBorders>
              <w:top w:val="nil"/>
              <w:left w:val="nil"/>
              <w:bottom w:color="auto" w:space="0" w:sz="4" w:val="single"/>
              <w:right w:color="auto" w:space="0" w:sz="4" w:val="single"/>
            </w:tcBorders>
            <w:noWrap/>
            <w:vAlign w:val="center"/>
            <w:hideMark/>
          </w:tcPr>
          <w:p w14:paraId="701D17D5"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Sakura dan Hanae</w:t>
            </w:r>
          </w:p>
        </w:tc>
        <w:tc>
          <w:tcPr>
            <w:tcW w:type="dxa" w:w="1842"/>
            <w:tcBorders>
              <w:top w:val="nil"/>
              <w:left w:val="nil"/>
              <w:bottom w:color="auto" w:space="0" w:sz="4" w:val="single"/>
              <w:right w:color="auto" w:space="0" w:sz="4" w:val="single"/>
            </w:tcBorders>
            <w:vAlign w:val="center"/>
            <w:hideMark/>
          </w:tcPr>
          <w:p w14:paraId="2728319A"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intonasi bersemangat dan nuansa rasa ingin tahu</w:t>
            </w:r>
          </w:p>
        </w:tc>
        <w:tc>
          <w:tcPr>
            <w:tcW w:type="dxa" w:w="2410"/>
            <w:tcBorders>
              <w:top w:val="nil"/>
              <w:left w:val="nil"/>
              <w:bottom w:color="auto" w:space="0" w:sz="4" w:val="single"/>
              <w:right w:color="auto" w:space="0" w:sz="4" w:val="single"/>
            </w:tcBorders>
            <w:vAlign w:val="center"/>
            <w:hideMark/>
          </w:tcPr>
          <w:p w14:paraId="4C03B816"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Mengindikasikan pertanyaan</w:t>
            </w:r>
          </w:p>
        </w:tc>
      </w:tr>
      <w:tr w14:paraId="3BCD841D" w14:textId="77777777" w:rsidR="004E39B4" w:rsidRPr="00976D1B" w:rsidTr="00380628">
        <w:trPr>
          <w:trHeight w:val="945"/>
        </w:trPr>
        <w:tc>
          <w:tcPr>
            <w:tcW w:type="dxa" w:w="570"/>
            <w:tcBorders>
              <w:top w:val="nil"/>
              <w:left w:color="auto" w:space="0" w:sz="4" w:val="single"/>
              <w:bottom w:color="auto" w:space="0" w:sz="4" w:val="single"/>
              <w:right w:color="auto" w:space="0" w:sz="4" w:val="single"/>
            </w:tcBorders>
            <w:vAlign w:val="center"/>
            <w:hideMark/>
          </w:tcPr>
          <w:p w14:paraId="0CB8B5A1"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27</w:t>
            </w:r>
          </w:p>
        </w:tc>
        <w:tc>
          <w:tcPr>
            <w:tcW w:type="dxa" w:w="670"/>
            <w:tcBorders>
              <w:top w:val="nil"/>
              <w:left w:val="nil"/>
              <w:bottom w:color="auto" w:space="0" w:sz="4" w:val="single"/>
              <w:right w:color="auto" w:space="0" w:sz="4" w:val="single"/>
            </w:tcBorders>
            <w:vAlign w:val="center"/>
            <w:hideMark/>
          </w:tcPr>
          <w:p w14:paraId="251CA23A"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Data 25</w:t>
            </w:r>
          </w:p>
        </w:tc>
        <w:tc>
          <w:tcPr>
            <w:tcW w:type="dxa" w:w="1165"/>
            <w:tcBorders>
              <w:top w:val="nil"/>
              <w:left w:val="nil"/>
              <w:bottom w:color="auto" w:space="0" w:sz="4" w:val="single"/>
              <w:right w:color="auto" w:space="0" w:sz="4" w:val="single"/>
            </w:tcBorders>
            <w:vAlign w:val="center"/>
            <w:hideMark/>
          </w:tcPr>
          <w:p w14:paraId="56886283" w14:textId="77777777" w:rsidP="004E39B4" w:rsidR="004E39B4" w:rsidRDefault="004E39B4" w:rsidRPr="00976D1B">
            <w:pPr>
              <w:widowControl/>
              <w:autoSpaceDE/>
              <w:autoSpaceDN/>
              <w:jc w:val="center"/>
              <w:rPr>
                <w:rFonts w:ascii="MS Mincho" w:eastAsia="MS Mincho" w:hAnsi="MS Mincho"/>
                <w:color w:val="000000"/>
                <w:szCs w:val="24"/>
                <w:lang w:eastAsia="ja-JP" w:val="en-ID"/>
              </w:rPr>
            </w:pPr>
            <w:r w:rsidRPr="00976D1B">
              <w:rPr>
                <w:rFonts w:ascii="MS Mincho" w:eastAsia="MS Mincho" w:hAnsi="MS Mincho" w:hint="eastAsia"/>
                <w:color w:val="000000"/>
                <w:szCs w:val="24"/>
                <w:lang w:eastAsia="ja-JP" w:val="en-US"/>
              </w:rPr>
              <w:t>よ</w:t>
            </w:r>
          </w:p>
        </w:tc>
        <w:tc>
          <w:tcPr>
            <w:tcW w:type="dxa" w:w="1418"/>
            <w:tcBorders>
              <w:top w:val="nil"/>
              <w:left w:val="nil"/>
              <w:bottom w:color="auto" w:space="0" w:sz="4" w:val="single"/>
              <w:right w:color="auto" w:space="0" w:sz="4" w:val="single"/>
            </w:tcBorders>
            <w:vAlign w:val="center"/>
            <w:hideMark/>
          </w:tcPr>
          <w:p w14:paraId="49381474" w14:textId="77777777" w:rsidP="004E39B4" w:rsidR="004E39B4" w:rsidRDefault="004E39B4" w:rsidRPr="00976D1B">
            <w:pPr>
              <w:widowControl/>
              <w:autoSpaceDE/>
              <w:autoSpaceDN/>
              <w:jc w:val="center"/>
              <w:rPr>
                <w:color w:val="000000"/>
                <w:szCs w:val="24"/>
                <w:lang w:eastAsia="ja-JP" w:val="en-ID"/>
              </w:rPr>
            </w:pPr>
            <w:r w:rsidRPr="00976D1B">
              <w:rPr>
                <w:color w:val="000000"/>
                <w:szCs w:val="24"/>
                <w:lang w:eastAsia="ja-JP" w:val="en-ID"/>
              </w:rPr>
              <w:t>Hanae, Kito dan Sakurai</w:t>
            </w:r>
          </w:p>
        </w:tc>
        <w:tc>
          <w:tcPr>
            <w:tcW w:type="dxa" w:w="1842"/>
            <w:tcBorders>
              <w:top w:val="nil"/>
              <w:left w:val="nil"/>
              <w:bottom w:color="auto" w:space="0" w:sz="4" w:val="single"/>
              <w:right w:color="auto" w:space="0" w:sz="4" w:val="single"/>
            </w:tcBorders>
            <w:vAlign w:val="center"/>
            <w:hideMark/>
          </w:tcPr>
          <w:p w14:paraId="07759051"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Cara penyampaian dengan nada naik yang ekspresif</w:t>
            </w:r>
          </w:p>
        </w:tc>
        <w:tc>
          <w:tcPr>
            <w:tcW w:type="dxa" w:w="2410"/>
            <w:tcBorders>
              <w:top w:val="nil"/>
              <w:left w:val="nil"/>
              <w:bottom w:color="auto" w:space="0" w:sz="4" w:val="single"/>
              <w:right w:color="auto" w:space="0" w:sz="4" w:val="single"/>
            </w:tcBorders>
            <w:vAlign w:val="center"/>
            <w:hideMark/>
          </w:tcPr>
          <w:p w14:paraId="442E35AA" w14:textId="77777777" w:rsidP="003F18EC" w:rsidR="004E39B4" w:rsidRDefault="004E39B4" w:rsidRPr="00976D1B">
            <w:pPr>
              <w:widowControl/>
              <w:autoSpaceDE/>
              <w:autoSpaceDN/>
              <w:jc w:val="both"/>
              <w:rPr>
                <w:color w:val="000000"/>
                <w:szCs w:val="24"/>
                <w:lang w:eastAsia="ja-JP" w:val="en-ID"/>
              </w:rPr>
            </w:pPr>
            <w:r w:rsidRPr="00976D1B">
              <w:rPr>
                <w:color w:val="000000"/>
                <w:szCs w:val="24"/>
                <w:lang w:eastAsia="ja-JP" w:val="en-ID"/>
              </w:rPr>
              <w:t>Menarik perhatian lawan tutur terhadap informasi</w:t>
            </w:r>
          </w:p>
        </w:tc>
      </w:tr>
    </w:tbl>
    <w:p w14:paraId="75BA54F1" w14:textId="77777777" w:rsidP="004E39B4" w:rsidR="004E39B4" w:rsidRDefault="004E39B4" w:rsidRPr="00976D1B">
      <w:pPr>
        <w:spacing w:line="480" w:lineRule="auto"/>
      </w:pPr>
    </w:p>
    <w:p w14:paraId="230D50AB" w14:textId="7972D786" w:rsidP="00F07551" w:rsidR="000C4790" w:rsidRDefault="000C4790" w:rsidRPr="00976D1B">
      <w:pPr>
        <w:pStyle w:val="BodyText"/>
        <w:rPr>
          <w:lang w:eastAsia="ja-JP"/>
        </w:rPr>
      </w:pPr>
      <w:r w:rsidRPr="00976D1B">
        <w:rPr>
          <w:lang w:eastAsia="ja-JP"/>
        </w:rPr>
        <w:br w:type="page"/>
      </w:r>
    </w:p>
    <w:p w14:paraId="50DC6FCF" w14:textId="77777777" w:rsidP="001842B0" w:rsidR="000C4790" w:rsidRDefault="000C4790" w:rsidRPr="00976D1B">
      <w:pPr>
        <w:spacing w:line="480" w:lineRule="auto"/>
        <w:ind w:firstLine="567"/>
        <w:jc w:val="both"/>
        <w:rPr>
          <w:szCs w:val="24"/>
          <w:lang w:eastAsia="ja-JP"/>
        </w:rPr>
        <w:sectPr w:rsidR="000C4790" w:rsidRPr="00976D1B" w:rsidSect="002B2532">
          <w:headerReference r:id="rId34" w:type="default"/>
          <w:footerReference r:id="rId35" w:type="default"/>
          <w:headerReference r:id="rId36" w:type="first"/>
          <w:footerReference r:id="rId37" w:type="first"/>
          <w:pgSz w:h="16838" w:w="11906"/>
          <w:pgMar w:bottom="1701" w:footer="708" w:gutter="0" w:header="708" w:left="2268" w:right="1701" w:top="2268"/>
          <w:pgNumType w:start="29"/>
          <w:cols w:space="708"/>
          <w:titlePg/>
          <w:docGrid w:linePitch="360"/>
        </w:sectPr>
      </w:pPr>
    </w:p>
    <w:p w14:paraId="33BA412D" w14:textId="77777777" w:rsidP="007B21E9" w:rsidR="000C4790" w:rsidRDefault="000C4790" w:rsidRPr="00976D1B">
      <w:pPr>
        <w:pStyle w:val="Heading1"/>
        <w:spacing w:after="0" w:before="0" w:line="480" w:lineRule="auto"/>
        <w:jc w:val="center"/>
        <w:rPr>
          <w:b/>
          <w:bCs/>
          <w:szCs w:val="28"/>
        </w:rPr>
      </w:pPr>
      <w:bookmarkStart w:id="700" w:name="_Toc205062005"/>
      <w:bookmarkStart w:id="701" w:name="_Toc205207505"/>
      <w:bookmarkStart w:id="702" w:name="_Toc205207571"/>
      <w:bookmarkStart w:id="703" w:name="_Toc199188575"/>
      <w:bookmarkStart w:id="704" w:name="_Toc200631401"/>
      <w:bookmarkStart w:id="705" w:name="_Toc203456509"/>
      <w:bookmarkStart w:id="706" w:name="_Toc203656275"/>
      <w:bookmarkStart w:id="707" w:name="_Toc204079245"/>
      <w:bookmarkStart w:id="708" w:name="_Toc204106580"/>
      <w:bookmarkStart w:id="709" w:name="_Toc204143527"/>
      <w:bookmarkStart w:id="710" w:name="_Toc204580691"/>
      <w:bookmarkStart w:id="711" w:name="_Toc204580826"/>
      <w:bookmarkStart w:id="712" w:name="_Toc204755442"/>
      <w:bookmarkStart w:id="713" w:name="_Toc205401477"/>
      <w:bookmarkStart w:id="714" w:name="_Toc208487439"/>
      <w:bookmarkEnd w:id="700"/>
      <w:bookmarkEnd w:id="701"/>
      <w:bookmarkEnd w:id="702"/>
      <w:r w:rsidRPr="00976D1B">
        <w:rPr>
          <w:b/>
          <w:bCs/>
          <w:szCs w:val="28"/>
        </w:rPr>
        <w:lastRenderedPageBreak/>
        <w:t>BAB 4</w:t>
      </w:r>
      <w:r w:rsidRPr="00976D1B">
        <w:rPr>
          <w:b/>
          <w:bCs/>
          <w:szCs w:val="28"/>
        </w:rPr>
        <w:br/>
        <w:t>PENUTUP</w:t>
      </w:r>
      <w:bookmarkEnd w:id="703"/>
      <w:bookmarkEnd w:id="704"/>
      <w:bookmarkEnd w:id="705"/>
      <w:bookmarkEnd w:id="706"/>
      <w:bookmarkEnd w:id="707"/>
      <w:bookmarkEnd w:id="708"/>
      <w:bookmarkEnd w:id="709"/>
      <w:bookmarkEnd w:id="710"/>
      <w:bookmarkEnd w:id="711"/>
      <w:bookmarkEnd w:id="712"/>
      <w:bookmarkEnd w:id="713"/>
      <w:bookmarkEnd w:id="714"/>
    </w:p>
    <w:p w14:paraId="74FCC6A3" w14:textId="77777777" w:rsidP="001842B0" w:rsidR="000C4790" w:rsidRDefault="000C4790" w:rsidRPr="00976D1B">
      <w:pPr>
        <w:pStyle w:val="ListParagraph"/>
        <w:keepNext/>
        <w:keepLines/>
        <w:spacing w:before="160" w:line="480" w:lineRule="auto"/>
        <w:ind w:hanging="360" w:left="360"/>
        <w:contextualSpacing w:val="0"/>
        <w:outlineLvl w:val="1"/>
        <w:rPr>
          <w:rFonts w:cstheme="majorBidi" w:eastAsiaTheme="majorEastAsia"/>
          <w:b/>
          <w:bCs/>
          <w:vanish/>
          <w:szCs w:val="32"/>
        </w:rPr>
      </w:pPr>
      <w:bookmarkStart w:id="715" w:name="_Toc205393866"/>
      <w:bookmarkStart w:id="716" w:name="_Toc205062006"/>
      <w:bookmarkStart w:id="717" w:name="_Toc205207506"/>
      <w:bookmarkStart w:id="718" w:name="_Toc205207572"/>
      <w:bookmarkStart w:id="719" w:name="_Toc205393867"/>
      <w:bookmarkEnd w:id="715"/>
      <w:bookmarkEnd w:id="716"/>
      <w:bookmarkEnd w:id="717"/>
      <w:bookmarkEnd w:id="718"/>
      <w:bookmarkEnd w:id="719"/>
    </w:p>
    <w:p w14:paraId="5023EEA0" w14:textId="77777777" w:rsidP="001842B0" w:rsidR="00F96053" w:rsidRDefault="00F96053" w:rsidRPr="00976D1B">
      <w:pPr>
        <w:pStyle w:val="ListParagraph"/>
        <w:keepNext/>
        <w:keepLines/>
        <w:numPr>
          <w:ilvl w:val="0"/>
          <w:numId w:val="33"/>
        </w:numPr>
        <w:spacing w:before="160" w:line="480" w:lineRule="auto"/>
        <w:contextualSpacing w:val="0"/>
        <w:outlineLvl w:val="1"/>
        <w:rPr>
          <w:rFonts w:cstheme="majorBidi" w:eastAsiaTheme="majorEastAsia"/>
          <w:vanish/>
          <w:szCs w:val="32"/>
        </w:rPr>
      </w:pPr>
      <w:bookmarkStart w:id="720" w:name="_Toc205404264"/>
      <w:bookmarkStart w:id="721" w:name="_Toc205443559"/>
      <w:bookmarkStart w:id="722" w:name="_Toc205443700"/>
      <w:bookmarkStart w:id="723" w:name="_Toc206526871"/>
      <w:bookmarkStart w:id="724" w:name="_Toc208486533"/>
      <w:bookmarkStart w:id="725" w:name="_Toc208486672"/>
      <w:bookmarkStart w:id="726" w:name="_Toc208487368"/>
      <w:bookmarkStart w:id="727" w:name="_Toc208487440"/>
      <w:bookmarkStart w:id="728" w:name="_Toc205401478"/>
      <w:bookmarkEnd w:id="720"/>
      <w:bookmarkEnd w:id="721"/>
      <w:bookmarkEnd w:id="722"/>
      <w:bookmarkEnd w:id="723"/>
      <w:bookmarkEnd w:id="724"/>
      <w:bookmarkEnd w:id="725"/>
      <w:bookmarkEnd w:id="726"/>
      <w:bookmarkEnd w:id="727"/>
    </w:p>
    <w:p w14:paraId="73A53C57" w14:textId="77777777" w:rsidP="001842B0" w:rsidR="00F96053" w:rsidRDefault="00F96053" w:rsidRPr="00976D1B">
      <w:pPr>
        <w:pStyle w:val="ListParagraph"/>
        <w:keepNext/>
        <w:keepLines/>
        <w:numPr>
          <w:ilvl w:val="0"/>
          <w:numId w:val="33"/>
        </w:numPr>
        <w:spacing w:before="160" w:line="480" w:lineRule="auto"/>
        <w:contextualSpacing w:val="0"/>
        <w:outlineLvl w:val="1"/>
        <w:rPr>
          <w:rFonts w:cstheme="majorBidi" w:eastAsiaTheme="majorEastAsia"/>
          <w:vanish/>
          <w:szCs w:val="32"/>
        </w:rPr>
      </w:pPr>
      <w:bookmarkStart w:id="729" w:name="_Toc205404265"/>
      <w:bookmarkStart w:id="730" w:name="_Toc205443560"/>
      <w:bookmarkStart w:id="731" w:name="_Toc205443701"/>
      <w:bookmarkStart w:id="732" w:name="_Toc206526872"/>
      <w:bookmarkStart w:id="733" w:name="_Toc208486534"/>
      <w:bookmarkStart w:id="734" w:name="_Toc208486673"/>
      <w:bookmarkStart w:id="735" w:name="_Toc208487369"/>
      <w:bookmarkStart w:id="736" w:name="_Toc208487441"/>
      <w:bookmarkEnd w:id="729"/>
      <w:bookmarkEnd w:id="730"/>
      <w:bookmarkEnd w:id="731"/>
      <w:bookmarkEnd w:id="732"/>
      <w:bookmarkEnd w:id="733"/>
      <w:bookmarkEnd w:id="734"/>
      <w:bookmarkEnd w:id="735"/>
      <w:bookmarkEnd w:id="736"/>
    </w:p>
    <w:p w14:paraId="5CB1F288" w14:textId="77777777" w:rsidP="001842B0" w:rsidR="00F96053" w:rsidRDefault="00F96053" w:rsidRPr="00976D1B">
      <w:pPr>
        <w:pStyle w:val="ListParagraph"/>
        <w:keepNext/>
        <w:keepLines/>
        <w:numPr>
          <w:ilvl w:val="0"/>
          <w:numId w:val="33"/>
        </w:numPr>
        <w:spacing w:before="160" w:line="480" w:lineRule="auto"/>
        <w:contextualSpacing w:val="0"/>
        <w:outlineLvl w:val="1"/>
        <w:rPr>
          <w:rFonts w:cstheme="majorBidi" w:eastAsiaTheme="majorEastAsia"/>
          <w:vanish/>
          <w:szCs w:val="32"/>
        </w:rPr>
      </w:pPr>
      <w:bookmarkStart w:id="737" w:name="_Toc205404266"/>
      <w:bookmarkStart w:id="738" w:name="_Toc205443561"/>
      <w:bookmarkStart w:id="739" w:name="_Toc205443702"/>
      <w:bookmarkStart w:id="740" w:name="_Toc206526873"/>
      <w:bookmarkStart w:id="741" w:name="_Toc208486535"/>
      <w:bookmarkStart w:id="742" w:name="_Toc208486674"/>
      <w:bookmarkStart w:id="743" w:name="_Toc208487370"/>
      <w:bookmarkStart w:id="744" w:name="_Toc208487442"/>
      <w:bookmarkEnd w:id="737"/>
      <w:bookmarkEnd w:id="738"/>
      <w:bookmarkEnd w:id="739"/>
      <w:bookmarkEnd w:id="740"/>
      <w:bookmarkEnd w:id="741"/>
      <w:bookmarkEnd w:id="742"/>
      <w:bookmarkEnd w:id="743"/>
      <w:bookmarkEnd w:id="744"/>
    </w:p>
    <w:p w14:paraId="1C70BADC" w14:textId="77777777" w:rsidP="001842B0" w:rsidR="00F96053" w:rsidRDefault="00F96053" w:rsidRPr="00976D1B">
      <w:pPr>
        <w:pStyle w:val="ListParagraph"/>
        <w:keepNext/>
        <w:keepLines/>
        <w:numPr>
          <w:ilvl w:val="0"/>
          <w:numId w:val="33"/>
        </w:numPr>
        <w:spacing w:before="160" w:line="480" w:lineRule="auto"/>
        <w:contextualSpacing w:val="0"/>
        <w:outlineLvl w:val="1"/>
        <w:rPr>
          <w:rFonts w:cstheme="majorBidi" w:eastAsiaTheme="majorEastAsia"/>
          <w:vanish/>
          <w:szCs w:val="32"/>
        </w:rPr>
      </w:pPr>
      <w:bookmarkStart w:id="745" w:name="_Toc205404267"/>
      <w:bookmarkStart w:id="746" w:name="_Toc205443562"/>
      <w:bookmarkStart w:id="747" w:name="_Toc205443703"/>
      <w:bookmarkStart w:id="748" w:name="_Toc206526874"/>
      <w:bookmarkStart w:id="749" w:name="_Toc208486536"/>
      <w:bookmarkStart w:id="750" w:name="_Toc208486675"/>
      <w:bookmarkStart w:id="751" w:name="_Toc208487371"/>
      <w:bookmarkStart w:id="752" w:name="_Toc208487443"/>
      <w:bookmarkEnd w:id="745"/>
      <w:bookmarkEnd w:id="746"/>
      <w:bookmarkEnd w:id="747"/>
      <w:bookmarkEnd w:id="748"/>
      <w:bookmarkEnd w:id="749"/>
      <w:bookmarkEnd w:id="750"/>
      <w:bookmarkEnd w:id="751"/>
      <w:bookmarkEnd w:id="752"/>
    </w:p>
    <w:p w14:paraId="205D4EC2" w14:textId="31B2338F" w:rsidP="004E2276" w:rsidR="000C4790" w:rsidRDefault="000C4790" w:rsidRPr="00976D1B">
      <w:pPr>
        <w:pStyle w:val="Heading2"/>
      </w:pPr>
      <w:bookmarkStart w:id="753" w:name="_Toc208487444"/>
      <w:r w:rsidRPr="00976D1B">
        <w:t>Kesimpulan</w:t>
      </w:r>
      <w:bookmarkEnd w:id="728"/>
      <w:bookmarkEnd w:id="753"/>
      <w:r w:rsidRPr="00976D1B">
        <w:t xml:space="preserve"> </w:t>
      </w:r>
    </w:p>
    <w:p w14:paraId="0C1F2758" w14:textId="1870AB45" w:rsidP="001842B0" w:rsidR="003418DA" w:rsidRDefault="003418DA" w:rsidRPr="00976D1B">
      <w:pPr>
        <w:pStyle w:val="BodyText"/>
        <w:spacing w:line="480" w:lineRule="auto"/>
        <w:ind w:firstLine="426"/>
        <w:rPr>
          <w:lang w:val="id-ID"/>
        </w:rPr>
      </w:pPr>
      <w:r w:rsidRPr="00976D1B">
        <w:rPr>
          <w:lang w:val="id-ID"/>
        </w:rPr>
        <w:t>Berdasarkan analisis data yang telah dijelaskan dan dipaparkan dalam bab sebelumnya, yang mencakup bentuk, fungsi</w:t>
      </w:r>
      <w:r w:rsidR="00853004" w:rsidRPr="00976D1B">
        <w:rPr>
          <w:lang w:val="id-ID"/>
        </w:rPr>
        <w:t>,</w:t>
      </w:r>
      <w:r w:rsidRPr="00976D1B">
        <w:rPr>
          <w:lang w:val="id-ID"/>
        </w:rPr>
        <w:t xml:space="preserve"> dan faktor yang melatarbelakangi penggunaan </w:t>
      </w:r>
      <w:r w:rsidRPr="00976D1B">
        <w:rPr>
          <w:i/>
          <w:lang w:val="id-ID"/>
        </w:rPr>
        <w:t xml:space="preserve">shuujoshi </w:t>
      </w:r>
      <w:r w:rsidRPr="00976D1B">
        <w:rPr>
          <w:lang w:val="id-ID"/>
        </w:rPr>
        <w:t>penanda gender dalam percakapan siaran radio Jepang, dapat diketahui hal-hal berikut:</w:t>
      </w:r>
    </w:p>
    <w:p w14:paraId="0AA0E103" w14:textId="491128AE" w:rsidP="004E2276" w:rsidR="004857E4" w:rsidRDefault="004857E4" w:rsidRPr="00976D1B">
      <w:pPr>
        <w:pStyle w:val="BodyText"/>
        <w:numPr>
          <w:ilvl w:val="0"/>
          <w:numId w:val="8"/>
        </w:numPr>
        <w:spacing w:line="480" w:lineRule="auto"/>
        <w:ind w:left="360"/>
        <w:rPr>
          <w:lang w:val="id-ID"/>
        </w:rPr>
      </w:pPr>
      <w:r w:rsidRPr="00976D1B">
        <w:rPr>
          <w:i/>
          <w:iCs w:val="0"/>
          <w:lang w:val="id-ID"/>
        </w:rPr>
        <w:t xml:space="preserve">Shuujoshi </w:t>
      </w:r>
      <w:r w:rsidRPr="00976D1B">
        <w:rPr>
          <w:lang w:val="id-ID"/>
        </w:rPr>
        <w:t xml:space="preserve">penanda gender </w:t>
      </w:r>
      <w:r w:rsidRPr="00976D1B">
        <w:rPr>
          <w:rFonts w:ascii="Times New Roman" w:cs="Times New Roman" w:hAnsi="Times New Roman"/>
          <w:szCs w:val="24"/>
        </w:rPr>
        <w:t>yang digunakan oleh para penutur dalam data temuan antara lain:</w:t>
      </w:r>
    </w:p>
    <w:p w14:paraId="7AFB420D" w14:textId="31981A21" w:rsidP="001842B0" w:rsidR="003418DA" w:rsidRDefault="003418DA" w:rsidRPr="00976D1B">
      <w:pPr>
        <w:pStyle w:val="BodyText"/>
        <w:numPr>
          <w:ilvl w:val="4"/>
          <w:numId w:val="8"/>
        </w:numPr>
        <w:spacing w:line="480" w:lineRule="auto"/>
        <w:ind w:left="709"/>
        <w:rPr>
          <w:lang w:val="id-ID"/>
        </w:rPr>
      </w:pPr>
      <w:r w:rsidRPr="00976D1B">
        <w:rPr>
          <w:lang w:val="id-ID"/>
        </w:rPr>
        <w:t xml:space="preserve">Dari temuan data, </w:t>
      </w:r>
      <w:r w:rsidRPr="00976D1B">
        <w:rPr>
          <w:i/>
          <w:iCs w:val="0"/>
          <w:lang w:val="id-ID"/>
        </w:rPr>
        <w:t xml:space="preserve">shuujoshi </w:t>
      </w:r>
      <w:r w:rsidRPr="00976D1B">
        <w:rPr>
          <w:iCs w:val="0"/>
          <w:lang w:val="id-ID"/>
        </w:rPr>
        <w:t>maskulin</w:t>
      </w:r>
      <w:r w:rsidRPr="00976D1B">
        <w:rPr>
          <w:i/>
          <w:lang w:val="id-ID"/>
        </w:rPr>
        <w:t xml:space="preserve"> zo</w:t>
      </w:r>
      <w:r w:rsidRPr="00976D1B">
        <w:rPr>
          <w:lang w:val="id-ID"/>
        </w:rPr>
        <w:t xml:space="preserve"> berfungsi untuk menyatakan niat penutur untuk menekankan keteguhan atau tekat. </w:t>
      </w:r>
      <w:r w:rsidRPr="00976D1B">
        <w:rPr>
          <w:i/>
          <w:lang w:val="id-ID"/>
        </w:rPr>
        <w:t>Shuujoshi ze</w:t>
      </w:r>
      <w:r w:rsidRPr="00976D1B">
        <w:rPr>
          <w:lang w:val="id-ID"/>
        </w:rPr>
        <w:t xml:space="preserve"> berfungsi untuk mengajak lawan tutur untuk melakukan sesuatu bersama. </w:t>
      </w:r>
      <w:r w:rsidRPr="00976D1B">
        <w:rPr>
          <w:i/>
          <w:iCs w:val="0"/>
          <w:lang w:val="id-ID"/>
        </w:rPr>
        <w:t xml:space="preserve">Shuujishi </w:t>
      </w:r>
      <w:r w:rsidRPr="00976D1B">
        <w:rPr>
          <w:i/>
          <w:lang w:val="id-ID"/>
        </w:rPr>
        <w:t xml:space="preserve">na/naa </w:t>
      </w:r>
      <w:r w:rsidRPr="00976D1B">
        <w:rPr>
          <w:lang w:val="id-ID"/>
        </w:rPr>
        <w:t xml:space="preserve">berfungsi untuk (1) peningkatan emosi yang muncul sebagai respon dari suatu situasi, dan (2) membuat kalimat tersebut menjadi bentuk imperatif negatif yang secara kuat melarang suatu tindakan. </w:t>
      </w:r>
      <w:r w:rsidRPr="00976D1B">
        <w:rPr>
          <w:i/>
          <w:iCs w:val="0"/>
          <w:lang w:val="id-ID"/>
        </w:rPr>
        <w:t>Shuujoshi</w:t>
      </w:r>
      <w:r w:rsidRPr="00976D1B">
        <w:rPr>
          <w:i/>
          <w:lang w:val="id-ID"/>
        </w:rPr>
        <w:t xml:space="preserve"> sa/saa </w:t>
      </w:r>
      <w:r w:rsidRPr="00976D1B">
        <w:rPr>
          <w:lang w:val="id-ID"/>
        </w:rPr>
        <w:t>berfungsi untuk (1) memberikan alasan atau pembenaran terhadap pernyataan penutur, dan (2) menjelaskan kepada lawan tutur tentang sesuatu yang dianggap wajar.</w:t>
      </w:r>
    </w:p>
    <w:p w14:paraId="1421DE3E" w14:textId="23C4B66F" w:rsidP="004E2276" w:rsidR="003418DA" w:rsidRDefault="004857E4" w:rsidRPr="00976D1B">
      <w:pPr>
        <w:pStyle w:val="BodyText"/>
        <w:numPr>
          <w:ilvl w:val="4"/>
          <w:numId w:val="8"/>
        </w:numPr>
        <w:spacing w:line="480" w:lineRule="auto"/>
        <w:ind w:left="709"/>
        <w:rPr>
          <w:lang w:val="en-ID"/>
        </w:rPr>
      </w:pPr>
      <w:r w:rsidRPr="00976D1B">
        <w:rPr>
          <w:i/>
          <w:iCs w:val="0"/>
          <w:lang w:val="id-ID"/>
        </w:rPr>
        <w:t xml:space="preserve">Shuujoshi </w:t>
      </w:r>
      <w:r w:rsidRPr="00976D1B">
        <w:rPr>
          <w:lang w:val="id-ID"/>
        </w:rPr>
        <w:t>feminin</w:t>
      </w:r>
      <w:r w:rsidR="003418DA" w:rsidRPr="00976D1B">
        <w:rPr>
          <w:i/>
          <w:lang w:val="id-ID"/>
        </w:rPr>
        <w:t xml:space="preserve"> wa</w:t>
      </w:r>
      <w:r w:rsidR="003418DA" w:rsidRPr="00976D1B">
        <w:rPr>
          <w:lang w:val="id-ID"/>
        </w:rPr>
        <w:t xml:space="preserve"> </w:t>
      </w:r>
      <w:r w:rsidRPr="00976D1B">
        <w:rPr>
          <w:lang w:val="id-ID"/>
        </w:rPr>
        <w:t>ber</w:t>
      </w:r>
      <w:r w:rsidR="003418DA" w:rsidRPr="00976D1B">
        <w:rPr>
          <w:lang w:val="id-ID"/>
        </w:rPr>
        <w:t xml:space="preserve">fungsi untuk (1) menunjukkan bahwa penutur menyadari suatu hal dalam suatu situasi, dan (2) menunjukkan perasaan atau pemikiran pribadi pembicara. </w:t>
      </w:r>
      <w:r w:rsidR="003418DA" w:rsidRPr="00976D1B">
        <w:t xml:space="preserve">Selanjutnya, </w:t>
      </w:r>
      <w:r w:rsidR="003418DA" w:rsidRPr="00976D1B">
        <w:rPr>
          <w:i/>
        </w:rPr>
        <w:t>shuujoshi no</w:t>
      </w:r>
      <w:r w:rsidR="003418DA" w:rsidRPr="00976D1B">
        <w:t xml:space="preserve"> </w:t>
      </w:r>
      <w:r w:rsidRPr="00976D1B">
        <w:t>ber</w:t>
      </w:r>
      <w:r w:rsidR="003418DA" w:rsidRPr="00976D1B">
        <w:t>fungsi untuk (1) mengungkapkan pernyataan atau penjelasan dengan kuat, dan (2) mengindikasikan pertanyaan.</w:t>
      </w:r>
    </w:p>
    <w:p w14:paraId="55240971" w14:textId="3CFE3CEA" w:rsidP="001842B0" w:rsidR="004857E4" w:rsidRDefault="004857E4" w:rsidRPr="00976D1B">
      <w:pPr>
        <w:pStyle w:val="BodyText"/>
        <w:numPr>
          <w:ilvl w:val="4"/>
          <w:numId w:val="8"/>
        </w:numPr>
        <w:spacing w:line="480" w:lineRule="auto"/>
        <w:ind w:left="709"/>
        <w:rPr>
          <w:lang w:val="en-ID"/>
        </w:rPr>
      </w:pPr>
      <w:r w:rsidRPr="00976D1B">
        <w:rPr>
          <w:i/>
          <w:iCs w:val="0"/>
        </w:rPr>
        <w:lastRenderedPageBreak/>
        <w:t xml:space="preserve">Shuujoshi </w:t>
      </w:r>
      <w:r w:rsidRPr="00976D1B">
        <w:t>netral</w:t>
      </w:r>
      <w:r w:rsidR="003418DA" w:rsidRPr="00976D1B">
        <w:rPr>
          <w:i/>
        </w:rPr>
        <w:t xml:space="preserve"> yo </w:t>
      </w:r>
      <w:r w:rsidRPr="00976D1B">
        <w:t>berf</w:t>
      </w:r>
      <w:r w:rsidR="003418DA" w:rsidRPr="00976D1B">
        <w:t xml:space="preserve">ungsi untuk 1) menarik perhatian lawan tutur terhadap informasi yang belum mereka sadari atau ketahui, (2) melembutkan nuansa kalimat perintah/larangan atau permohonan, dan (3) menekankan nuansa protes atau keluhan. </w:t>
      </w:r>
      <w:r w:rsidRPr="00976D1B">
        <w:rPr>
          <w:i/>
        </w:rPr>
        <w:t>Shuujoshi</w:t>
      </w:r>
      <w:r w:rsidR="003418DA" w:rsidRPr="00976D1B">
        <w:rPr>
          <w:i/>
        </w:rPr>
        <w:t xml:space="preserve"> ne/nee </w:t>
      </w:r>
      <w:r w:rsidRPr="00976D1B">
        <w:t>ber</w:t>
      </w:r>
      <w:r w:rsidR="003418DA" w:rsidRPr="00976D1B">
        <w:t xml:space="preserve">fungsi untuk (1) mencerminkan presepsi penutur tentang sesuatu, (2) mengonfirmasi dan meminta lawan tuturnya menyetujui pernyataan yang ia buat, dan (3) menunjukkan bahwa penutur menyadari keberadaan lawan tuturnya dan ingin melibatkan mereka dalam percakapan. </w:t>
      </w:r>
      <w:r w:rsidRPr="00976D1B">
        <w:t xml:space="preserve">Terkahir </w:t>
      </w:r>
      <w:r w:rsidRPr="00976D1B">
        <w:rPr>
          <w:i/>
          <w:iCs w:val="0"/>
        </w:rPr>
        <w:t xml:space="preserve">shuujoshi yone </w:t>
      </w:r>
      <w:r w:rsidRPr="00976D1B">
        <w:t xml:space="preserve">dan </w:t>
      </w:r>
      <w:r w:rsidRPr="00976D1B">
        <w:rPr>
          <w:i/>
          <w:iCs w:val="0"/>
        </w:rPr>
        <w:t>noyo</w:t>
      </w:r>
      <w:r w:rsidRPr="00976D1B">
        <w:t xml:space="preserve"> memiliki fungsi gabungan dari </w:t>
      </w:r>
      <w:r w:rsidRPr="00976D1B">
        <w:rPr>
          <w:i/>
          <w:iCs w:val="0"/>
        </w:rPr>
        <w:t>shuujoshi</w:t>
      </w:r>
      <w:r w:rsidRPr="00976D1B">
        <w:t xml:space="preserve"> yang telah dijelaskan pada poin sebelumnya.</w:t>
      </w:r>
    </w:p>
    <w:p w14:paraId="284F5942" w14:textId="46021DE3" w:rsidP="004E2276" w:rsidR="003418DA" w:rsidRDefault="003418DA" w:rsidRPr="00976D1B">
      <w:pPr>
        <w:pStyle w:val="BodyText"/>
        <w:numPr>
          <w:ilvl w:val="0"/>
          <w:numId w:val="8"/>
        </w:numPr>
        <w:spacing w:line="480" w:lineRule="auto"/>
        <w:ind w:hanging="284" w:left="284"/>
      </w:pPr>
      <w:r w:rsidRPr="00976D1B">
        <w:rPr>
          <w:szCs w:val="24"/>
        </w:rPr>
        <w:t>Faktor yang melatarbelakangi penggunaan</w:t>
      </w:r>
      <w:r w:rsidRPr="00976D1B">
        <w:t xml:space="preserve"> </w:t>
      </w:r>
      <w:r w:rsidRPr="00976D1B">
        <w:rPr>
          <w:i/>
        </w:rPr>
        <w:t xml:space="preserve">shuujoshi </w:t>
      </w:r>
      <w:r w:rsidRPr="00976D1B">
        <w:t>penanda gender yang ditemukan adalah sebagai berikut:</w:t>
      </w:r>
    </w:p>
    <w:p w14:paraId="07200688" w14:textId="704911E3" w:rsidP="001842B0" w:rsidR="003418DA" w:rsidRDefault="003418DA" w:rsidRPr="00976D1B">
      <w:pPr>
        <w:pStyle w:val="BodyText"/>
        <w:numPr>
          <w:ilvl w:val="7"/>
          <w:numId w:val="8"/>
        </w:numPr>
        <w:spacing w:line="480" w:lineRule="auto"/>
        <w:ind w:left="993"/>
      </w:pPr>
      <w:r w:rsidRPr="00976D1B">
        <w:t xml:space="preserve">Terdapat </w:t>
      </w:r>
      <w:r w:rsidR="004857E4" w:rsidRPr="00976D1B">
        <w:t>6</w:t>
      </w:r>
      <w:r w:rsidRPr="00976D1B">
        <w:t xml:space="preserve"> data tuturan yang dilatarbelakangi oleh faktor partisipan </w:t>
      </w:r>
    </w:p>
    <w:p w14:paraId="72A742CE" w14:textId="77777777" w:rsidP="001842B0" w:rsidR="003418DA" w:rsidRDefault="003418DA" w:rsidRPr="00976D1B">
      <w:pPr>
        <w:pStyle w:val="BodyText"/>
        <w:numPr>
          <w:ilvl w:val="7"/>
          <w:numId w:val="8"/>
        </w:numPr>
        <w:spacing w:line="480" w:lineRule="auto"/>
        <w:ind w:left="993"/>
      </w:pPr>
      <w:r w:rsidRPr="00976D1B">
        <w:t>Terdapat 1 data yang dilatarbelakangi oleh faktor situasi</w:t>
      </w:r>
    </w:p>
    <w:p w14:paraId="15BAC9E8" w14:textId="0073AE76" w:rsidP="001842B0" w:rsidR="003418DA" w:rsidRDefault="003418DA" w:rsidRPr="00976D1B">
      <w:pPr>
        <w:pStyle w:val="BodyText"/>
        <w:numPr>
          <w:ilvl w:val="7"/>
          <w:numId w:val="8"/>
        </w:numPr>
        <w:spacing w:line="480" w:lineRule="auto"/>
        <w:ind w:left="993"/>
      </w:pPr>
      <w:r w:rsidRPr="00976D1B">
        <w:t>Terdapat 5 data yang dilatarbelakangi oleh faktor isi pembicaraan, dan</w:t>
      </w:r>
    </w:p>
    <w:p w14:paraId="29FCA8A1" w14:textId="70F882FC" w:rsidP="001842B0" w:rsidR="003418DA" w:rsidRDefault="003418DA" w:rsidRPr="00976D1B">
      <w:pPr>
        <w:pStyle w:val="BodyText"/>
        <w:numPr>
          <w:ilvl w:val="7"/>
          <w:numId w:val="8"/>
        </w:numPr>
        <w:spacing w:line="480" w:lineRule="auto"/>
        <w:ind w:left="993"/>
      </w:pPr>
      <w:r w:rsidRPr="00976D1B">
        <w:t xml:space="preserve">Terdapat </w:t>
      </w:r>
      <w:r w:rsidR="004857E4" w:rsidRPr="00976D1B">
        <w:t>62</w:t>
      </w:r>
      <w:r w:rsidRPr="00976D1B">
        <w:t xml:space="preserve"> data yang dilatarbelakangi oleh faktor fungsi interaksi.</w:t>
      </w:r>
    </w:p>
    <w:p w14:paraId="19BEDBCA" w14:textId="7B10CB7C" w:rsidP="001842B0" w:rsidR="003418DA" w:rsidRDefault="004857E4" w:rsidRPr="00976D1B">
      <w:pPr>
        <w:pStyle w:val="BodyText"/>
        <w:spacing w:line="480" w:lineRule="auto"/>
        <w:ind w:firstLine="426"/>
      </w:pPr>
      <w:r w:rsidRPr="00976D1B">
        <w:t xml:space="preserve">Berdasarkan penelitian yang telah dilakukan, dapat disimpulkan bahwa dalam percakapan siaran radio Jepang, penyiar radio dan para bintang tamu </w:t>
      </w:r>
      <w:r w:rsidR="00853004" w:rsidRPr="00976D1B">
        <w:t>kerap</w:t>
      </w:r>
      <w:r w:rsidRPr="00976D1B">
        <w:t xml:space="preserve">menggunakan </w:t>
      </w:r>
      <w:r w:rsidRPr="00976D1B">
        <w:rPr>
          <w:i/>
        </w:rPr>
        <w:t>shuujoshi</w:t>
      </w:r>
      <w:r w:rsidRPr="00976D1B">
        <w:t xml:space="preserve">. </w:t>
      </w:r>
      <w:r w:rsidR="00853004" w:rsidRPr="00976D1B">
        <w:t>P</w:t>
      </w:r>
      <w:r w:rsidRPr="00976D1B">
        <w:t xml:space="preserve">enggunaan </w:t>
      </w:r>
      <w:r w:rsidRPr="00976D1B">
        <w:rPr>
          <w:i/>
        </w:rPr>
        <w:t xml:space="preserve">shuujoshi </w:t>
      </w:r>
      <w:r w:rsidRPr="00976D1B">
        <w:t>maskulin dan feminin tidak selalu terbatas pada satu gender</w:t>
      </w:r>
      <w:r w:rsidR="001C7BE6" w:rsidRPr="00976D1B">
        <w:t xml:space="preserve">. </w:t>
      </w:r>
      <w:r w:rsidR="001C7BE6" w:rsidRPr="00976D1B">
        <w:rPr>
          <w:lang w:val="id-ID"/>
        </w:rPr>
        <w:t xml:space="preserve">Penutur laki-laki terkadang menggunakan </w:t>
      </w:r>
      <w:r w:rsidR="001C7BE6" w:rsidRPr="00976D1B">
        <w:rPr>
          <w:i/>
          <w:lang w:val="id-ID"/>
        </w:rPr>
        <w:t xml:space="preserve">shuujoshi </w:t>
      </w:r>
      <w:r w:rsidR="001C7BE6" w:rsidRPr="00976D1B">
        <w:rPr>
          <w:lang w:val="id-ID"/>
        </w:rPr>
        <w:t xml:space="preserve">feminin dalam situasi yang melibatkan ekspresi emosi, sedangkan penutur perempuan menggunakan </w:t>
      </w:r>
      <w:r w:rsidR="001C7BE6" w:rsidRPr="00976D1B">
        <w:rPr>
          <w:i/>
          <w:lang w:val="id-ID"/>
        </w:rPr>
        <w:t>shuujoshi</w:t>
      </w:r>
      <w:r w:rsidR="001C7BE6" w:rsidRPr="00976D1B">
        <w:rPr>
          <w:lang w:val="id-ID"/>
        </w:rPr>
        <w:t xml:space="preserve"> maskulin </w:t>
      </w:r>
      <w:r w:rsidR="00976CA4" w:rsidRPr="00976D1B">
        <w:rPr>
          <w:lang w:val="id-ID"/>
        </w:rPr>
        <w:t xml:space="preserve">dalam </w:t>
      </w:r>
      <w:r w:rsidR="001C7BE6" w:rsidRPr="00976D1B">
        <w:rPr>
          <w:lang w:val="id-ID"/>
        </w:rPr>
        <w:t>konteks penguatan pernyataan.</w:t>
      </w:r>
      <w:r w:rsidRPr="00976D1B">
        <w:t xml:space="preserve">. </w:t>
      </w:r>
      <w:r w:rsidR="00853004" w:rsidRPr="00976D1B">
        <w:t xml:space="preserve">Adapun </w:t>
      </w:r>
      <w:r w:rsidRPr="00976D1B">
        <w:rPr>
          <w:i/>
        </w:rPr>
        <w:t xml:space="preserve">shuujoshi </w:t>
      </w:r>
      <w:r w:rsidRPr="00976D1B">
        <w:t>netral</w:t>
      </w:r>
      <w:r w:rsidR="00853004" w:rsidRPr="00976D1B">
        <w:t xml:space="preserve"> </w:t>
      </w:r>
      <w:r w:rsidR="00F26B6B" w:rsidRPr="00976D1B">
        <w:t xml:space="preserve">digunakan </w:t>
      </w:r>
      <w:r w:rsidRPr="00976D1B">
        <w:t xml:space="preserve">secara luas digunakan oleh kedua gender. Sebagian besar penggunaan </w:t>
      </w:r>
      <w:r w:rsidRPr="00976D1B">
        <w:rPr>
          <w:i/>
        </w:rPr>
        <w:t>shuujoshi</w:t>
      </w:r>
      <w:r w:rsidRPr="00976D1B">
        <w:t xml:space="preserve"> terjadi dalam konteks percakapan </w:t>
      </w:r>
      <w:r w:rsidRPr="00976D1B">
        <w:lastRenderedPageBreak/>
        <w:t xml:space="preserve">semi-formal hingga informal dengan orang-orang terdekat. </w:t>
      </w:r>
      <w:r w:rsidR="00853004" w:rsidRPr="00976D1B">
        <w:t xml:space="preserve">Dari segi faktor, </w:t>
      </w:r>
      <w:r w:rsidRPr="00976D1B">
        <w:t>fungsi interaksi</w:t>
      </w:r>
      <w:r w:rsidR="00853004" w:rsidRPr="00976D1B">
        <w:t xml:space="preserve"> merupakan faktor yang paling mendominasi</w:t>
      </w:r>
      <w:r w:rsidRPr="00976D1B">
        <w:t xml:space="preserve">, </w:t>
      </w:r>
      <w:r w:rsidR="00853004" w:rsidRPr="00976D1B">
        <w:t xml:space="preserve">disusul oleh </w:t>
      </w:r>
      <w:r w:rsidRPr="00976D1B">
        <w:t>faktor partisipan.</w:t>
      </w:r>
    </w:p>
    <w:p w14:paraId="230FFBFC" w14:textId="0A141450" w:rsidP="004E2276" w:rsidR="000C4790" w:rsidRDefault="000C4790" w:rsidRPr="00976D1B">
      <w:pPr>
        <w:pStyle w:val="Heading2"/>
      </w:pPr>
      <w:bookmarkStart w:id="754" w:name="_Toc205401479"/>
      <w:bookmarkStart w:id="755" w:name="_Toc208487445"/>
      <w:r w:rsidRPr="00976D1B">
        <w:t>Saran</w:t>
      </w:r>
      <w:bookmarkEnd w:id="754"/>
      <w:bookmarkEnd w:id="755"/>
    </w:p>
    <w:p w14:paraId="681CE8BF" w14:textId="735B1E87" w:rsidP="001842B0" w:rsidR="008404DE" w:rsidRDefault="008404DE" w:rsidRPr="00976D1B">
      <w:pPr>
        <w:pBdr>
          <w:top w:val="nil"/>
          <w:left w:val="nil"/>
          <w:bottom w:val="nil"/>
          <w:right w:val="nil"/>
          <w:between w:val="nil"/>
        </w:pBdr>
        <w:spacing w:line="480" w:lineRule="auto"/>
        <w:ind w:firstLine="426"/>
        <w:jc w:val="both"/>
        <w:rPr>
          <w:rFonts w:asciiTheme="majorBidi" w:cstheme="majorBidi" w:eastAsia="Yu Mincho" w:hAnsiTheme="majorBidi"/>
          <w:color w:val="000000"/>
          <w:szCs w:val="24"/>
        </w:rPr>
      </w:pPr>
      <w:bookmarkStart w:id="756" w:name="_Toc205401480"/>
      <w:r w:rsidRPr="00976D1B">
        <w:rPr>
          <w:rFonts w:asciiTheme="majorBidi" w:cstheme="majorBidi" w:eastAsia="Yu Mincho" w:hAnsiTheme="majorBidi"/>
          <w:color w:val="000000"/>
          <w:szCs w:val="24"/>
        </w:rPr>
        <w:t xml:space="preserve">Berdasarkan kesimpulan penelitian ini, penulis </w:t>
      </w:r>
      <w:r w:rsidR="00DF5FF8" w:rsidRPr="00976D1B">
        <w:rPr>
          <w:rFonts w:asciiTheme="majorBidi" w:cstheme="majorBidi" w:eastAsia="Yu Mincho" w:hAnsiTheme="majorBidi"/>
          <w:color w:val="000000"/>
          <w:szCs w:val="24"/>
        </w:rPr>
        <w:t xml:space="preserve">menyarankan agar penelitian selanjutnya difokuskan pada kajian </w:t>
      </w:r>
      <w:r w:rsidR="00DF5FF8" w:rsidRPr="00976D1B">
        <w:rPr>
          <w:rFonts w:asciiTheme="majorBidi" w:cstheme="majorBidi" w:eastAsia="Yu Mincho" w:hAnsiTheme="majorBidi"/>
          <w:i/>
          <w:iCs/>
          <w:color w:val="000000"/>
          <w:szCs w:val="24"/>
        </w:rPr>
        <w:t xml:space="preserve">shuujoshi </w:t>
      </w:r>
      <w:r w:rsidR="00DF5FF8" w:rsidRPr="00976D1B">
        <w:rPr>
          <w:rFonts w:asciiTheme="majorBidi" w:cstheme="majorBidi" w:eastAsia="Yu Mincho" w:hAnsiTheme="majorBidi"/>
          <w:color w:val="000000"/>
          <w:szCs w:val="24"/>
        </w:rPr>
        <w:t xml:space="preserve">dalam variasi dialek, misalnya seperti penggunaan </w:t>
      </w:r>
      <w:r w:rsidR="00DF5FF8" w:rsidRPr="00976D1B">
        <w:rPr>
          <w:rFonts w:asciiTheme="majorBidi" w:cstheme="majorBidi" w:eastAsia="Yu Mincho" w:hAnsiTheme="majorBidi"/>
          <w:i/>
          <w:iCs/>
          <w:color w:val="000000"/>
          <w:szCs w:val="24"/>
        </w:rPr>
        <w:t xml:space="preserve">shuujoshi </w:t>
      </w:r>
      <w:r w:rsidR="00DF5FF8" w:rsidRPr="00976D1B">
        <w:rPr>
          <w:rFonts w:asciiTheme="majorBidi" w:cstheme="majorBidi" w:eastAsia="Yu Mincho" w:hAnsiTheme="majorBidi" w:hint="eastAsia"/>
          <w:color w:val="000000"/>
          <w:szCs w:val="24"/>
        </w:rPr>
        <w:t>ジャ</w:t>
      </w:r>
      <w:r w:rsidR="00DF5FF8" w:rsidRPr="00976D1B">
        <w:rPr>
          <w:rFonts w:asciiTheme="majorBidi" w:cstheme="majorBidi" w:eastAsia="Yu Mincho" w:hAnsiTheme="majorBidi"/>
          <w:color w:val="000000"/>
          <w:szCs w:val="24"/>
        </w:rPr>
        <w:t xml:space="preserve"> pada dialek Kansai. </w:t>
      </w:r>
      <w:r w:rsidRPr="00976D1B">
        <w:rPr>
          <w:rFonts w:asciiTheme="majorBidi" w:cstheme="majorBidi" w:eastAsia="Yu Mincho" w:hAnsiTheme="majorBidi"/>
          <w:color w:val="000000"/>
          <w:szCs w:val="24"/>
        </w:rPr>
        <w:t xml:space="preserve">Selain menggunakan siaran radio, objek penelitian </w:t>
      </w:r>
      <w:r w:rsidR="00967A56" w:rsidRPr="00976D1B">
        <w:rPr>
          <w:rFonts w:asciiTheme="majorBidi" w:cstheme="majorBidi" w:eastAsia="Yu Mincho" w:hAnsiTheme="majorBidi"/>
          <w:color w:val="000000"/>
          <w:szCs w:val="24"/>
        </w:rPr>
        <w:t xml:space="preserve">dapat diperluas ke media </w:t>
      </w:r>
      <w:r w:rsidR="00DF5FF8" w:rsidRPr="00976D1B">
        <w:rPr>
          <w:rFonts w:asciiTheme="majorBidi" w:cstheme="majorBidi" w:eastAsia="Yu Mincho" w:hAnsiTheme="majorBidi"/>
          <w:color w:val="000000"/>
          <w:szCs w:val="24"/>
        </w:rPr>
        <w:t xml:space="preserve">lain </w:t>
      </w:r>
      <w:r w:rsidRPr="00976D1B">
        <w:rPr>
          <w:rFonts w:asciiTheme="majorBidi" w:cstheme="majorBidi" w:eastAsia="Yu Mincho" w:hAnsiTheme="majorBidi"/>
          <w:color w:val="000000"/>
          <w:szCs w:val="24"/>
        </w:rPr>
        <w:t xml:space="preserve">seperti </w:t>
      </w:r>
      <w:r w:rsidRPr="00976D1B">
        <w:rPr>
          <w:rFonts w:asciiTheme="majorBidi" w:cstheme="majorBidi" w:eastAsia="Yu Mincho" w:hAnsiTheme="majorBidi"/>
          <w:i/>
          <w:color w:val="000000"/>
          <w:szCs w:val="24"/>
        </w:rPr>
        <w:t>variety show</w:t>
      </w:r>
      <w:r w:rsidRPr="00976D1B">
        <w:rPr>
          <w:rFonts w:asciiTheme="majorBidi" w:cstheme="majorBidi" w:eastAsia="Yu Mincho" w:hAnsiTheme="majorBidi"/>
          <w:color w:val="000000"/>
          <w:szCs w:val="24"/>
        </w:rPr>
        <w:t xml:space="preserve">, </w:t>
      </w:r>
      <w:r w:rsidR="00DF5FF8" w:rsidRPr="00976D1B">
        <w:rPr>
          <w:rFonts w:asciiTheme="majorBidi" w:cstheme="majorBidi" w:eastAsia="Yu Mincho" w:hAnsiTheme="majorBidi"/>
          <w:i/>
          <w:iCs/>
          <w:color w:val="000000"/>
          <w:szCs w:val="24"/>
        </w:rPr>
        <w:t xml:space="preserve">street interview </w:t>
      </w:r>
      <w:r w:rsidR="00DF5FF8" w:rsidRPr="00976D1B">
        <w:rPr>
          <w:rFonts w:asciiTheme="majorBidi" w:cstheme="majorBidi" w:eastAsia="Yu Mincho" w:hAnsiTheme="majorBidi"/>
          <w:color w:val="000000"/>
          <w:szCs w:val="24"/>
        </w:rPr>
        <w:t xml:space="preserve">ataupun </w:t>
      </w:r>
      <w:r w:rsidRPr="00976D1B">
        <w:rPr>
          <w:rFonts w:asciiTheme="majorBidi" w:cstheme="majorBidi" w:eastAsia="Yu Mincho" w:hAnsiTheme="majorBidi"/>
          <w:i/>
          <w:color w:val="000000"/>
          <w:szCs w:val="24"/>
        </w:rPr>
        <w:t>talkshow</w:t>
      </w:r>
      <w:r w:rsidRPr="00976D1B">
        <w:rPr>
          <w:rFonts w:asciiTheme="majorBidi" w:cstheme="majorBidi" w:eastAsia="Yu Mincho" w:hAnsiTheme="majorBidi"/>
          <w:color w:val="000000"/>
          <w:szCs w:val="24"/>
        </w:rPr>
        <w:t xml:space="preserve"> yang </w:t>
      </w:r>
      <w:r w:rsidR="00967A56" w:rsidRPr="00976D1B">
        <w:rPr>
          <w:rFonts w:asciiTheme="majorBidi" w:cstheme="majorBidi" w:eastAsia="Yu Mincho" w:hAnsiTheme="majorBidi"/>
          <w:color w:val="000000"/>
          <w:szCs w:val="24"/>
        </w:rPr>
        <w:t>memanfaatkan</w:t>
      </w:r>
      <w:r w:rsidRPr="00976D1B">
        <w:rPr>
          <w:rFonts w:asciiTheme="majorBidi" w:cstheme="majorBidi" w:eastAsia="Yu Mincho" w:hAnsiTheme="majorBidi"/>
          <w:color w:val="000000"/>
          <w:szCs w:val="24"/>
        </w:rPr>
        <w:t xml:space="preserve"> </w:t>
      </w:r>
      <w:r w:rsidR="00967A56" w:rsidRPr="00976D1B">
        <w:rPr>
          <w:rFonts w:asciiTheme="majorBidi" w:cstheme="majorBidi" w:eastAsia="Yu Mincho" w:hAnsiTheme="majorBidi"/>
          <w:color w:val="000000"/>
          <w:szCs w:val="24"/>
        </w:rPr>
        <w:t xml:space="preserve">bergaman </w:t>
      </w:r>
      <w:r w:rsidR="00DF5FF8" w:rsidRPr="00976D1B">
        <w:rPr>
          <w:rFonts w:asciiTheme="majorBidi" w:cstheme="majorBidi" w:eastAsia="Yu Mincho" w:hAnsiTheme="majorBidi"/>
          <w:color w:val="000000"/>
          <w:szCs w:val="24"/>
        </w:rPr>
        <w:t xml:space="preserve">dialek </w:t>
      </w:r>
      <w:r w:rsidRPr="00976D1B">
        <w:rPr>
          <w:rFonts w:asciiTheme="majorBidi" w:cstheme="majorBidi" w:eastAsia="Yu Mincho" w:hAnsiTheme="majorBidi"/>
          <w:color w:val="000000"/>
          <w:szCs w:val="24"/>
        </w:rPr>
        <w:t xml:space="preserve"> dan mudah diakses. </w:t>
      </w:r>
      <w:r w:rsidR="00967A56" w:rsidRPr="00976D1B">
        <w:rPr>
          <w:rFonts w:asciiTheme="majorBidi" w:cstheme="majorBidi" w:eastAsia="Yu Mincho" w:hAnsiTheme="majorBidi"/>
          <w:color w:val="000000"/>
          <w:szCs w:val="24"/>
        </w:rPr>
        <w:t>Dengan demikian, data yang diperoleh akan lebih alami dan mencerminkan penggunaan bahasa yang nyata</w:t>
      </w:r>
      <w:r w:rsidRPr="00976D1B">
        <w:rPr>
          <w:rFonts w:asciiTheme="majorBidi" w:cstheme="majorBidi" w:eastAsia="Yu Mincho" w:hAnsiTheme="majorBidi"/>
          <w:color w:val="000000"/>
          <w:szCs w:val="24"/>
        </w:rPr>
        <w:t>.</w:t>
      </w:r>
    </w:p>
    <w:p w14:paraId="6D2BAEE1" w14:textId="77777777" w:rsidP="001842B0" w:rsidR="008404DE" w:rsidRDefault="008404DE" w:rsidRPr="00976D1B">
      <w:pPr>
        <w:pStyle w:val="BodyText"/>
        <w:spacing w:line="480" w:lineRule="auto"/>
        <w:rPr>
          <w:lang w:eastAsia="ja-JP" w:val="id-ID"/>
        </w:rPr>
        <w:sectPr w:rsidR="008404DE" w:rsidRPr="00976D1B" w:rsidSect="002B2532">
          <w:pgSz w:h="16838" w:w="11906"/>
          <w:pgMar w:bottom="1701" w:footer="708" w:gutter="0" w:header="708" w:left="2268" w:right="1701" w:top="2268"/>
          <w:cols w:space="708"/>
          <w:titlePg/>
          <w:docGrid w:linePitch="360"/>
        </w:sectPr>
      </w:pPr>
    </w:p>
    <w:p w14:paraId="13B41CAC" w14:textId="77777777" w:rsidP="007B21E9" w:rsidR="000C4790" w:rsidRDefault="000C4790" w:rsidRPr="00976D1B">
      <w:pPr>
        <w:pStyle w:val="Heading1"/>
        <w:spacing w:after="0" w:before="0" w:line="480" w:lineRule="auto"/>
        <w:jc w:val="center"/>
        <w:rPr>
          <w:rFonts w:cs="Times New Roman" w:eastAsia="MS Mincho"/>
          <w:b/>
          <w:bCs/>
          <w:color w:val="auto"/>
          <w:sz w:val="24"/>
          <w:szCs w:val="24"/>
          <w:lang w:eastAsia="ja-JP"/>
        </w:rPr>
      </w:pPr>
      <w:bookmarkStart w:id="757" w:name="_Toc208487446"/>
      <w:r w:rsidRPr="00976D1B">
        <w:rPr>
          <w:rFonts w:cs="Times New Roman" w:eastAsia="MS Mincho"/>
          <w:b/>
          <w:bCs/>
          <w:color w:val="auto"/>
          <w:sz w:val="24"/>
          <w:szCs w:val="24"/>
          <w:lang w:eastAsia="ja-JP"/>
        </w:rPr>
        <w:lastRenderedPageBreak/>
        <w:t>要旨</w:t>
      </w:r>
      <w:bookmarkEnd w:id="756"/>
      <w:bookmarkEnd w:id="757"/>
    </w:p>
    <w:p w14:paraId="7A2603AD" w14:textId="66206B9F" w:rsidP="00106383" w:rsidR="007F4D3F" w:rsidRDefault="00106383" w:rsidRPr="00976D1B">
      <w:pPr>
        <w:pStyle w:val="BodyText"/>
        <w:spacing w:line="480" w:lineRule="auto"/>
        <w:rPr>
          <w:rFonts w:ascii="MS Mincho" w:eastAsia="MS Mincho" w:hAnsi="MS Mincho"/>
          <w:lang w:eastAsia="ja-JP"/>
        </w:rPr>
      </w:pPr>
      <w:r w:rsidRPr="00976D1B">
        <w:rPr>
          <w:rFonts w:ascii="MS Mincho" w:eastAsia="MS Mincho" w:hAnsi="MS Mincho" w:hint="eastAsia"/>
          <w:lang w:eastAsia="ja-JP"/>
        </w:rPr>
        <w:t xml:space="preserve">　</w:t>
      </w:r>
      <w:r w:rsidR="007F4D3F" w:rsidRPr="00976D1B">
        <w:rPr>
          <w:rFonts w:ascii="MS Mincho" w:eastAsia="MS Mincho" w:hAnsi="MS Mincho"/>
          <w:lang w:eastAsia="ja-JP"/>
        </w:rPr>
        <w:t>本論文のテーマは「</w:t>
      </w:r>
      <w:bookmarkStart w:id="758" w:name="_Hlk204590754"/>
      <w:r w:rsidR="007F4D3F" w:rsidRPr="00976D1B">
        <w:rPr>
          <w:rFonts w:ascii="MS Mincho" w:eastAsia="MS Mincho" w:hAnsi="MS Mincho"/>
          <w:lang w:eastAsia="ja-JP"/>
        </w:rPr>
        <w:t>日本のラジオ放送の会話における性差を示す終助</w:t>
      </w:r>
      <w:bookmarkEnd w:id="758"/>
      <w:r w:rsidR="007F4D3F" w:rsidRPr="00976D1B">
        <w:rPr>
          <w:rFonts w:ascii="MS Mincho" w:eastAsia="MS Mincho" w:hAnsi="MS Mincho"/>
          <w:lang w:eastAsia="ja-JP"/>
        </w:rPr>
        <w:t>」である。このテーマを選んだ理由はリアルタイムで行われるラジオ放送及びポッドキャストにおける言語や終助詞の自発性は日常会話をよく反映して、真実味のある現象を描写し得るものからである。本論文の目的は、会話において頻繁に使用される性差を示す終助の種類と機能とその背景にある要因を明らかにすることである。</w:t>
      </w:r>
    </w:p>
    <w:p w14:paraId="1F67F152" w14:textId="1C73A878" w:rsidP="00106383" w:rsidR="007F4D3F" w:rsidRDefault="00106383" w:rsidRPr="00976D1B">
      <w:pPr>
        <w:pStyle w:val="BodyText"/>
        <w:spacing w:line="480" w:lineRule="auto"/>
        <w:rPr>
          <w:rFonts w:ascii="MS Mincho" w:eastAsia="MS Mincho" w:hAnsi="MS Mincho"/>
          <w:lang w:eastAsia="ja-JP"/>
        </w:rPr>
      </w:pPr>
      <w:r w:rsidRPr="00976D1B">
        <w:rPr>
          <w:rFonts w:ascii="MS Mincho" w:eastAsia="MS Mincho" w:hAnsi="MS Mincho" w:hint="eastAsia"/>
          <w:lang w:eastAsia="ja-JP"/>
        </w:rPr>
        <w:t xml:space="preserve">　</w:t>
      </w:r>
      <w:r w:rsidR="007F4D3F" w:rsidRPr="00976D1B">
        <w:rPr>
          <w:rFonts w:ascii="MS Mincho" w:eastAsia="MS Mincho" w:hAnsi="MS Mincho"/>
          <w:lang w:eastAsia="ja-JP"/>
        </w:rPr>
        <w:t>本論文で使われた研究方法は三つある。それは、データを収集するための「</w:t>
      </w:r>
      <w:r w:rsidR="007F4D3F" w:rsidRPr="00976D1B">
        <w:rPr>
          <w:rFonts w:ascii="Times New Roman" w:cs="Times New Roman" w:eastAsia="MS Mincho" w:hAnsi="Times New Roman"/>
          <w:lang w:eastAsia="ja-JP"/>
        </w:rPr>
        <w:t>Simak</w:t>
      </w:r>
      <w:r w:rsidR="007F4D3F" w:rsidRPr="00976D1B">
        <w:rPr>
          <w:rFonts w:ascii="MS Mincho" w:eastAsia="MS Mincho" w:hAnsi="MS Mincho"/>
          <w:lang w:eastAsia="ja-JP"/>
        </w:rPr>
        <w:t>」法、データを分析するための「</w:t>
      </w:r>
      <w:r w:rsidR="007F4D3F" w:rsidRPr="00976D1B">
        <w:rPr>
          <w:rFonts w:ascii="Times New Roman" w:cs="Times New Roman" w:eastAsia="MS Mincho" w:hAnsi="Times New Roman"/>
          <w:lang w:eastAsia="ja-JP"/>
        </w:rPr>
        <w:t>Padan Int</w:t>
      </w:r>
      <w:r w:rsidR="003F6E7B" w:rsidRPr="00976D1B">
        <w:rPr>
          <w:rFonts w:ascii="Times New Roman" w:cs="Times New Roman" w:eastAsia="MS Mincho" w:hAnsi="Times New Roman"/>
          <w:lang w:eastAsia="ja-JP"/>
        </w:rPr>
        <w:t>r</w:t>
      </w:r>
      <w:r w:rsidR="007F4D3F" w:rsidRPr="00976D1B">
        <w:rPr>
          <w:rFonts w:ascii="Times New Roman" w:cs="Times New Roman" w:eastAsia="MS Mincho" w:hAnsi="Times New Roman"/>
          <w:lang w:eastAsia="ja-JP"/>
        </w:rPr>
        <w:t>alingual</w:t>
      </w:r>
      <w:r w:rsidR="007F4D3F" w:rsidRPr="00976D1B">
        <w:rPr>
          <w:rFonts w:ascii="MS Mincho" w:eastAsia="MS Mincho" w:hAnsi="MS Mincho"/>
          <w:lang w:eastAsia="ja-JP"/>
        </w:rPr>
        <w:t>」と「</w:t>
      </w:r>
      <w:r w:rsidR="007F4D3F" w:rsidRPr="00976D1B">
        <w:rPr>
          <w:rFonts w:ascii="Times New Roman" w:cs="Times New Roman" w:eastAsia="MS Mincho" w:hAnsi="Times New Roman"/>
          <w:lang w:eastAsia="ja-JP"/>
        </w:rPr>
        <w:t>Padan Extralingual</w:t>
      </w:r>
      <w:r w:rsidR="007F4D3F" w:rsidRPr="00976D1B">
        <w:rPr>
          <w:rFonts w:ascii="MS Mincho" w:eastAsia="MS Mincho" w:hAnsi="MS Mincho"/>
          <w:lang w:eastAsia="ja-JP"/>
        </w:rPr>
        <w:t>」、</w:t>
      </w:r>
      <w:r w:rsidRPr="00976D1B">
        <w:rPr>
          <w:rFonts w:ascii="MS Mincho" w:eastAsia="MS Mincho" w:hAnsi="MS Mincho" w:hint="eastAsia"/>
          <w:lang w:eastAsia="ja-JP"/>
        </w:rPr>
        <w:t>研究の分析の結果を述べるため</w:t>
      </w:r>
      <w:r w:rsidRPr="00976D1B">
        <w:rPr>
          <w:rFonts w:ascii="MS Mincho" w:eastAsia="MS Mincho" w:hAnsi="MS Mincho"/>
          <w:lang w:eastAsia="ja-JP"/>
        </w:rPr>
        <w:t>の</w:t>
      </w:r>
      <w:r w:rsidR="007F4D3F" w:rsidRPr="00976D1B">
        <w:rPr>
          <w:rFonts w:ascii="MS Mincho" w:eastAsia="MS Mincho" w:hAnsi="MS Mincho"/>
          <w:lang w:eastAsia="ja-JP"/>
        </w:rPr>
        <w:t>「</w:t>
      </w:r>
      <w:r w:rsidR="007F4D3F" w:rsidRPr="00976D1B">
        <w:rPr>
          <w:rFonts w:ascii="Times New Roman" w:cs="Times New Roman" w:eastAsia="MS Mincho" w:hAnsi="Times New Roman"/>
          <w:lang w:eastAsia="ja-JP"/>
        </w:rPr>
        <w:t>Informal</w:t>
      </w:r>
      <w:r w:rsidR="007F4D3F" w:rsidRPr="00976D1B">
        <w:rPr>
          <w:rFonts w:ascii="MS Mincho" w:eastAsia="MS Mincho" w:hAnsi="MS Mincho"/>
          <w:lang w:eastAsia="ja-JP"/>
        </w:rPr>
        <w:t>」法である。使用されたデータは、</w:t>
      </w:r>
      <w:r w:rsidR="007F4D3F" w:rsidRPr="00976D1B">
        <w:rPr>
          <w:rFonts w:ascii="Times New Roman" w:cs="Times New Roman" w:eastAsia="MS Mincho" w:hAnsi="Times New Roman"/>
          <w:lang w:eastAsia="ja-JP"/>
        </w:rPr>
        <w:t>YouTube</w:t>
      </w:r>
      <w:r w:rsidR="007F4D3F" w:rsidRPr="00976D1B">
        <w:rPr>
          <w:rFonts w:ascii="MS Mincho" w:eastAsia="MS Mincho" w:hAnsi="MS Mincho"/>
          <w:lang w:eastAsia="ja-JP"/>
        </w:rPr>
        <w:t>チャンエルにアプロードされた「</w:t>
      </w:r>
      <w:bookmarkStart w:id="759" w:name="_Hlk200710006"/>
      <w:r w:rsidR="007F4D3F" w:rsidRPr="00976D1B">
        <w:rPr>
          <w:rFonts w:ascii="MS Mincho" w:eastAsia="MS Mincho" w:hAnsi="MS Mincho"/>
          <w:lang w:eastAsia="ja-JP"/>
        </w:rPr>
        <w:t>ラジオ文字起こし</w:t>
      </w:r>
      <w:bookmarkEnd w:id="759"/>
      <w:r w:rsidR="007F4D3F" w:rsidRPr="00976D1B">
        <w:rPr>
          <w:rFonts w:ascii="MS Mincho" w:eastAsia="MS Mincho" w:hAnsi="MS Mincho"/>
          <w:lang w:eastAsia="ja-JP"/>
        </w:rPr>
        <w:t>」動画である。性差を示す終助詞の機能分析には</w:t>
      </w:r>
      <w:r w:rsidR="006B2703" w:rsidRPr="00976D1B">
        <w:rPr>
          <w:rFonts w:ascii="MS Mincho" w:eastAsia="MS Mincho" w:hAnsi="MS Mincho" w:hint="eastAsia"/>
          <w:lang w:eastAsia="ja-JP"/>
        </w:rPr>
        <w:t>「</w:t>
      </w:r>
      <w:r w:rsidR="007F4D3F" w:rsidRPr="00976D1B">
        <w:rPr>
          <w:rFonts w:ascii="Times New Roman" w:cs="Times New Roman" w:eastAsia="MS Mincho" w:hAnsi="Times New Roman"/>
          <w:lang w:eastAsia="ja-JP"/>
        </w:rPr>
        <w:t>Youko</w:t>
      </w:r>
      <w:r w:rsidR="006B2703" w:rsidRPr="00976D1B">
        <w:rPr>
          <w:rFonts w:ascii="Times New Roman" w:cs="Times New Roman" w:eastAsia="MS Mincho" w:hAnsi="Times New Roman" w:hint="eastAsia"/>
          <w:lang w:eastAsia="ja-JP"/>
        </w:rPr>
        <w:t>」</w:t>
      </w:r>
      <w:r w:rsidR="007F4D3F" w:rsidRPr="00976D1B">
        <w:rPr>
          <w:rFonts w:ascii="Times New Roman" w:cs="Times New Roman" w:eastAsia="MS Mincho" w:hAnsi="Times New Roman"/>
          <w:lang w:eastAsia="ja-JP"/>
        </w:rPr>
        <w:t>、</w:t>
      </w:r>
      <w:r w:rsidR="006B2703" w:rsidRPr="00976D1B">
        <w:rPr>
          <w:rFonts w:ascii="Times New Roman" w:cs="Times New Roman" w:eastAsia="MS Mincho" w:hAnsi="Times New Roman" w:hint="eastAsia"/>
          <w:lang w:eastAsia="ja-JP"/>
        </w:rPr>
        <w:t>「</w:t>
      </w:r>
      <w:r w:rsidR="007F4D3F" w:rsidRPr="00976D1B">
        <w:rPr>
          <w:rFonts w:ascii="Times New Roman" w:cs="Times New Roman" w:eastAsia="MS Mincho" w:hAnsi="Times New Roman"/>
          <w:lang w:eastAsia="ja-JP"/>
        </w:rPr>
        <w:t>Kawashima</w:t>
      </w:r>
      <w:r w:rsidR="006B2703" w:rsidRPr="00976D1B">
        <w:rPr>
          <w:rFonts w:ascii="Times New Roman" w:cs="Times New Roman" w:eastAsia="MS Mincho" w:hAnsi="Times New Roman" w:hint="eastAsia"/>
          <w:lang w:eastAsia="ja-JP"/>
        </w:rPr>
        <w:t>」</w:t>
      </w:r>
      <w:r w:rsidR="007F4D3F" w:rsidRPr="00976D1B">
        <w:rPr>
          <w:rFonts w:ascii="MS Mincho" w:eastAsia="MS Mincho" w:hAnsi="MS Mincho"/>
          <w:lang w:eastAsia="ja-JP"/>
        </w:rPr>
        <w:t>、</w:t>
      </w:r>
      <w:r w:rsidR="006B2703" w:rsidRPr="00976D1B">
        <w:rPr>
          <w:rFonts w:ascii="MS Mincho" w:eastAsia="MS Mincho" w:hAnsi="MS Mincho" w:hint="eastAsia"/>
          <w:lang w:eastAsia="ja-JP"/>
        </w:rPr>
        <w:t>「</w:t>
      </w:r>
      <w:r w:rsidR="003F6E7B" w:rsidRPr="00976D1B">
        <w:rPr>
          <w:rFonts w:ascii="Times New Roman" w:cs="Times New Roman" w:eastAsia="MS Mincho" w:hAnsi="Times New Roman"/>
          <w:lang w:eastAsia="ja-JP"/>
        </w:rPr>
        <w:t>Yoshio</w:t>
      </w:r>
      <w:r w:rsidR="006B2703" w:rsidRPr="00976D1B">
        <w:rPr>
          <w:rFonts w:ascii="Times New Roman" w:cs="Times New Roman" w:eastAsia="MS Mincho" w:hAnsi="Times New Roman" w:hint="eastAsia"/>
          <w:lang w:eastAsia="ja-JP"/>
        </w:rPr>
        <w:t>」</w:t>
      </w:r>
      <w:r w:rsidR="007F4D3F" w:rsidRPr="00976D1B">
        <w:rPr>
          <w:rFonts w:ascii="MS Mincho" w:eastAsia="MS Mincho" w:hAnsi="MS Mincho"/>
          <w:lang w:eastAsia="ja-JP"/>
        </w:rPr>
        <w:t>によ</w:t>
      </w:r>
      <w:r w:rsidR="00C94183" w:rsidRPr="00976D1B">
        <w:rPr>
          <w:rFonts w:ascii="MS Mincho" w:eastAsia="MS Mincho" w:hAnsi="MS Mincho" w:hint="eastAsia"/>
          <w:lang w:eastAsia="ja-JP"/>
        </w:rPr>
        <w:t>る</w:t>
      </w:r>
      <w:r w:rsidR="007F4D3F" w:rsidRPr="00976D1B">
        <w:rPr>
          <w:rFonts w:ascii="MS Mincho" w:eastAsia="MS Mincho" w:hAnsi="MS Mincho"/>
          <w:lang w:eastAsia="ja-JP"/>
        </w:rPr>
        <w:t>理論、また社会的要因の分析には</w:t>
      </w:r>
      <w:r w:rsidR="00987968" w:rsidRPr="00976D1B">
        <w:rPr>
          <w:rFonts w:ascii="MS Mincho" w:eastAsia="MS Mincho" w:hAnsi="MS Mincho" w:hint="eastAsia"/>
          <w:lang w:eastAsia="ja-JP"/>
        </w:rPr>
        <w:t>「</w:t>
      </w:r>
      <w:r w:rsidR="007F4D3F" w:rsidRPr="00976D1B">
        <w:rPr>
          <w:rFonts w:ascii="Times New Roman" w:cs="Times New Roman" w:eastAsia="MS Mincho" w:hAnsi="Times New Roman"/>
          <w:lang w:eastAsia="ja-JP"/>
        </w:rPr>
        <w:t>François Grosjean</w:t>
      </w:r>
      <w:r w:rsidR="00987968" w:rsidRPr="00976D1B">
        <w:rPr>
          <w:rFonts w:ascii="Times New Roman" w:cs="Times New Roman" w:eastAsia="MS Mincho" w:hAnsi="Times New Roman" w:hint="eastAsia"/>
          <w:lang w:eastAsia="ja-JP"/>
        </w:rPr>
        <w:t>」</w:t>
      </w:r>
      <w:r w:rsidR="007F4D3F" w:rsidRPr="00976D1B">
        <w:rPr>
          <w:rFonts w:ascii="MS Mincho" w:eastAsia="MS Mincho" w:hAnsi="MS Mincho"/>
          <w:lang w:eastAsia="ja-JP"/>
        </w:rPr>
        <w:t>と</w:t>
      </w:r>
      <w:r w:rsidR="00987968" w:rsidRPr="00976D1B">
        <w:rPr>
          <w:rFonts w:ascii="MS Mincho" w:eastAsia="MS Mincho" w:hAnsi="MS Mincho" w:hint="eastAsia"/>
          <w:lang w:eastAsia="ja-JP"/>
        </w:rPr>
        <w:t>「</w:t>
      </w:r>
      <w:r w:rsidR="007F4D3F" w:rsidRPr="00976D1B">
        <w:rPr>
          <w:rFonts w:ascii="Times New Roman" w:cs="Times New Roman" w:eastAsia="MS Mincho" w:hAnsi="Times New Roman"/>
          <w:lang w:eastAsia="ja-JP"/>
        </w:rPr>
        <w:t>Dell Hymes</w:t>
      </w:r>
      <w:r w:rsidR="00987968" w:rsidRPr="00976D1B">
        <w:rPr>
          <w:rFonts w:ascii="Times New Roman" w:cs="Times New Roman" w:eastAsia="MS Mincho" w:hAnsi="Times New Roman" w:hint="eastAsia"/>
          <w:lang w:eastAsia="ja-JP"/>
        </w:rPr>
        <w:t>」</w:t>
      </w:r>
      <w:r w:rsidR="007F4D3F" w:rsidRPr="00976D1B">
        <w:rPr>
          <w:rFonts w:ascii="MS Mincho" w:eastAsia="MS Mincho" w:hAnsi="MS Mincho"/>
          <w:lang w:eastAsia="ja-JP"/>
        </w:rPr>
        <w:t>によ</w:t>
      </w:r>
      <w:r w:rsidR="00C94183" w:rsidRPr="00976D1B">
        <w:rPr>
          <w:rFonts w:ascii="MS Mincho" w:eastAsia="MS Mincho" w:hAnsi="MS Mincho" w:hint="eastAsia"/>
          <w:lang w:eastAsia="ja-JP"/>
        </w:rPr>
        <w:t>る</w:t>
      </w:r>
      <w:r w:rsidR="007F4D3F" w:rsidRPr="00976D1B">
        <w:rPr>
          <w:rFonts w:ascii="MS Mincho" w:eastAsia="MS Mincho" w:hAnsi="MS Mincho"/>
          <w:lang w:eastAsia="ja-JP"/>
        </w:rPr>
        <w:t>理論である。</w:t>
      </w:r>
    </w:p>
    <w:p w14:paraId="595F6C97" w14:textId="20ECAC96" w:rsidP="00C65AE6" w:rsidR="004B700D" w:rsidRDefault="00106383" w:rsidRPr="00976D1B">
      <w:pPr>
        <w:spacing w:line="480" w:lineRule="auto"/>
        <w:jc w:val="both"/>
        <w:rPr>
          <w:rFonts w:ascii="MS Mincho" w:eastAsia="MS Mincho" w:hAnsi="MS Mincho"/>
          <w:lang w:eastAsia="ja-JP" w:val="en-US"/>
        </w:rPr>
      </w:pPr>
      <w:r w:rsidRPr="00976D1B">
        <w:rPr>
          <w:rFonts w:ascii="MS Mincho" w:eastAsia="MS Mincho" w:hAnsi="MS Mincho" w:hint="eastAsia"/>
          <w:lang w:eastAsia="ja-JP"/>
        </w:rPr>
        <w:t xml:space="preserve">　</w:t>
      </w:r>
      <w:r w:rsidR="00C94183" w:rsidRPr="00976D1B">
        <w:rPr>
          <w:rFonts w:ascii="MS Mincho" w:eastAsia="MS Mincho" w:hAnsi="MS Mincho" w:hint="eastAsia"/>
          <w:lang w:eastAsia="ja-JP"/>
        </w:rPr>
        <w:t>分析した結果によって、</w:t>
      </w:r>
      <w:r w:rsidR="00C94183" w:rsidRPr="00976D1B">
        <w:rPr>
          <w:rFonts w:ascii="MS Mincho" w:eastAsia="MS Mincho" w:hAnsi="MS Mincho"/>
          <w:lang w:eastAsia="ja-JP"/>
        </w:rPr>
        <w:t>収集</w:t>
      </w:r>
      <w:r w:rsidR="00C94183" w:rsidRPr="00976D1B">
        <w:rPr>
          <w:rFonts w:ascii="MS Mincho" w:eastAsia="MS Mincho" w:hAnsi="MS Mincho" w:hint="eastAsia"/>
          <w:lang w:eastAsia="ja-JP"/>
        </w:rPr>
        <w:t>したデータは74データである。</w:t>
      </w:r>
      <w:r w:rsidR="004B700D" w:rsidRPr="00976D1B">
        <w:rPr>
          <w:rFonts w:ascii="MS Mincho" w:eastAsia="MS Mincho" w:hAnsi="MS Mincho" w:hint="eastAsia"/>
          <w:lang w:eastAsia="ja-JP"/>
        </w:rPr>
        <w:t>男性的の終助詞「ぜ」は、相手を説得して共に行動させる機能を持つ。終助詞「な・なあ」は、</w:t>
      </w:r>
      <w:bookmarkStart w:id="760" w:name="_Hlk206930724"/>
      <w:r w:rsidR="004B700D" w:rsidRPr="00976D1B">
        <w:rPr>
          <w:lang w:eastAsia="ja-JP" w:val="en-US"/>
        </w:rPr>
        <w:t>(1)</w:t>
      </w:r>
      <w:bookmarkEnd w:id="760"/>
      <w:r w:rsidR="004B700D" w:rsidRPr="00976D1B">
        <w:rPr>
          <w:rFonts w:ascii="MS Mincho" w:eastAsia="MS Mincho" w:hAnsi="MS Mincho" w:hint="eastAsia"/>
          <w:lang w:eastAsia="ja-JP"/>
        </w:rPr>
        <w:t>ある状況に対する感情の高まりを表し、</w:t>
      </w:r>
      <w:r w:rsidR="004B700D" w:rsidRPr="00976D1B">
        <w:rPr>
          <w:lang w:eastAsia="ja-JP" w:val="en-US"/>
        </w:rPr>
        <w:t>(2)</w:t>
      </w:r>
      <w:r w:rsidR="004B700D" w:rsidRPr="00976D1B">
        <w:rPr>
          <w:rFonts w:ascii="MS Mincho" w:eastAsia="MS Mincho" w:hAnsi="MS Mincho" w:hint="eastAsia"/>
          <w:lang w:eastAsia="ja-JP"/>
        </w:rPr>
        <w:t>強く行動を禁じる否定的な命令形を作る。終助詞「さ・さあ」は、</w:t>
      </w:r>
      <w:r w:rsidR="004B700D" w:rsidRPr="00976D1B">
        <w:rPr>
          <w:lang w:eastAsia="ja-JP" w:val="en-US"/>
        </w:rPr>
        <w:t>(1)</w:t>
      </w:r>
      <w:r w:rsidR="004B700D" w:rsidRPr="00976D1B">
        <w:rPr>
          <w:rFonts w:ascii="MS Mincho" w:eastAsia="MS Mincho" w:hAnsi="MS Mincho" w:hint="eastAsia"/>
          <w:lang w:eastAsia="ja-JP"/>
        </w:rPr>
        <w:t>話者の発言に対する理由や正当性を示し、</w:t>
      </w:r>
      <w:r w:rsidR="004B700D" w:rsidRPr="00976D1B">
        <w:rPr>
          <w:lang w:eastAsia="ja-JP" w:val="en-US"/>
        </w:rPr>
        <w:t>(2)</w:t>
      </w:r>
      <w:r w:rsidR="004B700D" w:rsidRPr="00976D1B">
        <w:rPr>
          <w:rFonts w:ascii="MS Mincho" w:eastAsia="MS Mincho" w:hAnsi="MS Mincho" w:hint="eastAsia"/>
          <w:lang w:eastAsia="ja-JP"/>
        </w:rPr>
        <w:t>相手にとって当然と考えられる事柄を説明する機能をもつ。</w:t>
      </w:r>
      <w:r w:rsidR="00807502" w:rsidRPr="00976D1B">
        <w:rPr>
          <w:rFonts w:ascii="MS Mincho" w:eastAsia="MS Mincho" w:hAnsi="MS Mincho" w:hint="eastAsia"/>
          <w:lang w:eastAsia="ja-JP"/>
        </w:rPr>
        <w:t>次に、女性的な終助詞「わ」は、</w:t>
      </w:r>
      <w:r w:rsidR="00807502" w:rsidRPr="00976D1B">
        <w:rPr>
          <w:lang w:eastAsia="ja-JP" w:val="en-US"/>
        </w:rPr>
        <w:t>(1)</w:t>
      </w:r>
      <w:r w:rsidR="00807502" w:rsidRPr="00976D1B">
        <w:rPr>
          <w:rFonts w:ascii="MS Mincho" w:eastAsia="MS Mincho" w:hAnsi="MS Mincho" w:hint="eastAsia"/>
          <w:lang w:eastAsia="ja-JP"/>
        </w:rPr>
        <w:t>話者がある状況において何かを認識していることを示し、</w:t>
      </w:r>
      <w:r w:rsidR="00807502" w:rsidRPr="00976D1B">
        <w:rPr>
          <w:lang w:eastAsia="ja-JP" w:val="en-US"/>
        </w:rPr>
        <w:t>(2)</w:t>
      </w:r>
      <w:r w:rsidR="00807502" w:rsidRPr="00976D1B">
        <w:rPr>
          <w:rFonts w:ascii="MS Mincho" w:eastAsia="MS Mincho" w:hAnsi="MS Mincho" w:hint="eastAsia"/>
          <w:lang w:eastAsia="ja-JP"/>
        </w:rPr>
        <w:t>話者の個人的な感情を表現する</w:t>
      </w:r>
      <w:r w:rsidR="00807502" w:rsidRPr="00976D1B">
        <w:rPr>
          <w:rFonts w:ascii="MS Mincho" w:eastAsia="MS Mincho" w:hAnsi="MS Mincho" w:hint="eastAsia"/>
          <w:lang w:eastAsia="ja-JP"/>
        </w:rPr>
        <w:lastRenderedPageBreak/>
        <w:t>機能を持つ。さらに、終助詞「の」は、</w:t>
      </w:r>
      <w:r w:rsidR="00807502" w:rsidRPr="00976D1B">
        <w:rPr>
          <w:lang w:eastAsia="ja-JP" w:val="en-US"/>
        </w:rPr>
        <w:t>(1)</w:t>
      </w:r>
      <w:r w:rsidR="00807502" w:rsidRPr="00976D1B">
        <w:rPr>
          <w:rFonts w:ascii="MS Mincho" w:eastAsia="MS Mincho" w:hAnsi="MS Mincho" w:hint="eastAsia"/>
          <w:lang w:eastAsia="ja-JP"/>
        </w:rPr>
        <w:t>強く発言や説明を表し、</w:t>
      </w:r>
      <w:r w:rsidR="00807502" w:rsidRPr="00976D1B">
        <w:rPr>
          <w:lang w:eastAsia="ja-JP" w:val="en-US"/>
        </w:rPr>
        <w:t>(2)</w:t>
      </w:r>
      <w:r w:rsidR="00807502" w:rsidRPr="00976D1B">
        <w:rPr>
          <w:rFonts w:ascii="MS Mincho" w:eastAsia="MS Mincho" w:hAnsi="MS Mincho" w:hint="eastAsia"/>
          <w:lang w:eastAsia="ja-JP"/>
        </w:rPr>
        <w:t>質問を示す機能を持つ。</w:t>
      </w:r>
      <w:r w:rsidR="00C65AE6" w:rsidRPr="00976D1B">
        <w:rPr>
          <w:rFonts w:ascii="MS Mincho" w:eastAsia="MS Mincho" w:hAnsi="MS Mincho" w:hint="eastAsia"/>
          <w:lang w:eastAsia="ja-JP"/>
        </w:rPr>
        <w:t>最後、中立的な終助詞「よ」は、</w:t>
      </w:r>
      <w:r w:rsidR="00C65AE6" w:rsidRPr="00976D1B">
        <w:rPr>
          <w:lang w:eastAsia="ja-JP" w:val="en-US"/>
        </w:rPr>
        <w:t>(1)</w:t>
      </w:r>
      <w:r w:rsidR="00C65AE6" w:rsidRPr="00976D1B">
        <w:rPr>
          <w:rFonts w:ascii="MS Mincho" w:eastAsia="MS Mincho" w:hAnsi="MS Mincho" w:hint="eastAsia"/>
          <w:lang w:eastAsia="ja-JP"/>
        </w:rPr>
        <w:t>相手がまだ気づいていない情報に注意を引くため、</w:t>
      </w:r>
      <w:r w:rsidR="00C65AE6" w:rsidRPr="00976D1B">
        <w:rPr>
          <w:lang w:eastAsia="ja-JP" w:val="en-US"/>
        </w:rPr>
        <w:t>(2)</w:t>
      </w:r>
      <w:r w:rsidR="00C65AE6" w:rsidRPr="00976D1B">
        <w:rPr>
          <w:rFonts w:ascii="MS Mincho" w:eastAsia="MS Mincho" w:hAnsi="MS Mincho" w:hint="eastAsia"/>
          <w:lang w:eastAsia="ja-JP"/>
        </w:rPr>
        <w:t>命令・禁止・依頼のニュアンスを和らげ、</w:t>
      </w:r>
      <w:r w:rsidR="00C65AE6" w:rsidRPr="00976D1B">
        <w:rPr>
          <w:lang w:eastAsia="ja-JP" w:val="en-US"/>
        </w:rPr>
        <w:t>(3)</w:t>
      </w:r>
      <w:r w:rsidR="00C65AE6" w:rsidRPr="00976D1B">
        <w:rPr>
          <w:rFonts w:ascii="MS Mincho" w:eastAsia="MS Mincho" w:hAnsi="MS Mincho" w:hint="eastAsia"/>
          <w:lang w:eastAsia="ja-JP"/>
        </w:rPr>
        <w:t>抗議や不満のニュアンスを強調する機能を持つ。終助詞「ね・ねえ」は、</w:t>
      </w:r>
      <w:r w:rsidR="00C65AE6" w:rsidRPr="00976D1B">
        <w:rPr>
          <w:lang w:eastAsia="ja-JP" w:val="en-US"/>
        </w:rPr>
        <w:t>(1)</w:t>
      </w:r>
      <w:r w:rsidR="00C65AE6" w:rsidRPr="00976D1B">
        <w:rPr>
          <w:rFonts w:ascii="MS Mincho" w:eastAsia="MS Mincho" w:hAnsi="MS Mincho" w:hint="eastAsia"/>
          <w:lang w:eastAsia="ja-JP"/>
        </w:rPr>
        <w:t>話者の認識を反映し、</w:t>
      </w:r>
      <w:r w:rsidR="00C65AE6" w:rsidRPr="00976D1B">
        <w:rPr>
          <w:lang w:eastAsia="ja-JP" w:val="en-US"/>
        </w:rPr>
        <w:t>(2)</w:t>
      </w:r>
      <w:r w:rsidR="00C65AE6" w:rsidRPr="00976D1B">
        <w:rPr>
          <w:rFonts w:ascii="MS Mincho" w:eastAsia="MS Mincho" w:hAnsi="MS Mincho" w:hint="eastAsia"/>
          <w:lang w:eastAsia="ja-JP"/>
        </w:rPr>
        <w:t>発言への同意を求め、</w:t>
      </w:r>
      <w:r w:rsidR="00C65AE6" w:rsidRPr="00976D1B">
        <w:rPr>
          <w:lang w:eastAsia="ja-JP" w:val="en-US"/>
        </w:rPr>
        <w:t>(3)</w:t>
      </w:r>
      <w:r w:rsidR="00C65AE6" w:rsidRPr="00976D1B">
        <w:rPr>
          <w:rFonts w:ascii="MS Mincho" w:eastAsia="MS Mincho" w:hAnsi="MS Mincho" w:hint="eastAsia"/>
          <w:lang w:eastAsia="ja-JP"/>
        </w:rPr>
        <w:t>相手の存在を意識し、会話に巻き込もうとする機能を持つ。さらに、「よね」と「のよ」は、前述の終助詞の機能を組み合わせた機能を持つ。</w:t>
      </w:r>
    </w:p>
    <w:p w14:paraId="71A198CC" w14:textId="40535E8F" w:rsidP="004B700D" w:rsidR="007F4D3F" w:rsidRDefault="007F4D3F" w:rsidRPr="00976D1B">
      <w:pPr>
        <w:rPr>
          <w:rFonts w:ascii="MS Mincho" w:eastAsia="MS Mincho" w:hAnsi="MS Mincho"/>
          <w:lang w:eastAsia="ja-JP" w:val="en-US"/>
        </w:rPr>
      </w:pPr>
      <w:r w:rsidRPr="00976D1B">
        <w:rPr>
          <w:rFonts w:ascii="MS Mincho" w:eastAsia="MS Mincho" w:hAnsi="MS Mincho" w:hint="eastAsia"/>
          <w:lang w:eastAsia="ja-JP"/>
        </w:rPr>
        <w:t>以下は、データの分析例である。</w:t>
      </w:r>
    </w:p>
    <w:p w14:paraId="7001C3D7" w14:textId="77777777" w:rsidP="004B700D" w:rsidR="00932011" w:rsidRDefault="00932011" w:rsidRPr="00976D1B">
      <w:pPr>
        <w:rPr>
          <w:lang w:eastAsia="ja-JP" w:val="en-US"/>
        </w:rPr>
      </w:pPr>
    </w:p>
    <w:tbl>
      <w:tblPr>
        <w:tblW w:type="dxa" w:w="7943"/>
        <w:tblInd w:type="dxa" w:w="-5"/>
        <w:tblLayout w:type="fixed"/>
        <w:tblLook w:firstColumn="0" w:firstRow="0" w:lastColumn="0" w:lastRow="0" w:noHBand="0" w:noVBand="1" w:val="0400"/>
      </w:tblPr>
      <w:tblGrid>
        <w:gridCol w:w="1696"/>
        <w:gridCol w:w="400"/>
        <w:gridCol w:w="5847"/>
      </w:tblGrid>
      <w:tr w14:paraId="343AC1CD" w14:textId="77777777" w:rsidR="007F4D3F" w:rsidRPr="00976D1B" w:rsidTr="003F6E7B">
        <w:tc>
          <w:tcPr>
            <w:tcW w:type="dxa" w:w="1696"/>
          </w:tcPr>
          <w:p w14:paraId="5F6FCB49" w14:textId="77777777" w:rsidP="001C7BE6" w:rsidR="007F4D3F" w:rsidRDefault="007F4D3F" w:rsidRPr="00976D1B">
            <w:pPr>
              <w:spacing w:line="360" w:lineRule="auto"/>
              <w:jc w:val="both"/>
              <w:rPr>
                <w:rFonts w:ascii="MS Mincho" w:eastAsia="MS Mincho" w:hAnsi="MS Mincho"/>
                <w:color w:val="000000"/>
                <w:szCs w:val="24"/>
              </w:rPr>
            </w:pPr>
            <w:bookmarkStart w:id="761" w:name="_Hlk200710605"/>
            <w:r w:rsidRPr="00976D1B">
              <w:rPr>
                <w:rFonts w:ascii="MS Mincho" w:eastAsia="MS Mincho" w:hAnsi="MS Mincho"/>
                <w:color w:val="000000"/>
                <w:szCs w:val="24"/>
                <w:lang w:eastAsia="ja-JP"/>
              </w:rPr>
              <w:t>データ</w:t>
            </w:r>
            <w:r w:rsidRPr="00976D1B">
              <w:rPr>
                <w:rFonts w:eastAsia="MS Mincho"/>
                <w:color w:val="000000"/>
                <w:szCs w:val="24"/>
              </w:rPr>
              <w:t>50</w:t>
            </w:r>
          </w:p>
        </w:tc>
        <w:tc>
          <w:tcPr>
            <w:tcW w:type="dxa" w:w="400"/>
          </w:tcPr>
          <w:p w14:paraId="5ED68F0D" w14:textId="77777777" w:rsidP="003F6E7B" w:rsidR="007F4D3F" w:rsidRDefault="007F4D3F" w:rsidRPr="00976D1B">
            <w:pPr>
              <w:jc w:val="both"/>
              <w:rPr>
                <w:rFonts w:ascii="MS Mincho" w:eastAsia="MS Mincho" w:hAnsi="MS Mincho"/>
                <w:color w:val="000000"/>
                <w:szCs w:val="24"/>
              </w:rPr>
            </w:pPr>
          </w:p>
        </w:tc>
        <w:tc>
          <w:tcPr>
            <w:tcW w:type="dxa" w:w="5847"/>
          </w:tcPr>
          <w:p w14:paraId="683AD643" w14:textId="77777777" w:rsidP="003F6E7B" w:rsidR="007F4D3F" w:rsidRDefault="007F4D3F" w:rsidRPr="00976D1B">
            <w:pPr>
              <w:jc w:val="both"/>
              <w:rPr>
                <w:rFonts w:ascii="MS Mincho" w:eastAsia="MS Mincho" w:hAnsi="MS Mincho"/>
                <w:color w:val="000000"/>
                <w:szCs w:val="24"/>
                <w:lang w:eastAsia="ja-JP" w:val="en-ID"/>
              </w:rPr>
            </w:pPr>
          </w:p>
        </w:tc>
      </w:tr>
      <w:tr w14:paraId="75563DF7" w14:textId="77777777" w:rsidR="007F4D3F" w:rsidRPr="00976D1B" w:rsidTr="003F6E7B">
        <w:tc>
          <w:tcPr>
            <w:tcW w:type="dxa" w:w="1696"/>
          </w:tcPr>
          <w:p w14:paraId="4D2999CF" w14:textId="77777777" w:rsidP="003F6E7B" w:rsidR="007F4D3F" w:rsidRDefault="007F4D3F" w:rsidRPr="00976D1B">
            <w:pPr>
              <w:jc w:val="both"/>
              <w:rPr>
                <w:rFonts w:ascii="MS Mincho" w:eastAsia="MS Mincho" w:hAnsi="MS Mincho"/>
                <w:color w:val="000000"/>
                <w:szCs w:val="24"/>
                <w:lang w:eastAsia="ja-JP"/>
              </w:rPr>
            </w:pPr>
            <w:r w:rsidRPr="00976D1B">
              <w:rPr>
                <w:rFonts w:ascii="MS Mincho" w:eastAsia="MS Mincho" w:hAnsi="MS Mincho"/>
                <w:color w:val="000000"/>
                <w:szCs w:val="24"/>
                <w:lang w:eastAsia="ja-JP"/>
              </w:rPr>
              <w:t>会話の文脈</w:t>
            </w:r>
          </w:p>
        </w:tc>
        <w:tc>
          <w:tcPr>
            <w:tcW w:type="dxa" w:w="400"/>
          </w:tcPr>
          <w:p w14:paraId="4FFE66DA" w14:textId="77777777" w:rsidP="003F6E7B" w:rsidR="007F4D3F" w:rsidRDefault="007F4D3F" w:rsidRPr="00976D1B">
            <w:pPr>
              <w:jc w:val="both"/>
              <w:rPr>
                <w:rFonts w:ascii="MS Mincho" w:eastAsia="MS Mincho" w:hAnsi="MS Mincho"/>
                <w:color w:val="000000"/>
                <w:szCs w:val="24"/>
              </w:rPr>
            </w:pPr>
          </w:p>
        </w:tc>
        <w:tc>
          <w:tcPr>
            <w:tcW w:type="dxa" w:w="5847"/>
          </w:tcPr>
          <w:p w14:paraId="6DBC8C10" w14:textId="77777777" w:rsidP="003F6E7B" w:rsidR="007F4D3F" w:rsidRDefault="007F4D3F" w:rsidRPr="00976D1B">
            <w:pPr>
              <w:jc w:val="both"/>
              <w:rPr>
                <w:rFonts w:ascii="MS Mincho" w:eastAsia="MS Mincho" w:hAnsi="MS Mincho"/>
                <w:color w:val="000000"/>
                <w:szCs w:val="24"/>
                <w:lang w:eastAsia="ja-JP" w:val="en-ID"/>
              </w:rPr>
            </w:pPr>
            <w:r w:rsidRPr="00976D1B">
              <w:rPr>
                <w:rFonts w:ascii="MS Mincho" w:eastAsia="MS Mincho" w:hAnsi="MS Mincho"/>
                <w:color w:val="000000"/>
                <w:szCs w:val="24"/>
                <w:lang w:eastAsia="ja-JP" w:val="en-ID"/>
              </w:rPr>
              <w:t>村瀬と悠木の間での会話では、村瀬が前回の放送に悠木が来てからかなりの時間が経ったことを指摘しました。これを聞いた悠木は驚き、もっと頻繁にこのラジオ番組に招待されたいと希望を述べました。</w:t>
            </w:r>
          </w:p>
        </w:tc>
      </w:tr>
      <w:tr w14:paraId="4E751C21" w14:textId="77777777" w:rsidR="007F4D3F" w:rsidRPr="00976D1B" w:rsidTr="003F6E7B">
        <w:tc>
          <w:tcPr>
            <w:tcW w:type="dxa" w:w="1696"/>
          </w:tcPr>
          <w:p w14:paraId="08942C30" w14:textId="77777777" w:rsidP="003F6E7B" w:rsidR="007F4D3F" w:rsidRDefault="007F4D3F" w:rsidRPr="00976D1B">
            <w:pPr>
              <w:jc w:val="both"/>
              <w:rPr>
                <w:rFonts w:ascii="MS Mincho" w:eastAsia="MS Mincho" w:hAnsi="MS Mincho"/>
                <w:color w:val="000000"/>
                <w:szCs w:val="24"/>
              </w:rPr>
            </w:pPr>
            <w:r w:rsidRPr="00976D1B">
              <w:rPr>
                <w:rFonts w:ascii="MS Mincho" w:eastAsia="MS Mincho" w:hAnsi="MS Mincho"/>
                <w:color w:val="000000"/>
                <w:szCs w:val="24"/>
              </w:rPr>
              <w:t>村瀬</w:t>
            </w:r>
          </w:p>
        </w:tc>
        <w:tc>
          <w:tcPr>
            <w:tcW w:type="dxa" w:w="400"/>
          </w:tcPr>
          <w:p w14:paraId="376FDFDD" w14:textId="77777777" w:rsidP="003F6E7B" w:rsidR="007F4D3F" w:rsidRDefault="007F4D3F" w:rsidRPr="00976D1B">
            <w:pPr>
              <w:jc w:val="both"/>
              <w:rPr>
                <w:rFonts w:ascii="MS Mincho" w:eastAsia="MS Mincho" w:hAnsi="MS Mincho"/>
                <w:color w:val="000000"/>
                <w:szCs w:val="24"/>
              </w:rPr>
            </w:pPr>
            <w:r w:rsidRPr="00976D1B">
              <w:rPr>
                <w:rFonts w:ascii="MS Mincho" w:eastAsia="MS Mincho" w:hAnsi="MS Mincho"/>
                <w:color w:val="000000"/>
                <w:szCs w:val="24"/>
              </w:rPr>
              <w:t>:</w:t>
            </w:r>
          </w:p>
        </w:tc>
        <w:tc>
          <w:tcPr>
            <w:tcW w:type="dxa" w:w="5847"/>
          </w:tcPr>
          <w:p w14:paraId="59EC047D" w14:textId="77777777" w:rsidP="003F6E7B" w:rsidR="007F4D3F" w:rsidRDefault="007F4D3F" w:rsidRPr="00976D1B">
            <w:pPr>
              <w:jc w:val="both"/>
              <w:rPr>
                <w:rFonts w:ascii="MS Mincho" w:eastAsia="MS Mincho" w:hAnsi="MS Mincho"/>
                <w:color w:val="000000"/>
                <w:szCs w:val="24"/>
                <w:lang w:eastAsia="ja-JP" w:val="en-ID"/>
              </w:rPr>
            </w:pPr>
            <w:r w:rsidRPr="00976D1B">
              <w:rPr>
                <w:rFonts w:ascii="MS Mincho" w:eastAsia="MS Mincho" w:hAnsi="MS Mincho"/>
                <w:color w:val="000000"/>
                <w:szCs w:val="24"/>
                <w:lang w:eastAsia="ja-JP" w:val="en-ID"/>
              </w:rPr>
              <w:t>元々原神ラジオにすでに来たことがあったんだね</w:t>
            </w:r>
          </w:p>
        </w:tc>
      </w:tr>
      <w:tr w14:paraId="12F07CCF" w14:textId="77777777" w:rsidR="007F4D3F" w:rsidRPr="00976D1B" w:rsidTr="003F6E7B">
        <w:tc>
          <w:tcPr>
            <w:tcW w:type="dxa" w:w="1696"/>
          </w:tcPr>
          <w:p w14:paraId="7DC50D54" w14:textId="77777777" w:rsidP="003F6E7B" w:rsidR="007F4D3F" w:rsidRDefault="007F4D3F" w:rsidRPr="00976D1B">
            <w:pPr>
              <w:jc w:val="both"/>
              <w:rPr>
                <w:rFonts w:ascii="MS Mincho" w:eastAsia="MS Mincho" w:hAnsi="MS Mincho"/>
                <w:color w:val="000000"/>
                <w:szCs w:val="24"/>
              </w:rPr>
            </w:pPr>
            <w:r w:rsidRPr="00976D1B">
              <w:rPr>
                <w:rFonts w:ascii="MS Mincho" w:eastAsia="MS Mincho" w:hAnsi="MS Mincho"/>
                <w:color w:val="000000"/>
                <w:szCs w:val="24"/>
              </w:rPr>
              <w:t>悠木</w:t>
            </w:r>
          </w:p>
        </w:tc>
        <w:tc>
          <w:tcPr>
            <w:tcW w:type="dxa" w:w="400"/>
          </w:tcPr>
          <w:p w14:paraId="0B9D4C93" w14:textId="77777777" w:rsidP="003F6E7B" w:rsidR="007F4D3F" w:rsidRDefault="007F4D3F" w:rsidRPr="00976D1B">
            <w:pPr>
              <w:jc w:val="both"/>
              <w:rPr>
                <w:rFonts w:ascii="MS Mincho" w:eastAsia="MS Mincho" w:hAnsi="MS Mincho"/>
                <w:color w:val="000000"/>
                <w:szCs w:val="24"/>
              </w:rPr>
            </w:pPr>
            <w:r w:rsidRPr="00976D1B">
              <w:rPr>
                <w:rFonts w:ascii="MS Mincho" w:eastAsia="MS Mincho" w:hAnsi="MS Mincho"/>
                <w:color w:val="000000"/>
                <w:szCs w:val="24"/>
              </w:rPr>
              <w:t>:</w:t>
            </w:r>
          </w:p>
        </w:tc>
        <w:tc>
          <w:tcPr>
            <w:tcW w:type="dxa" w:w="5847"/>
          </w:tcPr>
          <w:p w14:paraId="2C8F5D06" w14:textId="77777777" w:rsidP="003F6E7B" w:rsidR="007F4D3F" w:rsidRDefault="007F4D3F" w:rsidRPr="00976D1B">
            <w:pPr>
              <w:jc w:val="both"/>
              <w:rPr>
                <w:rFonts w:ascii="MS Mincho" w:eastAsia="MS Mincho" w:hAnsi="MS Mincho"/>
                <w:color w:val="000000"/>
                <w:szCs w:val="24"/>
                <w:lang w:eastAsia="ja-JP" w:val="en-ID"/>
              </w:rPr>
            </w:pPr>
            <w:r w:rsidRPr="00976D1B">
              <w:rPr>
                <w:rFonts w:ascii="MS Mincho" w:eastAsia="MS Mincho" w:hAnsi="MS Mincho"/>
                <w:color w:val="000000"/>
                <w:szCs w:val="24"/>
                <w:lang w:eastAsia="ja-JP" w:val="en-ID"/>
              </w:rPr>
              <w:t>そう！二年前なんですでも私！びっくりしちゃった</w:t>
            </w:r>
          </w:p>
        </w:tc>
      </w:tr>
      <w:tr w14:paraId="408C0DA2" w14:textId="77777777" w:rsidR="007F4D3F" w:rsidRPr="00976D1B" w:rsidTr="003F6E7B">
        <w:tc>
          <w:tcPr>
            <w:tcW w:type="dxa" w:w="1696"/>
          </w:tcPr>
          <w:p w14:paraId="2EF0CB92" w14:textId="77777777" w:rsidP="003F6E7B" w:rsidR="007F4D3F" w:rsidRDefault="007F4D3F" w:rsidRPr="00976D1B">
            <w:pPr>
              <w:jc w:val="both"/>
              <w:rPr>
                <w:rFonts w:ascii="MS Mincho" w:eastAsia="MS Mincho" w:hAnsi="MS Mincho"/>
                <w:color w:val="000000"/>
                <w:szCs w:val="24"/>
              </w:rPr>
            </w:pPr>
            <w:r w:rsidRPr="00976D1B">
              <w:rPr>
                <w:rFonts w:ascii="MS Mincho" w:eastAsia="MS Mincho" w:hAnsi="MS Mincho"/>
                <w:color w:val="000000"/>
                <w:szCs w:val="24"/>
              </w:rPr>
              <w:t>村瀬</w:t>
            </w:r>
          </w:p>
        </w:tc>
        <w:tc>
          <w:tcPr>
            <w:tcW w:type="dxa" w:w="400"/>
          </w:tcPr>
          <w:p w14:paraId="66BE669F" w14:textId="77777777" w:rsidP="003F6E7B" w:rsidR="007F4D3F" w:rsidRDefault="007F4D3F" w:rsidRPr="00976D1B">
            <w:pPr>
              <w:jc w:val="both"/>
              <w:rPr>
                <w:rFonts w:ascii="MS Mincho" w:eastAsia="MS Mincho" w:hAnsi="MS Mincho"/>
                <w:color w:val="000000"/>
                <w:szCs w:val="24"/>
              </w:rPr>
            </w:pPr>
            <w:r w:rsidRPr="00976D1B">
              <w:rPr>
                <w:rFonts w:ascii="MS Mincho" w:eastAsia="MS Mincho" w:hAnsi="MS Mincho"/>
                <w:color w:val="000000"/>
                <w:szCs w:val="24"/>
              </w:rPr>
              <w:t>:</w:t>
            </w:r>
          </w:p>
        </w:tc>
        <w:tc>
          <w:tcPr>
            <w:tcW w:type="dxa" w:w="5847"/>
          </w:tcPr>
          <w:p w14:paraId="3173BFA6" w14:textId="77777777" w:rsidP="003F6E7B" w:rsidR="007F4D3F" w:rsidRDefault="007F4D3F" w:rsidRPr="00976D1B">
            <w:pPr>
              <w:jc w:val="both"/>
              <w:rPr>
                <w:rFonts w:ascii="MS Mincho" w:eastAsia="MS Mincho" w:hAnsi="MS Mincho"/>
                <w:color w:val="000000"/>
                <w:szCs w:val="24"/>
                <w:lang w:val="en-ID"/>
              </w:rPr>
            </w:pPr>
            <w:r w:rsidRPr="00976D1B">
              <w:rPr>
                <w:rFonts w:ascii="MS Mincho" w:eastAsia="MS Mincho" w:hAnsi="MS Mincho"/>
                <w:color w:val="000000"/>
                <w:szCs w:val="24"/>
                <w:lang w:val="en-ID"/>
              </w:rPr>
              <w:t>結構立ちましたね</w:t>
            </w:r>
          </w:p>
        </w:tc>
      </w:tr>
      <w:tr w14:paraId="0583D787" w14:textId="77777777" w:rsidR="007F4D3F" w:rsidRPr="00976D1B" w:rsidTr="003F6E7B">
        <w:tc>
          <w:tcPr>
            <w:tcW w:type="dxa" w:w="1696"/>
          </w:tcPr>
          <w:p w14:paraId="57F3E0E2" w14:textId="77777777" w:rsidP="003F6E7B" w:rsidR="007F4D3F" w:rsidRDefault="007F4D3F" w:rsidRPr="00976D1B">
            <w:pPr>
              <w:jc w:val="both"/>
              <w:rPr>
                <w:rFonts w:ascii="MS Mincho" w:eastAsia="MS Mincho" w:hAnsi="MS Mincho"/>
                <w:color w:val="000000"/>
                <w:szCs w:val="24"/>
              </w:rPr>
            </w:pPr>
            <w:r w:rsidRPr="00976D1B">
              <w:rPr>
                <w:rFonts w:ascii="MS Mincho" w:eastAsia="MS Mincho" w:hAnsi="MS Mincho"/>
                <w:color w:val="000000"/>
                <w:szCs w:val="24"/>
              </w:rPr>
              <w:t>悠木</w:t>
            </w:r>
          </w:p>
        </w:tc>
        <w:tc>
          <w:tcPr>
            <w:tcW w:type="dxa" w:w="400"/>
          </w:tcPr>
          <w:p w14:paraId="4207208F" w14:textId="77777777" w:rsidP="003F6E7B" w:rsidR="007F4D3F" w:rsidRDefault="007F4D3F" w:rsidRPr="00976D1B">
            <w:pPr>
              <w:jc w:val="both"/>
              <w:rPr>
                <w:rFonts w:ascii="MS Mincho" w:eastAsia="MS Mincho" w:hAnsi="MS Mincho"/>
                <w:color w:val="000000"/>
                <w:szCs w:val="24"/>
              </w:rPr>
            </w:pPr>
            <w:r w:rsidRPr="00976D1B">
              <w:rPr>
                <w:rFonts w:ascii="MS Mincho" w:eastAsia="MS Mincho" w:hAnsi="MS Mincho"/>
                <w:color w:val="000000"/>
                <w:szCs w:val="24"/>
              </w:rPr>
              <w:t>:</w:t>
            </w:r>
          </w:p>
        </w:tc>
        <w:tc>
          <w:tcPr>
            <w:tcW w:type="dxa" w:w="5847"/>
          </w:tcPr>
          <w:p w14:paraId="2678DB5A" w14:textId="77777777" w:rsidP="003F6E7B" w:rsidR="007F4D3F" w:rsidRDefault="007F4D3F" w:rsidRPr="00976D1B">
            <w:pPr>
              <w:jc w:val="both"/>
              <w:rPr>
                <w:rFonts w:ascii="MS Mincho" w:eastAsia="MS Mincho" w:hAnsi="MS Mincho"/>
                <w:color w:val="000000"/>
                <w:szCs w:val="24"/>
                <w:lang w:val="en-ID"/>
              </w:rPr>
            </w:pPr>
            <w:r w:rsidRPr="00976D1B">
              <w:rPr>
                <w:rFonts w:ascii="MS Mincho" w:eastAsia="MS Mincho" w:hAnsi="MS Mincho"/>
                <w:color w:val="000000"/>
                <w:szCs w:val="24"/>
                <w:lang w:val="en-ID"/>
              </w:rPr>
              <w:t>もっと呼んで</w:t>
            </w:r>
            <w:r w:rsidRPr="00976D1B">
              <w:rPr>
                <w:rFonts w:ascii="MS Mincho" w:eastAsia="MS Mincho" w:hAnsi="MS Mincho"/>
                <w:b/>
                <w:bCs/>
                <w:color w:val="000000"/>
                <w:szCs w:val="24"/>
                <w:u w:val="single"/>
                <w:lang w:val="en-ID"/>
              </w:rPr>
              <w:t>よ</w:t>
            </w:r>
          </w:p>
        </w:tc>
      </w:tr>
      <w:tr w14:paraId="287F809F" w14:textId="77777777" w:rsidR="007F4D3F" w:rsidRPr="00976D1B" w:rsidTr="003F6E7B">
        <w:tc>
          <w:tcPr>
            <w:tcW w:type="dxa" w:w="1696"/>
          </w:tcPr>
          <w:p w14:paraId="2DF002A0" w14:textId="77777777" w:rsidP="003F6E7B" w:rsidR="007F4D3F" w:rsidRDefault="007F4D3F" w:rsidRPr="00976D1B">
            <w:pPr>
              <w:jc w:val="both"/>
              <w:rPr>
                <w:rFonts w:ascii="MS Mincho" w:eastAsia="MS Mincho" w:hAnsi="MS Mincho"/>
                <w:color w:val="000000"/>
                <w:szCs w:val="24"/>
              </w:rPr>
            </w:pPr>
          </w:p>
        </w:tc>
        <w:tc>
          <w:tcPr>
            <w:tcW w:type="dxa" w:w="400"/>
          </w:tcPr>
          <w:p w14:paraId="6BA190E2" w14:textId="77777777" w:rsidP="003F6E7B" w:rsidR="007F4D3F" w:rsidRDefault="007F4D3F" w:rsidRPr="00976D1B">
            <w:pPr>
              <w:jc w:val="both"/>
              <w:rPr>
                <w:rFonts w:ascii="MS Mincho" w:eastAsia="MS Mincho" w:hAnsi="MS Mincho"/>
                <w:color w:val="000000"/>
                <w:szCs w:val="24"/>
              </w:rPr>
            </w:pPr>
          </w:p>
        </w:tc>
        <w:tc>
          <w:tcPr>
            <w:tcW w:type="dxa" w:w="5847"/>
          </w:tcPr>
          <w:p w14:paraId="3040295C" w14:textId="77777777" w:rsidP="003F6E7B" w:rsidR="007F4D3F" w:rsidRDefault="007F4D3F" w:rsidRPr="00976D1B">
            <w:pPr>
              <w:jc w:val="right"/>
              <w:rPr>
                <w:rFonts w:ascii="MS Mincho" w:eastAsia="MS Mincho" w:hAnsi="MS Mincho"/>
                <w:color w:val="000000"/>
                <w:szCs w:val="24"/>
                <w:lang w:eastAsia="ja-JP"/>
              </w:rPr>
            </w:pPr>
            <w:r w:rsidRPr="00976D1B">
              <w:rPr>
                <w:rFonts w:ascii="MS Mincho" w:eastAsia="MS Mincho" w:hAnsi="MS Mincho"/>
                <w:color w:val="000000"/>
                <w:szCs w:val="24"/>
                <w:lang w:eastAsia="ja-JP"/>
              </w:rPr>
              <w:t>(原神ラジオ</w:t>
            </w:r>
            <w:r w:rsidRPr="00976D1B">
              <w:rPr>
                <w:rFonts w:eastAsia="MS Mincho"/>
                <w:color w:val="000000"/>
                <w:szCs w:val="24"/>
              </w:rPr>
              <w:t>#96, 03:53-03:59</w:t>
            </w:r>
            <w:r w:rsidRPr="00976D1B">
              <w:rPr>
                <w:rFonts w:ascii="MS Mincho" w:eastAsia="MS Mincho" w:hAnsi="MS Mincho"/>
                <w:color w:val="000000"/>
                <w:szCs w:val="24"/>
                <w:lang w:eastAsia="ja-JP"/>
              </w:rPr>
              <w:t>)</w:t>
            </w:r>
          </w:p>
        </w:tc>
      </w:tr>
      <w:bookmarkEnd w:id="761"/>
    </w:tbl>
    <w:p w14:paraId="3E761134" w14:textId="77777777" w:rsidP="001842B0" w:rsidR="007F4D3F" w:rsidRDefault="007F4D3F" w:rsidRPr="00976D1B">
      <w:pPr>
        <w:pStyle w:val="BodyText"/>
        <w:spacing w:line="480" w:lineRule="auto"/>
        <w:rPr>
          <w:rFonts w:ascii="MS Mincho" w:eastAsia="MS Mincho" w:hAnsi="MS Mincho"/>
          <w:sz w:val="8"/>
          <w:szCs w:val="4"/>
          <w:lang w:eastAsia="ja-JP"/>
        </w:rPr>
      </w:pPr>
    </w:p>
    <w:p w14:paraId="527ECFA1" w14:textId="2EC8B405" w:rsidP="00106383" w:rsidR="007F4D3F" w:rsidRDefault="00106383" w:rsidRPr="00976D1B">
      <w:pPr>
        <w:pStyle w:val="BodyText"/>
        <w:spacing w:line="480" w:lineRule="auto"/>
        <w:rPr>
          <w:rFonts w:ascii="MS Mincho" w:eastAsia="MS Mincho" w:hAnsi="MS Mincho"/>
          <w:lang w:eastAsia="ja-JP"/>
        </w:rPr>
      </w:pPr>
      <w:r w:rsidRPr="00976D1B">
        <w:rPr>
          <w:rFonts w:ascii="MS Mincho" w:eastAsia="MS Mincho" w:hAnsi="MS Mincho" w:hint="eastAsia"/>
          <w:lang w:eastAsia="ja-JP"/>
        </w:rPr>
        <w:t xml:space="preserve">　</w:t>
      </w:r>
      <w:r w:rsidR="007F4D3F" w:rsidRPr="00976D1B">
        <w:rPr>
          <w:rFonts w:ascii="MS Mincho" w:eastAsia="MS Mincho" w:hAnsi="MS Mincho" w:hint="eastAsia"/>
          <w:lang w:eastAsia="ja-JP"/>
        </w:rPr>
        <w:t>上記のデータにおいて、悠木による終助詞「よ」の使用が見られる。当該会話では、「よ」が「もっと呼んで」という依頼の命令文に付加されており、その「よ」の機能は、依頼のニュアンスを和らげ、より説得力のある表現にするものである。このことは、相互作用の機能に影響されている。</w:t>
      </w:r>
    </w:p>
    <w:tbl>
      <w:tblPr>
        <w:tblW w:type="dxa" w:w="8085"/>
        <w:tblInd w:type="dxa" w:w="-5"/>
        <w:tblLayout w:type="fixed"/>
        <w:tblLook w:firstColumn="0" w:firstRow="0" w:lastColumn="0" w:lastRow="0" w:noHBand="0" w:noVBand="1" w:val="0400"/>
      </w:tblPr>
      <w:tblGrid>
        <w:gridCol w:w="1990"/>
        <w:gridCol w:w="400"/>
        <w:gridCol w:w="5695"/>
      </w:tblGrid>
      <w:tr w14:paraId="63883708" w14:textId="77777777" w:rsidR="007F4D3F" w:rsidRPr="00976D1B" w:rsidTr="003F6E7B">
        <w:tc>
          <w:tcPr>
            <w:tcW w:type="dxa" w:w="1990"/>
          </w:tcPr>
          <w:p w14:paraId="65F04839" w14:textId="77777777" w:rsidP="001C7BE6" w:rsidR="007F4D3F" w:rsidRDefault="007F4D3F" w:rsidRPr="00976D1B">
            <w:pPr>
              <w:widowControl/>
              <w:pBdr>
                <w:top w:val="nil"/>
                <w:left w:val="nil"/>
                <w:bottom w:val="nil"/>
                <w:right w:val="nil"/>
                <w:between w:val="nil"/>
              </w:pBdr>
              <w:autoSpaceDE/>
              <w:autoSpaceDN/>
              <w:spacing w:line="360" w:lineRule="auto"/>
              <w:contextualSpacing/>
              <w:jc w:val="both"/>
              <w:rPr>
                <w:rFonts w:ascii="MS Mincho" w:eastAsia="MS Mincho" w:hAnsi="MS Mincho"/>
                <w:b/>
                <w:color w:val="000000"/>
                <w:szCs w:val="24"/>
                <w:lang w:eastAsia="ja-JP" w:val="en-US"/>
              </w:rPr>
            </w:pPr>
            <w:r w:rsidRPr="00976D1B">
              <w:rPr>
                <w:rFonts w:ascii="MS Mincho" w:eastAsia="MS Mincho" w:hAnsi="MS Mincho"/>
                <w:szCs w:val="24"/>
                <w:lang w:eastAsia="ja-JP"/>
              </w:rPr>
              <w:t>データ</w:t>
            </w:r>
            <w:r w:rsidRPr="00976D1B">
              <w:rPr>
                <w:rFonts w:eastAsia="MS Mincho"/>
                <w:szCs w:val="24"/>
                <w:lang w:eastAsia="ja-JP"/>
              </w:rPr>
              <w:t>74</w:t>
            </w:r>
          </w:p>
        </w:tc>
        <w:tc>
          <w:tcPr>
            <w:tcW w:type="dxa" w:w="400"/>
          </w:tcPr>
          <w:p w14:paraId="4E0FB2C2" w14:textId="77777777" w:rsidP="001842B0" w:rsidR="007F4D3F" w:rsidRDefault="007F4D3F"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p>
        </w:tc>
        <w:tc>
          <w:tcPr>
            <w:tcW w:type="dxa" w:w="5695"/>
          </w:tcPr>
          <w:p w14:paraId="4B49A693" w14:textId="77777777" w:rsidP="001842B0" w:rsidR="007F4D3F" w:rsidRDefault="007F4D3F" w:rsidRPr="00976D1B">
            <w:pPr>
              <w:widowControl/>
              <w:pBdr>
                <w:top w:val="nil"/>
                <w:left w:val="nil"/>
                <w:bottom w:val="nil"/>
                <w:right w:val="nil"/>
                <w:between w:val="nil"/>
              </w:pBdr>
              <w:tabs>
                <w:tab w:pos="601" w:val="left"/>
              </w:tabs>
              <w:autoSpaceDE/>
              <w:autoSpaceDN/>
              <w:jc w:val="both"/>
              <w:rPr>
                <w:rFonts w:ascii="MS Mincho" w:eastAsia="MS Mincho" w:hAnsi="MS Mincho"/>
                <w:bCs/>
                <w:color w:val="000000"/>
                <w:szCs w:val="24"/>
                <w:lang w:eastAsia="ja-JP" w:val="en-US"/>
              </w:rPr>
            </w:pPr>
          </w:p>
        </w:tc>
      </w:tr>
      <w:tr w14:paraId="359F3090" w14:textId="77777777" w:rsidR="007F4D3F" w:rsidRPr="00976D1B" w:rsidTr="003F6E7B">
        <w:tc>
          <w:tcPr>
            <w:tcW w:type="dxa" w:w="1990"/>
          </w:tcPr>
          <w:p w14:paraId="7BB421BE" w14:textId="77777777" w:rsidP="001842B0" w:rsidR="007F4D3F" w:rsidRDefault="007F4D3F" w:rsidRPr="00976D1B">
            <w:pPr>
              <w:widowControl/>
              <w:pBdr>
                <w:top w:val="nil"/>
                <w:left w:val="nil"/>
                <w:bottom w:val="nil"/>
                <w:right w:val="nil"/>
                <w:between w:val="nil"/>
              </w:pBdr>
              <w:autoSpaceDE/>
              <w:autoSpaceDN/>
              <w:contextualSpacing/>
              <w:jc w:val="both"/>
              <w:rPr>
                <w:rFonts w:ascii="MS Mincho" w:eastAsia="MS Mincho" w:hAnsi="MS Mincho"/>
                <w:szCs w:val="24"/>
                <w:lang w:eastAsia="ja-JP"/>
              </w:rPr>
            </w:pPr>
            <w:r w:rsidRPr="00976D1B">
              <w:rPr>
                <w:rFonts w:ascii="MS Mincho" w:eastAsia="MS Mincho" w:hAnsi="MS Mincho"/>
                <w:szCs w:val="24"/>
                <w:lang w:eastAsia="ja-JP"/>
              </w:rPr>
              <w:t>会話の文脈</w:t>
            </w:r>
          </w:p>
        </w:tc>
        <w:tc>
          <w:tcPr>
            <w:tcW w:type="dxa" w:w="400"/>
          </w:tcPr>
          <w:p w14:paraId="487F6F2F" w14:textId="77777777" w:rsidP="001842B0" w:rsidR="007F4D3F" w:rsidRDefault="007F4D3F"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p>
        </w:tc>
        <w:tc>
          <w:tcPr>
            <w:tcW w:type="dxa" w:w="5695"/>
          </w:tcPr>
          <w:p w14:paraId="5BD92CF9" w14:textId="77777777" w:rsidP="001842B0" w:rsidR="007F4D3F" w:rsidRDefault="007F4D3F" w:rsidRPr="00976D1B">
            <w:pPr>
              <w:widowControl/>
              <w:pBdr>
                <w:top w:val="nil"/>
                <w:left w:val="nil"/>
                <w:bottom w:val="nil"/>
                <w:right w:val="nil"/>
                <w:between w:val="nil"/>
              </w:pBdr>
              <w:tabs>
                <w:tab w:pos="601" w:val="left"/>
              </w:tabs>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この会話はディスカッションコーナーで行われ、スタッフがいくつかのキーワードを提示し、それについて話し合う形式でした。花江は最近生ハムの原木を購入したことを告白。同じく生ハムの原</w:t>
            </w:r>
            <w:r w:rsidRPr="00976D1B">
              <w:rPr>
                <w:rFonts w:ascii="MS Mincho" w:eastAsia="MS Mincho" w:hAnsi="MS Mincho"/>
                <w:bCs/>
                <w:color w:val="000000"/>
                <w:szCs w:val="24"/>
                <w:lang w:eastAsia="ja-JP" w:val="en-US"/>
              </w:rPr>
              <w:lastRenderedPageBreak/>
              <w:t>木の購入に興味を持っていた佐倉は、すぐに花江にその味の感想を尋ねました。</w:t>
            </w:r>
          </w:p>
        </w:tc>
      </w:tr>
      <w:tr w14:paraId="0B3E684D" w14:textId="77777777" w:rsidR="007F4D3F" w:rsidRPr="00976D1B" w:rsidTr="003F6E7B">
        <w:tc>
          <w:tcPr>
            <w:tcW w:type="dxa" w:w="1990"/>
          </w:tcPr>
          <w:p w14:paraId="3716D190"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lastRenderedPageBreak/>
              <w:t>佐倉</w:t>
            </w:r>
          </w:p>
        </w:tc>
        <w:tc>
          <w:tcPr>
            <w:tcW w:type="dxa" w:w="400"/>
          </w:tcPr>
          <w:p w14:paraId="01726592"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w:t>
            </w:r>
          </w:p>
        </w:tc>
        <w:tc>
          <w:tcPr>
            <w:tcW w:type="dxa" w:w="5695"/>
          </w:tcPr>
          <w:p w14:paraId="1CAF46DE" w14:textId="77777777" w:rsidP="001842B0" w:rsidR="007F4D3F" w:rsidRDefault="007F4D3F" w:rsidRPr="00976D1B">
            <w:pPr>
              <w:jc w:val="both"/>
              <w:rPr>
                <w:rFonts w:ascii="MS Mincho" w:eastAsia="MS Mincho" w:hAnsi="MS Mincho"/>
                <w:szCs w:val="24"/>
                <w:lang w:eastAsia="ja-JP" w:val="en-ID"/>
              </w:rPr>
            </w:pPr>
            <w:r w:rsidRPr="00976D1B">
              <w:rPr>
                <w:rFonts w:ascii="MS Mincho" w:eastAsia="MS Mincho" w:hAnsi="MS Mincho"/>
                <w:color w:val="000000"/>
                <w:szCs w:val="24"/>
                <w:lang w:eastAsia="ja-JP" w:val="en-ID"/>
              </w:rPr>
              <w:t>3番目のワード、そらだしさんからいただきました。「生ハムの原木」</w:t>
            </w:r>
          </w:p>
        </w:tc>
      </w:tr>
      <w:tr w14:paraId="37D87B96" w14:textId="77777777" w:rsidR="007F4D3F" w:rsidRPr="00976D1B" w:rsidTr="003F6E7B">
        <w:trPr>
          <w:trHeight w:val="70"/>
        </w:trPr>
        <w:tc>
          <w:tcPr>
            <w:tcW w:type="dxa" w:w="1990"/>
          </w:tcPr>
          <w:p w14:paraId="7434130C"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花江</w:t>
            </w:r>
          </w:p>
        </w:tc>
        <w:tc>
          <w:tcPr>
            <w:tcW w:type="dxa" w:w="400"/>
          </w:tcPr>
          <w:p w14:paraId="0CCB96FB"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w:t>
            </w:r>
          </w:p>
        </w:tc>
        <w:tc>
          <w:tcPr>
            <w:tcW w:type="dxa" w:w="5695"/>
          </w:tcPr>
          <w:p w14:paraId="796BCE5B" w14:textId="77777777" w:rsidP="001842B0" w:rsidR="007F4D3F" w:rsidRDefault="007F4D3F" w:rsidRPr="00976D1B">
            <w:pPr>
              <w:widowControl/>
              <w:autoSpaceDE/>
              <w:autoSpaceDN/>
              <w:jc w:val="both"/>
              <w:rPr>
                <w:rFonts w:ascii="MS Mincho" w:eastAsia="MS Mincho" w:hAnsi="MS Mincho"/>
                <w:bCs/>
                <w:color w:val="000000"/>
                <w:szCs w:val="24"/>
                <w:lang w:eastAsia="ja-JP" w:val="en-ID"/>
              </w:rPr>
            </w:pPr>
            <w:r w:rsidRPr="00976D1B">
              <w:rPr>
                <w:rFonts w:ascii="MS Mincho" w:eastAsia="MS Mincho" w:hAnsi="MS Mincho"/>
                <w:color w:val="000000"/>
                <w:szCs w:val="24"/>
                <w:lang w:eastAsia="ja-JP" w:val="en-ID"/>
              </w:rPr>
              <w:t>お～俺が最近買ったやつね？</w:t>
            </w:r>
          </w:p>
        </w:tc>
      </w:tr>
      <w:tr w14:paraId="36CBF83E" w14:textId="77777777" w:rsidR="007F4D3F" w:rsidRPr="00976D1B" w:rsidTr="003F6E7B">
        <w:tc>
          <w:tcPr>
            <w:tcW w:type="dxa" w:w="1990"/>
          </w:tcPr>
          <w:p w14:paraId="0709ED28"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佐倉</w:t>
            </w:r>
          </w:p>
        </w:tc>
        <w:tc>
          <w:tcPr>
            <w:tcW w:type="dxa" w:w="400"/>
          </w:tcPr>
          <w:p w14:paraId="22DBCBD5"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w:t>
            </w:r>
          </w:p>
        </w:tc>
        <w:tc>
          <w:tcPr>
            <w:tcW w:type="dxa" w:w="5695"/>
          </w:tcPr>
          <w:p w14:paraId="65277BF9" w14:textId="77777777" w:rsidP="001842B0" w:rsidR="007F4D3F" w:rsidRDefault="007F4D3F"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r w:rsidRPr="00976D1B">
              <w:rPr>
                <w:rFonts w:ascii="MS Mincho" w:eastAsia="MS Mincho" w:hAnsi="MS Mincho"/>
                <w:color w:val="000000"/>
                <w:szCs w:val="24"/>
                <w:lang w:eastAsia="ja-JP" w:val="en-ID"/>
              </w:rPr>
              <w:t>え！買った</w:t>
            </w:r>
            <w:r w:rsidRPr="00976D1B">
              <w:rPr>
                <w:rFonts w:ascii="MS Mincho" w:eastAsia="MS Mincho" w:hAnsi="MS Mincho"/>
                <w:b/>
                <w:bCs/>
                <w:color w:val="000000"/>
                <w:szCs w:val="24"/>
                <w:u w:val="single"/>
                <w:lang w:eastAsia="ja-JP" w:val="en-ID"/>
              </w:rPr>
              <w:t>の</w:t>
            </w:r>
            <w:r w:rsidRPr="00976D1B">
              <w:rPr>
                <w:rFonts w:ascii="MS Mincho" w:eastAsia="MS Mincho" w:hAnsi="MS Mincho"/>
                <w:color w:val="000000"/>
                <w:szCs w:val="24"/>
                <w:lang w:eastAsia="ja-JP" w:val="en-ID"/>
              </w:rPr>
              <w:t>？</w:t>
            </w:r>
          </w:p>
        </w:tc>
      </w:tr>
      <w:tr w14:paraId="0229BD25" w14:textId="77777777" w:rsidR="007F4D3F" w:rsidRPr="00976D1B" w:rsidTr="003F6E7B">
        <w:tc>
          <w:tcPr>
            <w:tcW w:type="dxa" w:w="1990"/>
          </w:tcPr>
          <w:p w14:paraId="49FF34DF"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花江</w:t>
            </w:r>
          </w:p>
        </w:tc>
        <w:tc>
          <w:tcPr>
            <w:tcW w:type="dxa" w:w="400"/>
          </w:tcPr>
          <w:p w14:paraId="5E9C1A63"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w:t>
            </w:r>
          </w:p>
        </w:tc>
        <w:tc>
          <w:tcPr>
            <w:tcW w:type="dxa" w:w="5695"/>
          </w:tcPr>
          <w:p w14:paraId="25AD3DD4" w14:textId="77777777" w:rsidP="001842B0" w:rsidR="007F4D3F" w:rsidRDefault="007F4D3F"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r w:rsidRPr="00976D1B">
              <w:rPr>
                <w:rFonts w:ascii="MS Mincho" w:eastAsia="MS Mincho" w:hAnsi="MS Mincho"/>
                <w:color w:val="000000"/>
                <w:szCs w:val="24"/>
                <w:lang w:eastAsia="ja-JP" w:val="en-ID"/>
              </w:rPr>
              <w:t>うん</w:t>
            </w:r>
          </w:p>
        </w:tc>
      </w:tr>
      <w:tr w14:paraId="7453C005" w14:textId="77777777" w:rsidR="007F4D3F" w:rsidRPr="00976D1B" w:rsidTr="003F6E7B">
        <w:tc>
          <w:tcPr>
            <w:tcW w:type="dxa" w:w="1990"/>
          </w:tcPr>
          <w:p w14:paraId="1649E0BA"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佐倉</w:t>
            </w:r>
          </w:p>
        </w:tc>
        <w:tc>
          <w:tcPr>
            <w:tcW w:type="dxa" w:w="400"/>
          </w:tcPr>
          <w:p w14:paraId="2B3F0076"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w:t>
            </w:r>
          </w:p>
        </w:tc>
        <w:tc>
          <w:tcPr>
            <w:tcW w:type="dxa" w:w="5695"/>
          </w:tcPr>
          <w:p w14:paraId="2B0184E3" w14:textId="77777777" w:rsidP="001842B0" w:rsidR="007F4D3F" w:rsidRDefault="007F4D3F"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r w:rsidRPr="00976D1B">
              <w:rPr>
                <w:rFonts w:ascii="MS Mincho" w:eastAsia="MS Mincho" w:hAnsi="MS Mincho"/>
                <w:color w:val="000000"/>
                <w:szCs w:val="24"/>
                <w:lang w:eastAsia="ja-JP" w:val="en-ID"/>
              </w:rPr>
              <w:t>え？どう？私も今生ハムの原木すごいほしいんだけど</w:t>
            </w:r>
          </w:p>
        </w:tc>
      </w:tr>
      <w:tr w14:paraId="1E5FF020" w14:textId="77777777" w:rsidR="007F4D3F" w:rsidRPr="00976D1B" w:rsidTr="003F6E7B">
        <w:tc>
          <w:tcPr>
            <w:tcW w:type="dxa" w:w="1990"/>
          </w:tcPr>
          <w:p w14:paraId="4BFA6B90"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花江</w:t>
            </w:r>
          </w:p>
        </w:tc>
        <w:tc>
          <w:tcPr>
            <w:tcW w:type="dxa" w:w="400"/>
          </w:tcPr>
          <w:p w14:paraId="60FD54F1"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r w:rsidRPr="00976D1B">
              <w:rPr>
                <w:rFonts w:ascii="MS Mincho" w:eastAsia="MS Mincho" w:hAnsi="MS Mincho"/>
                <w:bCs/>
                <w:color w:val="000000"/>
                <w:szCs w:val="24"/>
                <w:lang w:eastAsia="ja-JP" w:val="en-US"/>
              </w:rPr>
              <w:t>:</w:t>
            </w:r>
          </w:p>
        </w:tc>
        <w:tc>
          <w:tcPr>
            <w:tcW w:type="dxa" w:w="5695"/>
          </w:tcPr>
          <w:p w14:paraId="71B09563" w14:textId="77777777" w:rsidP="001842B0" w:rsidR="007F4D3F" w:rsidRDefault="007F4D3F" w:rsidRPr="00976D1B">
            <w:pPr>
              <w:widowControl/>
              <w:pBdr>
                <w:top w:val="nil"/>
                <w:left w:val="nil"/>
                <w:bottom w:val="nil"/>
                <w:right w:val="nil"/>
                <w:between w:val="nil"/>
              </w:pBdr>
              <w:autoSpaceDE/>
              <w:autoSpaceDN/>
              <w:jc w:val="both"/>
              <w:rPr>
                <w:rFonts w:ascii="MS Mincho" w:eastAsia="MS Mincho" w:hAnsi="MS Mincho"/>
                <w:bCs/>
                <w:color w:val="000000"/>
                <w:szCs w:val="24"/>
                <w:lang w:eastAsia="ja-JP" w:val="en-US"/>
              </w:rPr>
            </w:pPr>
            <w:r w:rsidRPr="00976D1B">
              <w:rPr>
                <w:rFonts w:ascii="MS Mincho" w:eastAsia="MS Mincho" w:hAnsi="MS Mincho"/>
                <w:color w:val="000000"/>
                <w:szCs w:val="24"/>
                <w:lang w:eastAsia="ja-JP" w:val="en-ID"/>
              </w:rPr>
              <w:t>いやあ美味しいよ</w:t>
            </w:r>
          </w:p>
        </w:tc>
      </w:tr>
      <w:tr w14:paraId="203CA153" w14:textId="77777777" w:rsidR="007F4D3F" w:rsidRPr="00976D1B" w:rsidTr="003F6E7B">
        <w:tc>
          <w:tcPr>
            <w:tcW w:type="dxa" w:w="1990"/>
          </w:tcPr>
          <w:p w14:paraId="618BCA86"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p>
        </w:tc>
        <w:tc>
          <w:tcPr>
            <w:tcW w:type="dxa" w:w="400"/>
          </w:tcPr>
          <w:p w14:paraId="4AE55AC9" w14:textId="77777777" w:rsidP="001842B0" w:rsidR="007F4D3F" w:rsidRDefault="007F4D3F" w:rsidRPr="00976D1B">
            <w:pPr>
              <w:widowControl/>
              <w:autoSpaceDE/>
              <w:autoSpaceDN/>
              <w:jc w:val="both"/>
              <w:rPr>
                <w:rFonts w:ascii="MS Mincho" w:eastAsia="MS Mincho" w:hAnsi="MS Mincho"/>
                <w:bCs/>
                <w:color w:val="000000"/>
                <w:szCs w:val="24"/>
                <w:lang w:eastAsia="ja-JP" w:val="en-US"/>
              </w:rPr>
            </w:pPr>
          </w:p>
        </w:tc>
        <w:tc>
          <w:tcPr>
            <w:tcW w:type="dxa" w:w="5695"/>
          </w:tcPr>
          <w:p w14:paraId="5BD89E45" w14:textId="77777777" w:rsidP="001842B0" w:rsidR="007F4D3F" w:rsidRDefault="007F4D3F" w:rsidRPr="00976D1B">
            <w:pPr>
              <w:widowControl/>
              <w:autoSpaceDE/>
              <w:autoSpaceDN/>
              <w:jc w:val="right"/>
              <w:rPr>
                <w:rFonts w:ascii="MS Mincho" w:eastAsia="MS Mincho" w:hAnsi="MS Mincho"/>
                <w:bCs/>
                <w:color w:val="000000"/>
                <w:szCs w:val="24"/>
                <w:lang w:eastAsia="ja-JP" w:val="en-ID"/>
              </w:rPr>
            </w:pPr>
            <w:r w:rsidRPr="00976D1B">
              <w:rPr>
                <w:rFonts w:ascii="MS Mincho" w:eastAsia="MS Mincho" w:hAnsi="MS Mincho"/>
                <w:bCs/>
                <w:color w:val="000000"/>
                <w:szCs w:val="24"/>
                <w:lang w:eastAsia="ja-JP" w:val="en-ID"/>
              </w:rPr>
              <w:t>(</w:t>
            </w:r>
            <w:r w:rsidRPr="00976D1B">
              <w:rPr>
                <w:rFonts w:ascii="MS Mincho" w:eastAsia="MS Mincho" w:hAnsi="MS Mincho"/>
                <w:color w:val="000000"/>
                <w:szCs w:val="24"/>
                <w:lang w:eastAsia="ja-JP" w:val="en-ID"/>
              </w:rPr>
              <w:t xml:space="preserve">神様になったラジオ, </w:t>
            </w:r>
            <w:r w:rsidRPr="00976D1B">
              <w:rPr>
                <w:rFonts w:eastAsia="MS Mincho"/>
                <w:color w:val="000000"/>
                <w:szCs w:val="24"/>
                <w:lang w:eastAsia="ja-JP" w:val="en-ID"/>
              </w:rPr>
              <w:t>06:18-06:33</w:t>
            </w:r>
            <w:r w:rsidRPr="00976D1B">
              <w:rPr>
                <w:rFonts w:ascii="MS Mincho" w:eastAsia="MS Mincho" w:hAnsi="MS Mincho"/>
                <w:color w:val="000000"/>
                <w:szCs w:val="24"/>
                <w:lang w:eastAsia="ja-JP" w:val="en-ID"/>
              </w:rPr>
              <w:t>)</w:t>
            </w:r>
          </w:p>
        </w:tc>
      </w:tr>
    </w:tbl>
    <w:p w14:paraId="217B7387" w14:textId="77777777" w:rsidP="00106383" w:rsidR="006A3E96" w:rsidRDefault="00106383" w:rsidRPr="00976D1B">
      <w:pPr>
        <w:pStyle w:val="BodyText"/>
        <w:spacing w:line="480" w:lineRule="auto"/>
        <w:rPr>
          <w:rFonts w:ascii="MS Mincho" w:eastAsia="MS Mincho" w:hAnsi="MS Mincho"/>
          <w:sz w:val="10"/>
          <w:szCs w:val="4"/>
          <w:lang w:eastAsia="ja-JP"/>
        </w:rPr>
      </w:pPr>
      <w:r w:rsidRPr="00976D1B">
        <w:rPr>
          <w:rFonts w:ascii="MS Mincho" w:eastAsia="MS Mincho" w:hAnsi="MS Mincho" w:hint="eastAsia"/>
          <w:lang w:eastAsia="ja-JP"/>
        </w:rPr>
        <w:t xml:space="preserve">　</w:t>
      </w:r>
    </w:p>
    <w:p w14:paraId="5105A1FA" w14:textId="180BB49F" w:rsidP="00106383" w:rsidR="007F4D3F" w:rsidRDefault="006A3E96" w:rsidRPr="00976D1B">
      <w:pPr>
        <w:pStyle w:val="BodyText"/>
        <w:spacing w:line="480" w:lineRule="auto"/>
        <w:rPr>
          <w:rFonts w:ascii="MS Mincho" w:eastAsia="MS Mincho" w:hAnsi="MS Mincho"/>
          <w:lang w:eastAsia="ja-JP"/>
        </w:rPr>
      </w:pPr>
      <w:r w:rsidRPr="00976D1B">
        <w:rPr>
          <w:rFonts w:ascii="MS Mincho" w:eastAsia="MS Mincho" w:hAnsi="MS Mincho" w:hint="eastAsia"/>
          <w:lang w:eastAsia="ja-JP"/>
        </w:rPr>
        <w:t xml:space="preserve">　</w:t>
      </w:r>
      <w:r w:rsidR="007F4D3F" w:rsidRPr="00976D1B">
        <w:rPr>
          <w:rFonts w:ascii="MS Mincho" w:eastAsia="MS Mincho" w:hAnsi="MS Mincho"/>
          <w:lang w:eastAsia="ja-JP"/>
        </w:rPr>
        <w:t>上記のデータにおいて、桜による終助詞「の」の使用は、相互作用の機能に影響されている。この発話の機能は、単に彼女の興味を伝えるだけでなく、花江にその製品に関するさらなる情報を共有することを期待するものである。「の」を発話の末尾に用いることで、桜は声明を質問に変えるのである。</w:t>
      </w:r>
    </w:p>
    <w:p w14:paraId="4EECF720" w14:textId="60BA5049" w:rsidP="003F6E7B" w:rsidR="000C4790" w:rsidRDefault="003F6E7B" w:rsidRPr="00976D1B">
      <w:pPr>
        <w:spacing w:line="480" w:lineRule="auto"/>
        <w:jc w:val="both"/>
        <w:rPr>
          <w:rFonts w:ascii="MS Mincho" w:eastAsia="MS Mincho" w:hAnsi="MS Mincho"/>
          <w:lang w:eastAsia="ja-JP"/>
        </w:rPr>
      </w:pPr>
      <w:r w:rsidRPr="00976D1B">
        <w:rPr>
          <w:rFonts w:ascii="MS Mincho" w:eastAsia="MS Mincho" w:hAnsi="MS Mincho" w:hint="eastAsia"/>
          <w:lang w:eastAsia="ja-JP"/>
        </w:rPr>
        <w:t xml:space="preserve">　この本論文を書いた後、日本のラジオ放送の会話において、パーソナリティやゲストがしばしば終助詞を用いることが明らかとなった。終助詞の男性形および女性形の使用は必ずしも一つの性別に限定されるものではなく、男性話者が感情的な文脈で女性形の終助詞を用いることがある一方で、女性話者は強調の場面で男性形の終助詞を使うことが見ある。中立的な終助詞は両性によって広く使われていることである。さらに、相互作用の機能がこれら</w:t>
      </w:r>
      <w:r w:rsidRPr="00976D1B">
        <w:rPr>
          <w:rFonts w:ascii="MS Mincho" w:eastAsia="MS Mincho" w:hAnsi="MS Mincho"/>
          <w:lang w:eastAsia="ja-JP"/>
        </w:rPr>
        <w:t>3</w:t>
      </w:r>
      <w:r w:rsidRPr="00976D1B">
        <w:rPr>
          <w:rFonts w:ascii="MS Mincho" w:eastAsia="MS Mincho" w:hAnsi="MS Mincho" w:hint="eastAsia"/>
          <w:lang w:eastAsia="ja-JP"/>
        </w:rPr>
        <w:t>種類の終助詞の使用においてもっとも支配的な要因であることが明らかになった。</w:t>
      </w:r>
    </w:p>
    <w:p w14:paraId="73D171EC" w14:textId="77777777" w:rsidP="001842B0" w:rsidR="000C4790" w:rsidRDefault="000C4790" w:rsidRPr="00976D1B">
      <w:pPr>
        <w:pStyle w:val="BodyText"/>
        <w:rPr>
          <w:lang w:eastAsia="ja-JP"/>
        </w:rPr>
      </w:pPr>
    </w:p>
    <w:p w14:paraId="450C543C" w14:textId="77777777" w:rsidP="001842B0" w:rsidR="000C4790" w:rsidRDefault="000C4790" w:rsidRPr="00976D1B">
      <w:pPr>
        <w:pStyle w:val="BodyText"/>
        <w:rPr>
          <w:lang w:eastAsia="ja-JP"/>
        </w:rPr>
        <w:sectPr w:rsidR="000C4790" w:rsidRPr="00976D1B" w:rsidSect="002B2532">
          <w:pgSz w:h="16838" w:w="11906"/>
          <w:pgMar w:bottom="1701" w:footer="708" w:gutter="0" w:header="708" w:left="2268" w:right="1701" w:top="2268"/>
          <w:cols w:space="708"/>
          <w:titlePg/>
          <w:docGrid w:linePitch="360"/>
        </w:sectPr>
      </w:pPr>
    </w:p>
    <w:p w14:paraId="0508520D" w14:textId="77777777" w:rsidP="007B21E9" w:rsidR="000C4790" w:rsidRDefault="000C4790" w:rsidRPr="00976D1B">
      <w:pPr>
        <w:pStyle w:val="Heading1"/>
        <w:spacing w:after="0" w:before="0"/>
        <w:jc w:val="center"/>
        <w:rPr>
          <w:rFonts w:cs="Times New Roman"/>
          <w:b/>
          <w:bCs/>
          <w:lang w:eastAsia="ja-JP"/>
        </w:rPr>
      </w:pPr>
      <w:bookmarkStart w:id="762" w:name="_Toc205401481"/>
      <w:bookmarkStart w:id="763" w:name="_Toc208487447"/>
      <w:r w:rsidRPr="00976D1B">
        <w:rPr>
          <w:rFonts w:cs="Times New Roman"/>
          <w:b/>
          <w:bCs/>
          <w:lang w:eastAsia="ja-JP"/>
        </w:rPr>
        <w:lastRenderedPageBreak/>
        <w:t>DAFTAR PUSTAKA</w:t>
      </w:r>
      <w:bookmarkEnd w:id="762"/>
      <w:bookmarkEnd w:id="763"/>
    </w:p>
    <w:p w14:paraId="2B405E71" w14:textId="77777777" w:rsidP="000D4C39" w:rsidR="000C4790" w:rsidRDefault="000C4790" w:rsidRPr="00976D1B">
      <w:pPr>
        <w:spacing w:line="480" w:lineRule="auto"/>
        <w:jc w:val="both"/>
        <w:rPr>
          <w:lang w:eastAsia="ja-JP"/>
        </w:rPr>
      </w:pPr>
    </w:p>
    <w:p w14:paraId="03DB68C5" w14:textId="77777777" w:rsidP="000D4C39" w:rsidR="000D4C39" w:rsidRDefault="000D4C39" w:rsidRPr="00976D1B">
      <w:pPr>
        <w:pStyle w:val="Bibliography"/>
        <w:jc w:val="both"/>
      </w:pPr>
      <w:r w:rsidRPr="00976D1B">
        <w:rPr>
          <w:lang w:eastAsia="ja-JP"/>
        </w:rPr>
        <w:fldChar w:fldCharType="begin"/>
      </w:r>
      <w:r w:rsidRPr="00976D1B">
        <w:rPr>
          <w:lang w:eastAsia="ja-JP"/>
        </w:rPr>
        <w:instrText xml:space="preserve"> ADDIN ZOTERO_BIBL {"uncited":[],"omitted":[],"custom":[]} CSL_BIBLIOGRAPHY </w:instrText>
      </w:r>
      <w:r w:rsidRPr="00976D1B">
        <w:rPr>
          <w:lang w:eastAsia="ja-JP"/>
        </w:rPr>
        <w:fldChar w:fldCharType="separate"/>
      </w:r>
      <w:r w:rsidRPr="00976D1B">
        <w:t xml:space="preserve">Chaer, A. (2014). </w:t>
      </w:r>
      <w:r w:rsidRPr="00976D1B">
        <w:rPr>
          <w:i/>
          <w:iCs/>
        </w:rPr>
        <w:t>Linguistik Umum</w:t>
      </w:r>
      <w:r w:rsidRPr="00976D1B">
        <w:t xml:space="preserve"> (hlm. 393).</w:t>
      </w:r>
    </w:p>
    <w:p w14:paraId="134EEDB7" w14:textId="77777777" w:rsidP="000D4C39" w:rsidR="000D4C39" w:rsidRDefault="000D4C39" w:rsidRPr="00976D1B">
      <w:pPr>
        <w:pStyle w:val="Bibliography"/>
        <w:jc w:val="both"/>
      </w:pPr>
      <w:r w:rsidRPr="00976D1B">
        <w:t xml:space="preserve">Dell Hymes. (2001). </w:t>
      </w:r>
      <w:r w:rsidRPr="00976D1B">
        <w:rPr>
          <w:i/>
          <w:iCs/>
        </w:rPr>
        <w:t>Foundations in sociolinguistics: An ethnographic approach</w:t>
      </w:r>
      <w:r w:rsidRPr="00976D1B">
        <w:t>. Routledge.</w:t>
      </w:r>
    </w:p>
    <w:p w14:paraId="56023608" w14:textId="77777777" w:rsidP="000D4C39" w:rsidR="000D4C39" w:rsidRDefault="000D4C39" w:rsidRPr="00976D1B">
      <w:pPr>
        <w:pStyle w:val="Bibliography"/>
        <w:jc w:val="both"/>
      </w:pPr>
      <w:r w:rsidRPr="00976D1B">
        <w:t xml:space="preserve">Dunbar, N. J. (1996). </w:t>
      </w:r>
      <w:r w:rsidRPr="00976D1B">
        <w:rPr>
          <w:i/>
          <w:iCs/>
        </w:rPr>
        <w:t>Male use of sentence-final particles in Japanese</w:t>
      </w:r>
      <w:r w:rsidRPr="00976D1B">
        <w:t xml:space="preserve"> [Thesis]. Massey University.</w:t>
      </w:r>
    </w:p>
    <w:p w14:paraId="2DDFC5B9" w14:textId="77777777" w:rsidP="000D4C39" w:rsidR="000D4C39" w:rsidRDefault="000D4C39" w:rsidRPr="00976D1B">
      <w:pPr>
        <w:pStyle w:val="Bibliography"/>
        <w:jc w:val="both"/>
      </w:pPr>
      <w:r w:rsidRPr="00976D1B">
        <w:t xml:space="preserve">Grosjean, F. (1982). </w:t>
      </w:r>
      <w:r w:rsidRPr="00976D1B">
        <w:rPr>
          <w:i/>
          <w:iCs/>
        </w:rPr>
        <w:t>Life with Two Languages</w:t>
      </w:r>
      <w:r w:rsidRPr="00976D1B">
        <w:t>. Harvard University Press.</w:t>
      </w:r>
    </w:p>
    <w:p w14:paraId="7CB1047F" w14:textId="77777777" w:rsidP="000D4C39" w:rsidR="000D4C39" w:rsidRDefault="000D4C39" w:rsidRPr="00976D1B">
      <w:pPr>
        <w:pStyle w:val="Bibliography"/>
        <w:jc w:val="both"/>
      </w:pPr>
      <w:r w:rsidRPr="00976D1B">
        <w:t xml:space="preserve">Hanif, M. A. (2021). </w:t>
      </w:r>
      <w:r w:rsidRPr="00976D1B">
        <w:rPr>
          <w:i/>
          <w:iCs/>
        </w:rPr>
        <w:t>Analisis Tindak Tutur Ekspresif Berpartikel Akhir Pada Drama Jepang Nigeru Wa Haji Daga Yakunitatsu</w:t>
      </w:r>
      <w:r w:rsidRPr="00976D1B">
        <w:t>. Universitas Diponegoro.</w:t>
      </w:r>
    </w:p>
    <w:p w14:paraId="2E06887B" w14:textId="77777777" w:rsidP="000D4C39" w:rsidR="000D4C39" w:rsidRDefault="000D4C39" w:rsidRPr="00976D1B">
      <w:pPr>
        <w:pStyle w:val="Bibliography"/>
        <w:jc w:val="both"/>
      </w:pPr>
      <w:r w:rsidRPr="00976D1B">
        <w:t xml:space="preserve">Holmes, J. (2013). </w:t>
      </w:r>
      <w:r w:rsidRPr="00976D1B">
        <w:rPr>
          <w:i/>
          <w:iCs/>
        </w:rPr>
        <w:t>An Introduction to Sociolinguistics</w:t>
      </w:r>
      <w:r w:rsidRPr="00976D1B">
        <w:t xml:space="preserve"> (4th Edition). Routledge.</w:t>
      </w:r>
    </w:p>
    <w:p w14:paraId="4BAE9267" w14:textId="77777777" w:rsidP="000D4C39" w:rsidR="000D4C39" w:rsidRDefault="000D4C39" w:rsidRPr="00976D1B">
      <w:pPr>
        <w:pStyle w:val="Bibliography"/>
        <w:jc w:val="both"/>
      </w:pPr>
      <w:r w:rsidRPr="00976D1B">
        <w:t xml:space="preserve">Hwang, H. (2018). </w:t>
      </w:r>
      <w:r w:rsidRPr="00976D1B">
        <w:rPr>
          <w:i/>
          <w:iCs/>
        </w:rPr>
        <w:t>Kinsei Kōki Edo-go Shūjoshi No Imi To Taikei</w:t>
      </w:r>
      <w:r w:rsidRPr="00976D1B">
        <w:t xml:space="preserve"> [Dissertation]. Tohoku University.</w:t>
      </w:r>
    </w:p>
    <w:p w14:paraId="03334A58" w14:textId="77777777" w:rsidP="000D4C39" w:rsidR="000D4C39" w:rsidRDefault="000D4C39" w:rsidRPr="00976D1B">
      <w:pPr>
        <w:pStyle w:val="Bibliography"/>
        <w:jc w:val="both"/>
      </w:pPr>
      <w:r w:rsidRPr="00976D1B">
        <w:t xml:space="preserve">Japanese Ministry of Internal Affairs and Communications. (2022). </w:t>
      </w:r>
      <w:r w:rsidRPr="00976D1B">
        <w:rPr>
          <w:i/>
          <w:iCs/>
        </w:rPr>
        <w:t>Rajio Hōsō Chōshu-tō No Jittai Ni Kansuru Chōsa Kenkyū Hōkoku-Sho</w:t>
      </w:r>
      <w:r w:rsidRPr="00976D1B">
        <w:t>. https://www.soumu.go.jp/main_content/000956240.pdf</w:t>
      </w:r>
    </w:p>
    <w:p w14:paraId="61B7CC09" w14:textId="77777777" w:rsidP="000D4C39" w:rsidR="000D4C39" w:rsidRDefault="000D4C39" w:rsidRPr="00976D1B">
      <w:pPr>
        <w:pStyle w:val="Bibliography"/>
        <w:jc w:val="both"/>
      </w:pPr>
      <w:r w:rsidRPr="00976D1B">
        <w:t xml:space="preserve">Junko, U. (t.t.). Gender Differences in Japanese Conversation Junko Ueno Union College Abstract Japanese and American Communications Styles. </w:t>
      </w:r>
      <w:r w:rsidRPr="00976D1B">
        <w:rPr>
          <w:i/>
          <w:iCs/>
        </w:rPr>
        <w:t>Journal of Intercultural Communication</w:t>
      </w:r>
      <w:r w:rsidRPr="00976D1B">
        <w:t>, 91–107.</w:t>
      </w:r>
    </w:p>
    <w:p w14:paraId="631B6CB5" w14:textId="77777777" w:rsidP="000D4C39" w:rsidR="000D4C39" w:rsidRDefault="000D4C39" w:rsidRPr="00976D1B">
      <w:pPr>
        <w:pStyle w:val="Bibliography"/>
        <w:jc w:val="both"/>
      </w:pPr>
      <w:r w:rsidRPr="00976D1B">
        <w:t xml:space="preserve">Kawashima, S. A. (1999). </w:t>
      </w:r>
      <w:r w:rsidRPr="00976D1B">
        <w:rPr>
          <w:i/>
          <w:iCs/>
        </w:rPr>
        <w:t>A Dictionary of Japanese Particles</w:t>
      </w:r>
      <w:r w:rsidRPr="00976D1B">
        <w:t>.</w:t>
      </w:r>
    </w:p>
    <w:p w14:paraId="2E263AC4" w14:textId="121BBFE2" w:rsidP="000D4C39" w:rsidR="000D4C39" w:rsidRDefault="000D4C39" w:rsidRPr="00976D1B">
      <w:pPr>
        <w:pStyle w:val="Bibliography"/>
        <w:jc w:val="both"/>
      </w:pPr>
      <w:r w:rsidRPr="00976D1B">
        <w:t xml:space="preserve">Kyoko, K., &amp; Mcdougall, K. (2003). Implications of Representations of Casual Conversation  A Case Study in Gender-Associated Sentence Final Particles. </w:t>
      </w:r>
      <w:r w:rsidRPr="00976D1B">
        <w:rPr>
          <w:rFonts w:eastAsia="MS Mincho" w:hint="eastAsia"/>
        </w:rPr>
        <w:t>世界の日本語教育</w:t>
      </w:r>
      <w:r w:rsidRPr="00976D1B">
        <w:t xml:space="preserve">, </w:t>
      </w:r>
      <w:r w:rsidRPr="00976D1B">
        <w:rPr>
          <w:i/>
          <w:iCs/>
        </w:rPr>
        <w:t>13</w:t>
      </w:r>
      <w:r w:rsidRPr="00976D1B">
        <w:t xml:space="preserve">. </w:t>
      </w:r>
    </w:p>
    <w:p w14:paraId="0BA930F8" w14:textId="77777777" w:rsidP="000D4C39" w:rsidR="000D4C39" w:rsidRDefault="000D4C39" w:rsidRPr="00976D1B">
      <w:pPr>
        <w:pStyle w:val="Bibliography"/>
        <w:jc w:val="both"/>
      </w:pPr>
      <w:r w:rsidRPr="00976D1B">
        <w:t xml:space="preserve">Linkun, S. (2023). </w:t>
      </w:r>
      <w:r w:rsidRPr="00976D1B">
        <w:rPr>
          <w:i/>
          <w:iCs/>
        </w:rPr>
        <w:t xml:space="preserve">Shūjoshi To Goki Joshi Ni Kansuru Taishō Kenkyū </w:t>
      </w:r>
      <w:r w:rsidRPr="00976D1B">
        <w:rPr>
          <w:i/>
          <w:iCs/>
        </w:rPr>
        <w:lastRenderedPageBreak/>
        <w:t>――“Namiya Zakka-ten No Kiseki” To “Mie-mon (Ue Umi Bīto) ” “Shifukunoji” O Chūshin To Shite</w:t>
      </w:r>
      <w:r w:rsidRPr="00976D1B">
        <w:t xml:space="preserve"> [Dissertation]. </w:t>
      </w:r>
      <w:r w:rsidRPr="00976D1B">
        <w:rPr>
          <w:rFonts w:eastAsia="MS Mincho" w:hint="eastAsia"/>
        </w:rPr>
        <w:t>神戸市外国語大学</w:t>
      </w:r>
      <w:r w:rsidRPr="00976D1B">
        <w:t>.</w:t>
      </w:r>
    </w:p>
    <w:p w14:paraId="74C863AC" w14:textId="77777777" w:rsidP="000D4C39" w:rsidR="000D4C39" w:rsidRDefault="000D4C39" w:rsidRPr="00976D1B">
      <w:pPr>
        <w:pStyle w:val="Bibliography"/>
        <w:jc w:val="both"/>
      </w:pPr>
      <w:r w:rsidRPr="00976D1B">
        <w:t xml:space="preserve">M. Zaim. (2014). </w:t>
      </w:r>
      <w:r w:rsidRPr="00976D1B">
        <w:rPr>
          <w:i/>
          <w:iCs/>
        </w:rPr>
        <w:t>Metode Penelitian Bahasa</w:t>
      </w:r>
      <w:r w:rsidRPr="00976D1B">
        <w:t>. Sukabina Press Padang.</w:t>
      </w:r>
    </w:p>
    <w:p w14:paraId="46A4A58F" w14:textId="77777777" w:rsidP="000D4C39" w:rsidR="000D4C39" w:rsidRDefault="000D4C39" w:rsidRPr="00976D1B">
      <w:pPr>
        <w:pStyle w:val="Bibliography"/>
        <w:jc w:val="both"/>
      </w:pPr>
      <w:r w:rsidRPr="00976D1B">
        <w:t xml:space="preserve">Mahsun. (2005). </w:t>
      </w:r>
      <w:r w:rsidRPr="00976D1B">
        <w:rPr>
          <w:i/>
          <w:iCs/>
        </w:rPr>
        <w:t>Metode penelitian bahasa Tahapan, Strategi, Metode, dan Tekniknya</w:t>
      </w:r>
      <w:r w:rsidRPr="00976D1B">
        <w:t>. PT RajaGrafindo Persada.</w:t>
      </w:r>
    </w:p>
    <w:p w14:paraId="35704454" w14:textId="77777777" w:rsidP="000D4C39" w:rsidR="000D4C39" w:rsidRDefault="000D4C39" w:rsidRPr="00976D1B">
      <w:pPr>
        <w:pStyle w:val="Bibliography"/>
        <w:jc w:val="both"/>
      </w:pPr>
      <w:r w:rsidRPr="00976D1B">
        <w:t xml:space="preserve">Malabar, S. (2015). </w:t>
      </w:r>
      <w:r w:rsidRPr="00976D1B">
        <w:rPr>
          <w:i/>
          <w:iCs/>
        </w:rPr>
        <w:t>SOSIOLINGUISTIK</w:t>
      </w:r>
      <w:r w:rsidRPr="00976D1B">
        <w:t>. Ideas Publishing.</w:t>
      </w:r>
    </w:p>
    <w:p w14:paraId="2EFA1B24" w14:textId="77777777" w:rsidP="000D4C39" w:rsidR="000D4C39" w:rsidRDefault="000D4C39" w:rsidRPr="00976D1B">
      <w:pPr>
        <w:pStyle w:val="Bibliography"/>
        <w:jc w:val="both"/>
      </w:pPr>
      <w:r w:rsidRPr="00976D1B">
        <w:t xml:space="preserve">Masao, O. (2008). </w:t>
      </w:r>
      <w:r w:rsidRPr="00976D1B">
        <w:rPr>
          <w:i/>
          <w:iCs/>
        </w:rPr>
        <w:t>Wakari Yasui Komyunikēshon-Gaku</w:t>
      </w:r>
      <w:r w:rsidRPr="00976D1B">
        <w:t xml:space="preserve">. </w:t>
      </w:r>
      <w:r w:rsidRPr="00976D1B">
        <w:rPr>
          <w:rFonts w:eastAsia="MS Mincho" w:hint="eastAsia"/>
        </w:rPr>
        <w:t>三和書籍</w:t>
      </w:r>
      <w:r w:rsidRPr="00976D1B">
        <w:t>.</w:t>
      </w:r>
    </w:p>
    <w:p w14:paraId="4BEFF8A3" w14:textId="77777777" w:rsidP="000D4C39" w:rsidR="000D4C39" w:rsidRDefault="000D4C39" w:rsidRPr="00976D1B">
      <w:pPr>
        <w:pStyle w:val="Bibliography"/>
        <w:jc w:val="both"/>
      </w:pPr>
      <w:r w:rsidRPr="00976D1B">
        <w:t xml:space="preserve">Matsuoka, H., Nakanishi, K., Iori, I., Yamada, T., &amp; Takanashi, S. (2000). </w:t>
      </w:r>
      <w:r w:rsidRPr="00976D1B">
        <w:rPr>
          <w:i/>
          <w:iCs/>
        </w:rPr>
        <w:t>Shokyū O Oshieru Hito No Tame No Nihongo Bunpō Handobukku—Surīēnettowāku</w:t>
      </w:r>
      <w:r w:rsidRPr="00976D1B">
        <w:t xml:space="preserve">. </w:t>
      </w:r>
      <w:r w:rsidRPr="00976D1B">
        <w:rPr>
          <w:rFonts w:eastAsia="MS Mincho" w:hint="eastAsia"/>
        </w:rPr>
        <w:t>スリーエーネットワーク</w:t>
      </w:r>
      <w:r w:rsidRPr="00976D1B">
        <w:t>.</w:t>
      </w:r>
    </w:p>
    <w:p w14:paraId="502266C5" w14:textId="32DC18BB" w:rsidP="000D4C39" w:rsidR="000D4C39" w:rsidRDefault="000D4C39" w:rsidRPr="00976D1B">
      <w:pPr>
        <w:pStyle w:val="Bibliography"/>
        <w:jc w:val="both"/>
      </w:pPr>
      <w:r w:rsidRPr="00976D1B">
        <w:t xml:space="preserve">Miyuki, S. (2019). </w:t>
      </w:r>
      <w:r w:rsidRPr="00976D1B">
        <w:rPr>
          <w:i/>
          <w:iCs/>
        </w:rPr>
        <w:t>Nihongo Kyōiku Bunpō Kōgi No-to: Kakikomishiki De Yoku Wakaru</w:t>
      </w:r>
      <w:r w:rsidRPr="00976D1B">
        <w:t xml:space="preserve">. </w:t>
      </w:r>
      <w:r w:rsidRPr="00976D1B">
        <w:rPr>
          <w:rFonts w:eastAsia="MS Mincho" w:hint="eastAsia"/>
        </w:rPr>
        <w:t>アスク出版</w:t>
      </w:r>
      <w:r w:rsidRPr="00976D1B">
        <w:t xml:space="preserve"> (ASK Publishing). </w:t>
      </w:r>
    </w:p>
    <w:p w14:paraId="52CD8070" w14:textId="77777777" w:rsidP="000D4C39" w:rsidR="000D4C39" w:rsidRDefault="000D4C39" w:rsidRPr="00976D1B">
      <w:pPr>
        <w:pStyle w:val="Bibliography"/>
        <w:jc w:val="both"/>
      </w:pPr>
      <w:r w:rsidRPr="00976D1B">
        <w:t xml:space="preserve">Nakai Seiichi. (2005). </w:t>
      </w:r>
      <w:r w:rsidRPr="00976D1B">
        <w:rPr>
          <w:rFonts w:eastAsia="MS Mincho" w:hint="eastAsia"/>
          <w:i/>
          <w:iCs/>
        </w:rPr>
        <w:t>社会言語学のしくみ</w:t>
      </w:r>
      <w:r w:rsidRPr="00976D1B">
        <w:rPr>
          <w:i/>
          <w:iCs/>
        </w:rPr>
        <w:t xml:space="preserve"> (</w:t>
      </w:r>
      <w:r w:rsidRPr="00976D1B">
        <w:rPr>
          <w:rFonts w:eastAsia="MS Mincho" w:hint="eastAsia"/>
          <w:i/>
          <w:iCs/>
        </w:rPr>
        <w:t>シリーズ・日本語のしくみを探る</w:t>
      </w:r>
      <w:r w:rsidRPr="00976D1B">
        <w:rPr>
          <w:i/>
          <w:iCs/>
        </w:rPr>
        <w:t xml:space="preserve"> 7) (The Mechanisms of Sociolinguistics)</w:t>
      </w:r>
      <w:r w:rsidRPr="00976D1B">
        <w:t xml:space="preserve"> (Machida Ken, Ed.; Vol. 7). </w:t>
      </w:r>
      <w:r w:rsidRPr="00976D1B">
        <w:rPr>
          <w:rFonts w:eastAsia="MS Mincho" w:hint="eastAsia"/>
        </w:rPr>
        <w:t>研究社</w:t>
      </w:r>
      <w:r w:rsidRPr="00976D1B">
        <w:t>.</w:t>
      </w:r>
    </w:p>
    <w:p w14:paraId="30C51F9B" w14:textId="77777777" w:rsidP="000D4C39" w:rsidR="000D4C39" w:rsidRDefault="000D4C39" w:rsidRPr="00976D1B">
      <w:pPr>
        <w:pStyle w:val="Bibliography"/>
        <w:jc w:val="both"/>
      </w:pPr>
      <w:r w:rsidRPr="00976D1B">
        <w:t xml:space="preserve">Nurjanah, H. (2020). </w:t>
      </w:r>
      <w:r w:rsidRPr="00976D1B">
        <w:rPr>
          <w:i/>
          <w:iCs/>
        </w:rPr>
        <w:t>Variasi Danseigo Dan Joseigo Pada Drama 49</w:t>
      </w:r>
      <w:r w:rsidRPr="00976D1B">
        <w:t>. Universitas Muhammadiyah Yogyakarta.</w:t>
      </w:r>
    </w:p>
    <w:p w14:paraId="155A4BC3" w14:textId="77777777" w:rsidP="000D4C39" w:rsidR="000D4C39" w:rsidRDefault="000D4C39" w:rsidRPr="00976D1B">
      <w:pPr>
        <w:pStyle w:val="Bibliography"/>
        <w:jc w:val="both"/>
      </w:pPr>
      <w:r w:rsidRPr="00976D1B">
        <w:t xml:space="preserve">Okamoto, S., &amp; Smith, J. S. S. (2004). </w:t>
      </w:r>
      <w:r w:rsidRPr="00976D1B">
        <w:rPr>
          <w:i/>
          <w:iCs/>
        </w:rPr>
        <w:t>Japanese Language, Gender, and Ideology: Cultural Models and Real People</w:t>
      </w:r>
      <w:r w:rsidRPr="00976D1B">
        <w:t>.</w:t>
      </w:r>
    </w:p>
    <w:p w14:paraId="44193222" w14:textId="77777777" w:rsidP="000D4C39" w:rsidR="000D4C39" w:rsidRDefault="000D4C39" w:rsidRPr="00976D1B">
      <w:pPr>
        <w:pStyle w:val="Bibliography"/>
        <w:jc w:val="both"/>
      </w:pPr>
      <w:r w:rsidRPr="00976D1B">
        <w:t xml:space="preserve">Petersson, A. (2009). </w:t>
      </w:r>
      <w:r w:rsidRPr="00976D1B">
        <w:rPr>
          <w:i/>
          <w:iCs/>
        </w:rPr>
        <w:t>The Final Particle wa in Japanese Stereotypes vs. Reality</w:t>
      </w:r>
      <w:r w:rsidRPr="00976D1B">
        <w:t>. Lund University.</w:t>
      </w:r>
    </w:p>
    <w:p w14:paraId="15A52855" w14:textId="77777777" w:rsidP="000D4C39" w:rsidR="000D4C39" w:rsidRDefault="000D4C39" w:rsidRPr="00976D1B">
      <w:pPr>
        <w:pStyle w:val="Bibliography"/>
        <w:jc w:val="both"/>
      </w:pPr>
      <w:r w:rsidRPr="00976D1B">
        <w:t xml:space="preserve">Umam, C., Dewi, M. P., Purwitasari, E., &amp; Jusmawandi. (2024). </w:t>
      </w:r>
      <w:r w:rsidRPr="00976D1B">
        <w:rPr>
          <w:i/>
          <w:iCs/>
        </w:rPr>
        <w:t xml:space="preserve">Metodologi </w:t>
      </w:r>
      <w:r w:rsidRPr="00976D1B">
        <w:rPr>
          <w:i/>
          <w:iCs/>
        </w:rPr>
        <w:lastRenderedPageBreak/>
        <w:t>Penelitian Kualitatif</w:t>
      </w:r>
      <w:r w:rsidRPr="00976D1B">
        <w:t xml:space="preserve"> (Suyadi, Ed.). Penama Muda Media.</w:t>
      </w:r>
    </w:p>
    <w:p w14:paraId="7C090085" w14:textId="77777777" w:rsidP="000D4C39" w:rsidR="000D4C39" w:rsidRDefault="000D4C39" w:rsidRPr="00976D1B">
      <w:pPr>
        <w:pStyle w:val="Bibliography"/>
        <w:jc w:val="both"/>
      </w:pPr>
      <w:r w:rsidRPr="00976D1B">
        <w:t xml:space="preserve">Wardhaugh, R., &amp; Fuller, J. M. (2015). </w:t>
      </w:r>
      <w:r w:rsidRPr="00976D1B">
        <w:rPr>
          <w:i/>
          <w:iCs/>
        </w:rPr>
        <w:t>An Introduction to Sociolinguistics</w:t>
      </w:r>
      <w:r w:rsidRPr="00976D1B">
        <w:t xml:space="preserve"> (Seventh). John Wiley &amp; Sons, Inc.</w:t>
      </w:r>
    </w:p>
    <w:p w14:paraId="0065DEA3" w14:textId="77777777" w:rsidP="000D4C39" w:rsidR="000D4C39" w:rsidRDefault="000D4C39" w:rsidRPr="00976D1B">
      <w:pPr>
        <w:pStyle w:val="Bibliography"/>
        <w:jc w:val="both"/>
      </w:pPr>
      <w:r w:rsidRPr="00976D1B">
        <w:t xml:space="preserve">Yoshio, N. (with </w:t>
      </w:r>
      <w:r w:rsidRPr="00976D1B">
        <w:rPr>
          <w:rFonts w:eastAsia="MS Mincho" w:hint="eastAsia"/>
        </w:rPr>
        <w:t>日本語記述文法研究会</w:t>
      </w:r>
      <w:r w:rsidRPr="00976D1B">
        <w:t xml:space="preserve">). (2003). </w:t>
      </w:r>
      <w:r w:rsidRPr="00976D1B">
        <w:rPr>
          <w:i/>
          <w:iCs/>
        </w:rPr>
        <w:t>Gendai Nihongo Bunpō 4 Dai 8Bu Modarithi</w:t>
      </w:r>
      <w:r w:rsidRPr="00976D1B">
        <w:t xml:space="preserve"> (Vol. 4). </w:t>
      </w:r>
      <w:r w:rsidRPr="00976D1B">
        <w:rPr>
          <w:rFonts w:eastAsia="MS Mincho" w:hint="eastAsia"/>
        </w:rPr>
        <w:t>くろしお出版</w:t>
      </w:r>
      <w:r w:rsidRPr="00976D1B">
        <w:t>.</w:t>
      </w:r>
    </w:p>
    <w:p w14:paraId="5F1AD17B" w14:textId="77777777" w:rsidP="000D4C39" w:rsidR="000D4C39" w:rsidRDefault="000D4C39" w:rsidRPr="00976D1B">
      <w:pPr>
        <w:pStyle w:val="Bibliography"/>
        <w:jc w:val="both"/>
      </w:pPr>
      <w:r w:rsidRPr="00976D1B">
        <w:t xml:space="preserve">Youko, U., Chiharu, K., Yuki, I., &amp; Mitsunori, K. (2023). </w:t>
      </w:r>
      <w:r w:rsidRPr="00976D1B">
        <w:rPr>
          <w:i/>
          <w:iCs/>
        </w:rPr>
        <w:t>Kurabete Wakarute Ni O Wa Nihongo Joshi Jiten</w:t>
      </w:r>
      <w:r w:rsidRPr="00976D1B">
        <w:t>. J Research Publishing.</w:t>
      </w:r>
    </w:p>
    <w:p w14:paraId="22E3335A" w14:textId="77777777" w:rsidP="000D4C39" w:rsidR="000D4C39" w:rsidRDefault="000D4C39" w:rsidRPr="00976D1B">
      <w:pPr>
        <w:pStyle w:val="Bibliography"/>
        <w:jc w:val="both"/>
      </w:pPr>
      <w:r w:rsidRPr="00976D1B">
        <w:t xml:space="preserve">Yuki, K. (2021). </w:t>
      </w:r>
      <w:r w:rsidRPr="00976D1B">
        <w:rPr>
          <w:i/>
          <w:iCs/>
        </w:rPr>
        <w:t>Nihongo Shūjoshi Bunmatsu Hyōgen No Imikijutsu: Hatsuwa Kōi Sōgo Kōi No Kanten Kara</w:t>
      </w:r>
      <w:r w:rsidRPr="00976D1B">
        <w:t xml:space="preserve"> [Dissertation]. Kyoto University.</w:t>
      </w:r>
    </w:p>
    <w:p w14:paraId="0135D97E" w14:textId="77777777" w:rsidP="000D4C39" w:rsidR="000D4C39" w:rsidRDefault="000D4C39" w:rsidRPr="00976D1B">
      <w:pPr>
        <w:pStyle w:val="Bibliography"/>
        <w:jc w:val="both"/>
      </w:pPr>
      <w:r w:rsidRPr="00976D1B">
        <w:t xml:space="preserve">Yūki, Y., &amp; Mao, K. (2024, April 12). Z Sedai Ni Yoru Rajio Bangumi Chōshu No Ima o Bunseki!~ Z Sedai × Rajio No" Genzaichi" to" Mirai". </w:t>
      </w:r>
      <w:r w:rsidRPr="00976D1B">
        <w:rPr>
          <w:i/>
          <w:iCs/>
        </w:rPr>
        <w:t>VR Digest+</w:t>
      </w:r>
      <w:r w:rsidRPr="00976D1B">
        <w:t>. https://www.videor.co.jp/digestplus/article/media240412.html</w:t>
      </w:r>
    </w:p>
    <w:p w14:paraId="66352216" w14:textId="431FB7D4" w:rsidP="000D4C39" w:rsidR="007F4D3F" w:rsidRDefault="000D4C39" w:rsidRPr="00976D1B">
      <w:pPr>
        <w:pStyle w:val="Bibliography"/>
        <w:jc w:val="both"/>
        <w:rPr>
          <w:lang w:eastAsia="ja-JP"/>
        </w:rPr>
      </w:pPr>
      <w:r w:rsidRPr="00976D1B">
        <w:rPr>
          <w:lang w:eastAsia="ja-JP"/>
        </w:rPr>
        <w:fldChar w:fldCharType="end"/>
      </w:r>
    </w:p>
    <w:p w14:paraId="425A891F" w14:textId="541B970C" w:rsidP="001842B0" w:rsidR="005551AB" w:rsidRDefault="005551AB" w:rsidRPr="00976D1B">
      <w:pPr>
        <w:pStyle w:val="Bibliography"/>
        <w:jc w:val="both"/>
        <w:rPr>
          <w:lang w:eastAsia="ja-JP"/>
        </w:rPr>
      </w:pPr>
    </w:p>
    <w:p w14:paraId="5F81AE6A" w14:textId="2C693E6F" w:rsidP="001842B0" w:rsidR="000C4790" w:rsidRDefault="000C4790" w:rsidRPr="00976D1B">
      <w:pPr>
        <w:pStyle w:val="BodyText"/>
        <w:rPr>
          <w:lang w:eastAsia="ja-JP" w:val="id-ID"/>
        </w:rPr>
        <w:sectPr w:rsidR="000C4790" w:rsidRPr="00976D1B" w:rsidSect="002B2532">
          <w:pgSz w:h="16838" w:w="11906"/>
          <w:pgMar w:bottom="1701" w:footer="708" w:gutter="0" w:header="708" w:left="2268" w:right="1701" w:top="2268"/>
          <w:cols w:space="708"/>
          <w:titlePg/>
          <w:docGrid w:linePitch="360"/>
        </w:sectPr>
      </w:pPr>
    </w:p>
    <w:p w14:paraId="0D0CFCFD" w14:textId="77777777" w:rsidP="007B21E9" w:rsidR="000C4790" w:rsidRDefault="000C4790" w:rsidRPr="00976D1B">
      <w:pPr>
        <w:keepNext/>
        <w:keepLines/>
        <w:spacing w:line="480" w:lineRule="auto"/>
        <w:jc w:val="center"/>
        <w:outlineLvl w:val="0"/>
        <w:rPr>
          <w:rFonts w:eastAsiaTheme="majorEastAsia"/>
          <w:b/>
          <w:bCs/>
          <w:color w:themeColor="text1" w:val="000000"/>
          <w:sz w:val="28"/>
          <w:szCs w:val="40"/>
          <w:lang w:val="en-US"/>
        </w:rPr>
      </w:pPr>
      <w:bookmarkStart w:id="764" w:name="_Toc205401482"/>
      <w:bookmarkStart w:id="765" w:name="_Toc208487448"/>
      <w:r w:rsidRPr="00976D1B">
        <w:rPr>
          <w:rFonts w:eastAsiaTheme="majorEastAsia"/>
          <w:b/>
          <w:bCs/>
          <w:color w:themeColor="text1" w:val="000000"/>
          <w:sz w:val="28"/>
          <w:szCs w:val="40"/>
          <w:lang w:val="en-US"/>
        </w:rPr>
        <w:lastRenderedPageBreak/>
        <w:t>LAMPIRAN DATA</w:t>
      </w:r>
      <w:bookmarkEnd w:id="764"/>
      <w:bookmarkEnd w:id="765"/>
    </w:p>
    <w:p w14:paraId="59682732" w14:textId="32530124" w:rsidP="00E31F61" w:rsidR="000C4790" w:rsidRDefault="00E31F61" w:rsidRPr="00976D1B">
      <w:pPr>
        <w:pStyle w:val="BodyText"/>
        <w:numPr>
          <w:ilvl w:val="1"/>
          <w:numId w:val="7"/>
        </w:numPr>
        <w:spacing w:line="480" w:lineRule="auto"/>
        <w:ind w:left="360"/>
      </w:pPr>
      <w:r w:rsidRPr="00976D1B">
        <w:t>Data Tu</w:t>
      </w:r>
      <w:r w:rsidR="00AE5B16" w:rsidRPr="00976D1B">
        <w:t>t</w:t>
      </w:r>
      <w:r w:rsidRPr="00976D1B">
        <w:t>uran</w:t>
      </w:r>
    </w:p>
    <w:tbl>
      <w:tblPr>
        <w:tblW w:type="dxa" w:w="12895"/>
        <w:tblLayout w:type="fixed"/>
        <w:tblLook w:firstColumn="1" w:firstRow="1" w:lastColumn="0" w:lastRow="0" w:noHBand="0" w:noVBand="1" w:val="04A0"/>
      </w:tblPr>
      <w:tblGrid>
        <w:gridCol w:w="510"/>
        <w:gridCol w:w="1328"/>
        <w:gridCol w:w="3827"/>
        <w:gridCol w:w="3544"/>
        <w:gridCol w:w="1254"/>
        <w:gridCol w:w="731"/>
        <w:gridCol w:w="1701"/>
      </w:tblGrid>
      <w:tr w14:paraId="60B401FE" w14:textId="77777777" w:rsidR="002E3670" w:rsidRPr="00976D1B" w:rsidTr="00E31F61">
        <w:trPr>
          <w:trHeight w:val="945"/>
        </w:trPr>
        <w:tc>
          <w:tcPr>
            <w:tcW w:type="dxa" w:w="510"/>
            <w:tcBorders>
              <w:top w:color="auto" w:space="0" w:sz="4" w:val="single"/>
              <w:left w:color="auto" w:space="0" w:sz="4" w:val="single"/>
              <w:bottom w:color="auto" w:space="0" w:sz="4" w:val="single"/>
              <w:right w:color="auto" w:space="0" w:sz="4" w:val="single"/>
            </w:tcBorders>
            <w:vAlign w:val="center"/>
            <w:hideMark/>
          </w:tcPr>
          <w:p w14:paraId="6FBE1670"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No</w:t>
            </w:r>
          </w:p>
        </w:tc>
        <w:tc>
          <w:tcPr>
            <w:tcW w:type="dxa" w:w="1328"/>
            <w:tcBorders>
              <w:top w:color="auto" w:space="0" w:sz="4" w:val="single"/>
              <w:left w:val="nil"/>
              <w:bottom w:color="auto" w:space="0" w:sz="4" w:val="single"/>
              <w:right w:color="auto" w:space="0" w:sz="4" w:val="single"/>
            </w:tcBorders>
            <w:vAlign w:val="center"/>
            <w:hideMark/>
          </w:tcPr>
          <w:p w14:paraId="6A6FCBFC"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Timestamp</w:t>
            </w:r>
          </w:p>
        </w:tc>
        <w:tc>
          <w:tcPr>
            <w:tcW w:type="dxa" w:w="3827"/>
            <w:tcBorders>
              <w:top w:color="auto" w:space="0" w:sz="4" w:val="single"/>
              <w:left w:val="nil"/>
              <w:bottom w:color="auto" w:space="0" w:sz="4" w:val="single"/>
              <w:right w:color="auto" w:space="0" w:sz="4" w:val="single"/>
            </w:tcBorders>
            <w:vAlign w:val="center"/>
            <w:hideMark/>
          </w:tcPr>
          <w:p w14:paraId="5DF161C7"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Konteks</w:t>
            </w:r>
          </w:p>
        </w:tc>
        <w:tc>
          <w:tcPr>
            <w:tcW w:type="dxa" w:w="3544"/>
            <w:tcBorders>
              <w:top w:color="auto" w:space="0" w:sz="4" w:val="single"/>
              <w:left w:val="nil"/>
              <w:bottom w:color="auto" w:space="0" w:sz="4" w:val="single"/>
              <w:right w:color="auto" w:space="0" w:sz="4" w:val="single"/>
            </w:tcBorders>
            <w:vAlign w:val="center"/>
            <w:hideMark/>
          </w:tcPr>
          <w:p w14:paraId="10410A54"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Kutipan</w:t>
            </w:r>
          </w:p>
        </w:tc>
        <w:tc>
          <w:tcPr>
            <w:tcW w:type="dxa" w:w="1254"/>
            <w:tcBorders>
              <w:top w:color="auto" w:space="0" w:sz="4" w:val="single"/>
              <w:left w:val="nil"/>
              <w:bottom w:color="auto" w:space="0" w:sz="4" w:val="single"/>
              <w:right w:color="auto" w:space="0" w:sz="4" w:val="single"/>
            </w:tcBorders>
            <w:vAlign w:val="center"/>
            <w:hideMark/>
          </w:tcPr>
          <w:p w14:paraId="2A35F5BC"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Jenis Kelamin Penutur</w:t>
            </w:r>
          </w:p>
        </w:tc>
        <w:tc>
          <w:tcPr>
            <w:tcW w:type="dxa" w:w="731"/>
            <w:tcBorders>
              <w:top w:color="auto" w:space="0" w:sz="4" w:val="single"/>
              <w:left w:val="nil"/>
              <w:bottom w:color="auto" w:space="0" w:sz="4" w:val="single"/>
              <w:right w:color="auto" w:space="0" w:sz="4" w:val="single"/>
            </w:tcBorders>
            <w:vAlign w:val="center"/>
            <w:hideMark/>
          </w:tcPr>
          <w:p w14:paraId="7320F021"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Shuujoshi</w:t>
            </w:r>
          </w:p>
        </w:tc>
        <w:tc>
          <w:tcPr>
            <w:tcW w:type="dxa" w:w="1701"/>
            <w:tcBorders>
              <w:top w:color="auto" w:space="0" w:sz="4" w:val="single"/>
              <w:left w:val="nil"/>
              <w:bottom w:color="auto" w:space="0" w:sz="4" w:val="single"/>
              <w:right w:color="auto" w:space="0" w:sz="4" w:val="single"/>
            </w:tcBorders>
            <w:vAlign w:val="center"/>
            <w:hideMark/>
          </w:tcPr>
          <w:p w14:paraId="51A92317"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 xml:space="preserve">Faktor Penggunaan </w:t>
            </w:r>
            <w:r w:rsidRPr="00976D1B">
              <w:rPr>
                <w:i/>
                <w:iCs/>
                <w:color w:val="000000"/>
                <w:szCs w:val="24"/>
                <w:lang w:eastAsia="ja-JP" w:val="en-ID"/>
              </w:rPr>
              <w:t>Shuujoshi</w:t>
            </w:r>
          </w:p>
        </w:tc>
      </w:tr>
      <w:tr w14:paraId="0EECDD04" w14:textId="77777777" w:rsidR="002E3670" w:rsidRPr="00976D1B" w:rsidTr="00E31F61">
        <w:trPr>
          <w:trHeight w:val="4095"/>
        </w:trPr>
        <w:tc>
          <w:tcPr>
            <w:tcW w:type="dxa" w:w="510"/>
            <w:tcBorders>
              <w:top w:val="nil"/>
              <w:left w:color="auto" w:space="0" w:sz="4" w:val="single"/>
              <w:bottom w:color="auto" w:space="0" w:sz="4" w:val="single"/>
              <w:right w:color="auto" w:space="0" w:sz="4" w:val="single"/>
            </w:tcBorders>
            <w:vAlign w:val="center"/>
            <w:hideMark/>
          </w:tcPr>
          <w:p w14:paraId="74BD68E7"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1</w:t>
            </w:r>
          </w:p>
        </w:tc>
        <w:tc>
          <w:tcPr>
            <w:tcW w:type="dxa" w:w="1328"/>
            <w:tcBorders>
              <w:top w:val="nil"/>
              <w:left w:val="nil"/>
              <w:bottom w:color="auto" w:space="0" w:sz="4" w:val="single"/>
              <w:right w:color="auto" w:space="0" w:sz="4" w:val="single"/>
            </w:tcBorders>
            <w:vAlign w:val="center"/>
            <w:hideMark/>
          </w:tcPr>
          <w:p w14:paraId="216E5AE2"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Horimiya -piece- #1, 34:03-34:24</w:t>
            </w:r>
          </w:p>
        </w:tc>
        <w:tc>
          <w:tcPr>
            <w:tcW w:type="dxa" w:w="3827"/>
            <w:tcBorders>
              <w:top w:val="nil"/>
              <w:left w:val="nil"/>
              <w:bottom w:color="auto" w:space="0" w:sz="4" w:val="single"/>
              <w:right w:color="auto" w:space="0" w:sz="4" w:val="single"/>
            </w:tcBorders>
            <w:vAlign w:val="center"/>
            <w:hideMark/>
          </w:tcPr>
          <w:p w14:paraId="21A15869"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Percakapan berlangsung dalam segmen otayori, di mana para partisipan berbagi pengalaman menarik dari masa SMA. Tomatsu menceritakan pengalamannya terlambat bangun untuk sekolah, meskipun pada hari itu ia memiliki ujian. Uchiyama bertanya apakah Tomatsu sempat memberitahu teman sekamarnya tentang kebutuhan untuk bangun pagi. Tomatsu kemudian mengakui bahwa ia juga bertanggung jawab karena hanya menyetel alarm sekali. Okamoto merespons dengan empati terhadap situasi tersebut.</w:t>
            </w:r>
          </w:p>
        </w:tc>
        <w:tc>
          <w:tcPr>
            <w:tcW w:type="dxa" w:w="3544"/>
            <w:tcBorders>
              <w:top w:val="nil"/>
              <w:left w:val="nil"/>
              <w:bottom w:color="auto" w:space="0" w:sz="4" w:val="single"/>
              <w:right w:color="auto" w:space="0" w:sz="4" w:val="single"/>
            </w:tcBorders>
            <w:vAlign w:val="center"/>
            <w:hideMark/>
          </w:tcPr>
          <w:p w14:paraId="45C9727C"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Uchiyama</w:t>
            </w:r>
            <w:r w:rsidRPr="00976D1B">
              <w:rPr>
                <w:rFonts w:ascii="MS Mincho" w:cs="MS Mincho" w:eastAsia="MS Mincho" w:hAnsi="MS Mincho"/>
                <w:color w:val="000000"/>
                <w:szCs w:val="24"/>
                <w:lang w:eastAsia="ja-JP" w:val="en-ID"/>
              </w:rPr>
              <w:t>：それは伝えてあったの？前日に</w:t>
            </w:r>
            <w:r w:rsidRPr="00976D1B">
              <w:rPr>
                <w:color w:val="000000"/>
                <w:szCs w:val="24"/>
                <w:lang w:eastAsia="ja-JP" w:val="en-ID"/>
              </w:rPr>
              <w:br/>
              <w:t>Tomatsu</w:t>
            </w:r>
            <w:r w:rsidRPr="00976D1B">
              <w:rPr>
                <w:rFonts w:ascii="MS Mincho" w:cs="MS Mincho" w:eastAsia="MS Mincho" w:hAnsi="MS Mincho"/>
                <w:color w:val="000000"/>
                <w:szCs w:val="24"/>
                <w:lang w:eastAsia="ja-JP" w:val="en-ID"/>
              </w:rPr>
              <w:t>：一応なんか私は早く出ちゃうねっていうのは言ってたんだけど。人は人じゃない？だから人に頼ってるほうが悪いしアラーム鳴んなかった一回しかアラームかけてなかった私も悪いし。もうパニックになって</w:t>
            </w:r>
            <w:r w:rsidRPr="00976D1B">
              <w:rPr>
                <w:color w:val="000000"/>
                <w:szCs w:val="24"/>
                <w:lang w:eastAsia="ja-JP" w:val="en-ID"/>
              </w:rPr>
              <w:br/>
              <w:t>Okamoto</w:t>
            </w:r>
            <w:r w:rsidRPr="00976D1B">
              <w:rPr>
                <w:rFonts w:ascii="MS Mincho" w:cs="MS Mincho" w:eastAsia="MS Mincho" w:hAnsi="MS Mincho"/>
                <w:color w:val="000000"/>
                <w:szCs w:val="24"/>
                <w:lang w:eastAsia="ja-JP" w:val="en-ID"/>
              </w:rPr>
              <w:t>：いや、なる</w:t>
            </w:r>
            <w:r w:rsidRPr="00976D1B">
              <w:rPr>
                <w:rFonts w:ascii="MS Mincho" w:cs="MS Mincho" w:eastAsia="MS Mincho" w:hAnsi="MS Mincho"/>
                <w:b/>
                <w:bCs/>
                <w:color w:val="000000"/>
                <w:szCs w:val="24"/>
                <w:lang w:eastAsia="ja-JP" w:val="en-ID"/>
              </w:rPr>
              <w:t>わ</w:t>
            </w:r>
            <w:r w:rsidRPr="00976D1B">
              <w:rPr>
                <w:color w:val="000000"/>
                <w:szCs w:val="24"/>
                <w:lang w:eastAsia="ja-JP" w:val="en-ID"/>
              </w:rPr>
              <w:br/>
              <w:t>Tomatsu</w:t>
            </w:r>
            <w:r w:rsidRPr="00976D1B">
              <w:rPr>
                <w:rFonts w:ascii="MS Mincho" w:cs="MS Mincho" w:eastAsia="MS Mincho" w:hAnsi="MS Mincho"/>
                <w:color w:val="000000"/>
                <w:szCs w:val="24"/>
                <w:lang w:eastAsia="ja-JP" w:val="en-ID"/>
              </w:rPr>
              <w:t>：そっから急いで学校にって、開けた時、数学のテストだったの</w:t>
            </w:r>
          </w:p>
        </w:tc>
        <w:tc>
          <w:tcPr>
            <w:tcW w:type="dxa" w:w="1254"/>
            <w:tcBorders>
              <w:top w:val="nil"/>
              <w:left w:val="nil"/>
              <w:bottom w:color="auto" w:space="0" w:sz="4" w:val="single"/>
              <w:right w:color="auto" w:space="0" w:sz="4" w:val="single"/>
            </w:tcBorders>
            <w:vAlign w:val="center"/>
            <w:hideMark/>
          </w:tcPr>
          <w:p w14:paraId="5C39DDAE"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32FA45DC"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わ</w:t>
            </w:r>
          </w:p>
        </w:tc>
        <w:tc>
          <w:tcPr>
            <w:tcW w:type="dxa" w:w="1701"/>
            <w:tcBorders>
              <w:top w:val="nil"/>
              <w:left w:val="nil"/>
              <w:bottom w:color="auto" w:space="0" w:sz="4" w:val="single"/>
              <w:right w:color="auto" w:space="0" w:sz="4" w:val="single"/>
            </w:tcBorders>
            <w:vAlign w:val="center"/>
            <w:hideMark/>
          </w:tcPr>
          <w:p w14:paraId="4656E71B"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Partisipan</w:t>
            </w:r>
          </w:p>
        </w:tc>
      </w:tr>
      <w:tr w14:paraId="789C2976" w14:textId="77777777" w:rsidR="002E367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2FE78CA4"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2</w:t>
            </w:r>
          </w:p>
        </w:tc>
        <w:tc>
          <w:tcPr>
            <w:tcW w:type="dxa" w:w="1328"/>
            <w:tcBorders>
              <w:top w:val="nil"/>
              <w:left w:val="nil"/>
              <w:bottom w:color="auto" w:space="0" w:sz="4" w:val="single"/>
              <w:right w:color="auto" w:space="0" w:sz="4" w:val="single"/>
            </w:tcBorders>
            <w:vAlign w:val="center"/>
            <w:hideMark/>
          </w:tcPr>
          <w:p w14:paraId="610B2D2B"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Horimiya -piece- #1, 28:23-28:36</w:t>
            </w:r>
          </w:p>
        </w:tc>
        <w:tc>
          <w:tcPr>
            <w:tcW w:type="dxa" w:w="3827"/>
            <w:tcBorders>
              <w:top w:val="nil"/>
              <w:left w:val="nil"/>
              <w:bottom w:color="auto" w:space="0" w:sz="4" w:val="single"/>
              <w:right w:color="auto" w:space="0" w:sz="4" w:val="single"/>
            </w:tcBorders>
            <w:vAlign w:val="center"/>
            <w:hideMark/>
          </w:tcPr>
          <w:p w14:paraId="04D0B04D"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w:t>
            </w:r>
            <w:r w:rsidRPr="00976D1B">
              <w:rPr>
                <w:i/>
                <w:iCs/>
                <w:color w:val="000000"/>
                <w:szCs w:val="24"/>
                <w:lang w:eastAsia="ja-JP" w:val="en-ID"/>
              </w:rPr>
              <w:t>otayori</w:t>
            </w:r>
            <w:r w:rsidRPr="00976D1B">
              <w:rPr>
                <w:color w:val="000000"/>
                <w:szCs w:val="24"/>
                <w:lang w:eastAsia="ja-JP" w:val="en-ID"/>
              </w:rPr>
              <w:t xml:space="preserve">, di mana seorang fan bercerita mengenai masa SMA yang mirip dengan cerita dalam anime Horimiya. Okamoto kemudian </w:t>
            </w:r>
            <w:r w:rsidRPr="00976D1B">
              <w:rPr>
                <w:color w:val="000000"/>
                <w:szCs w:val="24"/>
                <w:lang w:eastAsia="ja-JP" w:val="en-ID"/>
              </w:rPr>
              <w:lastRenderedPageBreak/>
              <w:t xml:space="preserve">bertanya kepada para </w:t>
            </w:r>
            <w:r w:rsidRPr="00976D1B">
              <w:rPr>
                <w:i/>
                <w:iCs/>
                <w:color w:val="000000"/>
                <w:szCs w:val="24"/>
                <w:lang w:eastAsia="ja-JP" w:val="en-ID"/>
              </w:rPr>
              <w:t xml:space="preserve">guest </w:t>
            </w:r>
            <w:r w:rsidRPr="00976D1B">
              <w:rPr>
                <w:color w:val="000000"/>
                <w:szCs w:val="24"/>
                <w:lang w:eastAsia="ja-JP" w:val="en-ID"/>
              </w:rPr>
              <w:t>tentang kejadian menarik mereka saat SMA. Tomatsu pun berbagi bercerita bahwa ia bersekolah di sekolah khusus perempuan di mana ada senior berpenampilan keren yang sangat populer. Okamoto menyatakan bahwa ia bisa membayangkan sosok seperti itu.</w:t>
            </w:r>
          </w:p>
        </w:tc>
        <w:tc>
          <w:tcPr>
            <w:tcW w:type="dxa" w:w="3544"/>
            <w:tcBorders>
              <w:top w:val="nil"/>
              <w:left w:val="nil"/>
              <w:bottom w:color="auto" w:space="0" w:sz="4" w:val="single"/>
              <w:right w:color="auto" w:space="0" w:sz="4" w:val="single"/>
            </w:tcBorders>
            <w:vAlign w:val="center"/>
            <w:hideMark/>
          </w:tcPr>
          <w:p w14:paraId="5508401B"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lastRenderedPageBreak/>
              <w:t>Tomatsu</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本当にもうどこ見ても女しかいないから。</w:t>
            </w:r>
            <w:r w:rsidRPr="00976D1B">
              <w:rPr>
                <w:color w:val="000000"/>
                <w:szCs w:val="24"/>
                <w:lang w:eastAsia="ja-JP" w:val="en-ID"/>
              </w:rPr>
              <w:t xml:space="preserve">  </w:t>
            </w:r>
            <w:r w:rsidRPr="00976D1B">
              <w:rPr>
                <w:color w:val="000000"/>
                <w:szCs w:val="24"/>
                <w:lang w:eastAsia="ja-JP" w:val="en-ID"/>
              </w:rPr>
              <w:br/>
              <w:t>Okamoto</w:t>
            </w:r>
            <w:r w:rsidRPr="00976D1B">
              <w:rPr>
                <w:rFonts w:ascii="MS Mincho" w:cs="MS Mincho" w:eastAsia="MS Mincho" w:hAnsi="MS Mincho"/>
                <w:color w:val="000000"/>
                <w:szCs w:val="24"/>
                <w:lang w:eastAsia="ja-JP" w:val="en-ID"/>
              </w:rPr>
              <w:t>：でもさ、クラスとか先輩でさ、ちょっと短髪のか</w:t>
            </w:r>
            <w:r w:rsidRPr="00976D1B">
              <w:rPr>
                <w:rFonts w:ascii="MS Mincho" w:cs="MS Mincho" w:eastAsia="MS Mincho" w:hAnsi="MS Mincho"/>
                <w:color w:val="000000"/>
                <w:szCs w:val="24"/>
                <w:lang w:eastAsia="ja-JP" w:val="en-ID"/>
              </w:rPr>
              <w:lastRenderedPageBreak/>
              <w:t>っこいい女の先輩とかいたりするんじゃないの？</w:t>
            </w:r>
            <w:r w:rsidRPr="00976D1B">
              <w:rPr>
                <w:color w:val="000000"/>
                <w:szCs w:val="24"/>
                <w:lang w:eastAsia="ja-JP" w:val="en-ID"/>
              </w:rPr>
              <w:br/>
              <w:t>Tomatsu</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いると！！モテモテ！</w:t>
            </w:r>
            <w:r w:rsidRPr="00976D1B">
              <w:rPr>
                <w:color w:val="000000"/>
                <w:szCs w:val="24"/>
                <w:lang w:eastAsia="ja-JP" w:val="en-ID"/>
              </w:rPr>
              <w:t xml:space="preserve"> </w:t>
            </w:r>
            <w:r w:rsidRPr="00976D1B">
              <w:rPr>
                <w:color w:val="000000"/>
                <w:szCs w:val="24"/>
                <w:lang w:eastAsia="ja-JP" w:val="en-ID"/>
              </w:rPr>
              <w:br/>
              <w:t>Okamoto</w:t>
            </w:r>
            <w:r w:rsidRPr="00976D1B">
              <w:rPr>
                <w:rFonts w:ascii="MS Mincho" w:cs="MS Mincho" w:eastAsia="MS Mincho" w:hAnsi="MS Mincho"/>
                <w:color w:val="000000"/>
                <w:szCs w:val="24"/>
                <w:lang w:eastAsia="ja-JP" w:val="en-ID"/>
              </w:rPr>
              <w:t>：そのイメージある</w:t>
            </w:r>
            <w:r w:rsidRPr="00976D1B">
              <w:rPr>
                <w:rFonts w:ascii="MS Mincho" w:cs="MS Mincho" w:eastAsia="MS Mincho" w:hAnsi="MS Mincho"/>
                <w:b/>
                <w:bCs/>
                <w:color w:val="000000"/>
                <w:szCs w:val="24"/>
                <w:lang w:eastAsia="ja-JP" w:val="en-ID"/>
              </w:rPr>
              <w:t>わ</w:t>
            </w:r>
          </w:p>
        </w:tc>
        <w:tc>
          <w:tcPr>
            <w:tcW w:type="dxa" w:w="1254"/>
            <w:tcBorders>
              <w:top w:val="nil"/>
              <w:left w:val="nil"/>
              <w:bottom w:color="auto" w:space="0" w:sz="4" w:val="single"/>
              <w:right w:color="auto" w:space="0" w:sz="4" w:val="single"/>
            </w:tcBorders>
            <w:vAlign w:val="center"/>
            <w:hideMark/>
          </w:tcPr>
          <w:p w14:paraId="3890263F"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0D1821F2"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わ</w:t>
            </w:r>
          </w:p>
        </w:tc>
        <w:tc>
          <w:tcPr>
            <w:tcW w:type="dxa" w:w="1701"/>
            <w:tcBorders>
              <w:top w:val="nil"/>
              <w:left w:val="nil"/>
              <w:bottom w:color="auto" w:space="0" w:sz="4" w:val="single"/>
              <w:right w:color="auto" w:space="0" w:sz="4" w:val="single"/>
            </w:tcBorders>
            <w:vAlign w:val="center"/>
            <w:hideMark/>
          </w:tcPr>
          <w:p w14:paraId="71DAF955"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Partisipan</w:t>
            </w:r>
          </w:p>
        </w:tc>
      </w:tr>
      <w:tr w14:paraId="44FDEC0B" w14:textId="77777777" w:rsidR="002E3670" w:rsidRPr="00976D1B" w:rsidTr="00E31F61">
        <w:trPr>
          <w:trHeight w:val="2520"/>
        </w:trPr>
        <w:tc>
          <w:tcPr>
            <w:tcW w:type="dxa" w:w="510"/>
            <w:tcBorders>
              <w:top w:val="nil"/>
              <w:left w:color="auto" w:space="0" w:sz="4" w:val="single"/>
              <w:bottom w:color="auto" w:space="0" w:sz="4" w:val="single"/>
              <w:right w:color="auto" w:space="0" w:sz="4" w:val="single"/>
            </w:tcBorders>
            <w:vAlign w:val="center"/>
            <w:hideMark/>
          </w:tcPr>
          <w:p w14:paraId="19EF902D"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3</w:t>
            </w:r>
          </w:p>
        </w:tc>
        <w:tc>
          <w:tcPr>
            <w:tcW w:type="dxa" w:w="1328"/>
            <w:tcBorders>
              <w:top w:val="nil"/>
              <w:left w:val="nil"/>
              <w:bottom w:color="auto" w:space="0" w:sz="4" w:val="single"/>
              <w:right w:color="auto" w:space="0" w:sz="4" w:val="single"/>
            </w:tcBorders>
            <w:vAlign w:val="center"/>
            <w:hideMark/>
          </w:tcPr>
          <w:p w14:paraId="167ACF03" w14:textId="77777777" w:rsidP="001842B0" w:rsidR="002E3670" w:rsidRDefault="002E367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Re:zero Kara Hajimaru Radio Seikatsu #97, 0:09-0:24</w:t>
            </w:r>
          </w:p>
        </w:tc>
        <w:tc>
          <w:tcPr>
            <w:tcW w:type="dxa" w:w="3827"/>
            <w:tcBorders>
              <w:top w:val="nil"/>
              <w:left w:val="nil"/>
              <w:bottom w:color="auto" w:space="0" w:sz="4" w:val="single"/>
              <w:right w:color="auto" w:space="0" w:sz="4" w:val="single"/>
            </w:tcBorders>
            <w:vAlign w:val="center"/>
            <w:hideMark/>
          </w:tcPr>
          <w:p w14:paraId="00647691"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Percakapan berlangsung saat Anzai dan Takahashi mengenang momen rekaman, di mana Anzai menyebutkan bahwa Koichi Makoto hadir pada hari yang sama dengan mereka. Takahashi menanggapinya dengan antusias, menyatakan bahwa karakter yang diisi oleh Koichi, Lusbel, sangat imut. Anzai kemudian merasa agak aneh dengan intonasi yang digunakan oleh Takahashi.</w:t>
            </w:r>
          </w:p>
        </w:tc>
        <w:tc>
          <w:tcPr>
            <w:tcW w:type="dxa" w:w="3544"/>
            <w:tcBorders>
              <w:top w:val="nil"/>
              <w:left w:val="nil"/>
              <w:bottom w:color="auto" w:space="0" w:sz="4" w:val="single"/>
              <w:right w:color="auto" w:space="0" w:sz="4" w:val="single"/>
            </w:tcBorders>
            <w:vAlign w:val="center"/>
            <w:hideMark/>
          </w:tcPr>
          <w:p w14:paraId="29254F4D" w14:textId="77777777" w:rsidP="001842B0" w:rsidR="002E3670" w:rsidRDefault="002E3670" w:rsidRPr="00976D1B">
            <w:pPr>
              <w:widowControl/>
              <w:autoSpaceDE/>
              <w:autoSpaceDN/>
              <w:rPr>
                <w:rFonts w:ascii="Calibri" w:cs="Calibri" w:hAnsi="Calibri"/>
                <w:szCs w:val="24"/>
                <w:lang w:eastAsia="ja-JP" w:val="en-ID"/>
              </w:rPr>
            </w:pPr>
            <w:r w:rsidRPr="00976D1B">
              <w:rPr>
                <w:rFonts w:ascii="Calibri" w:cs="Calibri" w:hAnsi="Calibri"/>
                <w:szCs w:val="24"/>
                <w:lang w:eastAsia="ja-JP" w:val="en-ID"/>
              </w:rPr>
              <w:t>Anzai</w:t>
            </w:r>
            <w:r w:rsidRPr="00976D1B">
              <w:rPr>
                <w:rFonts w:ascii="MS Gothic" w:cs="MS Gothic" w:eastAsia="MS Gothic" w:hAnsi="MS Gothic"/>
                <w:szCs w:val="24"/>
                <w:lang w:eastAsia="ja-JP" w:val="en-ID"/>
              </w:rPr>
              <w:t>：あと、あのルスベル役の小市眞琴ちゃんも来てくれて</w:t>
            </w:r>
            <w:r w:rsidRPr="00976D1B">
              <w:rPr>
                <w:rFonts w:ascii="Calibri" w:cs="Calibri" w:hAnsi="Calibri"/>
                <w:szCs w:val="24"/>
                <w:lang w:eastAsia="ja-JP" w:val="en-ID"/>
              </w:rPr>
              <w:br/>
              <w:t>Takahashi</w:t>
            </w:r>
            <w:r w:rsidRPr="00976D1B">
              <w:rPr>
                <w:rFonts w:ascii="MS Gothic" w:cs="MS Gothic" w:eastAsia="MS Gothic" w:hAnsi="MS Gothic"/>
                <w:szCs w:val="24"/>
                <w:lang w:eastAsia="ja-JP" w:val="en-ID"/>
              </w:rPr>
              <w:t>：うん！ルスベル可愛い</w:t>
            </w:r>
            <w:r w:rsidRPr="00976D1B">
              <w:rPr>
                <w:rFonts w:ascii="MS Gothic" w:cs="MS Gothic" w:eastAsia="MS Gothic" w:hAnsi="MS Gothic"/>
                <w:b/>
                <w:bCs/>
                <w:szCs w:val="24"/>
                <w:lang w:eastAsia="ja-JP" w:val="en-ID"/>
              </w:rPr>
              <w:t>のよお〜</w:t>
            </w:r>
            <w:r w:rsidRPr="00976D1B">
              <w:rPr>
                <w:rFonts w:ascii="Calibri" w:cs="Calibri" w:hAnsi="Calibri"/>
                <w:szCs w:val="24"/>
                <w:lang w:eastAsia="ja-JP" w:val="en-ID"/>
              </w:rPr>
              <w:br/>
              <w:t>Anzai</w:t>
            </w:r>
            <w:r w:rsidRPr="00976D1B">
              <w:rPr>
                <w:rFonts w:ascii="MS Gothic" w:cs="MS Gothic" w:eastAsia="MS Gothic" w:hAnsi="MS Gothic"/>
                <w:szCs w:val="24"/>
                <w:lang w:eastAsia="ja-JP" w:val="en-ID"/>
              </w:rPr>
              <w:t>：その声で言われると。それちょっとなんか私この声でそのスタジオのワンちゃんに「うう〜今日も可愛いっ！」って言ったらユッケ氏にね「辞めてその声で可愛がるの」って言われて</w:t>
            </w:r>
            <w:r w:rsidRPr="00976D1B">
              <w:rPr>
                <w:rFonts w:ascii="Calibri" w:cs="Calibri" w:hAnsi="Calibri"/>
                <w:szCs w:val="24"/>
                <w:lang w:eastAsia="ja-JP" w:val="en-ID"/>
              </w:rPr>
              <w:br/>
              <w:t>Takahashi</w:t>
            </w:r>
            <w:r w:rsidRPr="00976D1B">
              <w:rPr>
                <w:rFonts w:ascii="MS Gothic" w:cs="MS Gothic" w:eastAsia="MS Gothic" w:hAnsi="MS Gothic"/>
                <w:szCs w:val="24"/>
                <w:lang w:eastAsia="ja-JP" w:val="en-ID"/>
              </w:rPr>
              <w:t>：はははは</w:t>
            </w:r>
          </w:p>
        </w:tc>
        <w:tc>
          <w:tcPr>
            <w:tcW w:type="dxa" w:w="1254"/>
            <w:tcBorders>
              <w:top w:val="nil"/>
              <w:left w:val="nil"/>
              <w:bottom w:color="auto" w:space="0" w:sz="4" w:val="single"/>
              <w:right w:color="auto" w:space="0" w:sz="4" w:val="single"/>
            </w:tcBorders>
            <w:vAlign w:val="center"/>
            <w:hideMark/>
          </w:tcPr>
          <w:p w14:paraId="1760006A"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58FC904A" w14:textId="77777777" w:rsidP="001842B0" w:rsidR="002E3670" w:rsidRDefault="002E367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のよ</w:t>
            </w:r>
          </w:p>
        </w:tc>
        <w:tc>
          <w:tcPr>
            <w:tcW w:type="dxa" w:w="1701"/>
            <w:tcBorders>
              <w:top w:val="nil"/>
              <w:left w:val="nil"/>
              <w:bottom w:color="auto" w:space="0" w:sz="4" w:val="single"/>
              <w:right w:color="auto" w:space="0" w:sz="4" w:val="single"/>
            </w:tcBorders>
            <w:vAlign w:val="center"/>
            <w:hideMark/>
          </w:tcPr>
          <w:p w14:paraId="6C38400C"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Partisipan</w:t>
            </w:r>
          </w:p>
        </w:tc>
      </w:tr>
      <w:tr w14:paraId="780C43A6" w14:textId="77777777" w:rsidR="002E367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5C553A2F"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4</w:t>
            </w:r>
          </w:p>
        </w:tc>
        <w:tc>
          <w:tcPr>
            <w:tcW w:type="dxa" w:w="1328"/>
            <w:tcBorders>
              <w:top w:val="nil"/>
              <w:left w:val="nil"/>
              <w:bottom w:color="auto" w:space="0" w:sz="4" w:val="single"/>
              <w:right w:color="auto" w:space="0" w:sz="4" w:val="single"/>
            </w:tcBorders>
            <w:vAlign w:val="center"/>
            <w:hideMark/>
          </w:tcPr>
          <w:p w14:paraId="4CA61542" w14:textId="77777777" w:rsidP="001842B0" w:rsidR="002E3670" w:rsidRDefault="002E367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Aoha Radio #1, 08:29-08:50</w:t>
            </w:r>
          </w:p>
        </w:tc>
        <w:tc>
          <w:tcPr>
            <w:tcW w:type="dxa" w:w="3827"/>
            <w:tcBorders>
              <w:top w:val="nil"/>
              <w:left w:val="nil"/>
              <w:bottom w:color="auto" w:space="0" w:sz="4" w:val="single"/>
              <w:right w:color="auto" w:space="0" w:sz="4" w:val="single"/>
            </w:tcBorders>
            <w:vAlign w:val="center"/>
            <w:hideMark/>
          </w:tcPr>
          <w:p w14:paraId="1A8A6C4E" w14:textId="0588BE9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otayori, di mana Kaji membacakan </w:t>
            </w:r>
            <w:r w:rsidR="00E43D3F" w:rsidRPr="00976D1B">
              <w:rPr>
                <w:i/>
                <w:iCs/>
                <w:color w:val="000000"/>
                <w:szCs w:val="24"/>
                <w:lang w:eastAsia="ja-JP" w:val="en-ID"/>
              </w:rPr>
              <w:t>fan mail</w:t>
            </w:r>
            <w:r w:rsidRPr="00976D1B">
              <w:rPr>
                <w:color w:val="000000"/>
                <w:szCs w:val="24"/>
                <w:lang w:eastAsia="ja-JP" w:val="en-ID"/>
              </w:rPr>
              <w:t xml:space="preserve"> yang berisi kesan terhadap manga dan adaptasi anime </w:t>
            </w:r>
            <w:r w:rsidRPr="00976D1B">
              <w:rPr>
                <w:color w:val="000000"/>
                <w:szCs w:val="24"/>
                <w:lang w:eastAsia="ja-JP" w:val="en-ID"/>
              </w:rPr>
              <w:lastRenderedPageBreak/>
              <w:t xml:space="preserve">Ao Haru Ride. Kaji bertanya kesan Uchida tentang manga tersebut, yang membuat Uchida antusias untuk membagikan pendapatnya. </w:t>
            </w:r>
          </w:p>
        </w:tc>
        <w:tc>
          <w:tcPr>
            <w:tcW w:type="dxa" w:w="3544"/>
            <w:tcBorders>
              <w:top w:val="nil"/>
              <w:left w:val="nil"/>
              <w:bottom w:color="auto" w:space="0" w:sz="4" w:val="single"/>
              <w:right w:color="auto" w:space="0" w:sz="4" w:val="single"/>
            </w:tcBorders>
            <w:vAlign w:val="center"/>
            <w:hideMark/>
          </w:tcPr>
          <w:p w14:paraId="4B69B252" w14:textId="77777777" w:rsidP="001842B0" w:rsidR="002E3670" w:rsidRDefault="002E367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Kaji</w:t>
            </w:r>
            <w:r w:rsidRPr="00976D1B">
              <w:rPr>
                <w:rFonts w:ascii="MS Gothic" w:cs="MS Gothic" w:eastAsia="MS Gothic" w:hAnsi="MS Gothic"/>
                <w:color w:val="000000"/>
                <w:szCs w:val="24"/>
                <w:lang w:eastAsia="ja-JP" w:val="en-ID"/>
              </w:rPr>
              <w:t>：どうでした、こう自分が初めて読んだ時？</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「アオハライド」</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：「アオハライド」は、</w:t>
            </w:r>
            <w:r w:rsidRPr="00976D1B">
              <w:rPr>
                <w:rFonts w:ascii="MS Gothic" w:cs="MS Gothic" w:eastAsia="MS Gothic" w:hAnsi="MS Gothic"/>
                <w:color w:val="000000"/>
                <w:szCs w:val="24"/>
                <w:lang w:eastAsia="ja-JP" w:val="en-ID"/>
              </w:rPr>
              <w:lastRenderedPageBreak/>
              <w:t>女の子なら誰しもがそうだと思うんですけど、自分の事のように心に刺さる</w:t>
            </w:r>
            <w:r w:rsidRPr="00976D1B">
              <w:rPr>
                <w:rFonts w:ascii="MS Gothic" w:cs="MS Gothic" w:eastAsia="MS Gothic" w:hAnsi="MS Gothic"/>
                <w:b/>
                <w:bCs/>
                <w:color w:val="000000"/>
                <w:szCs w:val="24"/>
                <w:lang w:eastAsia="ja-JP" w:val="en-ID"/>
              </w:rPr>
              <w:t>のよ</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Kaji</w:t>
            </w:r>
            <w:r w:rsidRPr="00976D1B">
              <w:rPr>
                <w:rFonts w:ascii="MS Gothic" w:cs="MS Gothic" w:eastAsia="MS Gothic" w:hAnsi="MS Gothic"/>
                <w:color w:val="000000"/>
                <w:szCs w:val="24"/>
                <w:lang w:eastAsia="ja-JP" w:val="en-ID"/>
              </w:rPr>
              <w:t>：双葉にこう自分を重ねて読む？</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：そうなんです。もう主人公のこの双葉が、何だろうな、女の子と共感率が高くて。</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Kaji</w:t>
            </w:r>
            <w:r w:rsidRPr="00976D1B">
              <w:rPr>
                <w:rFonts w:ascii="MS Gothic" w:cs="MS Gothic" w:eastAsia="MS Gothic" w:hAnsi="MS Gothic"/>
                <w:color w:val="000000"/>
                <w:szCs w:val="24"/>
                <w:lang w:eastAsia="ja-JP" w:val="en-ID"/>
              </w:rPr>
              <w:t>：へ～</w:t>
            </w:r>
            <w:r w:rsidRPr="00976D1B">
              <w:rPr>
                <w:rFonts w:ascii="Calibri" w:cs="Calibri" w:hAnsi="Calibri"/>
                <w:color w:val="000000"/>
                <w:szCs w:val="24"/>
                <w:lang w:eastAsia="ja-JP" w:val="en-ID"/>
              </w:rPr>
              <w:t xml:space="preserve"> </w:t>
            </w:r>
          </w:p>
        </w:tc>
        <w:tc>
          <w:tcPr>
            <w:tcW w:type="dxa" w:w="1254"/>
            <w:tcBorders>
              <w:top w:val="nil"/>
              <w:left w:val="nil"/>
              <w:bottom w:color="auto" w:space="0" w:sz="4" w:val="single"/>
              <w:right w:color="auto" w:space="0" w:sz="4" w:val="single"/>
            </w:tcBorders>
            <w:vAlign w:val="center"/>
            <w:hideMark/>
          </w:tcPr>
          <w:p w14:paraId="30EAC04B"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38DFC22E" w14:textId="77777777" w:rsidP="001842B0" w:rsidR="002E3670" w:rsidRDefault="002E367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のよ</w:t>
            </w:r>
          </w:p>
        </w:tc>
        <w:tc>
          <w:tcPr>
            <w:tcW w:type="dxa" w:w="1701"/>
            <w:tcBorders>
              <w:top w:val="nil"/>
              <w:left w:val="nil"/>
              <w:bottom w:color="auto" w:space="0" w:sz="4" w:val="single"/>
              <w:right w:color="auto" w:space="0" w:sz="4" w:val="single"/>
            </w:tcBorders>
            <w:vAlign w:val="center"/>
            <w:hideMark/>
          </w:tcPr>
          <w:p w14:paraId="7B293CBE"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Partisipan</w:t>
            </w:r>
          </w:p>
        </w:tc>
      </w:tr>
      <w:tr w14:paraId="70ED5E04" w14:textId="77777777" w:rsidR="002E3670" w:rsidRPr="00976D1B" w:rsidTr="00E31F61">
        <w:trPr>
          <w:trHeight w:val="709"/>
        </w:trPr>
        <w:tc>
          <w:tcPr>
            <w:tcW w:type="dxa" w:w="510"/>
            <w:tcBorders>
              <w:top w:val="nil"/>
              <w:left w:color="auto" w:space="0" w:sz="4" w:val="single"/>
              <w:bottom w:color="auto" w:space="0" w:sz="4" w:val="single"/>
              <w:right w:color="auto" w:space="0" w:sz="4" w:val="single"/>
            </w:tcBorders>
            <w:vAlign w:val="center"/>
            <w:hideMark/>
          </w:tcPr>
          <w:p w14:paraId="098C369D"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5</w:t>
            </w:r>
          </w:p>
        </w:tc>
        <w:tc>
          <w:tcPr>
            <w:tcW w:type="dxa" w:w="1328"/>
            <w:tcBorders>
              <w:top w:val="nil"/>
              <w:left w:val="nil"/>
              <w:bottom w:color="auto" w:space="0" w:sz="4" w:val="single"/>
              <w:right w:color="auto" w:space="0" w:sz="4" w:val="single"/>
            </w:tcBorders>
            <w:vAlign w:val="center"/>
            <w:hideMark/>
          </w:tcPr>
          <w:p w14:paraId="6317C986" w14:textId="77777777" w:rsidP="001842B0" w:rsidR="002E3670" w:rsidRDefault="002E367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Hamefuradio #7, 03:39-03:53</w:t>
            </w:r>
          </w:p>
        </w:tc>
        <w:tc>
          <w:tcPr>
            <w:tcW w:type="dxa" w:w="3827"/>
            <w:tcBorders>
              <w:top w:val="nil"/>
              <w:left w:val="nil"/>
              <w:bottom w:color="auto" w:space="0" w:sz="4" w:val="single"/>
              <w:right w:color="auto" w:space="0" w:sz="4" w:val="single"/>
            </w:tcBorders>
            <w:vAlign w:val="center"/>
            <w:hideMark/>
          </w:tcPr>
          <w:p w14:paraId="229B0521" w14:textId="5E3534B9" w:rsidP="001842B0" w:rsidR="002E3670" w:rsidRDefault="00F81C5D" w:rsidRPr="00976D1B">
            <w:pPr>
              <w:widowControl/>
              <w:autoSpaceDE/>
              <w:autoSpaceDN/>
              <w:rPr>
                <w:color w:val="000000"/>
                <w:szCs w:val="24"/>
                <w:lang w:eastAsia="ja-JP" w:val="en-ID"/>
              </w:rPr>
            </w:pPr>
            <w:r w:rsidRPr="00976D1B">
              <w:rPr>
                <w:color w:val="000000"/>
                <w:szCs w:val="24"/>
                <w:lang w:eastAsia="ja-JP" w:val="en-ID"/>
              </w:rPr>
              <w:t>Percakapan berlangsung setelah segmen pembuka radio, di mana Minase, yang merupakan teman sebaya dan sesama perempuan dengan Uchida, mengungkapkan kesannya bahwa acara radio ini terasa sangat menegangkan. Uchida menyetujui pernyataan tersebut dan menambahkan bahwa memang terdapat episode tertentu yang dianggap "hancur" oleh sutradara.</w:t>
            </w:r>
          </w:p>
        </w:tc>
        <w:tc>
          <w:tcPr>
            <w:tcW w:type="dxa" w:w="3544"/>
            <w:tcBorders>
              <w:top w:val="nil"/>
              <w:left w:val="nil"/>
              <w:bottom w:color="auto" w:space="0" w:sz="4" w:val="single"/>
              <w:right w:color="auto" w:space="0" w:sz="4" w:val="single"/>
            </w:tcBorders>
            <w:vAlign w:val="center"/>
            <w:hideMark/>
          </w:tcPr>
          <w:p w14:paraId="30208899" w14:textId="77777777" w:rsidP="001842B0" w:rsidR="002E3670" w:rsidRDefault="002E367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Minase</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なんかさっき、あの、盛り上がらなかったらみたいな、あの、破滅するみたいな。めちゃくちゃ怖いラジオだなあと思っていて</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：あ、そうなのよ</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Minase</w:t>
            </w:r>
            <w:r w:rsidRPr="00976D1B">
              <w:rPr>
                <w:rFonts w:ascii="MS Gothic" w:cs="MS Gothic" w:eastAsia="MS Gothic" w:hAnsi="MS Gothic"/>
                <w:color w:val="000000"/>
                <w:szCs w:val="24"/>
                <w:lang w:eastAsia="ja-JP" w:val="en-ID"/>
              </w:rPr>
              <w:t>：過去もその破滅してしまった回があるんですか？</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：あるある。何度か破滅してて、だいたいディレクターのさじ加減た</w:t>
            </w:r>
            <w:r w:rsidRPr="00976D1B">
              <w:rPr>
                <w:rFonts w:ascii="MS Gothic" w:cs="MS Gothic" w:eastAsia="MS Gothic" w:hAnsi="MS Gothic"/>
                <w:b/>
                <w:bCs/>
                <w:color w:val="000000"/>
                <w:szCs w:val="24"/>
                <w:lang w:eastAsia="ja-JP" w:val="en-ID"/>
              </w:rPr>
              <w:t>のよ</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Minase</w:t>
            </w:r>
            <w:r w:rsidRPr="00976D1B">
              <w:rPr>
                <w:rFonts w:ascii="MS Gothic" w:cs="MS Gothic" w:eastAsia="MS Gothic" w:hAnsi="MS Gothic"/>
                <w:color w:val="000000"/>
                <w:szCs w:val="24"/>
                <w:lang w:eastAsia="ja-JP" w:val="en-ID"/>
              </w:rPr>
              <w:t>：え～うそ。</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怖いのははは。もりあっがっても押されることもあるからね</w:t>
            </w:r>
          </w:p>
        </w:tc>
        <w:tc>
          <w:tcPr>
            <w:tcW w:type="dxa" w:w="1254"/>
            <w:tcBorders>
              <w:top w:val="nil"/>
              <w:left w:val="nil"/>
              <w:bottom w:color="auto" w:space="0" w:sz="4" w:val="single"/>
              <w:right w:color="auto" w:space="0" w:sz="4" w:val="single"/>
            </w:tcBorders>
            <w:vAlign w:val="center"/>
            <w:hideMark/>
          </w:tcPr>
          <w:p w14:paraId="6B25259A"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0B2084DA" w14:textId="77777777" w:rsidP="001842B0" w:rsidR="002E3670" w:rsidRDefault="002E367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のよ</w:t>
            </w:r>
          </w:p>
        </w:tc>
        <w:tc>
          <w:tcPr>
            <w:tcW w:type="dxa" w:w="1701"/>
            <w:tcBorders>
              <w:top w:val="nil"/>
              <w:left w:val="nil"/>
              <w:bottom w:color="auto" w:space="0" w:sz="4" w:val="single"/>
              <w:right w:color="auto" w:space="0" w:sz="4" w:val="single"/>
            </w:tcBorders>
            <w:vAlign w:val="center"/>
            <w:hideMark/>
          </w:tcPr>
          <w:p w14:paraId="79955511"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Partisipan</w:t>
            </w:r>
          </w:p>
        </w:tc>
      </w:tr>
      <w:tr w14:paraId="1B03E4B5" w14:textId="77777777" w:rsidR="002E3670" w:rsidRPr="00976D1B" w:rsidTr="00E31F61">
        <w:trPr>
          <w:trHeight w:val="2835"/>
        </w:trPr>
        <w:tc>
          <w:tcPr>
            <w:tcW w:type="dxa" w:w="510"/>
            <w:tcBorders>
              <w:top w:val="nil"/>
              <w:left w:color="auto" w:space="0" w:sz="4" w:val="single"/>
              <w:bottom w:color="auto" w:space="0" w:sz="4" w:val="single"/>
              <w:right w:color="auto" w:space="0" w:sz="4" w:val="single"/>
            </w:tcBorders>
            <w:vAlign w:val="center"/>
            <w:hideMark/>
          </w:tcPr>
          <w:p w14:paraId="5D3CAE92"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lastRenderedPageBreak/>
              <w:t>6</w:t>
            </w:r>
          </w:p>
        </w:tc>
        <w:tc>
          <w:tcPr>
            <w:tcW w:type="dxa" w:w="1328"/>
            <w:tcBorders>
              <w:top w:val="nil"/>
              <w:left w:val="nil"/>
              <w:bottom w:color="auto" w:space="0" w:sz="4" w:val="single"/>
              <w:right w:color="auto" w:space="0" w:sz="4" w:val="single"/>
            </w:tcBorders>
            <w:vAlign w:val="center"/>
            <w:hideMark/>
          </w:tcPr>
          <w:p w14:paraId="7C01FF43" w14:textId="77777777" w:rsidP="001842B0" w:rsidR="002E3670" w:rsidRDefault="002E367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Hikasa-Sakura wa Yodan wo Yurusanai, 02:14-03:03</w:t>
            </w:r>
          </w:p>
        </w:tc>
        <w:tc>
          <w:tcPr>
            <w:tcW w:type="dxa" w:w="3827"/>
            <w:tcBorders>
              <w:top w:val="nil"/>
              <w:left w:val="nil"/>
              <w:bottom w:color="auto" w:space="0" w:sz="4" w:val="single"/>
              <w:right w:color="auto" w:space="0" w:sz="4" w:val="single"/>
            </w:tcBorders>
            <w:vAlign w:val="center"/>
            <w:hideMark/>
          </w:tcPr>
          <w:p w14:paraId="73AAA094"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Percakapan berlangsung pada segmen free talk, di mana Hikasa menceritakan pengalamannya berlibur di Australia. Hikasa memberi tahu Sakura tentang oleh-oleh yang ia beli di sana. Ia mengatakan bahwa tuna kaleng dari Australia tersedia dalam berbagai variasi rasa, berbeda dengan yang biasa ditemukan di Jepang. Sakura pun mengekspresikan kebingungan dalam memilih satu dari sekian varian rasa.</w:t>
            </w:r>
          </w:p>
        </w:tc>
        <w:tc>
          <w:tcPr>
            <w:tcW w:type="dxa" w:w="3544"/>
            <w:tcBorders>
              <w:top w:val="nil"/>
              <w:left w:val="nil"/>
              <w:bottom w:color="auto" w:space="0" w:sz="4" w:val="single"/>
              <w:right w:color="auto" w:space="0" w:sz="4" w:val="single"/>
            </w:tcBorders>
            <w:vAlign w:val="center"/>
            <w:hideMark/>
          </w:tcPr>
          <w:p w14:paraId="73DF35B0" w14:textId="77777777" w:rsidP="001842B0" w:rsidR="002E3670" w:rsidRDefault="002E367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Hikasa</w:t>
            </w:r>
            <w:r w:rsidRPr="00976D1B">
              <w:rPr>
                <w:rFonts w:ascii="MS Gothic" w:cs="MS Gothic" w:eastAsia="MS Gothic" w:hAnsi="MS Gothic"/>
                <w:color w:val="000000"/>
                <w:szCs w:val="24"/>
                <w:lang w:eastAsia="ja-JP" w:val="en-ID"/>
              </w:rPr>
              <w:t>：気になるよね。どんな味するのか気になる。さくちゃんどれがいいの？</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：ラクサちょっと辛い？</w:t>
            </w:r>
            <w:r w:rsidRPr="00976D1B">
              <w:rPr>
                <w:rFonts w:ascii="Calibri" w:cs="Calibri" w:hAnsi="Calibri"/>
                <w:color w:val="000000"/>
                <w:szCs w:val="24"/>
                <w:lang w:eastAsia="ja-JP" w:val="en-ID"/>
              </w:rPr>
              <w:br/>
              <w:t>Hikasa</w:t>
            </w:r>
            <w:r w:rsidRPr="00976D1B">
              <w:rPr>
                <w:rFonts w:ascii="MS Gothic" w:cs="MS Gothic" w:eastAsia="MS Gothic" w:hAnsi="MS Gothic"/>
                <w:color w:val="000000"/>
                <w:szCs w:val="24"/>
                <w:lang w:eastAsia="ja-JP" w:val="en-ID"/>
              </w:rPr>
              <w:t>：多分ラクサとマイルドカレーとスイートチリとかもちょっと辛め</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：えーなんだろうこれ迷いますね</w:t>
            </w:r>
            <w:r w:rsidRPr="00976D1B">
              <w:rPr>
                <w:rFonts w:ascii="Calibri" w:cs="Calibri" w:hAnsi="Calibri"/>
                <w:color w:val="000000"/>
                <w:szCs w:val="24"/>
                <w:lang w:eastAsia="ja-JP" w:val="en-ID"/>
              </w:rPr>
              <w:br/>
              <w:t>Hikasa</w:t>
            </w:r>
            <w:r w:rsidRPr="00976D1B">
              <w:rPr>
                <w:rFonts w:ascii="MS Gothic" w:cs="MS Gothic" w:eastAsia="MS Gothic" w:hAnsi="MS Gothic"/>
                <w:color w:val="000000"/>
                <w:szCs w:val="24"/>
                <w:lang w:eastAsia="ja-JP" w:val="en-ID"/>
              </w:rPr>
              <w:t>：トマトオニオン、トマトバジル、インオイル、マヨネーズ</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：あっ、インオイル気になる</w:t>
            </w:r>
            <w:r w:rsidRPr="00976D1B">
              <w:rPr>
                <w:rFonts w:ascii="MS Gothic" w:cs="MS Gothic" w:eastAsia="MS Gothic" w:hAnsi="MS Gothic"/>
                <w:b/>
                <w:bCs/>
                <w:color w:val="000000"/>
                <w:szCs w:val="24"/>
                <w:lang w:eastAsia="ja-JP" w:val="en-ID"/>
              </w:rPr>
              <w:t>なー</w:t>
            </w:r>
          </w:p>
        </w:tc>
        <w:tc>
          <w:tcPr>
            <w:tcW w:type="dxa" w:w="1254"/>
            <w:tcBorders>
              <w:top w:val="nil"/>
              <w:left w:val="nil"/>
              <w:bottom w:color="auto" w:space="0" w:sz="4" w:val="single"/>
              <w:right w:color="auto" w:space="0" w:sz="4" w:val="single"/>
            </w:tcBorders>
            <w:vAlign w:val="center"/>
            <w:hideMark/>
          </w:tcPr>
          <w:p w14:paraId="551B9EBE"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1FA5B7F7" w14:textId="77777777" w:rsidP="001842B0" w:rsidR="002E3670" w:rsidRDefault="002E367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な・なあ</w:t>
            </w:r>
          </w:p>
        </w:tc>
        <w:tc>
          <w:tcPr>
            <w:tcW w:type="dxa" w:w="1701"/>
            <w:tcBorders>
              <w:top w:val="nil"/>
              <w:left w:val="nil"/>
              <w:bottom w:color="auto" w:space="0" w:sz="4" w:val="single"/>
              <w:right w:color="auto" w:space="0" w:sz="4" w:val="single"/>
            </w:tcBorders>
            <w:vAlign w:val="center"/>
            <w:hideMark/>
          </w:tcPr>
          <w:p w14:paraId="338F4983"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Partisipan</w:t>
            </w:r>
          </w:p>
        </w:tc>
      </w:tr>
      <w:tr w14:paraId="564BFB50" w14:textId="77777777" w:rsidR="002E3670" w:rsidRPr="00976D1B" w:rsidTr="00E31F61">
        <w:trPr>
          <w:trHeight w:val="699"/>
        </w:trPr>
        <w:tc>
          <w:tcPr>
            <w:tcW w:type="dxa" w:w="510"/>
            <w:tcBorders>
              <w:top w:val="nil"/>
              <w:left w:color="auto" w:space="0" w:sz="4" w:val="single"/>
              <w:bottom w:color="auto" w:space="0" w:sz="4" w:val="single"/>
              <w:right w:color="auto" w:space="0" w:sz="4" w:val="single"/>
            </w:tcBorders>
            <w:vAlign w:val="center"/>
            <w:hideMark/>
          </w:tcPr>
          <w:p w14:paraId="7F69BD7B"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7</w:t>
            </w:r>
          </w:p>
        </w:tc>
        <w:tc>
          <w:tcPr>
            <w:tcW w:type="dxa" w:w="1328"/>
            <w:tcBorders>
              <w:top w:val="nil"/>
              <w:left w:val="nil"/>
              <w:bottom w:color="auto" w:space="0" w:sz="4" w:val="single"/>
              <w:right w:color="auto" w:space="0" w:sz="4" w:val="single"/>
            </w:tcBorders>
            <w:vAlign w:val="center"/>
            <w:hideMark/>
          </w:tcPr>
          <w:p w14:paraId="16970DB3" w14:textId="77777777" w:rsidP="001842B0" w:rsidR="002E3670" w:rsidRDefault="002E3670" w:rsidRPr="00976D1B">
            <w:pPr>
              <w:widowControl/>
              <w:autoSpaceDE/>
              <w:autoSpaceDN/>
              <w:jc w:val="center"/>
              <w:rPr>
                <w:rFonts w:ascii="Calibri" w:cs="Calibri" w:hAnsi="Calibri"/>
                <w:color w:val="000000"/>
                <w:sz w:val="22"/>
                <w:lang w:eastAsia="ja-JP" w:val="en-ID"/>
              </w:rPr>
            </w:pPr>
            <w:r w:rsidRPr="00976D1B">
              <w:rPr>
                <w:rFonts w:ascii="Calibri" w:cs="Calibri" w:hAnsi="Calibri"/>
                <w:color w:val="000000"/>
                <w:sz w:val="22"/>
                <w:lang w:eastAsia="ja-JP" w:val="en-ID"/>
              </w:rPr>
              <w:t>AGSON Radio #496, 03:35-04:00</w:t>
            </w:r>
          </w:p>
        </w:tc>
        <w:tc>
          <w:tcPr>
            <w:tcW w:type="dxa" w:w="3827"/>
            <w:tcBorders>
              <w:top w:val="nil"/>
              <w:left w:val="nil"/>
              <w:bottom w:color="auto" w:space="0" w:sz="4" w:val="single"/>
              <w:right w:color="auto" w:space="0" w:sz="4" w:val="single"/>
            </w:tcBorders>
            <w:vAlign w:val="center"/>
            <w:hideMark/>
          </w:tcPr>
          <w:p w14:paraId="3BF542CD"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br/>
              <w:t>Percakapan berlangsung dalam segmen informasi, di mana Amasaki, sebagai host, membacakan informasi mengenai tema episode, menjelaskan cara mengirim pesan, serta menyampaikan informasi penting yang berkaitan dengan siaran radio pada hari itu. Hanae, sebagai co-host, menunjukkan partisipasi dan antusiasmenya dalam segmen ini.</w:t>
            </w:r>
          </w:p>
        </w:tc>
        <w:tc>
          <w:tcPr>
            <w:tcW w:type="dxa" w:w="3544"/>
            <w:tcBorders>
              <w:top w:val="nil"/>
              <w:left w:val="nil"/>
              <w:bottom w:color="auto" w:space="0" w:sz="4" w:val="single"/>
              <w:right w:color="auto" w:space="0" w:sz="4" w:val="single"/>
            </w:tcBorders>
            <w:vAlign w:val="center"/>
            <w:hideMark/>
          </w:tcPr>
          <w:p w14:paraId="4B1083D8"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Amasaki</w:t>
            </w:r>
            <w:r w:rsidRPr="00976D1B">
              <w:rPr>
                <w:rFonts w:ascii="MS Mincho" w:cs="MS Mincho" w:eastAsia="MS Mincho" w:hAnsi="MS Mincho"/>
                <w:color w:val="000000"/>
                <w:szCs w:val="24"/>
                <w:lang w:eastAsia="ja-JP" w:val="en-ID"/>
              </w:rPr>
              <w:t>：募集しているテーマはこれまで放送で印象的に残っているエピソードようするにこの１０年の</w:t>
            </w:r>
            <w:r w:rsidRPr="00976D1B">
              <w:rPr>
                <w:color w:val="000000"/>
                <w:szCs w:val="24"/>
                <w:lang w:eastAsia="ja-JP" w:val="en-ID"/>
              </w:rPr>
              <w:t>Agson</w:t>
            </w:r>
            <w:r w:rsidRPr="00976D1B">
              <w:rPr>
                <w:rFonts w:ascii="MS Mincho" w:cs="MS Mincho" w:eastAsia="MS Mincho" w:hAnsi="MS Mincho"/>
                <w:color w:val="000000"/>
                <w:szCs w:val="24"/>
                <w:lang w:eastAsia="ja-JP" w:val="en-ID"/>
              </w:rPr>
              <w:t>の思い出を大募集</w:t>
            </w:r>
            <w:r w:rsidRPr="00976D1B">
              <w:rPr>
                <w:color w:val="000000"/>
                <w:szCs w:val="24"/>
                <w:lang w:eastAsia="ja-JP" w:val="en-ID"/>
              </w:rPr>
              <w:br/>
              <w:t>Hanae</w:t>
            </w:r>
            <w:r w:rsidRPr="00976D1B">
              <w:rPr>
                <w:rFonts w:ascii="MS Mincho" w:cs="MS Mincho" w:eastAsia="MS Mincho" w:hAnsi="MS Mincho"/>
                <w:color w:val="000000"/>
                <w:szCs w:val="24"/>
                <w:lang w:eastAsia="ja-JP" w:val="en-ID"/>
              </w:rPr>
              <w:t>：いいです</w:t>
            </w:r>
            <w:r w:rsidRPr="00976D1B">
              <w:rPr>
                <w:rFonts w:ascii="MS Mincho" w:cs="MS Mincho" w:eastAsia="MS Mincho" w:hAnsi="MS Mincho"/>
                <w:b/>
                <w:bCs/>
                <w:color w:val="000000"/>
                <w:szCs w:val="24"/>
                <w:lang w:eastAsia="ja-JP" w:val="en-ID"/>
              </w:rPr>
              <w:t>ね</w:t>
            </w:r>
            <w:r w:rsidRPr="00976D1B">
              <w:rPr>
                <w:color w:val="000000"/>
                <w:szCs w:val="24"/>
                <w:lang w:eastAsia="ja-JP" w:val="en-ID"/>
              </w:rPr>
              <w:br/>
              <w:t>Amasaki</w:t>
            </w:r>
            <w:r w:rsidRPr="00976D1B">
              <w:rPr>
                <w:rFonts w:ascii="MS Mincho" w:cs="MS Mincho" w:eastAsia="MS Mincho" w:hAnsi="MS Mincho"/>
                <w:color w:val="000000"/>
                <w:szCs w:val="24"/>
                <w:lang w:eastAsia="ja-JP" w:val="en-ID"/>
              </w:rPr>
              <w:t>：その他感想もお待ちしております。宛先はすべて小文字で</w:t>
            </w:r>
            <w:r w:rsidRPr="00976D1B">
              <w:rPr>
                <w:color w:val="000000"/>
                <w:szCs w:val="24"/>
                <w:lang w:eastAsia="ja-JP" w:val="en-ID"/>
              </w:rPr>
              <w:t>agson@joqr.net</w:t>
            </w:r>
            <w:r w:rsidRPr="00976D1B">
              <w:rPr>
                <w:rFonts w:ascii="MS Mincho" w:cs="MS Mincho" w:eastAsia="MS Mincho" w:hAnsi="MS Mincho"/>
                <w:color w:val="000000"/>
                <w:szCs w:val="24"/>
                <w:lang w:eastAsia="ja-JP" w:val="en-ID"/>
              </w:rPr>
              <w:t>です。さらに方式ラインもチェックしているのでメールがめんど</w:t>
            </w:r>
            <w:r w:rsidRPr="00976D1B">
              <w:rPr>
                <w:rFonts w:ascii="MS Mincho" w:cs="MS Mincho" w:eastAsia="MS Mincho" w:hAnsi="MS Mincho"/>
                <w:color w:val="000000"/>
                <w:szCs w:val="24"/>
                <w:lang w:eastAsia="ja-JP" w:val="en-ID"/>
              </w:rPr>
              <w:lastRenderedPageBreak/>
              <w:t>くさいと人はぜひこちらを活用所てください</w:t>
            </w:r>
          </w:p>
        </w:tc>
        <w:tc>
          <w:tcPr>
            <w:tcW w:type="dxa" w:w="1254"/>
            <w:tcBorders>
              <w:top w:val="nil"/>
              <w:left w:val="nil"/>
              <w:bottom w:color="auto" w:space="0" w:sz="4" w:val="single"/>
              <w:right w:color="auto" w:space="0" w:sz="4" w:val="single"/>
            </w:tcBorders>
            <w:vAlign w:val="center"/>
            <w:hideMark/>
          </w:tcPr>
          <w:p w14:paraId="539ED959"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10050A0B"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2C5F1240"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Situasi</w:t>
            </w:r>
          </w:p>
        </w:tc>
      </w:tr>
      <w:tr w14:paraId="335D67B0" w14:textId="77777777" w:rsidR="002E3670" w:rsidRPr="00976D1B" w:rsidTr="00E31F61">
        <w:trPr>
          <w:trHeight w:val="3600"/>
        </w:trPr>
        <w:tc>
          <w:tcPr>
            <w:tcW w:type="dxa" w:w="510"/>
            <w:tcBorders>
              <w:top w:val="nil"/>
              <w:left w:color="auto" w:space="0" w:sz="4" w:val="single"/>
              <w:bottom w:color="auto" w:space="0" w:sz="4" w:val="single"/>
              <w:right w:color="auto" w:space="0" w:sz="4" w:val="single"/>
            </w:tcBorders>
            <w:vAlign w:val="center"/>
            <w:hideMark/>
          </w:tcPr>
          <w:p w14:paraId="3BF512A4"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8</w:t>
            </w:r>
          </w:p>
        </w:tc>
        <w:tc>
          <w:tcPr>
            <w:tcW w:type="dxa" w:w="1328"/>
            <w:tcBorders>
              <w:top w:val="nil"/>
              <w:left w:val="nil"/>
              <w:bottom w:color="auto" w:space="0" w:sz="4" w:val="single"/>
              <w:right w:color="auto" w:space="0" w:sz="4" w:val="single"/>
            </w:tcBorders>
            <w:vAlign w:val="center"/>
            <w:hideMark/>
          </w:tcPr>
          <w:p w14:paraId="43D8EA9B"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Mash Radio #09, 12::11-12:56</w:t>
            </w:r>
          </w:p>
        </w:tc>
        <w:tc>
          <w:tcPr>
            <w:tcW w:type="dxa" w:w="3827"/>
            <w:tcBorders>
              <w:top w:val="nil"/>
              <w:left w:val="nil"/>
              <w:bottom w:color="auto" w:space="0" w:sz="4" w:val="single"/>
              <w:right w:color="auto" w:space="0" w:sz="4" w:val="single"/>
            </w:tcBorders>
            <w:vAlign w:val="center"/>
            <w:hideMark/>
          </w:tcPr>
          <w:p w14:paraId="73AD0BA8" w14:textId="62812626"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w:t>
            </w:r>
            <w:r w:rsidRPr="00976D1B">
              <w:rPr>
                <w:i/>
                <w:iCs/>
                <w:color w:val="000000"/>
                <w:szCs w:val="24"/>
                <w:lang w:eastAsia="ja-JP" w:val="en-ID"/>
              </w:rPr>
              <w:t>otayori</w:t>
            </w:r>
            <w:r w:rsidRPr="00976D1B">
              <w:rPr>
                <w:color w:val="000000"/>
                <w:szCs w:val="24"/>
                <w:lang w:eastAsia="ja-JP" w:val="en-ID"/>
              </w:rPr>
              <w:t xml:space="preserve"> di mana Kobayashi membacakan </w:t>
            </w:r>
            <w:r w:rsidR="00E43D3F" w:rsidRPr="00976D1B">
              <w:rPr>
                <w:i/>
                <w:iCs/>
                <w:color w:val="000000"/>
                <w:szCs w:val="24"/>
                <w:lang w:eastAsia="ja-JP" w:val="en-ID"/>
              </w:rPr>
              <w:t>fan mail</w:t>
            </w:r>
            <w:r w:rsidRPr="00976D1B">
              <w:rPr>
                <w:i/>
                <w:iCs/>
                <w:color w:val="000000"/>
                <w:szCs w:val="24"/>
                <w:lang w:eastAsia="ja-JP" w:val="en-ID"/>
              </w:rPr>
              <w:t xml:space="preserve"> </w:t>
            </w:r>
            <w:r w:rsidRPr="00976D1B">
              <w:rPr>
                <w:color w:val="000000"/>
                <w:szCs w:val="24"/>
                <w:lang w:eastAsia="ja-JP" w:val="en-ID"/>
              </w:rPr>
              <w:t>yang berisi tentang masa pemberontakan seperti yang dialami oleh salah satu karakter dari anime Mashle. Kobayashi kemudian bertanya kepada Ishikawa mengenai masa pemberontakan, sehingga topik obrolan bergeser ke arah pembahasan tersebut. Ishikawa pun menceritakan pengalamannya.</w:t>
            </w:r>
          </w:p>
        </w:tc>
        <w:tc>
          <w:tcPr>
            <w:tcW w:type="dxa" w:w="3544"/>
            <w:tcBorders>
              <w:top w:val="nil"/>
              <w:left w:val="nil"/>
              <w:bottom w:color="auto" w:space="0" w:sz="4" w:val="single"/>
              <w:right w:color="auto" w:space="0" w:sz="4" w:val="single"/>
            </w:tcBorders>
            <w:vAlign w:val="center"/>
            <w:hideMark/>
          </w:tcPr>
          <w:p w14:paraId="50A51395"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Kobayashi</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どうですか？界人さんって反抗期ありました？</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：俺はねえあったよ。</w:t>
            </w:r>
            <w:r w:rsidRPr="00976D1B">
              <w:rPr>
                <w:color w:val="000000"/>
                <w:szCs w:val="24"/>
                <w:lang w:eastAsia="ja-JP" w:val="en-ID"/>
              </w:rPr>
              <w:br/>
              <w:t>Kobayashi</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あ、本当ですか？言葉尻が強くなったりとか</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てか無視するみたいな。あと、今となっては本当に申し訳ないなあって思ってるんですけど、親って言うのはおなかがいっぱい時に「もっと食べる？」とか「お風呂入った？」とかいろいろ心配してくれるじゃないですか。「うるせえ</w:t>
            </w:r>
            <w:r w:rsidRPr="00976D1B">
              <w:rPr>
                <w:rFonts w:ascii="MS Mincho" w:cs="MS Mincho" w:eastAsia="MS Mincho" w:hAnsi="MS Mincho"/>
                <w:b/>
                <w:bCs/>
                <w:color w:val="000000"/>
                <w:szCs w:val="24"/>
                <w:lang w:eastAsia="ja-JP" w:val="en-ID"/>
              </w:rPr>
              <w:t>な</w:t>
            </w:r>
            <w:r w:rsidRPr="00976D1B">
              <w:rPr>
                <w:rFonts w:ascii="MS Mincho" w:cs="MS Mincho" w:eastAsia="MS Mincho" w:hAnsi="MS Mincho"/>
                <w:color w:val="000000"/>
                <w:szCs w:val="24"/>
                <w:lang w:eastAsia="ja-JP" w:val="en-ID"/>
              </w:rPr>
              <w:t>、今からやろうと思ってたんだわ！」みたいないう感じではありましたねえ。</w:t>
            </w:r>
          </w:p>
        </w:tc>
        <w:tc>
          <w:tcPr>
            <w:tcW w:type="dxa" w:w="1254"/>
            <w:tcBorders>
              <w:top w:val="nil"/>
              <w:left w:val="nil"/>
              <w:bottom w:color="auto" w:space="0" w:sz="4" w:val="single"/>
              <w:right w:color="auto" w:space="0" w:sz="4" w:val="single"/>
            </w:tcBorders>
            <w:vAlign w:val="center"/>
            <w:hideMark/>
          </w:tcPr>
          <w:p w14:paraId="67ED162A"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0D783DB3"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な・なあ</w:t>
            </w:r>
          </w:p>
        </w:tc>
        <w:tc>
          <w:tcPr>
            <w:tcW w:type="dxa" w:w="1701"/>
            <w:tcBorders>
              <w:top w:val="nil"/>
              <w:left w:val="nil"/>
              <w:bottom w:color="auto" w:space="0" w:sz="4" w:val="single"/>
              <w:right w:color="auto" w:space="0" w:sz="4" w:val="single"/>
            </w:tcBorders>
            <w:vAlign w:val="center"/>
            <w:hideMark/>
          </w:tcPr>
          <w:p w14:paraId="58E3B9D8"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Isi Pembicaraan</w:t>
            </w:r>
          </w:p>
        </w:tc>
      </w:tr>
      <w:tr w14:paraId="04E7AFA5" w14:textId="77777777" w:rsidR="002E367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215FAB13"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9</w:t>
            </w:r>
          </w:p>
        </w:tc>
        <w:tc>
          <w:tcPr>
            <w:tcW w:type="dxa" w:w="1328"/>
            <w:tcBorders>
              <w:top w:val="nil"/>
              <w:left w:val="nil"/>
              <w:bottom w:color="auto" w:space="0" w:sz="4" w:val="single"/>
              <w:right w:color="auto" w:space="0" w:sz="4" w:val="single"/>
            </w:tcBorders>
            <w:vAlign w:val="center"/>
            <w:hideMark/>
          </w:tcPr>
          <w:p w14:paraId="6E32AD19"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Mash Radio #09, 12::11-12:56</w:t>
            </w:r>
          </w:p>
        </w:tc>
        <w:tc>
          <w:tcPr>
            <w:tcW w:type="dxa" w:w="3827"/>
            <w:tcBorders>
              <w:top w:val="nil"/>
              <w:left w:val="nil"/>
              <w:bottom w:color="auto" w:space="0" w:sz="4" w:val="single"/>
              <w:right w:color="auto" w:space="0" w:sz="4" w:val="single"/>
            </w:tcBorders>
            <w:vAlign w:val="center"/>
            <w:hideMark/>
          </w:tcPr>
          <w:p w14:paraId="292796F0" w14:textId="3E34E6E1"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w:t>
            </w:r>
            <w:r w:rsidRPr="00976D1B">
              <w:rPr>
                <w:i/>
                <w:iCs/>
                <w:color w:val="000000"/>
                <w:szCs w:val="24"/>
                <w:lang w:eastAsia="ja-JP" w:val="en-ID"/>
              </w:rPr>
              <w:t>otayori</w:t>
            </w:r>
            <w:r w:rsidRPr="00976D1B">
              <w:rPr>
                <w:color w:val="000000"/>
                <w:szCs w:val="24"/>
                <w:lang w:eastAsia="ja-JP" w:val="en-ID"/>
              </w:rPr>
              <w:t xml:space="preserve"> di mana Kobayashi membacakan </w:t>
            </w:r>
            <w:r w:rsidR="00E43D3F" w:rsidRPr="00976D1B">
              <w:rPr>
                <w:i/>
                <w:iCs/>
                <w:color w:val="000000"/>
                <w:szCs w:val="24"/>
                <w:lang w:eastAsia="ja-JP" w:val="en-ID"/>
              </w:rPr>
              <w:t>fan mail</w:t>
            </w:r>
            <w:r w:rsidRPr="00976D1B">
              <w:rPr>
                <w:i/>
                <w:iCs/>
                <w:color w:val="000000"/>
                <w:szCs w:val="24"/>
                <w:lang w:eastAsia="ja-JP" w:val="en-ID"/>
              </w:rPr>
              <w:t xml:space="preserve"> </w:t>
            </w:r>
            <w:r w:rsidRPr="00976D1B">
              <w:rPr>
                <w:color w:val="000000"/>
                <w:szCs w:val="24"/>
                <w:lang w:eastAsia="ja-JP" w:val="en-ID"/>
              </w:rPr>
              <w:t xml:space="preserve">yang berisi tentang masa pemberontakan seperti yang dialami oleh salah satu karakter dari anime Mashle. Kobayashi </w:t>
            </w:r>
            <w:r w:rsidRPr="00976D1B">
              <w:rPr>
                <w:color w:val="000000"/>
                <w:szCs w:val="24"/>
                <w:lang w:eastAsia="ja-JP" w:val="en-ID"/>
              </w:rPr>
              <w:lastRenderedPageBreak/>
              <w:t>kemudian bertanya kepada Ishikawa mengenai masa pemberontakan, sehingga topik obrolan bergeser ke arah pembahasan tersebut. Ishikawa pun menceritakan pengalamannya.</w:t>
            </w:r>
          </w:p>
        </w:tc>
        <w:tc>
          <w:tcPr>
            <w:tcW w:type="dxa" w:w="3544"/>
            <w:tcBorders>
              <w:top w:val="nil"/>
              <w:left w:val="nil"/>
              <w:bottom w:color="auto" w:space="0" w:sz="4" w:val="single"/>
              <w:right w:color="auto" w:space="0" w:sz="4" w:val="single"/>
            </w:tcBorders>
            <w:vAlign w:val="center"/>
            <w:hideMark/>
          </w:tcPr>
          <w:p w14:paraId="6ED63C97"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lastRenderedPageBreak/>
              <w:t>Kobayashi</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どうですか？界人さんって反抗期ありました？</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：俺はねえあったよ。</w:t>
            </w:r>
            <w:r w:rsidRPr="00976D1B">
              <w:rPr>
                <w:color w:val="000000"/>
                <w:szCs w:val="24"/>
                <w:lang w:eastAsia="ja-JP" w:val="en-ID"/>
              </w:rPr>
              <w:br/>
              <w:t>Kobayashi</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あ、本当ですか？言葉尻が強くなったりとか</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：てか無視するみたい</w:t>
            </w:r>
            <w:r w:rsidRPr="00976D1B">
              <w:rPr>
                <w:rFonts w:ascii="MS Mincho" w:cs="MS Mincho" w:eastAsia="MS Mincho" w:hAnsi="MS Mincho"/>
                <w:color w:val="000000"/>
                <w:szCs w:val="24"/>
                <w:lang w:eastAsia="ja-JP" w:val="en-ID"/>
              </w:rPr>
              <w:lastRenderedPageBreak/>
              <w:t>な。あと、今となっては本当に申し訳ないなあって思ってるんですけど、親って言うのはおなかがいっぱい時に「もっと食べる？」とか「お風呂入った？」とかいろいろ心配してくれるじゃないですか。「うるせえな、今からやろうと思ってたんだ</w:t>
            </w:r>
            <w:r w:rsidRPr="00976D1B">
              <w:rPr>
                <w:rFonts w:ascii="MS Mincho" w:cs="MS Mincho" w:eastAsia="MS Mincho" w:hAnsi="MS Mincho"/>
                <w:b/>
                <w:bCs/>
                <w:color w:val="000000"/>
                <w:szCs w:val="24"/>
                <w:lang w:eastAsia="ja-JP" w:val="en-ID"/>
              </w:rPr>
              <w:t>わ</w:t>
            </w:r>
            <w:r w:rsidRPr="00976D1B">
              <w:rPr>
                <w:rFonts w:ascii="MS Mincho" w:cs="MS Mincho" w:eastAsia="MS Mincho" w:hAnsi="MS Mincho"/>
                <w:color w:val="000000"/>
                <w:szCs w:val="24"/>
                <w:lang w:eastAsia="ja-JP" w:val="en-ID"/>
              </w:rPr>
              <w:t>！」みたいないう感じではありましたねえ。</w:t>
            </w:r>
          </w:p>
        </w:tc>
        <w:tc>
          <w:tcPr>
            <w:tcW w:type="dxa" w:w="1254"/>
            <w:tcBorders>
              <w:top w:val="nil"/>
              <w:left w:val="nil"/>
              <w:bottom w:color="auto" w:space="0" w:sz="4" w:val="single"/>
              <w:right w:color="auto" w:space="0" w:sz="4" w:val="single"/>
            </w:tcBorders>
            <w:vAlign w:val="center"/>
            <w:hideMark/>
          </w:tcPr>
          <w:p w14:paraId="2BDF7108"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36000345"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わ</w:t>
            </w:r>
          </w:p>
        </w:tc>
        <w:tc>
          <w:tcPr>
            <w:tcW w:type="dxa" w:w="1701"/>
            <w:tcBorders>
              <w:top w:val="nil"/>
              <w:left w:val="nil"/>
              <w:bottom w:color="auto" w:space="0" w:sz="4" w:val="single"/>
              <w:right w:color="auto" w:space="0" w:sz="4" w:val="single"/>
            </w:tcBorders>
            <w:vAlign w:val="center"/>
            <w:hideMark/>
          </w:tcPr>
          <w:p w14:paraId="398A2CDB"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Isi Pembicaraan</w:t>
            </w:r>
          </w:p>
        </w:tc>
      </w:tr>
      <w:tr w14:paraId="0A9B8813" w14:textId="77777777" w:rsidR="002E3670" w:rsidRPr="00976D1B" w:rsidTr="00E31F61">
        <w:trPr>
          <w:trHeight w:val="142"/>
        </w:trPr>
        <w:tc>
          <w:tcPr>
            <w:tcW w:type="dxa" w:w="510"/>
            <w:tcBorders>
              <w:top w:val="nil"/>
              <w:left w:color="auto" w:space="0" w:sz="4" w:val="single"/>
              <w:bottom w:color="auto" w:space="0" w:sz="4" w:val="single"/>
              <w:right w:color="auto" w:space="0" w:sz="4" w:val="single"/>
            </w:tcBorders>
            <w:vAlign w:val="center"/>
            <w:hideMark/>
          </w:tcPr>
          <w:p w14:paraId="4749F780"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10</w:t>
            </w:r>
          </w:p>
        </w:tc>
        <w:tc>
          <w:tcPr>
            <w:tcW w:type="dxa" w:w="1328"/>
            <w:tcBorders>
              <w:top w:val="nil"/>
              <w:left w:val="nil"/>
              <w:bottom w:color="auto" w:space="0" w:sz="4" w:val="single"/>
              <w:right w:color="auto" w:space="0" w:sz="4" w:val="single"/>
            </w:tcBorders>
            <w:vAlign w:val="center"/>
            <w:hideMark/>
          </w:tcPr>
          <w:p w14:paraId="7BA8C9EE"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Kimetsu Radio, 07:50-08:14</w:t>
            </w:r>
          </w:p>
        </w:tc>
        <w:tc>
          <w:tcPr>
            <w:tcW w:type="dxa" w:w="3827"/>
            <w:tcBorders>
              <w:top w:val="nil"/>
              <w:left w:val="nil"/>
              <w:bottom w:color="auto" w:space="0" w:sz="4" w:val="single"/>
              <w:right w:color="auto" w:space="0" w:sz="4" w:val="single"/>
            </w:tcBorders>
            <w:vAlign w:val="center"/>
            <w:hideMark/>
          </w:tcPr>
          <w:p w14:paraId="1557A6E6" w14:textId="3CAE8743" w:rsidP="001842B0" w:rsidR="002E3670" w:rsidRDefault="00F81C5D" w:rsidRPr="00976D1B">
            <w:pPr>
              <w:widowControl/>
              <w:autoSpaceDE/>
              <w:autoSpaceDN/>
              <w:rPr>
                <w:color w:val="000000"/>
                <w:szCs w:val="24"/>
                <w:lang w:eastAsia="ja-JP" w:val="en-ID"/>
              </w:rPr>
            </w:pPr>
            <w:r w:rsidRPr="00976D1B">
              <w:rPr>
                <w:color w:val="000000"/>
                <w:szCs w:val="24"/>
              </w:rPr>
              <w:t xml:space="preserve">Percakapan berlangsung </w:t>
            </w:r>
            <w:r w:rsidRPr="00976D1B">
              <w:rPr>
                <w:color w:val="000000"/>
                <w:szCs w:val="24"/>
                <w:lang w:val="en-ID"/>
              </w:rPr>
              <w:t xml:space="preserve">antara Hanae dan Shimono, dua pengisi suara laki-laki yang sudah lama saling mengenal sehingga memiliki hubungan dekat. Shimono, yang berusia dua belas tahun lebih tua dan lebih dahulu debut pada tahun 2001, berstatus sebagai senior bagi Hanae yang debut pada tahun 2010. Keduanya </w:t>
            </w:r>
            <w:r w:rsidRPr="00976D1B">
              <w:rPr>
                <w:color w:val="000000"/>
                <w:szCs w:val="24"/>
              </w:rPr>
              <w:t>berbagi pengalaman di balik layar terkait peran mereka. Hanae menceritakan momen menunggu hasil audisi dan mengungkapkan kekecewaannya karena yakin dirinya gagal.</w:t>
            </w:r>
          </w:p>
        </w:tc>
        <w:tc>
          <w:tcPr>
            <w:tcW w:type="dxa" w:w="3544"/>
            <w:tcBorders>
              <w:top w:val="nil"/>
              <w:left w:val="nil"/>
              <w:bottom w:color="auto" w:space="0" w:sz="4" w:val="single"/>
              <w:right w:color="auto" w:space="0" w:sz="4" w:val="single"/>
            </w:tcBorders>
            <w:vAlign w:val="center"/>
            <w:hideMark/>
          </w:tcPr>
          <w:p w14:paraId="5EAA8DB6"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Hanae</w:t>
            </w:r>
            <w:r w:rsidRPr="00976D1B">
              <w:rPr>
                <w:rFonts w:ascii="MS Mincho" w:cs="MS Mincho" w:eastAsia="MS Mincho" w:hAnsi="MS Mincho"/>
                <w:color w:val="000000"/>
                <w:szCs w:val="24"/>
                <w:lang w:eastAsia="ja-JP" w:val="en-ID"/>
              </w:rPr>
              <w:t>：正直、オーディションのまだ結果が出る前に第</w:t>
            </w:r>
            <w:r w:rsidRPr="00976D1B">
              <w:rPr>
                <w:color w:val="000000"/>
                <w:szCs w:val="24"/>
                <w:lang w:eastAsia="ja-JP" w:val="en-ID"/>
              </w:rPr>
              <w:t>1</w:t>
            </w:r>
            <w:r w:rsidRPr="00976D1B">
              <w:rPr>
                <w:rFonts w:ascii="MS Mincho" w:cs="MS Mincho" w:eastAsia="MS Mincho" w:hAnsi="MS Mincho"/>
                <w:color w:val="000000"/>
                <w:szCs w:val="24"/>
                <w:lang w:eastAsia="ja-JP" w:val="en-ID"/>
              </w:rPr>
              <w:t>弾ティザームービーみたいなのが出たんですよ。</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炭治郎が滝壺をやるガーンてやるムービーが出て「</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あ、もうこれ決まってんだ、誰か。。」「これも決まってんだ</w:t>
            </w:r>
            <w:r w:rsidRPr="00976D1B">
              <w:rPr>
                <w:rFonts w:ascii="MS Mincho" w:cs="MS Mincho" w:eastAsia="MS Mincho" w:hAnsi="MS Mincho"/>
                <w:b/>
                <w:bCs/>
                <w:color w:val="000000"/>
                <w:szCs w:val="24"/>
                <w:lang w:eastAsia="ja-JP" w:val="en-ID"/>
              </w:rPr>
              <w:t>なあ</w:t>
            </w:r>
            <w:r w:rsidRPr="00976D1B">
              <w:rPr>
                <w:rFonts w:ascii="MS Mincho" w:cs="MS Mincho" w:eastAsia="MS Mincho" w:hAnsi="MS Mincho"/>
                <w:color w:val="000000"/>
                <w:szCs w:val="24"/>
                <w:lang w:eastAsia="ja-JP" w:val="en-ID"/>
              </w:rPr>
              <w:t>」みたいな「あ落ちたわ」ってあもってて</w:t>
            </w:r>
            <w:r w:rsidRPr="00976D1B">
              <w:rPr>
                <w:color w:val="000000"/>
                <w:szCs w:val="24"/>
                <w:lang w:eastAsia="ja-JP" w:val="en-ID"/>
              </w:rPr>
              <w:br/>
              <w:t>Shimono</w:t>
            </w:r>
            <w:r w:rsidRPr="00976D1B">
              <w:rPr>
                <w:rFonts w:ascii="MS Mincho" w:cs="MS Mincho" w:eastAsia="MS Mincho" w:hAnsi="MS Mincho"/>
                <w:color w:val="000000"/>
                <w:szCs w:val="24"/>
                <w:lang w:eastAsia="ja-JP" w:val="en-ID"/>
              </w:rPr>
              <w:t>：わかる、分かるよそれ！</w:t>
            </w:r>
          </w:p>
        </w:tc>
        <w:tc>
          <w:tcPr>
            <w:tcW w:type="dxa" w:w="1254"/>
            <w:tcBorders>
              <w:top w:val="nil"/>
              <w:left w:val="nil"/>
              <w:bottom w:color="auto" w:space="0" w:sz="4" w:val="single"/>
              <w:right w:color="auto" w:space="0" w:sz="4" w:val="single"/>
            </w:tcBorders>
            <w:vAlign w:val="center"/>
            <w:hideMark/>
          </w:tcPr>
          <w:p w14:paraId="500B55E2"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5DEAA5FA"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な・なあ</w:t>
            </w:r>
          </w:p>
        </w:tc>
        <w:tc>
          <w:tcPr>
            <w:tcW w:type="dxa" w:w="1701"/>
            <w:tcBorders>
              <w:top w:val="nil"/>
              <w:left w:val="nil"/>
              <w:bottom w:color="auto" w:space="0" w:sz="4" w:val="single"/>
              <w:right w:color="auto" w:space="0" w:sz="4" w:val="single"/>
            </w:tcBorders>
            <w:vAlign w:val="center"/>
            <w:hideMark/>
          </w:tcPr>
          <w:p w14:paraId="0DEE50B9"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Isi Pembicaraan</w:t>
            </w:r>
          </w:p>
        </w:tc>
      </w:tr>
      <w:tr w14:paraId="4F5397F4" w14:textId="77777777" w:rsidR="002E3670" w:rsidRPr="00976D1B" w:rsidTr="00E31F61">
        <w:trPr>
          <w:trHeight w:val="2100"/>
        </w:trPr>
        <w:tc>
          <w:tcPr>
            <w:tcW w:type="dxa" w:w="510"/>
            <w:tcBorders>
              <w:top w:val="nil"/>
              <w:left w:color="auto" w:space="0" w:sz="4" w:val="single"/>
              <w:bottom w:color="auto" w:space="0" w:sz="4" w:val="single"/>
              <w:right w:color="auto" w:space="0" w:sz="4" w:val="single"/>
            </w:tcBorders>
            <w:vAlign w:val="center"/>
            <w:hideMark/>
          </w:tcPr>
          <w:p w14:paraId="0BC00398"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lastRenderedPageBreak/>
              <w:t>11</w:t>
            </w:r>
          </w:p>
        </w:tc>
        <w:tc>
          <w:tcPr>
            <w:tcW w:type="dxa" w:w="1328"/>
            <w:tcBorders>
              <w:top w:val="nil"/>
              <w:left w:val="nil"/>
              <w:bottom w:color="auto" w:space="0" w:sz="4" w:val="single"/>
              <w:right w:color="auto" w:space="0" w:sz="4" w:val="single"/>
            </w:tcBorders>
            <w:vAlign w:val="center"/>
            <w:hideMark/>
          </w:tcPr>
          <w:p w14:paraId="605684A8"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Kimetsu Radio, 07:50-08:14</w:t>
            </w:r>
          </w:p>
        </w:tc>
        <w:tc>
          <w:tcPr>
            <w:tcW w:type="dxa" w:w="3827"/>
            <w:tcBorders>
              <w:top w:val="nil"/>
              <w:left w:val="nil"/>
              <w:bottom w:color="auto" w:space="0" w:sz="4" w:val="single"/>
              <w:right w:color="auto" w:space="0" w:sz="4" w:val="single"/>
            </w:tcBorders>
            <w:vAlign w:val="center"/>
            <w:hideMark/>
          </w:tcPr>
          <w:p w14:paraId="722C01D6" w14:textId="000EB385" w:rsidP="001842B0" w:rsidR="002E3670" w:rsidRDefault="00C429C0" w:rsidRPr="00976D1B">
            <w:pPr>
              <w:widowControl/>
              <w:autoSpaceDE/>
              <w:autoSpaceDN/>
              <w:rPr>
                <w:color w:val="000000"/>
                <w:szCs w:val="24"/>
                <w:lang w:eastAsia="ja-JP" w:val="en-ID"/>
              </w:rPr>
            </w:pPr>
            <w:r w:rsidRPr="00976D1B">
              <w:rPr>
                <w:color w:val="000000"/>
                <w:szCs w:val="24"/>
                <w:lang w:val="en-ID"/>
              </w:rPr>
              <w:t>Percakapan ini berlangsung antara Hanae dan Shimono, dua pengisi suara laki-laki yang sudah lama saling mengenal sehingga memiliki hubungan dekat. Shimono, yang berusia dua belas tahun lebih tua dan lebih dahulu debut pada tahun 2001, berstatus sebagai senior bagi Hanae yang debut pada tahun 2010. Dalam percakapan ini, Hanae menceritakan pengalamannya menunggu hasil audisi serta mengungkapkan kekecewaannya karena merasa gagal.</w:t>
            </w:r>
          </w:p>
        </w:tc>
        <w:tc>
          <w:tcPr>
            <w:tcW w:type="dxa" w:w="3544"/>
            <w:tcBorders>
              <w:top w:val="nil"/>
              <w:left w:val="nil"/>
              <w:bottom w:color="auto" w:space="0" w:sz="4" w:val="single"/>
              <w:right w:color="auto" w:space="0" w:sz="4" w:val="single"/>
            </w:tcBorders>
            <w:vAlign w:val="center"/>
            <w:hideMark/>
          </w:tcPr>
          <w:p w14:paraId="1D4F62A9"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Hanae</w:t>
            </w:r>
            <w:r w:rsidRPr="00976D1B">
              <w:rPr>
                <w:rFonts w:ascii="MS Mincho" w:cs="MS Mincho" w:eastAsia="MS Mincho" w:hAnsi="MS Mincho"/>
                <w:color w:val="000000"/>
                <w:szCs w:val="24"/>
                <w:lang w:eastAsia="ja-JP" w:val="en-ID"/>
              </w:rPr>
              <w:t>：正直、オーディションのまだ結果が出る前に第</w:t>
            </w:r>
            <w:r w:rsidRPr="00976D1B">
              <w:rPr>
                <w:color w:val="000000"/>
                <w:szCs w:val="24"/>
                <w:lang w:eastAsia="ja-JP" w:val="en-ID"/>
              </w:rPr>
              <w:t>1</w:t>
            </w:r>
            <w:r w:rsidRPr="00976D1B">
              <w:rPr>
                <w:rFonts w:ascii="MS Mincho" w:cs="MS Mincho" w:eastAsia="MS Mincho" w:hAnsi="MS Mincho"/>
                <w:color w:val="000000"/>
                <w:szCs w:val="24"/>
                <w:lang w:eastAsia="ja-JP" w:val="en-ID"/>
              </w:rPr>
              <w:t>弾ティザームービーみたいなのが出たんですよ。</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炭治郎が滝壺をやるガーンてやるムービーが出て「</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あ、もうこれ決まってんだ、誰か。。」「これも決まってんだなあ」みたいな「あ落ちた</w:t>
            </w:r>
            <w:r w:rsidRPr="00976D1B">
              <w:rPr>
                <w:rFonts w:ascii="MS Mincho" w:cs="MS Mincho" w:eastAsia="MS Mincho" w:hAnsi="MS Mincho"/>
                <w:b/>
                <w:bCs/>
                <w:color w:val="000000"/>
                <w:szCs w:val="24"/>
                <w:lang w:eastAsia="ja-JP" w:val="en-ID"/>
              </w:rPr>
              <w:t>わ</w:t>
            </w:r>
            <w:r w:rsidRPr="00976D1B">
              <w:rPr>
                <w:rFonts w:ascii="MS Mincho" w:cs="MS Mincho" w:eastAsia="MS Mincho" w:hAnsi="MS Mincho"/>
                <w:color w:val="000000"/>
                <w:szCs w:val="24"/>
                <w:lang w:eastAsia="ja-JP" w:val="en-ID"/>
              </w:rPr>
              <w:t>」ってあもってて</w:t>
            </w:r>
            <w:r w:rsidRPr="00976D1B">
              <w:rPr>
                <w:color w:val="000000"/>
                <w:szCs w:val="24"/>
                <w:lang w:eastAsia="ja-JP" w:val="en-ID"/>
              </w:rPr>
              <w:br/>
              <w:t>Shimono</w:t>
            </w:r>
            <w:r w:rsidRPr="00976D1B">
              <w:rPr>
                <w:rFonts w:ascii="MS Mincho" w:cs="MS Mincho" w:eastAsia="MS Mincho" w:hAnsi="MS Mincho"/>
                <w:color w:val="000000"/>
                <w:szCs w:val="24"/>
                <w:lang w:eastAsia="ja-JP" w:val="en-ID"/>
              </w:rPr>
              <w:t>：わかる、分かるよそれ！</w:t>
            </w:r>
          </w:p>
        </w:tc>
        <w:tc>
          <w:tcPr>
            <w:tcW w:type="dxa" w:w="1254"/>
            <w:tcBorders>
              <w:top w:val="nil"/>
              <w:left w:val="nil"/>
              <w:bottom w:color="auto" w:space="0" w:sz="4" w:val="single"/>
              <w:right w:color="auto" w:space="0" w:sz="4" w:val="single"/>
            </w:tcBorders>
            <w:vAlign w:val="center"/>
            <w:hideMark/>
          </w:tcPr>
          <w:p w14:paraId="0988A0E0"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59905CAF"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わ</w:t>
            </w:r>
          </w:p>
        </w:tc>
        <w:tc>
          <w:tcPr>
            <w:tcW w:type="dxa" w:w="1701"/>
            <w:tcBorders>
              <w:top w:val="nil"/>
              <w:left w:val="nil"/>
              <w:bottom w:color="auto" w:space="0" w:sz="4" w:val="single"/>
              <w:right w:color="auto" w:space="0" w:sz="4" w:val="single"/>
            </w:tcBorders>
            <w:vAlign w:val="center"/>
            <w:hideMark/>
          </w:tcPr>
          <w:p w14:paraId="12407EF7"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Isi Pembicaraan</w:t>
            </w:r>
          </w:p>
        </w:tc>
      </w:tr>
      <w:tr w14:paraId="35CB87F3" w14:textId="77777777" w:rsidR="002E367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54F95DC1"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12</w:t>
            </w:r>
          </w:p>
        </w:tc>
        <w:tc>
          <w:tcPr>
            <w:tcW w:type="dxa" w:w="1328"/>
            <w:tcBorders>
              <w:top w:val="nil"/>
              <w:left w:val="nil"/>
              <w:bottom w:color="auto" w:space="0" w:sz="4" w:val="single"/>
              <w:right w:color="auto" w:space="0" w:sz="4" w:val="single"/>
            </w:tcBorders>
            <w:vAlign w:val="center"/>
            <w:hideMark/>
          </w:tcPr>
          <w:p w14:paraId="7D8EA773"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Kimetsu Radio, 02:49-03:16</w:t>
            </w:r>
          </w:p>
        </w:tc>
        <w:tc>
          <w:tcPr>
            <w:tcW w:type="dxa" w:w="3827"/>
            <w:tcBorders>
              <w:top w:val="nil"/>
              <w:left w:val="nil"/>
              <w:bottom w:color="auto" w:space="0" w:sz="4" w:val="single"/>
              <w:right w:color="auto" w:space="0" w:sz="4" w:val="single"/>
            </w:tcBorders>
            <w:vAlign w:val="center"/>
            <w:hideMark/>
          </w:tcPr>
          <w:p w14:paraId="64BAEE05"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w:t>
            </w:r>
            <w:r w:rsidRPr="00976D1B">
              <w:rPr>
                <w:i/>
                <w:iCs/>
                <w:color w:val="000000"/>
                <w:szCs w:val="24"/>
                <w:lang w:eastAsia="ja-JP" w:val="en-ID"/>
              </w:rPr>
              <w:t xml:space="preserve">free talk. </w:t>
            </w:r>
            <w:r w:rsidRPr="00976D1B">
              <w:rPr>
                <w:color w:val="000000"/>
                <w:szCs w:val="24"/>
                <w:lang w:eastAsia="ja-JP" w:val="en-ID"/>
              </w:rPr>
              <w:t xml:space="preserve">Kemudian Hanae bertanya mengenai pengalaman-pengalaman yang mengubah hidup kepada </w:t>
            </w:r>
            <w:r w:rsidRPr="00976D1B">
              <w:rPr>
                <w:i/>
                <w:iCs/>
                <w:color w:val="000000"/>
                <w:szCs w:val="24"/>
                <w:lang w:eastAsia="ja-JP" w:val="en-ID"/>
              </w:rPr>
              <w:t>co-host</w:t>
            </w:r>
            <w:r w:rsidRPr="00976D1B">
              <w:rPr>
                <w:color w:val="000000"/>
                <w:szCs w:val="24"/>
                <w:lang w:eastAsia="ja-JP" w:val="en-ID"/>
              </w:rPr>
              <w:t xml:space="preserve"> dan para </w:t>
            </w:r>
            <w:r w:rsidRPr="00976D1B">
              <w:rPr>
                <w:i/>
                <w:iCs/>
                <w:color w:val="000000"/>
                <w:szCs w:val="24"/>
                <w:lang w:eastAsia="ja-JP" w:val="en-ID"/>
              </w:rPr>
              <w:t>guest</w:t>
            </w:r>
            <w:r w:rsidRPr="00976D1B">
              <w:rPr>
                <w:color w:val="000000"/>
                <w:szCs w:val="24"/>
                <w:lang w:eastAsia="ja-JP" w:val="en-ID"/>
              </w:rPr>
              <w:t xml:space="preserve">. Setelah </w:t>
            </w:r>
            <w:r w:rsidRPr="00976D1B">
              <w:rPr>
                <w:i/>
                <w:iCs/>
                <w:color w:val="000000"/>
                <w:szCs w:val="24"/>
                <w:lang w:eastAsia="ja-JP" w:val="en-ID"/>
              </w:rPr>
              <w:t xml:space="preserve">guest </w:t>
            </w:r>
            <w:r w:rsidRPr="00976D1B">
              <w:rPr>
                <w:color w:val="000000"/>
                <w:szCs w:val="24"/>
                <w:lang w:eastAsia="ja-JP" w:val="en-ID"/>
              </w:rPr>
              <w:t>menjawab, pertanyaan tersebut kemudian dialihkan ke Hanae. Ia pun menceritakan pengalamannya pindah rumah dan menemukan sebuah restoran ramen yang sangat memengaruhi hidupnya.Ia menggambarkan ramen tersebut nikmat namun berdampak negatif pada berat badannya.</w:t>
            </w:r>
          </w:p>
        </w:tc>
        <w:tc>
          <w:tcPr>
            <w:tcW w:type="dxa" w:w="3544"/>
            <w:tcBorders>
              <w:top w:val="nil"/>
              <w:left w:val="nil"/>
              <w:bottom w:color="auto" w:space="0" w:sz="4" w:val="single"/>
              <w:right w:color="auto" w:space="0" w:sz="4" w:val="single"/>
            </w:tcBorders>
            <w:vAlign w:val="center"/>
            <w:hideMark/>
          </w:tcPr>
          <w:p w14:paraId="724A30C5"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Hanae</w:t>
            </w:r>
            <w:r w:rsidRPr="00976D1B">
              <w:rPr>
                <w:rFonts w:ascii="MS Mincho" w:cs="MS Mincho" w:eastAsia="MS Mincho" w:hAnsi="MS Mincho"/>
                <w:color w:val="000000"/>
                <w:szCs w:val="24"/>
                <w:lang w:eastAsia="ja-JP" w:val="en-ID"/>
              </w:rPr>
              <w:t>：俺はそうだなあ、デビューしてから</w:t>
            </w:r>
            <w:r w:rsidRPr="00976D1B">
              <w:rPr>
                <w:color w:val="000000"/>
                <w:szCs w:val="24"/>
                <w:lang w:eastAsia="ja-JP" w:val="en-ID"/>
              </w:rPr>
              <w:t>2</w:t>
            </w:r>
            <w:r w:rsidRPr="00976D1B">
              <w:rPr>
                <w:rFonts w:ascii="MS Mincho" w:cs="MS Mincho" w:eastAsia="MS Mincho" w:hAnsi="MS Mincho"/>
                <w:color w:val="000000"/>
                <w:szCs w:val="24"/>
                <w:lang w:eastAsia="ja-JP" w:val="en-ID"/>
              </w:rPr>
              <w:t>、</w:t>
            </w:r>
            <w:r w:rsidRPr="00976D1B">
              <w:rPr>
                <w:color w:val="000000"/>
                <w:szCs w:val="24"/>
                <w:lang w:eastAsia="ja-JP" w:val="en-ID"/>
              </w:rPr>
              <w:t>3</w:t>
            </w:r>
            <w:r w:rsidRPr="00976D1B">
              <w:rPr>
                <w:rFonts w:ascii="MS Mincho" w:cs="MS Mincho" w:eastAsia="MS Mincho" w:hAnsi="MS Mincho"/>
                <w:color w:val="000000"/>
                <w:szCs w:val="24"/>
                <w:lang w:eastAsia="ja-JP" w:val="en-ID"/>
              </w:rPr>
              <w:t>年ぐらい経ったぐらいで引っ越ししたんですよ</w:t>
            </w:r>
            <w:r w:rsidRPr="00976D1B">
              <w:rPr>
                <w:color w:val="000000"/>
                <w:szCs w:val="24"/>
                <w:lang w:eastAsia="ja-JP" w:val="en-ID"/>
              </w:rPr>
              <w:t>1</w:t>
            </w:r>
            <w:r w:rsidRPr="00976D1B">
              <w:rPr>
                <w:rFonts w:ascii="MS Mincho" w:cs="MS Mincho" w:eastAsia="MS Mincho" w:hAnsi="MS Mincho"/>
                <w:color w:val="000000"/>
                <w:szCs w:val="24"/>
                <w:lang w:eastAsia="ja-JP" w:val="en-ID"/>
              </w:rPr>
              <w:t>回。そん時ね、出会っちゃったのが家系ラーメン。</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このね、家系との出会いが僕の人生を変えましたね。</w:t>
            </w:r>
            <w:r w:rsidRPr="00976D1B">
              <w:rPr>
                <w:color w:val="000000"/>
                <w:szCs w:val="24"/>
                <w:lang w:eastAsia="ja-JP" w:val="en-ID"/>
              </w:rPr>
              <w:t xml:space="preserve">  </w:t>
            </w:r>
            <w:r w:rsidRPr="00976D1B">
              <w:rPr>
                <w:color w:val="000000"/>
                <w:szCs w:val="24"/>
                <w:lang w:eastAsia="ja-JP" w:val="en-ID"/>
              </w:rPr>
              <w:br/>
              <w:t>Shimono</w:t>
            </w:r>
            <w:r w:rsidRPr="00976D1B">
              <w:rPr>
                <w:rFonts w:ascii="MS Mincho" w:cs="MS Mincho" w:eastAsia="MS Mincho" w:hAnsi="MS Mincho"/>
                <w:color w:val="000000"/>
                <w:szCs w:val="24"/>
                <w:lang w:eastAsia="ja-JP" w:val="en-ID"/>
              </w:rPr>
              <w:t>：そんなに大きく？</w:t>
            </w:r>
            <w:r w:rsidRPr="00976D1B">
              <w:rPr>
                <w:color w:val="000000"/>
                <w:szCs w:val="24"/>
                <w:lang w:eastAsia="ja-JP" w:val="en-ID"/>
              </w:rPr>
              <w:t xml:space="preserve">  </w:t>
            </w:r>
            <w:r w:rsidRPr="00976D1B">
              <w:rPr>
                <w:color w:val="000000"/>
                <w:szCs w:val="24"/>
                <w:lang w:eastAsia="ja-JP" w:val="en-ID"/>
              </w:rPr>
              <w:br/>
              <w:t>Hanae</w:t>
            </w:r>
            <w:r w:rsidRPr="00976D1B">
              <w:rPr>
                <w:rFonts w:ascii="MS Mincho" w:cs="MS Mincho" w:eastAsia="MS Mincho" w:hAnsi="MS Mincho"/>
                <w:color w:val="000000"/>
                <w:szCs w:val="24"/>
                <w:lang w:eastAsia="ja-JP" w:val="en-ID"/>
              </w:rPr>
              <w:t>：まあ、うまい！まあうまいけど。</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やっぱもう家の近くにあるもんだから、もうすげえ毎日のように行っちゃっ</w:t>
            </w:r>
            <w:r w:rsidRPr="00976D1B">
              <w:rPr>
                <w:rFonts w:ascii="MS Mincho" w:cs="MS Mincho" w:eastAsia="MS Mincho" w:hAnsi="MS Mincho"/>
                <w:color w:val="000000"/>
                <w:szCs w:val="24"/>
                <w:lang w:eastAsia="ja-JP" w:val="en-ID"/>
              </w:rPr>
              <w:lastRenderedPageBreak/>
              <w:t>て。まあ太るね。もうこれはもろ刃の剣でした</w:t>
            </w:r>
            <w:r w:rsidRPr="00976D1B">
              <w:rPr>
                <w:rFonts w:ascii="MS Mincho" w:cs="MS Mincho" w:eastAsia="MS Mincho" w:hAnsi="MS Mincho"/>
                <w:b/>
                <w:bCs/>
                <w:color w:val="000000"/>
                <w:szCs w:val="24"/>
                <w:lang w:eastAsia="ja-JP" w:val="en-ID"/>
              </w:rPr>
              <w:t>わ</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p>
        </w:tc>
        <w:tc>
          <w:tcPr>
            <w:tcW w:type="dxa" w:w="1254"/>
            <w:tcBorders>
              <w:top w:val="nil"/>
              <w:left w:val="nil"/>
              <w:bottom w:color="auto" w:space="0" w:sz="4" w:val="single"/>
              <w:right w:color="auto" w:space="0" w:sz="4" w:val="single"/>
            </w:tcBorders>
            <w:vAlign w:val="center"/>
            <w:hideMark/>
          </w:tcPr>
          <w:p w14:paraId="233DF88B"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1B74B375"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わ</w:t>
            </w:r>
          </w:p>
        </w:tc>
        <w:tc>
          <w:tcPr>
            <w:tcW w:type="dxa" w:w="1701"/>
            <w:tcBorders>
              <w:top w:val="nil"/>
              <w:left w:val="nil"/>
              <w:bottom w:color="auto" w:space="0" w:sz="4" w:val="single"/>
              <w:right w:color="auto" w:space="0" w:sz="4" w:val="single"/>
            </w:tcBorders>
            <w:vAlign w:val="center"/>
            <w:hideMark/>
          </w:tcPr>
          <w:p w14:paraId="67154381"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Isi Pembicaraan</w:t>
            </w:r>
          </w:p>
        </w:tc>
      </w:tr>
      <w:tr w14:paraId="1E50A891" w14:textId="77777777" w:rsidR="002E3670" w:rsidRPr="00976D1B" w:rsidTr="00E31F61">
        <w:trPr>
          <w:trHeight w:val="2205"/>
        </w:trPr>
        <w:tc>
          <w:tcPr>
            <w:tcW w:type="dxa" w:w="510"/>
            <w:tcBorders>
              <w:top w:val="nil"/>
              <w:left w:color="auto" w:space="0" w:sz="4" w:val="single"/>
              <w:bottom w:color="auto" w:space="0" w:sz="4" w:val="single"/>
              <w:right w:color="auto" w:space="0" w:sz="4" w:val="single"/>
            </w:tcBorders>
            <w:vAlign w:val="center"/>
            <w:hideMark/>
          </w:tcPr>
          <w:p w14:paraId="5C2B582E"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13</w:t>
            </w:r>
          </w:p>
        </w:tc>
        <w:tc>
          <w:tcPr>
            <w:tcW w:type="dxa" w:w="1328"/>
            <w:tcBorders>
              <w:top w:val="nil"/>
              <w:left w:val="nil"/>
              <w:bottom w:color="auto" w:space="0" w:sz="4" w:val="single"/>
              <w:right w:color="auto" w:space="0" w:sz="4" w:val="single"/>
            </w:tcBorders>
            <w:vAlign w:val="center"/>
            <w:hideMark/>
          </w:tcPr>
          <w:p w14:paraId="05E2D3ED"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Damejanai Radio 2023/10/11, 03:21-03:47</w:t>
            </w:r>
          </w:p>
        </w:tc>
        <w:tc>
          <w:tcPr>
            <w:tcW w:type="dxa" w:w="3827"/>
            <w:tcBorders>
              <w:top w:val="nil"/>
              <w:left w:val="nil"/>
              <w:bottom w:color="auto" w:space="0" w:sz="4" w:val="single"/>
              <w:right w:color="auto" w:space="0" w:sz="4" w:val="single"/>
            </w:tcBorders>
            <w:vAlign w:val="center"/>
            <w:hideMark/>
          </w:tcPr>
          <w:p w14:paraId="69E8DE32" w14:textId="6D0D74DF" w:rsidP="001842B0" w:rsidR="002E3670" w:rsidRDefault="00C429C0" w:rsidRPr="00976D1B">
            <w:pPr>
              <w:widowControl/>
              <w:autoSpaceDE/>
              <w:autoSpaceDN/>
              <w:rPr>
                <w:color w:val="000000"/>
                <w:szCs w:val="24"/>
                <w:lang w:eastAsia="ja-JP" w:val="en-ID"/>
              </w:rPr>
            </w:pPr>
            <w:r w:rsidRPr="00976D1B">
              <w:rPr>
                <w:rFonts w:eastAsia="Yu Mincho"/>
                <w:bCs/>
                <w:color w:val="000000"/>
                <w:szCs w:val="24"/>
                <w:lang w:eastAsia="ja-JP" w:val="en-ID"/>
              </w:rPr>
              <w:t>Percakapan ini berlangsung setelah segmen pembuka radio antara Saito, senior dari Ishikawa yang sudah lama mengenal dan berteman dekat dengannya, dan Ishikawa. Setelah Ishikawa menceritakan pengalamannya mengemudi dan menerima dua peringatan tekanan angin ban, ia menyatakan bahwa pengalaman tersebut menakutkan, yang kemudian disetujui oleh Saito.</w:t>
            </w:r>
          </w:p>
        </w:tc>
        <w:tc>
          <w:tcPr>
            <w:tcW w:type="dxa" w:w="3544"/>
            <w:tcBorders>
              <w:top w:val="nil"/>
              <w:left w:val="nil"/>
              <w:bottom w:color="auto" w:space="0" w:sz="4" w:val="single"/>
              <w:right w:color="auto" w:space="0" w:sz="4" w:val="single"/>
            </w:tcBorders>
            <w:vAlign w:val="center"/>
            <w:hideMark/>
          </w:tcPr>
          <w:p w14:paraId="25A11FB9" w14:textId="77777777" w:rsidP="001842B0" w:rsidR="002E3670" w:rsidRDefault="002E3670" w:rsidRPr="00976D1B">
            <w:pPr>
              <w:widowControl/>
              <w:autoSpaceDE/>
              <w:autoSpaceDN/>
              <w:rPr>
                <w:szCs w:val="24"/>
                <w:lang w:eastAsia="ja-JP" w:val="en-ID"/>
              </w:rPr>
            </w:pPr>
            <w:r w:rsidRPr="00976D1B">
              <w:rPr>
                <w:szCs w:val="24"/>
                <w:lang w:eastAsia="ja-JP" w:val="en-ID"/>
              </w:rPr>
              <w:t>Ishikawa</w:t>
            </w:r>
            <w:r w:rsidRPr="00976D1B">
              <w:rPr>
                <w:rFonts w:ascii="MS Mincho" w:cs="MS Mincho" w:eastAsia="MS Mincho" w:hAnsi="MS Mincho"/>
                <w:szCs w:val="24"/>
                <w:lang w:eastAsia="ja-JP" w:val="en-ID"/>
              </w:rPr>
              <w:t>：一応空気圧が減ってもますぐにこうどうこってわけじゃなくてま全然行動も運転していいですし、気をつけてくださいねっていう感じではあるんだけど、でもやっぱりその警告音って怖いね。</w:t>
            </w:r>
            <w:r w:rsidRPr="00976D1B">
              <w:rPr>
                <w:szCs w:val="24"/>
                <w:lang w:eastAsia="ja-JP" w:val="en-ID"/>
              </w:rPr>
              <w:br/>
              <w:t>Saito</w:t>
            </w:r>
            <w:r w:rsidRPr="00976D1B">
              <w:rPr>
                <w:rFonts w:ascii="MS Mincho" w:cs="MS Mincho" w:eastAsia="MS Mincho" w:hAnsi="MS Mincho"/>
                <w:szCs w:val="24"/>
                <w:lang w:eastAsia="ja-JP" w:val="en-ID"/>
              </w:rPr>
              <w:t>：そうだよね。一個だけでも怖いのに</w:t>
            </w:r>
            <w:r w:rsidRPr="00976D1B">
              <w:rPr>
                <w:rFonts w:ascii="MS Mincho" w:cs="MS Mincho" w:eastAsia="MS Mincho" w:hAnsi="MS Mincho"/>
                <w:b/>
                <w:bCs/>
                <w:szCs w:val="24"/>
                <w:lang w:eastAsia="ja-JP" w:val="en-ID"/>
              </w:rPr>
              <w:t>さ</w:t>
            </w:r>
            <w:r w:rsidRPr="00976D1B">
              <w:rPr>
                <w:rFonts w:ascii="MS Mincho" w:cs="MS Mincho" w:eastAsia="MS Mincho" w:hAnsi="MS Mincho"/>
                <w:szCs w:val="24"/>
                <w:lang w:eastAsia="ja-JP" w:val="en-ID"/>
              </w:rPr>
              <w:t>。立て続けに二本きた日にはね。</w:t>
            </w:r>
            <w:r w:rsidRPr="00976D1B">
              <w:rPr>
                <w:szCs w:val="24"/>
                <w:lang w:eastAsia="ja-JP" w:val="en-ID"/>
              </w:rPr>
              <w:br/>
              <w:t>Ishikawa</w:t>
            </w:r>
            <w:r w:rsidRPr="00976D1B">
              <w:rPr>
                <w:rFonts w:ascii="MS Mincho" w:cs="MS Mincho" w:eastAsia="MS Mincho" w:hAnsi="MS Mincho"/>
                <w:szCs w:val="24"/>
                <w:lang w:eastAsia="ja-JP" w:val="en-ID"/>
              </w:rPr>
              <w:t>：そうそう。</w:t>
            </w:r>
          </w:p>
        </w:tc>
        <w:tc>
          <w:tcPr>
            <w:tcW w:type="dxa" w:w="1254"/>
            <w:tcBorders>
              <w:top w:val="nil"/>
              <w:left w:val="nil"/>
              <w:bottom w:color="auto" w:space="0" w:sz="4" w:val="single"/>
              <w:right w:color="auto" w:space="0" w:sz="4" w:val="single"/>
            </w:tcBorders>
            <w:vAlign w:val="center"/>
            <w:hideMark/>
          </w:tcPr>
          <w:p w14:paraId="314AC3D7"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1C47DB76"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さ・さあ</w:t>
            </w:r>
          </w:p>
        </w:tc>
        <w:tc>
          <w:tcPr>
            <w:tcW w:type="dxa" w:w="1701"/>
            <w:tcBorders>
              <w:top w:val="nil"/>
              <w:left w:val="nil"/>
              <w:bottom w:color="auto" w:space="0" w:sz="4" w:val="single"/>
              <w:right w:color="auto" w:space="0" w:sz="4" w:val="single"/>
            </w:tcBorders>
            <w:vAlign w:val="center"/>
            <w:hideMark/>
          </w:tcPr>
          <w:p w14:paraId="0BBAF4DE"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75D4F6FC" w14:textId="77777777" w:rsidR="002E3670" w:rsidRPr="00976D1B" w:rsidTr="00E31F61">
        <w:trPr>
          <w:trHeight w:val="413"/>
        </w:trPr>
        <w:tc>
          <w:tcPr>
            <w:tcW w:type="dxa" w:w="510"/>
            <w:tcBorders>
              <w:top w:val="nil"/>
              <w:left w:color="auto" w:space="0" w:sz="4" w:val="single"/>
              <w:bottom w:color="auto" w:space="0" w:sz="4" w:val="single"/>
              <w:right w:color="auto" w:space="0" w:sz="4" w:val="single"/>
            </w:tcBorders>
            <w:vAlign w:val="center"/>
            <w:hideMark/>
          </w:tcPr>
          <w:p w14:paraId="175F73D5"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14</w:t>
            </w:r>
          </w:p>
        </w:tc>
        <w:tc>
          <w:tcPr>
            <w:tcW w:type="dxa" w:w="1328"/>
            <w:tcBorders>
              <w:top w:val="nil"/>
              <w:left w:val="nil"/>
              <w:bottom w:color="auto" w:space="0" w:sz="4" w:val="single"/>
              <w:right w:color="auto" w:space="0" w:sz="4" w:val="single"/>
            </w:tcBorders>
            <w:vAlign w:val="center"/>
            <w:hideMark/>
          </w:tcPr>
          <w:p w14:paraId="43EB6BD9"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Souda Rajio Shiyou #1, 02:54-03-06</w:t>
            </w:r>
          </w:p>
        </w:tc>
        <w:tc>
          <w:tcPr>
            <w:tcW w:type="dxa" w:w="3827"/>
            <w:tcBorders>
              <w:top w:val="nil"/>
              <w:left w:val="nil"/>
              <w:bottom w:color="auto" w:space="0" w:sz="4" w:val="single"/>
              <w:right w:color="auto" w:space="0" w:sz="4" w:val="single"/>
            </w:tcBorders>
            <w:vAlign w:val="center"/>
            <w:hideMark/>
          </w:tcPr>
          <w:p w14:paraId="399549E3" w14:textId="52626336" w:rsidP="00C429C0" w:rsidR="002E3670" w:rsidRDefault="00C429C0" w:rsidRPr="00976D1B">
            <w:pPr>
              <w:jc w:val="both"/>
              <w:rPr>
                <w:color w:val="000000"/>
                <w:szCs w:val="24"/>
              </w:rPr>
            </w:pPr>
            <w:r w:rsidRPr="00976D1B">
              <w:rPr>
                <w:color w:val="000000"/>
                <w:szCs w:val="24"/>
              </w:rPr>
              <w:t xml:space="preserve">Percakapan ini berlangsung setelah segmen pembuka radio antara Saito, seorang </w:t>
            </w:r>
            <w:r w:rsidRPr="00976D1B">
              <w:rPr>
                <w:i/>
                <w:iCs/>
                <w:color w:val="000000"/>
                <w:szCs w:val="24"/>
              </w:rPr>
              <w:t xml:space="preserve">host </w:t>
            </w:r>
            <w:r w:rsidRPr="00976D1B">
              <w:rPr>
                <w:color w:val="000000"/>
                <w:szCs w:val="24"/>
              </w:rPr>
              <w:t xml:space="preserve">laki-laki sekaligus senior, dan Takahashi, seorang perempuan yang berperan sebagai </w:t>
            </w:r>
            <w:r w:rsidRPr="00976D1B">
              <w:rPr>
                <w:i/>
                <w:color w:val="000000"/>
                <w:szCs w:val="24"/>
              </w:rPr>
              <w:t>co-host</w:t>
            </w:r>
            <w:r w:rsidRPr="00976D1B">
              <w:rPr>
                <w:color w:val="000000"/>
                <w:szCs w:val="24"/>
              </w:rPr>
              <w:t xml:space="preserve">. Saito memulai obrolan dengan menyampaikan bahwa ia dan Takahashi sebenarnya sudah saling mengenal sejak masa sekolah pengisi suara. Saito mengambil inisiatif untuk mengajak Takahashi untuk berhenti menggunakan bahasa sopan dan berbicara lebih santai dengannya, </w:t>
            </w:r>
            <w:r w:rsidRPr="00976D1B">
              <w:rPr>
                <w:color w:val="000000"/>
                <w:szCs w:val="24"/>
              </w:rPr>
              <w:lastRenderedPageBreak/>
              <w:t>yang mengejutkan Takahashi.</w:t>
            </w:r>
          </w:p>
        </w:tc>
        <w:tc>
          <w:tcPr>
            <w:tcW w:type="dxa" w:w="3544"/>
            <w:tcBorders>
              <w:top w:val="nil"/>
              <w:left w:val="nil"/>
              <w:bottom w:color="auto" w:space="0" w:sz="4" w:val="single"/>
              <w:right w:color="auto" w:space="0" w:sz="4" w:val="single"/>
            </w:tcBorders>
            <w:vAlign w:val="center"/>
            <w:hideMark/>
          </w:tcPr>
          <w:p w14:paraId="2F404C14" w14:textId="144EA35F" w:rsidP="001842B0" w:rsidR="002E3670" w:rsidRDefault="002E3670" w:rsidRPr="00976D1B">
            <w:pPr>
              <w:pBdr>
                <w:top w:val="nil"/>
                <w:left w:val="nil"/>
                <w:bottom w:val="nil"/>
                <w:right w:val="nil"/>
                <w:between w:val="nil"/>
              </w:pBdr>
              <w:ind w:firstLine="12"/>
              <w:rPr>
                <w:rFonts w:eastAsia="MS Mincho"/>
                <w:b/>
                <w:bCs/>
                <w:szCs w:val="24"/>
                <w:u w:val="single"/>
                <w:lang w:eastAsia="ja-JP" w:val="en-ID"/>
              </w:rPr>
            </w:pPr>
            <w:r w:rsidRPr="00976D1B">
              <w:rPr>
                <w:color w:val="000000"/>
                <w:szCs w:val="24"/>
                <w:lang w:eastAsia="ja-JP" w:val="en-ID"/>
              </w:rPr>
              <w:lastRenderedPageBreak/>
              <w:t>Saito</w:t>
            </w:r>
            <w:r w:rsidRPr="00976D1B">
              <w:rPr>
                <w:rFonts w:ascii="MS Mincho" w:cs="MS Mincho" w:eastAsia="MS Mincho" w:hAnsi="MS Mincho"/>
                <w:color w:val="000000"/>
                <w:szCs w:val="24"/>
                <w:lang w:eastAsia="ja-JP" w:val="en-ID"/>
              </w:rPr>
              <w:t>：</w:t>
            </w:r>
            <w:r w:rsidR="00FF0081" w:rsidRPr="00976D1B">
              <w:rPr>
                <w:rFonts w:eastAsia="MS Mincho"/>
                <w:szCs w:val="24"/>
                <w:lang w:eastAsia="ja-JP" w:val="en-ID"/>
              </w:rPr>
              <w:t>正直李依ちゃんが僕に敬語を使ってる意味がわからない。いいじゃんもう。。やめよう</w:t>
            </w:r>
            <w:r w:rsidR="00FF0081" w:rsidRPr="00976D1B">
              <w:rPr>
                <w:rFonts w:eastAsia="MS Mincho"/>
                <w:b/>
                <w:bCs/>
                <w:szCs w:val="24"/>
                <w:u w:val="single"/>
                <w:lang w:eastAsia="ja-JP" w:val="en-ID"/>
              </w:rPr>
              <w:t>ぜ</w:t>
            </w:r>
            <w:r w:rsidRPr="00976D1B">
              <w:rPr>
                <w:color w:val="000000"/>
                <w:szCs w:val="24"/>
                <w:lang w:eastAsia="ja-JP" w:val="en-ID"/>
              </w:rPr>
              <w:br/>
              <w:t>Takahashi</w:t>
            </w:r>
            <w:r w:rsidRPr="00976D1B">
              <w:rPr>
                <w:rFonts w:ascii="MS Mincho" w:cs="MS Mincho" w:eastAsia="MS Mincho" w:hAnsi="MS Mincho"/>
                <w:color w:val="000000"/>
                <w:szCs w:val="24"/>
                <w:lang w:eastAsia="ja-JP" w:val="en-ID"/>
              </w:rPr>
              <w:t>：えっ！？そうか。。本当にに！？</w:t>
            </w:r>
          </w:p>
        </w:tc>
        <w:tc>
          <w:tcPr>
            <w:tcW w:type="dxa" w:w="1254"/>
            <w:tcBorders>
              <w:top w:val="nil"/>
              <w:left w:val="nil"/>
              <w:bottom w:color="auto" w:space="0" w:sz="4" w:val="single"/>
              <w:right w:color="auto" w:space="0" w:sz="4" w:val="single"/>
            </w:tcBorders>
            <w:vAlign w:val="center"/>
            <w:hideMark/>
          </w:tcPr>
          <w:p w14:paraId="50B36119"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0CA0E104"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ぜ</w:t>
            </w:r>
          </w:p>
        </w:tc>
        <w:tc>
          <w:tcPr>
            <w:tcW w:type="dxa" w:w="1701"/>
            <w:tcBorders>
              <w:top w:val="nil"/>
              <w:left w:val="nil"/>
              <w:bottom w:color="auto" w:space="0" w:sz="4" w:val="single"/>
              <w:right w:color="auto" w:space="0" w:sz="4" w:val="single"/>
            </w:tcBorders>
            <w:vAlign w:val="center"/>
            <w:hideMark/>
          </w:tcPr>
          <w:p w14:paraId="12E4FD45"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1779818C" w14:textId="77777777" w:rsidR="002E3670" w:rsidRPr="00976D1B" w:rsidTr="00E31F61">
        <w:trPr>
          <w:trHeight w:val="709"/>
        </w:trPr>
        <w:tc>
          <w:tcPr>
            <w:tcW w:type="dxa" w:w="510"/>
            <w:tcBorders>
              <w:top w:val="nil"/>
              <w:left w:color="auto" w:space="0" w:sz="4" w:val="single"/>
              <w:bottom w:color="auto" w:space="0" w:sz="4" w:val="single"/>
              <w:right w:color="auto" w:space="0" w:sz="4" w:val="single"/>
            </w:tcBorders>
            <w:vAlign w:val="center"/>
            <w:hideMark/>
          </w:tcPr>
          <w:p w14:paraId="06142739"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15</w:t>
            </w:r>
          </w:p>
        </w:tc>
        <w:tc>
          <w:tcPr>
            <w:tcW w:type="dxa" w:w="1328"/>
            <w:tcBorders>
              <w:top w:val="nil"/>
              <w:left w:val="nil"/>
              <w:bottom w:color="auto" w:space="0" w:sz="4" w:val="single"/>
              <w:right w:color="auto" w:space="0" w:sz="4" w:val="single"/>
            </w:tcBorders>
            <w:vAlign w:val="center"/>
            <w:hideMark/>
          </w:tcPr>
          <w:p w14:paraId="4E316AFB"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Rurouni Onshin #1, 00:50-01:07</w:t>
            </w:r>
          </w:p>
        </w:tc>
        <w:tc>
          <w:tcPr>
            <w:tcW w:type="dxa" w:w="3827"/>
            <w:tcBorders>
              <w:top w:val="nil"/>
              <w:left w:val="nil"/>
              <w:bottom w:color="auto" w:space="0" w:sz="4" w:val="single"/>
              <w:right w:color="auto" w:space="0" w:sz="4" w:val="single"/>
            </w:tcBorders>
            <w:vAlign w:val="center"/>
            <w:hideMark/>
          </w:tcPr>
          <w:p w14:paraId="58E1FEA4" w14:textId="77777777" w:rsidP="001842B0" w:rsidR="002E3670" w:rsidRDefault="002E3670" w:rsidRPr="00976D1B">
            <w:pPr>
              <w:widowControl/>
              <w:autoSpaceDE/>
              <w:autoSpaceDN/>
              <w:rPr>
                <w:color w:val="000000"/>
                <w:szCs w:val="24"/>
                <w:lang w:eastAsia="ja-JP" w:val="en-ID"/>
              </w:rPr>
            </w:pPr>
            <w:r w:rsidRPr="00976D1B">
              <w:rPr>
                <w:color w:val="000000"/>
                <w:szCs w:val="24"/>
                <w:lang w:eastAsia="ja-JP" w:val="en-ID"/>
              </w:rPr>
              <w:t>Percakapan berlangsung setelah segmen pembuka radio. Saito dan Takahasi mengingat saat bersama pengisi suara Rurouni Kenshin yang sering mengobrol seperti sedang berada pada siaran radio saat makan bersama, sehingga mereka merasa sayang jika momen tersebut tidak dijadikan acara radio resmi. Percakapn ini menunjukkan antusiasme dari keduanya.</w:t>
            </w:r>
          </w:p>
        </w:tc>
        <w:tc>
          <w:tcPr>
            <w:tcW w:type="dxa" w:w="3544"/>
            <w:tcBorders>
              <w:top w:val="nil"/>
              <w:left w:val="nil"/>
              <w:bottom w:color="auto" w:space="0" w:sz="4" w:val="single"/>
              <w:right w:color="auto" w:space="0" w:sz="4" w:val="single"/>
            </w:tcBorders>
            <w:vAlign w:val="center"/>
            <w:hideMark/>
          </w:tcPr>
          <w:p w14:paraId="70F2C326" w14:textId="77777777" w:rsidP="001842B0" w:rsidR="002E3670" w:rsidRDefault="002E367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Saito</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ラジオあった方がいいんじゃないって思ってた</w:t>
            </w:r>
            <w:r w:rsidRPr="00976D1B">
              <w:rPr>
                <w:rFonts w:ascii="MS Gothic" w:cs="MS Gothic" w:eastAsia="MS Gothic" w:hAnsi="MS Gothic"/>
                <w:b/>
                <w:bCs/>
                <w:color w:val="000000"/>
                <w:szCs w:val="24"/>
                <w:lang w:eastAsia="ja-JP" w:val="en-ID"/>
              </w:rPr>
              <w:t>よね</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思ってた思ってた！</w:t>
            </w:r>
            <w:r w:rsidRPr="00976D1B">
              <w:rPr>
                <w:rFonts w:ascii="Calibri" w:cs="Calibri" w:hAnsi="Calibri"/>
                <w:color w:val="000000"/>
                <w:szCs w:val="24"/>
                <w:lang w:eastAsia="ja-JP" w:val="en-ID"/>
              </w:rPr>
              <w:br/>
              <w:t>Saito</w:t>
            </w:r>
            <w:r w:rsidRPr="00976D1B">
              <w:rPr>
                <w:rFonts w:ascii="MS Gothic" w:cs="MS Gothic" w:eastAsia="MS Gothic" w:hAnsi="MS Gothic"/>
                <w:color w:val="000000"/>
                <w:szCs w:val="24"/>
                <w:lang w:eastAsia="ja-JP" w:val="en-ID"/>
              </w:rPr>
              <w:t>：思ってたよね。結構言ってたもんね</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思ってたし、だって私たちなんか、あのるろけんのメンバーでご飯行った時も、ずっとラジオみたいにずっと喋ってるじゃないですか。</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Saito</w:t>
            </w:r>
            <w:r w:rsidRPr="00976D1B">
              <w:rPr>
                <w:rFonts w:ascii="MS Gothic" w:cs="MS Gothic" w:eastAsia="MS Gothic" w:hAnsi="MS Gothic"/>
                <w:color w:val="000000"/>
                <w:szCs w:val="24"/>
                <w:lang w:eastAsia="ja-JP" w:val="en-ID"/>
              </w:rPr>
              <w:t>：そうなの！だからもったいないなって思ってたよね。常々に</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うん！</w:t>
            </w:r>
          </w:p>
        </w:tc>
        <w:tc>
          <w:tcPr>
            <w:tcW w:type="dxa" w:w="1254"/>
            <w:tcBorders>
              <w:top w:val="nil"/>
              <w:left w:val="nil"/>
              <w:bottom w:color="auto" w:space="0" w:sz="4" w:val="single"/>
              <w:right w:color="auto" w:space="0" w:sz="4" w:val="single"/>
            </w:tcBorders>
            <w:vAlign w:val="center"/>
            <w:hideMark/>
          </w:tcPr>
          <w:p w14:paraId="2C358663"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1C7147ED" w14:textId="77777777" w:rsidP="001842B0" w:rsidR="002E3670" w:rsidRDefault="002E367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よね</w:t>
            </w:r>
          </w:p>
        </w:tc>
        <w:tc>
          <w:tcPr>
            <w:tcW w:type="dxa" w:w="1701"/>
            <w:tcBorders>
              <w:top w:val="nil"/>
              <w:left w:val="nil"/>
              <w:bottom w:color="auto" w:space="0" w:sz="4" w:val="single"/>
              <w:right w:color="auto" w:space="0" w:sz="4" w:val="single"/>
            </w:tcBorders>
            <w:vAlign w:val="center"/>
            <w:hideMark/>
          </w:tcPr>
          <w:p w14:paraId="40E11F45" w14:textId="77777777" w:rsidP="001842B0" w:rsidR="002E3670" w:rsidRDefault="002E367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643818BC" w14:textId="77777777" w:rsidR="00C429C0" w:rsidRPr="00976D1B" w:rsidTr="00E31F61">
        <w:trPr>
          <w:trHeight w:val="284"/>
        </w:trPr>
        <w:tc>
          <w:tcPr>
            <w:tcW w:type="dxa" w:w="510"/>
            <w:tcBorders>
              <w:top w:val="nil"/>
              <w:left w:color="auto" w:space="0" w:sz="4" w:val="single"/>
              <w:bottom w:color="auto" w:space="0" w:sz="4" w:val="single"/>
              <w:right w:color="auto" w:space="0" w:sz="4" w:val="single"/>
            </w:tcBorders>
            <w:vAlign w:val="center"/>
            <w:hideMark/>
          </w:tcPr>
          <w:p w14:paraId="2B6B856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16</w:t>
            </w:r>
          </w:p>
        </w:tc>
        <w:tc>
          <w:tcPr>
            <w:tcW w:type="dxa" w:w="1328"/>
            <w:tcBorders>
              <w:top w:val="nil"/>
              <w:left w:val="nil"/>
              <w:bottom w:color="auto" w:space="0" w:sz="4" w:val="single"/>
              <w:right w:color="auto" w:space="0" w:sz="4" w:val="single"/>
            </w:tcBorders>
            <w:vAlign w:val="center"/>
            <w:hideMark/>
          </w:tcPr>
          <w:p w14:paraId="56EA1E2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Damejanai Radio 2023/10/11, 03:49-04:16</w:t>
            </w:r>
          </w:p>
        </w:tc>
        <w:tc>
          <w:tcPr>
            <w:tcW w:type="dxa" w:w="3827"/>
            <w:tcBorders>
              <w:top w:val="nil"/>
              <w:left w:val="nil"/>
              <w:bottom w:color="auto" w:space="0" w:sz="4" w:val="single"/>
              <w:right w:color="auto" w:space="0" w:sz="4" w:val="single"/>
            </w:tcBorders>
            <w:hideMark/>
          </w:tcPr>
          <w:p w14:paraId="6E92C408" w14:textId="5ABFC8DB" w:rsidP="00C429C0" w:rsidR="00C429C0" w:rsidRDefault="00C429C0" w:rsidRPr="00976D1B">
            <w:pPr>
              <w:widowControl/>
              <w:autoSpaceDE/>
              <w:autoSpaceDN/>
              <w:rPr>
                <w:color w:val="000000"/>
                <w:szCs w:val="24"/>
                <w:lang w:eastAsia="ja-JP" w:val="en-ID"/>
              </w:rPr>
            </w:pPr>
            <w:r w:rsidRPr="00976D1B">
              <w:rPr>
                <w:rFonts w:eastAsia="Yu Mincho"/>
                <w:bCs/>
                <w:color w:val="000000"/>
                <w:szCs w:val="24"/>
                <w:lang w:eastAsia="ja-JP" w:val="en-ID"/>
              </w:rPr>
              <w:t xml:space="preserve">Pada segmen </w:t>
            </w:r>
            <w:r w:rsidRPr="00976D1B">
              <w:rPr>
                <w:rFonts w:eastAsia="Yu Mincho"/>
                <w:bCs/>
                <w:i/>
                <w:iCs/>
                <w:color w:val="000000"/>
                <w:szCs w:val="24"/>
                <w:lang w:eastAsia="ja-JP" w:val="en-ID"/>
              </w:rPr>
              <w:t xml:space="preserve">free talk </w:t>
            </w:r>
            <w:r w:rsidRPr="00976D1B">
              <w:rPr>
                <w:rFonts w:eastAsia="Yu Mincho"/>
                <w:bCs/>
                <w:color w:val="000000"/>
                <w:szCs w:val="24"/>
                <w:lang w:eastAsia="ja-JP" w:val="en-ID"/>
              </w:rPr>
              <w:t>setelah pembuka radio, Saito, senior dari Ishikawa yang sudah lama berteman dekat, berusaha melanjutkan ke topik berikutnya. Namun, Ishikawa menghentikannya untuk menegaskan bahwa topik tekanan angin ban sangat penting dan memerlukan perhatian khusus.</w:t>
            </w:r>
          </w:p>
        </w:tc>
        <w:tc>
          <w:tcPr>
            <w:tcW w:type="dxa" w:w="3544"/>
            <w:tcBorders>
              <w:top w:val="nil"/>
              <w:left w:val="nil"/>
              <w:bottom w:color="auto" w:space="0" w:sz="4" w:val="single"/>
              <w:right w:color="auto" w:space="0" w:sz="4" w:val="single"/>
            </w:tcBorders>
            <w:vAlign w:val="center"/>
            <w:hideMark/>
          </w:tcPr>
          <w:p w14:paraId="0F776444"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Saito</w:t>
            </w:r>
            <w:r w:rsidRPr="00976D1B">
              <w:rPr>
                <w:rFonts w:ascii="MS Mincho" w:cs="MS Mincho" w:eastAsia="MS Mincho" w:hAnsi="MS Mincho"/>
                <w:color w:val="000000"/>
                <w:szCs w:val="24"/>
                <w:lang w:eastAsia="ja-JP" w:val="en-ID"/>
              </w:rPr>
              <w:t>：それよりさ</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：それよりっていう</w:t>
            </w:r>
            <w:r w:rsidRPr="00976D1B">
              <w:rPr>
                <w:rFonts w:ascii="MS Mincho" w:cs="MS Mincho" w:eastAsia="MS Mincho" w:hAnsi="MS Mincho"/>
                <w:b/>
                <w:bCs/>
                <w:color w:val="000000"/>
                <w:szCs w:val="24"/>
                <w:lang w:eastAsia="ja-JP" w:val="en-ID"/>
              </w:rPr>
              <w:t>な</w:t>
            </w:r>
            <w:r w:rsidRPr="00976D1B">
              <w:rPr>
                <w:rFonts w:ascii="MS Mincho" w:cs="MS Mincho" w:eastAsia="MS Mincho" w:hAnsi="MS Mincho"/>
                <w:color w:val="000000"/>
                <w:szCs w:val="24"/>
                <w:lang w:eastAsia="ja-JP" w:val="en-ID"/>
              </w:rPr>
              <w:t>。タイヤの空気圧が重要じゃないみたいに言うな</w:t>
            </w:r>
            <w:r w:rsidRPr="00976D1B">
              <w:rPr>
                <w:color w:val="000000"/>
                <w:szCs w:val="24"/>
                <w:lang w:eastAsia="ja-JP" w:val="en-ID"/>
              </w:rPr>
              <w:br/>
              <w:t>Saito</w:t>
            </w:r>
            <w:r w:rsidRPr="00976D1B">
              <w:rPr>
                <w:rFonts w:ascii="MS Mincho" w:cs="MS Mincho" w:eastAsia="MS Mincho" w:hAnsi="MS Mincho"/>
                <w:color w:val="000000"/>
                <w:szCs w:val="24"/>
                <w:lang w:eastAsia="ja-JP" w:val="en-ID"/>
              </w:rPr>
              <w:t>：それはなんかやっぱ大事なの涼しくなってくると</w:t>
            </w:r>
            <w:r w:rsidRPr="00976D1B">
              <w:rPr>
                <w:color w:val="000000"/>
                <w:szCs w:val="24"/>
                <w:lang w:eastAsia="ja-JP" w:val="en-ID"/>
              </w:rPr>
              <w:t>?</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：めちゃくちゃ大事なの。単純に温度によって空気</w:t>
            </w:r>
            <w:r w:rsidRPr="00976D1B">
              <w:rPr>
                <w:rFonts w:ascii="MS Mincho" w:cs="MS Mincho" w:eastAsia="MS Mincho" w:hAnsi="MS Mincho"/>
                <w:color w:val="000000"/>
                <w:szCs w:val="24"/>
                <w:lang w:eastAsia="ja-JP" w:val="en-ID"/>
              </w:rPr>
              <w:lastRenderedPageBreak/>
              <w:t>の膨張率が変わるじゃないですか。だから夏とかって膨張してるんでタイヤの空気圧が結構こう一定に保たれて涼しくなるとキュットちっちゃくなるので急にこうタイヤの空気圧が減っちゃうんですよ。その時に久々に乗ったりとかすると急に警告灯がポーンって出るんですね。</w:t>
            </w:r>
          </w:p>
        </w:tc>
        <w:tc>
          <w:tcPr>
            <w:tcW w:type="dxa" w:w="1254"/>
            <w:tcBorders>
              <w:top w:val="nil"/>
              <w:left w:val="nil"/>
              <w:bottom w:color="auto" w:space="0" w:sz="4" w:val="single"/>
              <w:right w:color="auto" w:space="0" w:sz="4" w:val="single"/>
            </w:tcBorders>
            <w:vAlign w:val="center"/>
            <w:hideMark/>
          </w:tcPr>
          <w:p w14:paraId="724E33D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3D2755E2"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な・なあ</w:t>
            </w:r>
          </w:p>
        </w:tc>
        <w:tc>
          <w:tcPr>
            <w:tcW w:type="dxa" w:w="1701"/>
            <w:tcBorders>
              <w:top w:val="nil"/>
              <w:left w:val="nil"/>
              <w:bottom w:color="auto" w:space="0" w:sz="4" w:val="single"/>
              <w:right w:color="auto" w:space="0" w:sz="4" w:val="single"/>
            </w:tcBorders>
            <w:vAlign w:val="center"/>
            <w:hideMark/>
          </w:tcPr>
          <w:p w14:paraId="2916A15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93A8F99" w14:textId="77777777" w:rsidR="00C429C0" w:rsidRPr="00976D1B" w:rsidTr="00E31F61">
        <w:trPr>
          <w:trHeight w:val="838"/>
        </w:trPr>
        <w:tc>
          <w:tcPr>
            <w:tcW w:type="dxa" w:w="510"/>
            <w:tcBorders>
              <w:top w:val="nil"/>
              <w:left w:color="auto" w:space="0" w:sz="4" w:val="single"/>
              <w:bottom w:color="auto" w:space="0" w:sz="4" w:val="single"/>
              <w:right w:color="auto" w:space="0" w:sz="4" w:val="single"/>
            </w:tcBorders>
            <w:vAlign w:val="center"/>
            <w:hideMark/>
          </w:tcPr>
          <w:p w14:paraId="5719E2D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17</w:t>
            </w:r>
          </w:p>
        </w:tc>
        <w:tc>
          <w:tcPr>
            <w:tcW w:type="dxa" w:w="1328"/>
            <w:tcBorders>
              <w:top w:val="nil"/>
              <w:left w:val="nil"/>
              <w:bottom w:color="auto" w:space="0" w:sz="4" w:val="single"/>
              <w:right w:color="auto" w:space="0" w:sz="4" w:val="single"/>
            </w:tcBorders>
            <w:vAlign w:val="center"/>
            <w:hideMark/>
          </w:tcPr>
          <w:p w14:paraId="1720970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Damejanai Radio 2023/10/11, 03:49-04:16</w:t>
            </w:r>
          </w:p>
        </w:tc>
        <w:tc>
          <w:tcPr>
            <w:tcW w:type="dxa" w:w="3827"/>
            <w:tcBorders>
              <w:top w:val="nil"/>
              <w:left w:val="nil"/>
              <w:bottom w:color="auto" w:space="0" w:sz="4" w:val="single"/>
              <w:right w:color="auto" w:space="0" w:sz="4" w:val="single"/>
            </w:tcBorders>
            <w:vAlign w:val="center"/>
            <w:hideMark/>
          </w:tcPr>
          <w:p w14:paraId="584E5BC7"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setelah segmen pembuka radio. Saito mencoba melanjutkan ke topik berikutnya, namun Ishikawa  menghentikan Saito dan menegaskan bahwa topik tentang tekanan angin ban adalah hal yang sangat penting dan perlu diperhatikan.</w:t>
            </w:r>
          </w:p>
        </w:tc>
        <w:tc>
          <w:tcPr>
            <w:tcW w:type="dxa" w:w="3544"/>
            <w:tcBorders>
              <w:top w:val="nil"/>
              <w:left w:val="nil"/>
              <w:bottom w:color="auto" w:space="0" w:sz="4" w:val="single"/>
              <w:right w:color="auto" w:space="0" w:sz="4" w:val="single"/>
            </w:tcBorders>
            <w:vAlign w:val="center"/>
            <w:hideMark/>
          </w:tcPr>
          <w:p w14:paraId="5123CDA3"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Saito</w:t>
            </w:r>
            <w:r w:rsidRPr="00976D1B">
              <w:rPr>
                <w:rFonts w:ascii="MS Mincho" w:cs="MS Mincho" w:eastAsia="MS Mincho" w:hAnsi="MS Mincho"/>
                <w:color w:val="000000"/>
                <w:szCs w:val="24"/>
                <w:lang w:eastAsia="ja-JP" w:val="en-ID"/>
              </w:rPr>
              <w:t>：それよりさ</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：それよりっていうな。タイヤの空気圧の方が重大な話題みたいな感じ言うな</w:t>
            </w:r>
            <w:r w:rsidRPr="00976D1B">
              <w:rPr>
                <w:color w:val="000000"/>
                <w:szCs w:val="24"/>
                <w:lang w:eastAsia="ja-JP" w:val="en-ID"/>
              </w:rPr>
              <w:br/>
              <w:t>Saito</w:t>
            </w:r>
            <w:r w:rsidRPr="00976D1B">
              <w:rPr>
                <w:rFonts w:ascii="MS Mincho" w:cs="MS Mincho" w:eastAsia="MS Mincho" w:hAnsi="MS Mincho"/>
                <w:color w:val="000000"/>
                <w:szCs w:val="24"/>
                <w:lang w:eastAsia="ja-JP" w:val="en-ID"/>
              </w:rPr>
              <w:t>：それはなんかやっぱ大事なの涼しくなってくると</w:t>
            </w:r>
            <w:r w:rsidRPr="00976D1B">
              <w:rPr>
                <w:color w:val="000000"/>
                <w:szCs w:val="24"/>
                <w:lang w:eastAsia="ja-JP" w:val="en-ID"/>
              </w:rPr>
              <w:t>?</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：めちゃくちゃ大事な</w:t>
            </w:r>
            <w:r w:rsidRPr="00976D1B">
              <w:rPr>
                <w:rFonts w:ascii="MS Mincho" w:cs="MS Mincho" w:eastAsia="MS Mincho" w:hAnsi="MS Mincho"/>
                <w:b/>
                <w:bCs/>
                <w:color w:val="000000"/>
                <w:szCs w:val="24"/>
                <w:lang w:eastAsia="ja-JP" w:val="en-ID"/>
              </w:rPr>
              <w:t>の</w:t>
            </w:r>
            <w:r w:rsidRPr="00976D1B">
              <w:rPr>
                <w:rFonts w:ascii="MS Mincho" w:cs="MS Mincho" w:eastAsia="MS Mincho" w:hAnsi="MS Mincho"/>
                <w:color w:val="000000"/>
                <w:szCs w:val="24"/>
                <w:lang w:eastAsia="ja-JP" w:val="en-ID"/>
              </w:rPr>
              <w:t>。単純に温度によって空気の膨張率が変わるじゃないですか。だから夏とかって膨張してるんでタイヤの空気圧が結構こう一定に保たれて涼しくなるとキュットちっちゃくなるので急にこうタイヤの空気圧が減っちゃうんですよ。</w:t>
            </w:r>
            <w:r w:rsidRPr="00976D1B">
              <w:rPr>
                <w:rFonts w:ascii="MS Mincho" w:cs="MS Mincho" w:eastAsia="MS Mincho" w:hAnsi="MS Mincho"/>
                <w:color w:val="000000"/>
                <w:szCs w:val="24"/>
                <w:lang w:eastAsia="ja-JP" w:val="en-ID"/>
              </w:rPr>
              <w:lastRenderedPageBreak/>
              <w:t>その時に久々に乗ったりとかすると急に警告灯がポーンって出るんですね。</w:t>
            </w:r>
          </w:p>
        </w:tc>
        <w:tc>
          <w:tcPr>
            <w:tcW w:type="dxa" w:w="1254"/>
            <w:tcBorders>
              <w:top w:val="nil"/>
              <w:left w:val="nil"/>
              <w:bottom w:color="auto" w:space="0" w:sz="4" w:val="single"/>
              <w:right w:color="auto" w:space="0" w:sz="4" w:val="single"/>
            </w:tcBorders>
            <w:vAlign w:val="center"/>
            <w:hideMark/>
          </w:tcPr>
          <w:p w14:paraId="6594D914"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1A58BF91"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59B9D55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39A2F7BF"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66A3B95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18</w:t>
            </w:r>
          </w:p>
        </w:tc>
        <w:tc>
          <w:tcPr>
            <w:tcW w:type="dxa" w:w="1328"/>
            <w:tcBorders>
              <w:top w:val="nil"/>
              <w:left w:val="nil"/>
              <w:bottom w:color="auto" w:space="0" w:sz="4" w:val="single"/>
              <w:right w:color="auto" w:space="0" w:sz="4" w:val="single"/>
            </w:tcBorders>
            <w:vAlign w:val="center"/>
            <w:hideMark/>
          </w:tcPr>
          <w:p w14:paraId="320B54B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Damejanai Radio 2023/10/11, 03:21-03:47</w:t>
            </w:r>
          </w:p>
        </w:tc>
        <w:tc>
          <w:tcPr>
            <w:tcW w:type="dxa" w:w="3827"/>
            <w:tcBorders>
              <w:top w:val="nil"/>
              <w:left w:val="nil"/>
              <w:bottom w:color="auto" w:space="0" w:sz="4" w:val="single"/>
              <w:right w:color="auto" w:space="0" w:sz="4" w:val="single"/>
            </w:tcBorders>
            <w:vAlign w:val="center"/>
            <w:hideMark/>
          </w:tcPr>
          <w:p w14:paraId="77BDDD33"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ini berlangsung setelah segmen pembuka radio. Setelah Ishikawa menceritakan pengalamannya mengemudi dan menerima dua peringatan tekanan angin ban. Ia menyatakan bahwa pengalaman tersebut menakutkan, dan Saito menganggapi dengan persetujuan.</w:t>
            </w:r>
          </w:p>
        </w:tc>
        <w:tc>
          <w:tcPr>
            <w:tcW w:type="dxa" w:w="3544"/>
            <w:tcBorders>
              <w:top w:val="nil"/>
              <w:left w:val="nil"/>
              <w:bottom w:color="auto" w:space="0" w:sz="4" w:val="single"/>
              <w:right w:color="auto" w:space="0" w:sz="4" w:val="single"/>
            </w:tcBorders>
            <w:vAlign w:val="center"/>
            <w:hideMark/>
          </w:tcPr>
          <w:p w14:paraId="49DBDCDF"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Ishikawa</w:t>
            </w:r>
            <w:r w:rsidRPr="00976D1B">
              <w:rPr>
                <w:rFonts w:ascii="MS Mincho" w:cs="MS Mincho" w:eastAsia="MS Mincho" w:hAnsi="MS Mincho"/>
                <w:color w:val="000000"/>
                <w:szCs w:val="24"/>
                <w:lang w:eastAsia="ja-JP" w:val="en-ID"/>
              </w:rPr>
              <w:t>：一応空気圧が減ってもますぐにこうどうこってわけじゃなくてま全然行動も運転していいですし、気をつけてくださいねっていう感じではあるんだけど、でもやっぱりその警告音って怖い</w:t>
            </w:r>
            <w:r w:rsidRPr="00976D1B">
              <w:rPr>
                <w:rFonts w:ascii="MS Mincho" w:cs="MS Mincho" w:eastAsia="MS Mincho" w:hAnsi="MS Mincho"/>
                <w:b/>
                <w:bCs/>
                <w:color w:val="000000"/>
                <w:szCs w:val="24"/>
                <w:lang w:eastAsia="ja-JP" w:val="en-ID"/>
              </w:rPr>
              <w:t>ね</w:t>
            </w:r>
            <w:r w:rsidRPr="00976D1B">
              <w:rPr>
                <w:rFonts w:ascii="MS Mincho" w:cs="MS Mincho" w:eastAsia="MS Mincho" w:hAnsi="MS Mincho"/>
                <w:color w:val="000000"/>
                <w:szCs w:val="24"/>
                <w:lang w:eastAsia="ja-JP" w:val="en-ID"/>
              </w:rPr>
              <w:t>。</w:t>
            </w:r>
            <w:r w:rsidRPr="00976D1B">
              <w:rPr>
                <w:color w:val="000000"/>
                <w:szCs w:val="24"/>
                <w:lang w:eastAsia="ja-JP" w:val="en-ID"/>
              </w:rPr>
              <w:br/>
              <w:t>Saito</w:t>
            </w:r>
            <w:r w:rsidRPr="00976D1B">
              <w:rPr>
                <w:rFonts w:ascii="MS Mincho" w:cs="MS Mincho" w:eastAsia="MS Mincho" w:hAnsi="MS Mincho"/>
                <w:color w:val="000000"/>
                <w:szCs w:val="24"/>
                <w:lang w:eastAsia="ja-JP" w:val="en-ID"/>
              </w:rPr>
              <w:t>：そうだよね。一個だけでも怖いのにさ、立て続けに二本きた日にはね。</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：そうそう。</w:t>
            </w:r>
          </w:p>
        </w:tc>
        <w:tc>
          <w:tcPr>
            <w:tcW w:type="dxa" w:w="1254"/>
            <w:tcBorders>
              <w:top w:val="nil"/>
              <w:left w:val="nil"/>
              <w:bottom w:color="auto" w:space="0" w:sz="4" w:val="single"/>
              <w:right w:color="auto" w:space="0" w:sz="4" w:val="single"/>
            </w:tcBorders>
            <w:vAlign w:val="center"/>
            <w:hideMark/>
          </w:tcPr>
          <w:p w14:paraId="12B52DD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4BACF20A"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44CE4E6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2AD3938A"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3C073FE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19</w:t>
            </w:r>
          </w:p>
        </w:tc>
        <w:tc>
          <w:tcPr>
            <w:tcW w:type="dxa" w:w="1328"/>
            <w:tcBorders>
              <w:top w:val="nil"/>
              <w:left w:val="nil"/>
              <w:bottom w:color="auto" w:space="0" w:sz="4" w:val="single"/>
              <w:right w:color="auto" w:space="0" w:sz="4" w:val="single"/>
            </w:tcBorders>
            <w:vAlign w:val="center"/>
            <w:hideMark/>
          </w:tcPr>
          <w:p w14:paraId="7D2BD290"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Mash Radio #09, 12::11-12:56</w:t>
            </w:r>
          </w:p>
        </w:tc>
        <w:tc>
          <w:tcPr>
            <w:tcW w:type="dxa" w:w="3827"/>
            <w:tcBorders>
              <w:top w:val="nil"/>
              <w:left w:val="nil"/>
              <w:bottom w:color="auto" w:space="0" w:sz="4" w:val="single"/>
              <w:right w:color="auto" w:space="0" w:sz="4" w:val="single"/>
            </w:tcBorders>
            <w:vAlign w:val="center"/>
            <w:hideMark/>
          </w:tcPr>
          <w:p w14:paraId="1539E75C" w14:textId="61AE3C2C"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w:t>
            </w:r>
            <w:r w:rsidRPr="00976D1B">
              <w:rPr>
                <w:i/>
                <w:iCs/>
                <w:color w:val="000000"/>
                <w:szCs w:val="24"/>
                <w:lang w:eastAsia="ja-JP" w:val="en-ID"/>
              </w:rPr>
              <w:t>otayori</w:t>
            </w:r>
            <w:r w:rsidRPr="00976D1B">
              <w:rPr>
                <w:color w:val="000000"/>
                <w:szCs w:val="24"/>
                <w:lang w:eastAsia="ja-JP" w:val="en-ID"/>
              </w:rPr>
              <w:t xml:space="preserve"> di mana Kobayashi membacakan </w:t>
            </w:r>
            <w:r w:rsidR="00E43D3F" w:rsidRPr="00976D1B">
              <w:rPr>
                <w:i/>
                <w:iCs/>
                <w:color w:val="000000"/>
                <w:szCs w:val="24"/>
                <w:lang w:eastAsia="ja-JP" w:val="en-ID"/>
              </w:rPr>
              <w:t>fan mail</w:t>
            </w:r>
            <w:r w:rsidRPr="00976D1B">
              <w:rPr>
                <w:i/>
                <w:iCs/>
                <w:color w:val="000000"/>
                <w:szCs w:val="24"/>
                <w:lang w:eastAsia="ja-JP" w:val="en-ID"/>
              </w:rPr>
              <w:t xml:space="preserve"> </w:t>
            </w:r>
            <w:r w:rsidRPr="00976D1B">
              <w:rPr>
                <w:color w:val="000000"/>
                <w:szCs w:val="24"/>
                <w:lang w:eastAsia="ja-JP" w:val="en-ID"/>
              </w:rPr>
              <w:t>yang berisi tentang masa pemberontakan seperti yang dialami oleh salah satu karakter dari anime Mashle. Kobayashi kemudian bertanya kepada Ishikawa mengenai masa pemberontakan, sehingga topik obrolan bergeser ke arah pembahasan tersebut. Ishikawa pun menceritakan pengalamannya.</w:t>
            </w:r>
          </w:p>
        </w:tc>
        <w:tc>
          <w:tcPr>
            <w:tcW w:type="dxa" w:w="3544"/>
            <w:tcBorders>
              <w:top w:val="nil"/>
              <w:left w:val="nil"/>
              <w:bottom w:color="auto" w:space="0" w:sz="4" w:val="single"/>
              <w:right w:color="auto" w:space="0" w:sz="4" w:val="single"/>
            </w:tcBorders>
            <w:vAlign w:val="center"/>
            <w:hideMark/>
          </w:tcPr>
          <w:p w14:paraId="696D7070"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Kobayashi</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どうですか？界人さんって反抗期ありました？</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：俺はねえあった</w:t>
            </w:r>
            <w:r w:rsidRPr="00976D1B">
              <w:rPr>
                <w:rFonts w:ascii="MS Mincho" w:cs="MS Mincho" w:eastAsia="MS Mincho" w:hAnsi="MS Mincho"/>
                <w:b/>
                <w:bCs/>
                <w:color w:val="000000"/>
                <w:szCs w:val="24"/>
                <w:lang w:eastAsia="ja-JP" w:val="en-ID"/>
              </w:rPr>
              <w:t>よ</w:t>
            </w:r>
            <w:r w:rsidRPr="00976D1B">
              <w:rPr>
                <w:rFonts w:ascii="MS Mincho" w:cs="MS Mincho" w:eastAsia="MS Mincho" w:hAnsi="MS Mincho"/>
                <w:color w:val="000000"/>
                <w:szCs w:val="24"/>
                <w:lang w:eastAsia="ja-JP" w:val="en-ID"/>
              </w:rPr>
              <w:t>。</w:t>
            </w:r>
            <w:r w:rsidRPr="00976D1B">
              <w:rPr>
                <w:color w:val="000000"/>
                <w:szCs w:val="24"/>
                <w:lang w:eastAsia="ja-JP" w:val="en-ID"/>
              </w:rPr>
              <w:br/>
              <w:t>Kobayashi</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あ、本当ですか？言葉尻が強くなったりとか</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：てか無視するみたいな。あと、今となっては本当に申し訳ないなあって思ってるんですけど、親って言うのはおなかがいっぱい時に「もっと食べる？」とか「お風呂</w:t>
            </w:r>
            <w:r w:rsidRPr="00976D1B">
              <w:rPr>
                <w:rFonts w:ascii="MS Mincho" w:cs="MS Mincho" w:eastAsia="MS Mincho" w:hAnsi="MS Mincho"/>
                <w:color w:val="000000"/>
                <w:szCs w:val="24"/>
                <w:lang w:eastAsia="ja-JP" w:val="en-ID"/>
              </w:rPr>
              <w:lastRenderedPageBreak/>
              <w:t>入った？」とかいろいろ心配してくれるじゃないですか。「うるせえな、今からやろうと思ってたんだわ！」みたいないう感じではありましたねえ。</w:t>
            </w:r>
          </w:p>
        </w:tc>
        <w:tc>
          <w:tcPr>
            <w:tcW w:type="dxa" w:w="1254"/>
            <w:tcBorders>
              <w:top w:val="nil"/>
              <w:left w:val="nil"/>
              <w:bottom w:color="auto" w:space="0" w:sz="4" w:val="single"/>
              <w:right w:color="auto" w:space="0" w:sz="4" w:val="single"/>
            </w:tcBorders>
            <w:vAlign w:val="center"/>
            <w:hideMark/>
          </w:tcPr>
          <w:p w14:paraId="267F657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00651600"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4109AA3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9B3531B" w14:textId="77777777" w:rsidR="00C429C0" w:rsidRPr="00976D1B" w:rsidTr="00E31F61">
        <w:trPr>
          <w:trHeight w:val="993"/>
        </w:trPr>
        <w:tc>
          <w:tcPr>
            <w:tcW w:type="dxa" w:w="510"/>
            <w:tcBorders>
              <w:top w:val="nil"/>
              <w:left w:color="auto" w:space="0" w:sz="4" w:val="single"/>
              <w:bottom w:color="auto" w:space="0" w:sz="4" w:val="single"/>
              <w:right w:color="auto" w:space="0" w:sz="4" w:val="single"/>
            </w:tcBorders>
            <w:vAlign w:val="center"/>
            <w:hideMark/>
          </w:tcPr>
          <w:p w14:paraId="11CFE6A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20</w:t>
            </w:r>
          </w:p>
        </w:tc>
        <w:tc>
          <w:tcPr>
            <w:tcW w:type="dxa" w:w="1328"/>
            <w:tcBorders>
              <w:top w:val="nil"/>
              <w:left w:val="nil"/>
              <w:bottom w:color="auto" w:space="0" w:sz="4" w:val="single"/>
              <w:right w:color="auto" w:space="0" w:sz="4" w:val="single"/>
            </w:tcBorders>
            <w:vAlign w:val="center"/>
            <w:hideMark/>
          </w:tcPr>
          <w:p w14:paraId="6FD0867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Damejanai Radio, 00:02-01:48</w:t>
            </w:r>
          </w:p>
        </w:tc>
        <w:tc>
          <w:tcPr>
            <w:tcW w:type="dxa" w:w="3827"/>
            <w:tcBorders>
              <w:top w:val="nil"/>
              <w:left w:val="nil"/>
              <w:bottom w:color="auto" w:space="0" w:sz="4" w:val="single"/>
              <w:right w:color="auto" w:space="0" w:sz="4" w:val="single"/>
            </w:tcBorders>
            <w:vAlign w:val="center"/>
            <w:hideMark/>
          </w:tcPr>
          <w:p w14:paraId="2DC41984"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ini berlangsung dalam segmen free talk antara dua teman dekat laki-laki. Nakajima bertanya kepada Ishikawa apakah ia baru-baru ini bertemu dengan Yuma. Ishikawa dengan antusias menceritakan pengalaman pertemuannya dengan Yuma di rumah sambil menjaga jarak sosial. Yoshiki kemudian mengomentari dengan candaan bahwa mereka seolah-olah sudah tidak berpikir logis lagi, dan Ishikawa merespons dengan penjelasannya.</w:t>
            </w:r>
          </w:p>
        </w:tc>
        <w:tc>
          <w:tcPr>
            <w:tcW w:type="dxa" w:w="3544"/>
            <w:tcBorders>
              <w:top w:val="nil"/>
              <w:left w:val="nil"/>
              <w:bottom w:color="auto" w:space="0" w:sz="4" w:val="single"/>
              <w:right w:color="auto" w:space="0" w:sz="4" w:val="single"/>
            </w:tcBorders>
            <w:vAlign w:val="center"/>
            <w:hideMark/>
          </w:tcPr>
          <w:p w14:paraId="5713A81B"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Nakajima</w:t>
            </w:r>
            <w:r w:rsidRPr="00976D1B">
              <w:rPr>
                <w:rFonts w:ascii="MS Mincho" w:cs="MS Mincho" w:eastAsia="MS Mincho" w:hAnsi="MS Mincho"/>
                <w:color w:val="000000"/>
                <w:szCs w:val="24"/>
                <w:lang w:eastAsia="ja-JP" w:val="en-ID"/>
              </w:rPr>
              <w:t>：雄馬と最近合った？</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：ありました</w:t>
            </w:r>
            <w:r w:rsidRPr="00976D1B">
              <w:rPr>
                <w:rFonts w:ascii="MS Mincho" w:cs="MS Mincho" w:eastAsia="MS Mincho" w:hAnsi="MS Mincho"/>
                <w:b/>
                <w:bCs/>
                <w:color w:val="000000"/>
                <w:szCs w:val="24"/>
                <w:lang w:eastAsia="ja-JP" w:val="en-ID"/>
              </w:rPr>
              <w:t>よ</w:t>
            </w:r>
            <w:r w:rsidRPr="00976D1B">
              <w:rPr>
                <w:rFonts w:ascii="MS Mincho" w:cs="MS Mincho" w:eastAsia="MS Mincho" w:hAnsi="MS Mincho"/>
                <w:color w:val="000000"/>
                <w:szCs w:val="24"/>
                <w:lang w:eastAsia="ja-JP" w:val="en-ID"/>
              </w:rPr>
              <w:t>！この前ソーシャルディスタンスを保ちながら家に来ました！小分けにできる。。。２人分に分けられる寿司を頼んで、なんか「ゲームでもやる？」とか話してたんだけど、</w:t>
            </w:r>
            <w:r w:rsidRPr="00976D1B">
              <w:rPr>
                <w:color w:val="000000"/>
                <w:szCs w:val="24"/>
                <w:lang w:eastAsia="ja-JP" w:val="en-ID"/>
              </w:rPr>
              <w:t>20</w:t>
            </w:r>
            <w:r w:rsidRPr="00976D1B">
              <w:rPr>
                <w:rFonts w:ascii="MS Mincho" w:cs="MS Mincho" w:eastAsia="MS Mincho" w:hAnsi="MS Mincho"/>
                <w:color w:val="000000"/>
                <w:szCs w:val="24"/>
                <w:lang w:eastAsia="ja-JP" w:val="en-ID"/>
              </w:rPr>
              <w:t>時くらいに家に来て、気づいたら</w:t>
            </w:r>
            <w:r w:rsidRPr="00976D1B">
              <w:rPr>
                <w:color w:val="000000"/>
                <w:szCs w:val="24"/>
                <w:lang w:eastAsia="ja-JP" w:val="en-ID"/>
              </w:rPr>
              <w:t>1</w:t>
            </w:r>
            <w:r w:rsidRPr="00976D1B">
              <w:rPr>
                <w:rFonts w:ascii="MS Mincho" w:cs="MS Mincho" w:eastAsia="MS Mincho" w:hAnsi="MS Mincho"/>
                <w:color w:val="000000"/>
                <w:szCs w:val="24"/>
                <w:lang w:eastAsia="ja-JP" w:val="en-ID"/>
              </w:rPr>
              <w:t>時になってました。</w:t>
            </w:r>
            <w:r w:rsidRPr="00976D1B">
              <w:rPr>
                <w:color w:val="000000"/>
                <w:szCs w:val="24"/>
                <w:lang w:eastAsia="ja-JP" w:val="en-ID"/>
              </w:rPr>
              <w:t xml:space="preserve">  </w:t>
            </w:r>
            <w:r w:rsidRPr="00976D1B">
              <w:rPr>
                <w:color w:val="000000"/>
                <w:szCs w:val="24"/>
                <w:lang w:eastAsia="ja-JP" w:val="en-ID"/>
              </w:rPr>
              <w:br/>
              <w:t>Nakajima</w:t>
            </w:r>
            <w:r w:rsidRPr="00976D1B">
              <w:rPr>
                <w:rFonts w:ascii="MS Mincho" w:cs="MS Mincho" w:eastAsia="MS Mincho" w:hAnsi="MS Mincho"/>
                <w:color w:val="000000"/>
                <w:szCs w:val="24"/>
                <w:lang w:eastAsia="ja-JP" w:val="en-ID"/>
              </w:rPr>
              <w:t>：なにしてるんですかね</w:t>
            </w:r>
            <w:r w:rsidRPr="00976D1B">
              <w:rPr>
                <w:color w:val="000000"/>
                <w:szCs w:val="24"/>
                <w:lang w:eastAsia="ja-JP" w:val="en-ID"/>
              </w:rPr>
              <w:t xml:space="preserve">  </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：ずっと話してた！「久々だね〜」「久々だよね」</w:t>
            </w:r>
            <w:r w:rsidRPr="00976D1B">
              <w:rPr>
                <w:color w:val="000000"/>
                <w:szCs w:val="24"/>
                <w:lang w:eastAsia="ja-JP" w:val="en-ID"/>
              </w:rPr>
              <w:br/>
              <w:t>Nakajima</w:t>
            </w:r>
            <w:r w:rsidRPr="00976D1B">
              <w:rPr>
                <w:rFonts w:ascii="MS Mincho" w:cs="MS Mincho" w:eastAsia="MS Mincho" w:hAnsi="MS Mincho"/>
                <w:color w:val="000000"/>
                <w:szCs w:val="24"/>
                <w:lang w:eastAsia="ja-JP" w:val="en-ID"/>
              </w:rPr>
              <w:t>：ふたりとも脳止まってんじゃん！</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：どっちももう家にい</w:t>
            </w:r>
            <w:r w:rsidRPr="00976D1B">
              <w:rPr>
                <w:rFonts w:ascii="MS Mincho" w:cs="MS Mincho" w:eastAsia="MS Mincho" w:hAnsi="MS Mincho"/>
                <w:color w:val="000000"/>
                <w:szCs w:val="24"/>
                <w:lang w:eastAsia="ja-JP" w:val="en-ID"/>
              </w:rPr>
              <w:lastRenderedPageBreak/>
              <w:t>るから、もうね考えるとかないのよ！</w:t>
            </w:r>
            <w:r w:rsidRPr="00976D1B">
              <w:rPr>
                <w:color w:val="000000"/>
                <w:szCs w:val="24"/>
                <w:lang w:eastAsia="ja-JP" w:val="en-ID"/>
              </w:rPr>
              <w:br/>
              <w:t>Nakajima</w:t>
            </w:r>
            <w:r w:rsidRPr="00976D1B">
              <w:rPr>
                <w:rFonts w:ascii="MS Mincho" w:cs="MS Mincho" w:eastAsia="MS Mincho" w:hAnsi="MS Mincho"/>
                <w:color w:val="000000"/>
                <w:szCs w:val="24"/>
                <w:lang w:eastAsia="ja-JP" w:val="en-ID"/>
              </w:rPr>
              <w:t>：俺今日たまたま（雄馬に）合って、エレベータ閉まりながら「あー誕生日おめでとー」って、閉まっていきましたけど</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：おもしれえなあ。。</w:t>
            </w:r>
          </w:p>
        </w:tc>
        <w:tc>
          <w:tcPr>
            <w:tcW w:type="dxa" w:w="1254"/>
            <w:tcBorders>
              <w:top w:val="nil"/>
              <w:left w:val="nil"/>
              <w:bottom w:color="auto" w:space="0" w:sz="4" w:val="single"/>
              <w:right w:color="auto" w:space="0" w:sz="4" w:val="single"/>
            </w:tcBorders>
            <w:vAlign w:val="center"/>
            <w:hideMark/>
          </w:tcPr>
          <w:p w14:paraId="2824F4C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2CCEDEB1"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1741FDD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133F0B7D" w14:textId="77777777" w:rsidR="00C429C0" w:rsidRPr="00976D1B" w:rsidTr="00E31F61">
        <w:trPr>
          <w:trHeight w:val="1405"/>
        </w:trPr>
        <w:tc>
          <w:tcPr>
            <w:tcW w:type="dxa" w:w="510"/>
            <w:tcBorders>
              <w:top w:val="nil"/>
              <w:left w:color="auto" w:space="0" w:sz="4" w:val="single"/>
              <w:bottom w:color="auto" w:space="0" w:sz="4" w:val="single"/>
              <w:right w:color="auto" w:space="0" w:sz="4" w:val="single"/>
            </w:tcBorders>
            <w:vAlign w:val="center"/>
            <w:hideMark/>
          </w:tcPr>
          <w:p w14:paraId="4F88094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21</w:t>
            </w:r>
          </w:p>
        </w:tc>
        <w:tc>
          <w:tcPr>
            <w:tcW w:type="dxa" w:w="1328"/>
            <w:tcBorders>
              <w:top w:val="nil"/>
              <w:left w:val="nil"/>
              <w:bottom w:color="auto" w:space="0" w:sz="4" w:val="single"/>
              <w:right w:color="auto" w:space="0" w:sz="4" w:val="single"/>
            </w:tcBorders>
            <w:vAlign w:val="center"/>
            <w:hideMark/>
          </w:tcPr>
          <w:p w14:paraId="30D8B3C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Damejanai Radio, 00:02-01:48</w:t>
            </w:r>
          </w:p>
        </w:tc>
        <w:tc>
          <w:tcPr>
            <w:tcW w:type="dxa" w:w="3827"/>
            <w:tcBorders>
              <w:top w:val="nil"/>
              <w:left w:val="nil"/>
              <w:bottom w:color="auto" w:space="0" w:sz="4" w:val="single"/>
              <w:right w:color="auto" w:space="0" w:sz="4" w:val="single"/>
            </w:tcBorders>
            <w:vAlign w:val="center"/>
            <w:hideMark/>
          </w:tcPr>
          <w:p w14:paraId="04766C22" w14:textId="4E859775" w:rsidP="00C429C0" w:rsidR="00C429C0" w:rsidRDefault="00F81C5D" w:rsidRPr="00976D1B">
            <w:pPr>
              <w:widowControl/>
              <w:autoSpaceDE/>
              <w:autoSpaceDN/>
              <w:rPr>
                <w:color w:val="000000"/>
                <w:szCs w:val="24"/>
                <w:lang w:eastAsia="ja-JP" w:val="en-ID"/>
              </w:rPr>
            </w:pPr>
            <w:r w:rsidRPr="00976D1B">
              <w:rPr>
                <w:rFonts w:eastAsia="Yu Mincho"/>
                <w:bCs/>
                <w:color w:val="000000"/>
                <w:szCs w:val="24"/>
                <w:lang w:eastAsia="ja-JP" w:val="en-ID"/>
              </w:rPr>
              <w:t xml:space="preserve">Percakapan ini berlangsung dalam segmen </w:t>
            </w:r>
            <w:r w:rsidRPr="00976D1B">
              <w:rPr>
                <w:rFonts w:eastAsia="Yu Mincho"/>
                <w:bCs/>
                <w:i/>
                <w:iCs/>
                <w:color w:val="000000"/>
                <w:szCs w:val="24"/>
                <w:lang w:eastAsia="ja-JP" w:val="en-ID"/>
              </w:rPr>
              <w:t>free talk</w:t>
            </w:r>
            <w:r w:rsidRPr="00976D1B">
              <w:rPr>
                <w:rFonts w:eastAsia="Yu Mincho"/>
                <w:bCs/>
                <w:color w:val="000000"/>
                <w:szCs w:val="24"/>
                <w:lang w:eastAsia="ja-JP" w:val="en-ID"/>
              </w:rPr>
              <w:t xml:space="preserve"> antara Ishikawa dan Nakajima yang merupakan dua teman sebaya. Nakajima bertanya kepada Ishikawa apakah ia baru-baru ini bertemu dengan Yuma. Ishikawa menjawab dengan antusias, menceritakan pengalaman pertemuan mereka di rumah sambil menjaga jarak sosial. Menanggapi hal itu, Nakajima berkomentar dengan nada bercanda bahwa mereka seolah sudah tidak berpikir logis, yang kemudian dijawab Ishikawa dengan penjelasan lebih lanjut. Suasana percakapan akrab, santai, dan diselingi humor.</w:t>
            </w:r>
          </w:p>
        </w:tc>
        <w:tc>
          <w:tcPr>
            <w:tcW w:type="dxa" w:w="3544"/>
            <w:tcBorders>
              <w:top w:val="nil"/>
              <w:left w:val="nil"/>
              <w:bottom w:color="auto" w:space="0" w:sz="4" w:val="single"/>
              <w:right w:color="auto" w:space="0" w:sz="4" w:val="single"/>
            </w:tcBorders>
            <w:vAlign w:val="center"/>
            <w:hideMark/>
          </w:tcPr>
          <w:p w14:paraId="4E1F11B8"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Nakajima</w:t>
            </w:r>
            <w:r w:rsidRPr="00976D1B">
              <w:rPr>
                <w:rFonts w:ascii="MS Mincho" w:cs="MS Mincho" w:eastAsia="MS Mincho" w:hAnsi="MS Mincho"/>
                <w:color w:val="000000"/>
                <w:szCs w:val="24"/>
                <w:lang w:eastAsia="ja-JP" w:val="en-ID"/>
              </w:rPr>
              <w:t>：雄馬と最近合った？</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：ありましたよ！この前ソーシャルディスタンスを保ちながら家に来ました！小分けにできる。。。２人分に分けられる寿司を頼んで、なんか「ゲームでもやる？」とか話してたんだけど、</w:t>
            </w:r>
            <w:r w:rsidRPr="00976D1B">
              <w:rPr>
                <w:color w:val="000000"/>
                <w:szCs w:val="24"/>
                <w:lang w:eastAsia="ja-JP" w:val="en-ID"/>
              </w:rPr>
              <w:t>20</w:t>
            </w:r>
            <w:r w:rsidRPr="00976D1B">
              <w:rPr>
                <w:rFonts w:ascii="MS Mincho" w:cs="MS Mincho" w:eastAsia="MS Mincho" w:hAnsi="MS Mincho"/>
                <w:color w:val="000000"/>
                <w:szCs w:val="24"/>
                <w:lang w:eastAsia="ja-JP" w:val="en-ID"/>
              </w:rPr>
              <w:t>時くらいに家に来て、気づいたら</w:t>
            </w:r>
            <w:r w:rsidRPr="00976D1B">
              <w:rPr>
                <w:color w:val="000000"/>
                <w:szCs w:val="24"/>
                <w:lang w:eastAsia="ja-JP" w:val="en-ID"/>
              </w:rPr>
              <w:t>1</w:t>
            </w:r>
            <w:r w:rsidRPr="00976D1B">
              <w:rPr>
                <w:rFonts w:ascii="MS Mincho" w:cs="MS Mincho" w:eastAsia="MS Mincho" w:hAnsi="MS Mincho"/>
                <w:color w:val="000000"/>
                <w:szCs w:val="24"/>
                <w:lang w:eastAsia="ja-JP" w:val="en-ID"/>
              </w:rPr>
              <w:t>時になってました。</w:t>
            </w:r>
            <w:r w:rsidRPr="00976D1B">
              <w:rPr>
                <w:color w:val="000000"/>
                <w:szCs w:val="24"/>
                <w:lang w:eastAsia="ja-JP" w:val="en-ID"/>
              </w:rPr>
              <w:t xml:space="preserve">  </w:t>
            </w:r>
            <w:r w:rsidRPr="00976D1B">
              <w:rPr>
                <w:color w:val="000000"/>
                <w:szCs w:val="24"/>
                <w:lang w:eastAsia="ja-JP" w:val="en-ID"/>
              </w:rPr>
              <w:br/>
              <w:t>Nakajima</w:t>
            </w:r>
            <w:r w:rsidRPr="00976D1B">
              <w:rPr>
                <w:rFonts w:ascii="MS Mincho" w:cs="MS Mincho" w:eastAsia="MS Mincho" w:hAnsi="MS Mincho"/>
                <w:color w:val="000000"/>
                <w:szCs w:val="24"/>
                <w:lang w:eastAsia="ja-JP" w:val="en-ID"/>
              </w:rPr>
              <w:t>：なにしてるんですかね</w:t>
            </w:r>
            <w:r w:rsidRPr="00976D1B">
              <w:rPr>
                <w:color w:val="000000"/>
                <w:szCs w:val="24"/>
                <w:lang w:eastAsia="ja-JP" w:val="en-ID"/>
              </w:rPr>
              <w:t xml:space="preserve">  </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：ずっと話してた！「久々だね〜」「久々だよね」</w:t>
            </w:r>
            <w:r w:rsidRPr="00976D1B">
              <w:rPr>
                <w:color w:val="000000"/>
                <w:szCs w:val="24"/>
                <w:lang w:eastAsia="ja-JP" w:val="en-ID"/>
              </w:rPr>
              <w:br/>
              <w:t>Nakajima</w:t>
            </w:r>
            <w:r w:rsidRPr="00976D1B">
              <w:rPr>
                <w:rFonts w:ascii="MS Mincho" w:cs="MS Mincho" w:eastAsia="MS Mincho" w:hAnsi="MS Mincho"/>
                <w:color w:val="000000"/>
                <w:szCs w:val="24"/>
                <w:lang w:eastAsia="ja-JP" w:val="en-ID"/>
              </w:rPr>
              <w:t>：ふたりとも脳止ま</w:t>
            </w:r>
            <w:r w:rsidRPr="00976D1B">
              <w:rPr>
                <w:rFonts w:ascii="MS Mincho" w:cs="MS Mincho" w:eastAsia="MS Mincho" w:hAnsi="MS Mincho"/>
                <w:color w:val="000000"/>
                <w:szCs w:val="24"/>
                <w:lang w:eastAsia="ja-JP" w:val="en-ID"/>
              </w:rPr>
              <w:lastRenderedPageBreak/>
              <w:t>ってんじゃん！</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：どっちももう家にいるから、もうね考えるとかない</w:t>
            </w:r>
            <w:r w:rsidRPr="00976D1B">
              <w:rPr>
                <w:rFonts w:ascii="MS Mincho" w:cs="MS Mincho" w:eastAsia="MS Mincho" w:hAnsi="MS Mincho"/>
                <w:b/>
                <w:bCs/>
                <w:color w:val="000000"/>
                <w:szCs w:val="24"/>
                <w:lang w:eastAsia="ja-JP" w:val="en-ID"/>
              </w:rPr>
              <w:t>のよ</w:t>
            </w:r>
            <w:r w:rsidRPr="00976D1B">
              <w:rPr>
                <w:rFonts w:ascii="MS Mincho" w:cs="MS Mincho" w:eastAsia="MS Mincho" w:hAnsi="MS Mincho"/>
                <w:color w:val="000000"/>
                <w:szCs w:val="24"/>
                <w:lang w:eastAsia="ja-JP" w:val="en-ID"/>
              </w:rPr>
              <w:t>！</w:t>
            </w:r>
          </w:p>
        </w:tc>
        <w:tc>
          <w:tcPr>
            <w:tcW w:type="dxa" w:w="1254"/>
            <w:tcBorders>
              <w:top w:val="nil"/>
              <w:left w:val="nil"/>
              <w:bottom w:color="auto" w:space="0" w:sz="4" w:val="single"/>
              <w:right w:color="auto" w:space="0" w:sz="4" w:val="single"/>
            </w:tcBorders>
            <w:vAlign w:val="center"/>
            <w:hideMark/>
          </w:tcPr>
          <w:p w14:paraId="18F7909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6C73CFE4"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のよ</w:t>
            </w:r>
          </w:p>
        </w:tc>
        <w:tc>
          <w:tcPr>
            <w:tcW w:type="dxa" w:w="1701"/>
            <w:tcBorders>
              <w:top w:val="nil"/>
              <w:left w:val="nil"/>
              <w:bottom w:color="auto" w:space="0" w:sz="4" w:val="single"/>
              <w:right w:color="auto" w:space="0" w:sz="4" w:val="single"/>
            </w:tcBorders>
            <w:vAlign w:val="center"/>
            <w:hideMark/>
          </w:tcPr>
          <w:p w14:paraId="31FB5D8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020C8189"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74A863E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22</w:t>
            </w:r>
          </w:p>
        </w:tc>
        <w:tc>
          <w:tcPr>
            <w:tcW w:type="dxa" w:w="1328"/>
            <w:tcBorders>
              <w:top w:val="nil"/>
              <w:left w:val="nil"/>
              <w:bottom w:color="auto" w:space="0" w:sz="4" w:val="single"/>
              <w:right w:color="auto" w:space="0" w:sz="4" w:val="single"/>
            </w:tcBorders>
            <w:vAlign w:val="center"/>
            <w:hideMark/>
          </w:tcPr>
          <w:p w14:paraId="7B0E205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Damejanai Radio, 00:02-01:48</w:t>
            </w:r>
          </w:p>
        </w:tc>
        <w:tc>
          <w:tcPr>
            <w:tcW w:type="dxa" w:w="3827"/>
            <w:tcBorders>
              <w:top w:val="nil"/>
              <w:left w:val="nil"/>
              <w:bottom w:color="auto" w:space="0" w:sz="4" w:val="single"/>
              <w:right w:color="auto" w:space="0" w:sz="4" w:val="single"/>
            </w:tcBorders>
            <w:vAlign w:val="center"/>
            <w:hideMark/>
          </w:tcPr>
          <w:p w14:paraId="67FB67B8"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ini berlangsung dalam segmen free talk antara dua teman dekat laki-laki. Nakajima bertanya kepada Ishikawa apakah ia baru-baru ini bertemu dengan Yuma. Ishikawa dengan antusias menceritakan pengalaman pertemuannya dengan Yuma di rumah sambil menjaga jarak sosial. Yoshiki kemudian mengomentari dengan candaan bahwa mereka seolah-olah sudah tidak berpikir logis lagi, dan Ishikawa merespons dengan penjelasannya.</w:t>
            </w:r>
          </w:p>
        </w:tc>
        <w:tc>
          <w:tcPr>
            <w:tcW w:type="dxa" w:w="3544"/>
            <w:tcBorders>
              <w:top w:val="nil"/>
              <w:left w:val="nil"/>
              <w:bottom w:color="auto" w:space="0" w:sz="4" w:val="single"/>
              <w:right w:color="auto" w:space="0" w:sz="4" w:val="single"/>
            </w:tcBorders>
            <w:vAlign w:val="center"/>
            <w:hideMark/>
          </w:tcPr>
          <w:p w14:paraId="32C6EE03"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Nakajima</w:t>
            </w:r>
            <w:r w:rsidRPr="00976D1B">
              <w:rPr>
                <w:rFonts w:ascii="MS Mincho" w:cs="MS Mincho" w:eastAsia="MS Mincho" w:hAnsi="MS Mincho"/>
                <w:color w:val="000000"/>
                <w:szCs w:val="24"/>
                <w:lang w:eastAsia="ja-JP" w:val="en-ID"/>
              </w:rPr>
              <w:t>：雄馬と最近合った？</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：ありましたよ！この前ソーシャルディスタンスを保ちながら家に来ました！小分けにできる。。。２人分に分けられる寿司を頼んで、なんか「ゲームでもやる？」とか話してたんだけど、</w:t>
            </w:r>
            <w:r w:rsidRPr="00976D1B">
              <w:rPr>
                <w:color w:val="000000"/>
                <w:szCs w:val="24"/>
                <w:lang w:eastAsia="ja-JP" w:val="en-ID"/>
              </w:rPr>
              <w:t>20</w:t>
            </w:r>
            <w:r w:rsidRPr="00976D1B">
              <w:rPr>
                <w:rFonts w:ascii="MS Mincho" w:cs="MS Mincho" w:eastAsia="MS Mincho" w:hAnsi="MS Mincho"/>
                <w:color w:val="000000"/>
                <w:szCs w:val="24"/>
                <w:lang w:eastAsia="ja-JP" w:val="en-ID"/>
              </w:rPr>
              <w:t>時くらいに家に来て、気づいたら</w:t>
            </w:r>
            <w:r w:rsidRPr="00976D1B">
              <w:rPr>
                <w:color w:val="000000"/>
                <w:szCs w:val="24"/>
                <w:lang w:eastAsia="ja-JP" w:val="en-ID"/>
              </w:rPr>
              <w:t>1</w:t>
            </w:r>
            <w:r w:rsidRPr="00976D1B">
              <w:rPr>
                <w:rFonts w:ascii="MS Mincho" w:cs="MS Mincho" w:eastAsia="MS Mincho" w:hAnsi="MS Mincho"/>
                <w:color w:val="000000"/>
                <w:szCs w:val="24"/>
                <w:lang w:eastAsia="ja-JP" w:val="en-ID"/>
              </w:rPr>
              <w:t>時になってました。</w:t>
            </w:r>
            <w:r w:rsidRPr="00976D1B">
              <w:rPr>
                <w:color w:val="000000"/>
                <w:szCs w:val="24"/>
                <w:lang w:eastAsia="ja-JP" w:val="en-ID"/>
              </w:rPr>
              <w:t xml:space="preserve">  </w:t>
            </w:r>
            <w:r w:rsidRPr="00976D1B">
              <w:rPr>
                <w:color w:val="000000"/>
                <w:szCs w:val="24"/>
                <w:lang w:eastAsia="ja-JP" w:val="en-ID"/>
              </w:rPr>
              <w:br/>
              <w:t>Nakajima</w:t>
            </w:r>
            <w:r w:rsidRPr="00976D1B">
              <w:rPr>
                <w:rFonts w:ascii="MS Mincho" w:cs="MS Mincho" w:eastAsia="MS Mincho" w:hAnsi="MS Mincho"/>
                <w:color w:val="000000"/>
                <w:szCs w:val="24"/>
                <w:lang w:eastAsia="ja-JP" w:val="en-ID"/>
              </w:rPr>
              <w:t>：なにしてるんですかね</w:t>
            </w:r>
            <w:r w:rsidRPr="00976D1B">
              <w:rPr>
                <w:color w:val="000000"/>
                <w:szCs w:val="24"/>
                <w:lang w:eastAsia="ja-JP" w:val="en-ID"/>
              </w:rPr>
              <w:t xml:space="preserve">  </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：ずっと話してた！「久々だね〜」「久々だよね」</w:t>
            </w:r>
            <w:r w:rsidRPr="00976D1B">
              <w:rPr>
                <w:color w:val="000000"/>
                <w:szCs w:val="24"/>
                <w:lang w:eastAsia="ja-JP" w:val="en-ID"/>
              </w:rPr>
              <w:br/>
              <w:t>Nakajima</w:t>
            </w:r>
            <w:r w:rsidRPr="00976D1B">
              <w:rPr>
                <w:rFonts w:ascii="MS Mincho" w:cs="MS Mincho" w:eastAsia="MS Mincho" w:hAnsi="MS Mincho"/>
                <w:color w:val="000000"/>
                <w:szCs w:val="24"/>
                <w:lang w:eastAsia="ja-JP" w:val="en-ID"/>
              </w:rPr>
              <w:t>：ふたりとも脳止まってんじゃん！</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：どっちももう家にいるから、もうね考えるとかな</w:t>
            </w:r>
            <w:r w:rsidRPr="00976D1B">
              <w:rPr>
                <w:rFonts w:ascii="MS Mincho" w:cs="MS Mincho" w:eastAsia="MS Mincho" w:hAnsi="MS Mincho"/>
                <w:color w:val="000000"/>
                <w:szCs w:val="24"/>
                <w:lang w:eastAsia="ja-JP" w:val="en-ID"/>
              </w:rPr>
              <w:lastRenderedPageBreak/>
              <w:t>いのよ！</w:t>
            </w:r>
            <w:r w:rsidRPr="00976D1B">
              <w:rPr>
                <w:color w:val="000000"/>
                <w:szCs w:val="24"/>
                <w:lang w:eastAsia="ja-JP" w:val="en-ID"/>
              </w:rPr>
              <w:br/>
              <w:t>Nakajima</w:t>
            </w:r>
            <w:r w:rsidRPr="00976D1B">
              <w:rPr>
                <w:rFonts w:ascii="MS Mincho" w:cs="MS Mincho" w:eastAsia="MS Mincho" w:hAnsi="MS Mincho"/>
                <w:color w:val="000000"/>
                <w:szCs w:val="24"/>
                <w:lang w:eastAsia="ja-JP" w:val="en-ID"/>
              </w:rPr>
              <w:t>：俺今日たまたま（雄馬に）合って、エレベータ閉まりながら「あー誕生日おめでとー」って、閉まっていきましたけど</w:t>
            </w:r>
            <w:r w:rsidRPr="00976D1B">
              <w:rPr>
                <w:color w:val="000000"/>
                <w:szCs w:val="24"/>
                <w:lang w:eastAsia="ja-JP" w:val="en-ID"/>
              </w:rPr>
              <w:br/>
              <w:t>Ishikawa</w:t>
            </w:r>
            <w:r w:rsidRPr="00976D1B">
              <w:rPr>
                <w:rFonts w:ascii="MS Mincho" w:cs="MS Mincho" w:eastAsia="MS Mincho" w:hAnsi="MS Mincho"/>
                <w:color w:val="000000"/>
                <w:szCs w:val="24"/>
                <w:lang w:eastAsia="ja-JP" w:val="en-ID"/>
              </w:rPr>
              <w:t>：おもしれえ</w:t>
            </w:r>
            <w:r w:rsidRPr="00976D1B">
              <w:rPr>
                <w:rFonts w:ascii="MS Mincho" w:cs="MS Mincho" w:eastAsia="MS Mincho" w:hAnsi="MS Mincho"/>
                <w:b/>
                <w:bCs/>
                <w:color w:val="000000"/>
                <w:szCs w:val="24"/>
                <w:lang w:eastAsia="ja-JP" w:val="en-ID"/>
              </w:rPr>
              <w:t>なあ</w:t>
            </w:r>
            <w:r w:rsidRPr="00976D1B">
              <w:rPr>
                <w:rFonts w:ascii="MS Mincho" w:cs="MS Mincho" w:eastAsia="MS Mincho" w:hAnsi="MS Mincho"/>
                <w:color w:val="000000"/>
                <w:szCs w:val="24"/>
                <w:lang w:eastAsia="ja-JP" w:val="en-ID"/>
              </w:rPr>
              <w:t>。。</w:t>
            </w:r>
          </w:p>
        </w:tc>
        <w:tc>
          <w:tcPr>
            <w:tcW w:type="dxa" w:w="1254"/>
            <w:tcBorders>
              <w:top w:val="nil"/>
              <w:left w:val="nil"/>
              <w:bottom w:color="auto" w:space="0" w:sz="4" w:val="single"/>
              <w:right w:color="auto" w:space="0" w:sz="4" w:val="single"/>
            </w:tcBorders>
            <w:vAlign w:val="center"/>
            <w:hideMark/>
          </w:tcPr>
          <w:p w14:paraId="14A5BFB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35B85BB2"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な・なあ</w:t>
            </w:r>
          </w:p>
        </w:tc>
        <w:tc>
          <w:tcPr>
            <w:tcW w:type="dxa" w:w="1701"/>
            <w:tcBorders>
              <w:top w:val="nil"/>
              <w:left w:val="nil"/>
              <w:bottom w:color="auto" w:space="0" w:sz="4" w:val="single"/>
              <w:right w:color="auto" w:space="0" w:sz="4" w:val="single"/>
            </w:tcBorders>
            <w:vAlign w:val="center"/>
            <w:hideMark/>
          </w:tcPr>
          <w:p w14:paraId="7CA28670"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BF0F90B" w14:textId="77777777" w:rsidR="00C429C0" w:rsidRPr="00976D1B" w:rsidTr="00E31F61">
        <w:trPr>
          <w:trHeight w:val="2835"/>
        </w:trPr>
        <w:tc>
          <w:tcPr>
            <w:tcW w:type="dxa" w:w="510"/>
            <w:tcBorders>
              <w:top w:val="nil"/>
              <w:left w:color="auto" w:space="0" w:sz="4" w:val="single"/>
              <w:bottom w:color="auto" w:space="0" w:sz="4" w:val="single"/>
              <w:right w:color="auto" w:space="0" w:sz="4" w:val="single"/>
            </w:tcBorders>
            <w:vAlign w:val="center"/>
            <w:hideMark/>
          </w:tcPr>
          <w:p w14:paraId="34D2083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23</w:t>
            </w:r>
          </w:p>
        </w:tc>
        <w:tc>
          <w:tcPr>
            <w:tcW w:type="dxa" w:w="1328"/>
            <w:tcBorders>
              <w:top w:val="nil"/>
              <w:left w:val="nil"/>
              <w:bottom w:color="auto" w:space="0" w:sz="4" w:val="single"/>
              <w:right w:color="auto" w:space="0" w:sz="4" w:val="single"/>
            </w:tcBorders>
            <w:vAlign w:val="center"/>
            <w:hideMark/>
          </w:tcPr>
          <w:p w14:paraId="7891D63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Kimetsu no Yaiba o-dhiokomentari #20, 03:39-03:55</w:t>
            </w:r>
          </w:p>
        </w:tc>
        <w:tc>
          <w:tcPr>
            <w:tcW w:type="dxa" w:w="3827"/>
            <w:tcBorders>
              <w:top w:val="nil"/>
              <w:left w:val="nil"/>
              <w:bottom w:color="auto" w:space="0" w:sz="4" w:val="single"/>
              <w:right w:color="auto" w:space="0" w:sz="4" w:val="single"/>
            </w:tcBorders>
            <w:vAlign w:val="center"/>
            <w:hideMark/>
          </w:tcPr>
          <w:p w14:paraId="0DD4ABBE"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pada segmen yang membahas karakter yang diperankan oleh para pengisi suara. Dalam segmen ini, mereka saling berbagi impresi tentang karakter, pengalaman, kesan, dan cerita di balik layar seputar peran masing-masing. Hanae kemudian mengungkapkan bahwa karakter Shinobu yang diperankan oleh Hayami cukup sulit dipahami. Hayami setuju dan menambahkan pendapatnya mengenai Shinobu.</w:t>
            </w:r>
          </w:p>
        </w:tc>
        <w:tc>
          <w:tcPr>
            <w:tcW w:type="dxa" w:w="3544"/>
            <w:tcBorders>
              <w:top w:val="nil"/>
              <w:left w:val="nil"/>
              <w:bottom w:color="auto" w:space="0" w:sz="4" w:val="single"/>
              <w:right w:color="auto" w:space="0" w:sz="4" w:val="single"/>
            </w:tcBorders>
            <w:vAlign w:val="center"/>
            <w:hideMark/>
          </w:tcPr>
          <w:p w14:paraId="32CD59E3"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Hanae</w:t>
            </w:r>
            <w:r w:rsidRPr="00976D1B">
              <w:rPr>
                <w:rFonts w:ascii="MS Mincho" w:cs="MS Mincho" w:eastAsia="MS Mincho" w:hAnsi="MS Mincho"/>
                <w:color w:val="000000"/>
                <w:szCs w:val="24"/>
                <w:lang w:eastAsia="ja-JP" w:val="en-ID"/>
              </w:rPr>
              <w:t>：しのぶさんは逆にやっぱり難しいです</w:t>
            </w:r>
            <w:r w:rsidRPr="00976D1B">
              <w:rPr>
                <w:rFonts w:ascii="MS Mincho" w:cs="MS Mincho" w:eastAsia="MS Mincho" w:hAnsi="MS Mincho"/>
                <w:b/>
                <w:bCs/>
                <w:color w:val="000000"/>
                <w:szCs w:val="24"/>
                <w:lang w:eastAsia="ja-JP" w:val="en-ID"/>
              </w:rPr>
              <w:t>よね</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何を考えてるんだろう、この人っていう。。。</w:t>
            </w:r>
            <w:r w:rsidRPr="00976D1B">
              <w:rPr>
                <w:color w:val="000000"/>
                <w:szCs w:val="24"/>
                <w:lang w:eastAsia="ja-JP" w:val="en-ID"/>
              </w:rPr>
              <w:br/>
              <w:t>Hayami</w:t>
            </w:r>
            <w:r w:rsidRPr="00976D1B">
              <w:rPr>
                <w:rFonts w:ascii="MS Mincho" w:cs="MS Mincho" w:eastAsia="MS Mincho" w:hAnsi="MS Mincho"/>
                <w:color w:val="000000"/>
                <w:szCs w:val="24"/>
                <w:lang w:eastAsia="ja-JP" w:val="en-ID"/>
              </w:rPr>
              <w:t>：そうなんです！一番初めに役柄に決まりましたとお話いただいて、原作でしぶさんの様子をね読ませていただいた時に、ちょこちょこやっぱり印象が変わるシーンがあるじゃないですか。</w:t>
            </w:r>
            <w:r w:rsidRPr="00976D1B">
              <w:rPr>
                <w:color w:val="000000"/>
                <w:szCs w:val="24"/>
                <w:lang w:eastAsia="ja-JP" w:val="en-ID"/>
              </w:rPr>
              <w:t xml:space="preserve">  </w:t>
            </w:r>
            <w:r w:rsidRPr="00976D1B">
              <w:rPr>
                <w:color w:val="000000"/>
                <w:szCs w:val="24"/>
                <w:lang w:eastAsia="ja-JP" w:val="en-ID"/>
              </w:rPr>
              <w:br/>
              <w:t>Hanae</w:t>
            </w:r>
            <w:r w:rsidRPr="00976D1B">
              <w:rPr>
                <w:rFonts w:ascii="MS Mincho" w:cs="MS Mincho" w:eastAsia="MS Mincho" w:hAnsi="MS Mincho"/>
                <w:color w:val="000000"/>
                <w:szCs w:val="24"/>
                <w:lang w:eastAsia="ja-JP" w:val="en-ID"/>
              </w:rPr>
              <w:t>：うんうん</w:t>
            </w:r>
          </w:p>
        </w:tc>
        <w:tc>
          <w:tcPr>
            <w:tcW w:type="dxa" w:w="1254"/>
            <w:tcBorders>
              <w:top w:val="nil"/>
              <w:left w:val="nil"/>
              <w:bottom w:color="auto" w:space="0" w:sz="4" w:val="single"/>
              <w:right w:color="auto" w:space="0" w:sz="4" w:val="single"/>
            </w:tcBorders>
            <w:vAlign w:val="center"/>
            <w:hideMark/>
          </w:tcPr>
          <w:p w14:paraId="0AFE265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5311BF61"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よね</w:t>
            </w:r>
          </w:p>
        </w:tc>
        <w:tc>
          <w:tcPr>
            <w:tcW w:type="dxa" w:w="1701"/>
            <w:tcBorders>
              <w:top w:val="nil"/>
              <w:left w:val="nil"/>
              <w:bottom w:color="auto" w:space="0" w:sz="4" w:val="single"/>
              <w:right w:color="auto" w:space="0" w:sz="4" w:val="single"/>
            </w:tcBorders>
            <w:vAlign w:val="center"/>
            <w:hideMark/>
          </w:tcPr>
          <w:p w14:paraId="6AE7DC0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61037808" w14:textId="77777777" w:rsidR="00C429C0" w:rsidRPr="00976D1B" w:rsidTr="00E31F61">
        <w:trPr>
          <w:trHeight w:val="993"/>
        </w:trPr>
        <w:tc>
          <w:tcPr>
            <w:tcW w:type="dxa" w:w="510"/>
            <w:tcBorders>
              <w:top w:val="nil"/>
              <w:left w:color="auto" w:space="0" w:sz="4" w:val="single"/>
              <w:bottom w:color="auto" w:space="0" w:sz="4" w:val="single"/>
              <w:right w:color="auto" w:space="0" w:sz="4" w:val="single"/>
            </w:tcBorders>
            <w:vAlign w:val="center"/>
            <w:hideMark/>
          </w:tcPr>
          <w:p w14:paraId="468F089E"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24</w:t>
            </w:r>
          </w:p>
        </w:tc>
        <w:tc>
          <w:tcPr>
            <w:tcW w:type="dxa" w:w="1328"/>
            <w:tcBorders>
              <w:top w:val="nil"/>
              <w:left w:val="nil"/>
              <w:bottom w:color="auto" w:space="0" w:sz="4" w:val="single"/>
              <w:right w:color="auto" w:space="0" w:sz="4" w:val="single"/>
            </w:tcBorders>
            <w:vAlign w:val="center"/>
            <w:hideMark/>
          </w:tcPr>
          <w:p w14:paraId="784A654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Kimetsu no Yaiba o-dhiokomentari #08, 08:21-08:30</w:t>
            </w:r>
          </w:p>
        </w:tc>
        <w:tc>
          <w:tcPr>
            <w:tcW w:type="dxa" w:w="3827"/>
            <w:tcBorders>
              <w:top w:val="nil"/>
              <w:left w:val="nil"/>
              <w:bottom w:color="auto" w:space="0" w:sz="4" w:val="single"/>
              <w:right w:color="auto" w:space="0" w:sz="4" w:val="single"/>
            </w:tcBorders>
            <w:vAlign w:val="center"/>
            <w:hideMark/>
          </w:tcPr>
          <w:p w14:paraId="591BFA08" w14:textId="23430326" w:rsidP="00C429C0" w:rsidR="00C429C0" w:rsidRDefault="00C429C0" w:rsidRPr="00976D1B">
            <w:pPr>
              <w:widowControl/>
              <w:autoSpaceDE/>
              <w:autoSpaceDN/>
              <w:rPr>
                <w:color w:val="000000"/>
                <w:szCs w:val="24"/>
                <w:lang w:eastAsia="ja-JP" w:val="en-ID"/>
              </w:rPr>
            </w:pPr>
            <w:r w:rsidRPr="00976D1B">
              <w:rPr>
                <w:rFonts w:eastAsia="Yu Mincho"/>
                <w:bCs/>
                <w:color w:val="000000"/>
                <w:szCs w:val="24"/>
                <w:lang w:eastAsia="ja-JP" w:val="en-ID"/>
              </w:rPr>
              <w:t xml:space="preserve">Percakapan ini berlangsung dalam segmen diskusi karakter, ketika para pengisi suara berbagi pandangan mengenai peran masing-masing. Sakamoto Maaya, seorang pengisi suara senior, menyatakan bahwa ia kerap memerankan karakter berusia </w:t>
            </w:r>
            <w:r w:rsidRPr="00976D1B">
              <w:rPr>
                <w:rFonts w:eastAsia="Yu Mincho"/>
                <w:bCs/>
                <w:color w:val="000000"/>
                <w:szCs w:val="24"/>
                <w:lang w:eastAsia="ja-JP" w:val="en-ID"/>
              </w:rPr>
              <w:lastRenderedPageBreak/>
              <w:t>lebih dari seratus tahun, sehingga merasa pesimis ketika harus mengisi peran remaja. Menanggapi hal itu, Hanae Natsuki mengungkapkan bahwa kepribadian Sakamoto justru terasa lebih muda dari yang ia bayangkan</w:t>
            </w:r>
          </w:p>
        </w:tc>
        <w:tc>
          <w:tcPr>
            <w:tcW w:type="dxa" w:w="3544"/>
            <w:tcBorders>
              <w:top w:val="nil"/>
              <w:left w:val="nil"/>
              <w:bottom w:color="auto" w:space="0" w:sz="4" w:val="single"/>
              <w:right w:color="auto" w:space="0" w:sz="4" w:val="single"/>
            </w:tcBorders>
            <w:vAlign w:val="center"/>
            <w:hideMark/>
          </w:tcPr>
          <w:p w14:paraId="2153E963"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Hanae</w:t>
            </w:r>
            <w:r w:rsidRPr="00976D1B">
              <w:rPr>
                <w:rFonts w:ascii="MS Mincho" w:cs="MS Mincho" w:eastAsia="MS Mincho" w:hAnsi="MS Mincho"/>
                <w:color w:val="000000"/>
                <w:szCs w:val="24"/>
                <w:lang w:eastAsia="ja-JP" w:val="en-ID"/>
              </w:rPr>
              <w:t>：でも僕どちらかというと真綾さんは性格的にもっとハツラツとしてる感じというか若い感じがするんです</w:t>
            </w:r>
            <w:r w:rsidRPr="00976D1B">
              <w:rPr>
                <w:rFonts w:ascii="MS Mincho" w:cs="MS Mincho" w:eastAsia="MS Mincho" w:hAnsi="MS Mincho"/>
                <w:b/>
                <w:bCs/>
                <w:color w:val="000000"/>
                <w:szCs w:val="24"/>
                <w:lang w:eastAsia="ja-JP" w:val="en-ID"/>
              </w:rPr>
              <w:t>よ</w:t>
            </w:r>
            <w:r w:rsidRPr="00976D1B">
              <w:rPr>
                <w:rFonts w:ascii="MS Mincho" w:cs="MS Mincho" w:eastAsia="MS Mincho" w:hAnsi="MS Mincho"/>
                <w:color w:val="000000"/>
                <w:szCs w:val="24"/>
                <w:lang w:eastAsia="ja-JP" w:val="en-ID"/>
              </w:rPr>
              <w:t>。</w:t>
            </w:r>
            <w:r w:rsidRPr="00976D1B">
              <w:rPr>
                <w:color w:val="000000"/>
                <w:szCs w:val="24"/>
                <w:lang w:eastAsia="ja-JP" w:val="en-ID"/>
              </w:rPr>
              <w:br/>
              <w:t>Sakamoto</w:t>
            </w:r>
            <w:r w:rsidRPr="00976D1B">
              <w:rPr>
                <w:rFonts w:ascii="MS Mincho" w:cs="MS Mincho" w:eastAsia="MS Mincho" w:hAnsi="MS Mincho"/>
                <w:color w:val="000000"/>
                <w:szCs w:val="24"/>
                <w:lang w:eastAsia="ja-JP" w:val="en-ID"/>
              </w:rPr>
              <w:t>：本当ですか？</w:t>
            </w:r>
            <w:r w:rsidRPr="00976D1B">
              <w:rPr>
                <w:color w:val="000000"/>
                <w:szCs w:val="24"/>
                <w:lang w:eastAsia="ja-JP" w:val="en-ID"/>
              </w:rPr>
              <w:br/>
              <w:t>Hanae</w:t>
            </w:r>
            <w:r w:rsidRPr="00976D1B">
              <w:rPr>
                <w:rFonts w:ascii="MS Mincho" w:cs="MS Mincho" w:eastAsia="MS Mincho" w:hAnsi="MS Mincho"/>
                <w:color w:val="000000"/>
                <w:szCs w:val="24"/>
                <w:lang w:eastAsia="ja-JP" w:val="en-ID"/>
              </w:rPr>
              <w:t>：はい</w:t>
            </w:r>
          </w:p>
        </w:tc>
        <w:tc>
          <w:tcPr>
            <w:tcW w:type="dxa" w:w="1254"/>
            <w:tcBorders>
              <w:top w:val="nil"/>
              <w:left w:val="nil"/>
              <w:bottom w:color="auto" w:space="0" w:sz="4" w:val="single"/>
              <w:right w:color="auto" w:space="0" w:sz="4" w:val="single"/>
            </w:tcBorders>
            <w:vAlign w:val="center"/>
            <w:hideMark/>
          </w:tcPr>
          <w:p w14:paraId="2B2D44B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02B13051"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62974A1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5F9D361" w14:textId="77777777" w:rsidR="00C429C0" w:rsidRPr="00976D1B" w:rsidTr="00E31F61">
        <w:trPr>
          <w:trHeight w:val="2700"/>
        </w:trPr>
        <w:tc>
          <w:tcPr>
            <w:tcW w:type="dxa" w:w="510"/>
            <w:tcBorders>
              <w:top w:val="nil"/>
              <w:left w:color="auto" w:space="0" w:sz="4" w:val="single"/>
              <w:bottom w:color="auto" w:space="0" w:sz="4" w:val="single"/>
              <w:right w:color="auto" w:space="0" w:sz="4" w:val="single"/>
            </w:tcBorders>
            <w:vAlign w:val="center"/>
            <w:hideMark/>
          </w:tcPr>
          <w:p w14:paraId="5D20A38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25</w:t>
            </w:r>
          </w:p>
        </w:tc>
        <w:tc>
          <w:tcPr>
            <w:tcW w:type="dxa" w:w="1328"/>
            <w:tcBorders>
              <w:top w:val="nil"/>
              <w:left w:val="nil"/>
              <w:bottom w:color="auto" w:space="0" w:sz="4" w:val="single"/>
              <w:right w:color="auto" w:space="0" w:sz="4" w:val="single"/>
            </w:tcBorders>
            <w:vAlign w:val="center"/>
            <w:hideMark/>
          </w:tcPr>
          <w:p w14:paraId="482F072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 xml:space="preserve">Kimetsu no Yaiba o-dhiokomentari #01, 07:26-07:38 </w:t>
            </w:r>
          </w:p>
        </w:tc>
        <w:tc>
          <w:tcPr>
            <w:tcW w:type="dxa" w:w="3827"/>
            <w:tcBorders>
              <w:top w:val="nil"/>
              <w:left w:val="nil"/>
              <w:bottom w:color="auto" w:space="0" w:sz="4" w:val="single"/>
              <w:right w:color="auto" w:space="0" w:sz="4" w:val="single"/>
            </w:tcBorders>
            <w:vAlign w:val="center"/>
            <w:hideMark/>
          </w:tcPr>
          <w:p w14:paraId="4F314B96" w14:textId="0A390C9B" w:rsidP="00C429C0" w:rsidR="00C429C0" w:rsidRDefault="00F81C5D" w:rsidRPr="00976D1B">
            <w:pPr>
              <w:widowControl/>
              <w:autoSpaceDE/>
              <w:autoSpaceDN/>
              <w:rPr>
                <w:color w:val="000000"/>
                <w:szCs w:val="24"/>
                <w:lang w:eastAsia="ja-JP" w:val="en-ID"/>
              </w:rPr>
            </w:pPr>
            <w:r w:rsidRPr="00976D1B">
              <w:rPr>
                <w:color w:val="000000"/>
                <w:szCs w:val="24"/>
                <w:lang w:eastAsia="ja-JP" w:val="en-ID"/>
              </w:rPr>
              <w:t>Percakapan berlangsung dalam segmen yang membahas karakter-karakter yang diperankan oleh para pengisi suara. Sakurai, yang memiliki senioritas lebih tinggi dibanding kedua partisipan lainnya, sempat lupa dengan detail audisi yang diikutinya. Hanae kemudian menjelaskan bahwa ia mengikuti audisi melalui tayangan video, diikuti pernyataan serupa dari Kito. Informasi tersebut membantu Sakurai untuk mengingat kembali proses audisinya.</w:t>
            </w:r>
          </w:p>
        </w:tc>
        <w:tc>
          <w:tcPr>
            <w:tcW w:type="dxa" w:w="3544"/>
            <w:tcBorders>
              <w:top w:val="nil"/>
              <w:left w:val="nil"/>
              <w:bottom w:color="auto" w:space="0" w:sz="4" w:val="single"/>
              <w:right w:color="auto" w:space="0" w:sz="4" w:val="single"/>
            </w:tcBorders>
            <w:vAlign w:val="center"/>
            <w:hideMark/>
          </w:tcPr>
          <w:p w14:paraId="312DA816"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Hanae</w:t>
            </w:r>
            <w:r w:rsidRPr="00976D1B">
              <w:rPr>
                <w:rFonts w:ascii="MS Mincho" w:cs="MS Mincho" w:eastAsia="MS Mincho" w:hAnsi="MS Mincho"/>
                <w:color w:val="000000"/>
                <w:szCs w:val="24"/>
                <w:lang w:eastAsia="ja-JP" w:val="en-ID"/>
              </w:rPr>
              <w:t>：炭治郎はオーディション、映像付きだったんです</w:t>
            </w:r>
            <w:r w:rsidRPr="00976D1B">
              <w:rPr>
                <w:rFonts w:ascii="MS Mincho" w:cs="MS Mincho" w:eastAsia="MS Mincho" w:hAnsi="MS Mincho"/>
                <w:b/>
                <w:bCs/>
                <w:color w:val="000000"/>
                <w:szCs w:val="24"/>
                <w:lang w:eastAsia="ja-JP" w:val="en-ID"/>
              </w:rPr>
              <w:t>よ</w:t>
            </w:r>
            <w:r w:rsidRPr="00976D1B">
              <w:rPr>
                <w:rFonts w:ascii="MS Mincho" w:cs="MS Mincho" w:eastAsia="MS Mincho" w:hAnsi="MS Mincho"/>
                <w:color w:val="000000"/>
                <w:szCs w:val="24"/>
                <w:lang w:eastAsia="ja-JP" w:val="en-ID"/>
              </w:rPr>
              <w:t>！</w:t>
            </w:r>
            <w:r w:rsidRPr="00976D1B">
              <w:rPr>
                <w:color w:val="000000"/>
                <w:szCs w:val="24"/>
                <w:lang w:eastAsia="ja-JP" w:val="en-ID"/>
              </w:rPr>
              <w:br/>
              <w:t>Kito</w:t>
            </w:r>
            <w:r w:rsidRPr="00976D1B">
              <w:rPr>
                <w:rFonts w:ascii="MS Mincho" w:cs="MS Mincho" w:eastAsia="MS Mincho" w:hAnsi="MS Mincho"/>
                <w:color w:val="000000"/>
                <w:szCs w:val="24"/>
                <w:lang w:eastAsia="ja-JP" w:val="en-ID"/>
              </w:rPr>
              <w:t>：禰豆子もでした！</w:t>
            </w:r>
            <w:r w:rsidRPr="00976D1B">
              <w:rPr>
                <w:color w:val="000000"/>
                <w:szCs w:val="24"/>
                <w:lang w:eastAsia="ja-JP" w:val="en-ID"/>
              </w:rPr>
              <w:br/>
              <w:t>Hanae</w:t>
            </w:r>
            <w:r w:rsidRPr="00976D1B">
              <w:rPr>
                <w:rFonts w:ascii="MS Mincho" w:cs="MS Mincho" w:eastAsia="MS Mincho" w:hAnsi="MS Mincho"/>
                <w:color w:val="000000"/>
                <w:szCs w:val="24"/>
                <w:lang w:eastAsia="ja-JP" w:val="en-ID"/>
              </w:rPr>
              <w:t>：あ本当に！？色付きの</w:t>
            </w:r>
            <w:r w:rsidRPr="00976D1B">
              <w:rPr>
                <w:color w:val="000000"/>
                <w:szCs w:val="24"/>
                <w:lang w:eastAsia="ja-JP" w:val="en-ID"/>
              </w:rPr>
              <w:br/>
              <w:t>Sakurai</w:t>
            </w:r>
            <w:r w:rsidRPr="00976D1B">
              <w:rPr>
                <w:rFonts w:ascii="MS Mincho" w:cs="MS Mincho" w:eastAsia="MS Mincho" w:hAnsi="MS Mincho"/>
                <w:color w:val="000000"/>
                <w:szCs w:val="24"/>
                <w:lang w:eastAsia="ja-JP" w:val="en-ID"/>
              </w:rPr>
              <w:t>：あれどうだっけ。。</w:t>
            </w:r>
            <w:r w:rsidRPr="00976D1B">
              <w:rPr>
                <w:color w:val="000000"/>
                <w:szCs w:val="24"/>
                <w:lang w:eastAsia="ja-JP" w:val="en-ID"/>
              </w:rPr>
              <w:br/>
              <w:t>Hanae</w:t>
            </w:r>
            <w:r w:rsidRPr="00976D1B">
              <w:rPr>
                <w:rFonts w:ascii="MS Mincho" w:cs="MS Mincho" w:eastAsia="MS Mincho" w:hAnsi="MS Mincho"/>
                <w:color w:val="000000"/>
                <w:szCs w:val="24"/>
                <w:lang w:eastAsia="ja-JP" w:val="en-ID"/>
              </w:rPr>
              <w:t>：義勇もたぶんそうですよ！だって僕義勇さんとのかけ合いのシーンでオーディションやりましたもん。</w:t>
            </w:r>
            <w:r w:rsidRPr="00976D1B">
              <w:rPr>
                <w:color w:val="000000"/>
                <w:szCs w:val="24"/>
                <w:lang w:eastAsia="ja-JP" w:val="en-ID"/>
              </w:rPr>
              <w:br/>
              <w:t>Sakurai</w:t>
            </w:r>
            <w:r w:rsidRPr="00976D1B">
              <w:rPr>
                <w:rFonts w:ascii="MS Mincho" w:cs="MS Mincho" w:eastAsia="MS Mincho" w:hAnsi="MS Mincho"/>
                <w:color w:val="000000"/>
                <w:szCs w:val="24"/>
                <w:lang w:eastAsia="ja-JP" w:val="en-ID"/>
              </w:rPr>
              <w:t>：じゃあそうだったか。。そうか！</w:t>
            </w:r>
          </w:p>
        </w:tc>
        <w:tc>
          <w:tcPr>
            <w:tcW w:type="dxa" w:w="1254"/>
            <w:tcBorders>
              <w:top w:val="nil"/>
              <w:left w:val="nil"/>
              <w:bottom w:color="auto" w:space="0" w:sz="4" w:val="single"/>
              <w:right w:color="auto" w:space="0" w:sz="4" w:val="single"/>
            </w:tcBorders>
            <w:vAlign w:val="center"/>
            <w:hideMark/>
          </w:tcPr>
          <w:p w14:paraId="3F9631B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7FFE8F52"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63CD4C6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73303FD1" w14:textId="77777777" w:rsidR="00C429C0" w:rsidRPr="00976D1B" w:rsidTr="00E31F61">
        <w:trPr>
          <w:trHeight w:val="426"/>
        </w:trPr>
        <w:tc>
          <w:tcPr>
            <w:tcW w:type="dxa" w:w="510"/>
            <w:tcBorders>
              <w:top w:val="nil"/>
              <w:left w:color="auto" w:space="0" w:sz="4" w:val="single"/>
              <w:bottom w:color="auto" w:space="0" w:sz="4" w:val="single"/>
              <w:right w:color="auto" w:space="0" w:sz="4" w:val="single"/>
            </w:tcBorders>
            <w:vAlign w:val="center"/>
            <w:hideMark/>
          </w:tcPr>
          <w:p w14:paraId="6C2F0BA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26</w:t>
            </w:r>
          </w:p>
        </w:tc>
        <w:tc>
          <w:tcPr>
            <w:tcW w:type="dxa" w:w="1328"/>
            <w:tcBorders>
              <w:top w:val="nil"/>
              <w:left w:val="nil"/>
              <w:bottom w:color="auto" w:space="0" w:sz="4" w:val="single"/>
              <w:right w:color="auto" w:space="0" w:sz="4" w:val="single"/>
            </w:tcBorders>
            <w:vAlign w:val="center"/>
            <w:hideMark/>
          </w:tcPr>
          <w:p w14:paraId="63DED03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Kimetsu no Yaiba o-dhiokomentari #02, 02:23-02:51</w:t>
            </w:r>
          </w:p>
        </w:tc>
        <w:tc>
          <w:tcPr>
            <w:tcW w:type="dxa" w:w="3827"/>
            <w:tcBorders>
              <w:top w:val="nil"/>
              <w:left w:val="nil"/>
              <w:bottom w:color="auto" w:space="0" w:sz="4" w:val="single"/>
              <w:right w:color="auto" w:space="0" w:sz="4" w:val="single"/>
            </w:tcBorders>
            <w:vAlign w:val="center"/>
            <w:hideMark/>
          </w:tcPr>
          <w:p w14:paraId="75E6EA5A"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yang membahas karakter yang diperankan oleh para pengisi suara. Mereka membahas tantangan para pengisi suara ketika harus mengekspresikan karakter yang mengenakan topeng. Otsuka menjelaskan bahwa biasanya dalam </w:t>
            </w:r>
            <w:r w:rsidRPr="00976D1B">
              <w:rPr>
                <w:i/>
                <w:iCs/>
                <w:color w:val="000000"/>
                <w:szCs w:val="24"/>
                <w:lang w:eastAsia="ja-JP" w:val="en-ID"/>
              </w:rPr>
              <w:t xml:space="preserve">storyboard </w:t>
            </w:r>
            <w:r w:rsidRPr="00976D1B">
              <w:rPr>
                <w:color w:val="000000"/>
                <w:szCs w:val="24"/>
                <w:lang w:eastAsia="ja-JP" w:val="en-ID"/>
              </w:rPr>
              <w:t xml:space="preserve">sulit </w:t>
            </w:r>
            <w:r w:rsidRPr="00976D1B">
              <w:rPr>
                <w:color w:val="000000"/>
                <w:szCs w:val="24"/>
                <w:lang w:eastAsia="ja-JP" w:val="en-ID"/>
              </w:rPr>
              <w:lastRenderedPageBreak/>
              <w:t>untuk mengangkap ekspresi wajah karakter secara detail. Hanae setuju dan mengerti dengan kesulitan yang dihadapi Otsuka.</w:t>
            </w:r>
          </w:p>
        </w:tc>
        <w:tc>
          <w:tcPr>
            <w:tcW w:type="dxa" w:w="3544"/>
            <w:tcBorders>
              <w:top w:val="nil"/>
              <w:left w:val="nil"/>
              <w:bottom w:color="auto" w:space="0" w:sz="4" w:val="single"/>
              <w:right w:color="auto" w:space="0" w:sz="4" w:val="single"/>
            </w:tcBorders>
            <w:vAlign w:val="center"/>
            <w:hideMark/>
          </w:tcPr>
          <w:p w14:paraId="36B9821F"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Otsuka</w:t>
            </w:r>
            <w:r w:rsidRPr="00976D1B">
              <w:rPr>
                <w:rFonts w:ascii="MS Mincho" w:cs="MS Mincho" w:eastAsia="MS Mincho" w:hAnsi="MS Mincho"/>
                <w:color w:val="000000"/>
                <w:szCs w:val="24"/>
                <w:lang w:eastAsia="ja-JP" w:val="en-ID"/>
              </w:rPr>
              <w:t>：大体普段からアニメは絵コンテだと表情まではなかなかね、本番の時読み取れない事が多いですけども。でもやっぱりね、目の動きとかで何か色々分かるもんですけども。お面かぶってるとね</w:t>
            </w:r>
            <w:r w:rsidRPr="00976D1B">
              <w:rPr>
                <w:rFonts w:ascii="MS Mincho" w:cs="MS Mincho" w:eastAsia="MS Mincho" w:hAnsi="MS Mincho"/>
                <w:color w:val="000000"/>
                <w:szCs w:val="24"/>
                <w:lang w:eastAsia="ja-JP" w:val="en-ID"/>
              </w:rPr>
              <w:lastRenderedPageBreak/>
              <w:t>え！？</w:t>
            </w:r>
            <w:r w:rsidRPr="00976D1B">
              <w:rPr>
                <w:color w:val="000000"/>
                <w:szCs w:val="24"/>
                <w:lang w:eastAsia="ja-JP" w:val="en-ID"/>
              </w:rPr>
              <w:br/>
              <w:t>Hanae</w:t>
            </w:r>
            <w:r w:rsidRPr="00976D1B">
              <w:rPr>
                <w:rFonts w:ascii="MS Mincho" w:cs="MS Mincho" w:eastAsia="MS Mincho" w:hAnsi="MS Mincho"/>
                <w:color w:val="000000"/>
                <w:szCs w:val="24"/>
                <w:lang w:eastAsia="ja-JP" w:val="en-ID"/>
              </w:rPr>
              <w:t>：わかんないです</w:t>
            </w:r>
            <w:r w:rsidRPr="00976D1B">
              <w:rPr>
                <w:rFonts w:ascii="MS Mincho" w:cs="MS Mincho" w:eastAsia="MS Mincho" w:hAnsi="MS Mincho"/>
                <w:b/>
                <w:bCs/>
                <w:color w:val="000000"/>
                <w:szCs w:val="24"/>
                <w:lang w:eastAsia="ja-JP" w:val="en-ID"/>
              </w:rPr>
              <w:t>よね</w:t>
            </w:r>
            <w:r w:rsidRPr="00976D1B">
              <w:rPr>
                <w:color w:val="000000"/>
                <w:szCs w:val="24"/>
                <w:lang w:eastAsia="ja-JP" w:val="en-ID"/>
              </w:rPr>
              <w:br/>
              <w:t>Otsuka</w:t>
            </w:r>
            <w:r w:rsidRPr="00976D1B">
              <w:rPr>
                <w:rFonts w:ascii="MS Mincho" w:cs="MS Mincho" w:eastAsia="MS Mincho" w:hAnsi="MS Mincho"/>
                <w:color w:val="000000"/>
                <w:szCs w:val="24"/>
                <w:lang w:eastAsia="ja-JP" w:val="en-ID"/>
              </w:rPr>
              <w:t>：うん。逆にあの、面かぶって口が見えない分ね、合わせ方はやんわりでいいのかな。。。？</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テキトーでいいかなって思って。</w:t>
            </w:r>
          </w:p>
        </w:tc>
        <w:tc>
          <w:tcPr>
            <w:tcW w:type="dxa" w:w="1254"/>
            <w:tcBorders>
              <w:top w:val="nil"/>
              <w:left w:val="nil"/>
              <w:bottom w:color="auto" w:space="0" w:sz="4" w:val="single"/>
              <w:right w:color="auto" w:space="0" w:sz="4" w:val="single"/>
            </w:tcBorders>
            <w:vAlign w:val="center"/>
            <w:hideMark/>
          </w:tcPr>
          <w:p w14:paraId="05C1A9D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719C867F"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よね</w:t>
            </w:r>
          </w:p>
        </w:tc>
        <w:tc>
          <w:tcPr>
            <w:tcW w:type="dxa" w:w="1701"/>
            <w:tcBorders>
              <w:top w:val="nil"/>
              <w:left w:val="nil"/>
              <w:bottom w:color="auto" w:space="0" w:sz="4" w:val="single"/>
              <w:right w:color="auto" w:space="0" w:sz="4" w:val="single"/>
            </w:tcBorders>
            <w:vAlign w:val="center"/>
            <w:hideMark/>
          </w:tcPr>
          <w:p w14:paraId="1CE0B29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4D34B76" w14:textId="77777777" w:rsidR="00C429C0" w:rsidRPr="00976D1B" w:rsidTr="00E31F61">
        <w:trPr>
          <w:trHeight w:val="2835"/>
        </w:trPr>
        <w:tc>
          <w:tcPr>
            <w:tcW w:type="dxa" w:w="510"/>
            <w:tcBorders>
              <w:top w:val="nil"/>
              <w:left w:color="auto" w:space="0" w:sz="4" w:val="single"/>
              <w:bottom w:color="auto" w:space="0" w:sz="4" w:val="single"/>
              <w:right w:color="auto" w:space="0" w:sz="4" w:val="single"/>
            </w:tcBorders>
            <w:vAlign w:val="center"/>
            <w:hideMark/>
          </w:tcPr>
          <w:p w14:paraId="1D0D238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27</w:t>
            </w:r>
          </w:p>
        </w:tc>
        <w:tc>
          <w:tcPr>
            <w:tcW w:type="dxa" w:w="1328"/>
            <w:tcBorders>
              <w:top w:val="nil"/>
              <w:left w:val="nil"/>
              <w:bottom w:color="auto" w:space="0" w:sz="4" w:val="single"/>
              <w:right w:color="auto" w:space="0" w:sz="4" w:val="single"/>
            </w:tcBorders>
            <w:vAlign w:val="center"/>
            <w:hideMark/>
          </w:tcPr>
          <w:p w14:paraId="1C18830E"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 xml:space="preserve">Kimetsu Radio #72, 06:01-06:18 </w:t>
            </w:r>
          </w:p>
        </w:tc>
        <w:tc>
          <w:tcPr>
            <w:tcW w:type="dxa" w:w="3827"/>
            <w:tcBorders>
              <w:top w:val="nil"/>
              <w:left w:val="nil"/>
              <w:bottom w:color="auto" w:space="0" w:sz="4" w:val="single"/>
              <w:right w:color="auto" w:space="0" w:sz="4" w:val="single"/>
            </w:tcBorders>
            <w:vAlign w:val="center"/>
            <w:hideMark/>
          </w:tcPr>
          <w:p w14:paraId="73686C7A" w14:textId="56448A10" w:rsidP="00C429C0" w:rsidR="00C429C0" w:rsidRDefault="00C429C0" w:rsidRPr="00976D1B">
            <w:pPr>
              <w:widowControl/>
              <w:autoSpaceDE/>
              <w:autoSpaceDN/>
              <w:rPr>
                <w:color w:val="000000"/>
                <w:szCs w:val="24"/>
                <w:lang w:eastAsia="ja-JP" w:val="en-ID"/>
              </w:rPr>
            </w:pPr>
            <w:r w:rsidRPr="00976D1B">
              <w:rPr>
                <w:rFonts w:eastAsia="Yu Mincho"/>
                <w:bCs/>
                <w:color w:val="000000"/>
                <w:szCs w:val="24"/>
                <w:lang w:eastAsia="ja-JP" w:val="en-ID"/>
              </w:rPr>
              <w:t>Percakapan ini berlangsung dalam segmen yang membahas karakter yang diperankan oleh para pengisi suara. Namikawa, seorang pengisi suara senior, membawakan karakter Haganezuka yang ditampilkan dengan energi dan emosi kuat. Hanae menambahkan bahwa karakter tersebut selalu memiliki aura mencolok setiap kali muncul. Menanggapi hal itu, Namikawa bertanya apakah pernyataan tersebut ditujukan kepadanya, yang kemudian diklarifikasi oleh Hanae bahwa maksudnya merujuk pada karakter Haganezuka.</w:t>
            </w:r>
          </w:p>
        </w:tc>
        <w:tc>
          <w:tcPr>
            <w:tcW w:type="dxa" w:w="3544"/>
            <w:tcBorders>
              <w:top w:val="nil"/>
              <w:left w:val="nil"/>
              <w:bottom w:color="auto" w:space="0" w:sz="4" w:val="single"/>
              <w:right w:color="auto" w:space="0" w:sz="4" w:val="single"/>
            </w:tcBorders>
            <w:vAlign w:val="center"/>
            <w:hideMark/>
          </w:tcPr>
          <w:p w14:paraId="08166D99"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Hanae</w:t>
            </w:r>
            <w:r w:rsidRPr="00976D1B">
              <w:rPr>
                <w:rFonts w:ascii="MS Mincho" w:cs="MS Mincho" w:eastAsia="MS Mincho" w:hAnsi="MS Mincho"/>
                <w:color w:val="000000"/>
                <w:szCs w:val="24"/>
                <w:lang w:eastAsia="ja-JP" w:val="en-ID"/>
              </w:rPr>
              <w:t>：毎回登場するたびに叫ぶから？</w:t>
            </w:r>
            <w:r w:rsidRPr="00976D1B">
              <w:rPr>
                <w:color w:val="000000"/>
                <w:szCs w:val="24"/>
                <w:lang w:eastAsia="ja-JP" w:val="en-ID"/>
              </w:rPr>
              <w:br/>
              <w:t>Namikawa</w:t>
            </w:r>
            <w:r w:rsidRPr="00976D1B">
              <w:rPr>
                <w:rFonts w:ascii="MS Mincho" w:cs="MS Mincho" w:eastAsia="MS Mincho" w:hAnsi="MS Mincho"/>
                <w:color w:val="000000"/>
                <w:szCs w:val="24"/>
                <w:lang w:eastAsia="ja-JP" w:val="en-ID"/>
              </w:rPr>
              <w:t>：そうそう。ずーっと喋ってるわけじゃないけども、インパクト強く！インパクト強く！っていう事で結構全力でやってるんで、エネルギーはすごい使うキャラクターですね。</w:t>
            </w:r>
            <w:r w:rsidRPr="00976D1B">
              <w:rPr>
                <w:color w:val="000000"/>
                <w:szCs w:val="24"/>
                <w:lang w:eastAsia="ja-JP" w:val="en-ID"/>
              </w:rPr>
              <w:br/>
              <w:t>Hanae</w:t>
            </w:r>
            <w:r w:rsidRPr="00976D1B">
              <w:rPr>
                <w:rFonts w:ascii="MS Mincho" w:cs="MS Mincho" w:eastAsia="MS Mincho" w:hAnsi="MS Mincho"/>
                <w:color w:val="000000"/>
                <w:szCs w:val="24"/>
                <w:lang w:eastAsia="ja-JP" w:val="en-ID"/>
              </w:rPr>
              <w:t>：そうなんです</w:t>
            </w:r>
            <w:r w:rsidRPr="00976D1B">
              <w:rPr>
                <w:rFonts w:ascii="MS Mincho" w:cs="MS Mincho" w:eastAsia="MS Mincho" w:hAnsi="MS Mincho"/>
                <w:b/>
                <w:bCs/>
                <w:color w:val="000000"/>
                <w:szCs w:val="24"/>
                <w:lang w:eastAsia="ja-JP" w:val="en-ID"/>
              </w:rPr>
              <w:t>よね</w:t>
            </w:r>
            <w:r w:rsidRPr="00976D1B">
              <w:rPr>
                <w:rFonts w:ascii="MS Mincho" w:cs="MS Mincho" w:eastAsia="MS Mincho" w:hAnsi="MS Mincho"/>
                <w:color w:val="000000"/>
                <w:szCs w:val="24"/>
                <w:lang w:eastAsia="ja-JP" w:val="en-ID"/>
              </w:rPr>
              <w:t>。凄いですもんね、あの負のオーラみたいなのが登場するたびにね。</w:t>
            </w:r>
            <w:r w:rsidRPr="00976D1B">
              <w:rPr>
                <w:color w:val="000000"/>
                <w:szCs w:val="24"/>
                <w:lang w:eastAsia="ja-JP" w:val="en-ID"/>
              </w:rPr>
              <w:t xml:space="preserve">  </w:t>
            </w:r>
            <w:r w:rsidRPr="00976D1B">
              <w:rPr>
                <w:color w:val="000000"/>
                <w:szCs w:val="24"/>
                <w:lang w:eastAsia="ja-JP" w:val="en-ID"/>
              </w:rPr>
              <w:br/>
              <w:t>Namikawa</w:t>
            </w:r>
            <w:r w:rsidRPr="00976D1B">
              <w:rPr>
                <w:rFonts w:ascii="MS Mincho" w:cs="MS Mincho" w:eastAsia="MS Mincho" w:hAnsi="MS Mincho"/>
                <w:color w:val="000000"/>
                <w:szCs w:val="24"/>
                <w:lang w:eastAsia="ja-JP" w:val="en-ID"/>
              </w:rPr>
              <w:t>：俺の？</w:t>
            </w:r>
            <w:r w:rsidRPr="00976D1B">
              <w:rPr>
                <w:color w:val="000000"/>
                <w:szCs w:val="24"/>
                <w:lang w:eastAsia="ja-JP" w:val="en-ID"/>
              </w:rPr>
              <w:br/>
              <w:t>Hanae</w:t>
            </w:r>
            <w:r w:rsidRPr="00976D1B">
              <w:rPr>
                <w:rFonts w:ascii="MS Mincho" w:cs="MS Mincho" w:eastAsia="MS Mincho" w:hAnsi="MS Mincho"/>
                <w:color w:val="000000"/>
                <w:szCs w:val="24"/>
                <w:lang w:eastAsia="ja-JP" w:val="en-ID"/>
              </w:rPr>
              <w:t>：いや違う、鋼鐵塚さんの</w:t>
            </w:r>
          </w:p>
        </w:tc>
        <w:tc>
          <w:tcPr>
            <w:tcW w:type="dxa" w:w="1254"/>
            <w:tcBorders>
              <w:top w:val="nil"/>
              <w:left w:val="nil"/>
              <w:bottom w:color="auto" w:space="0" w:sz="4" w:val="single"/>
              <w:right w:color="auto" w:space="0" w:sz="4" w:val="single"/>
            </w:tcBorders>
            <w:vAlign w:val="center"/>
            <w:hideMark/>
          </w:tcPr>
          <w:p w14:paraId="5F774200"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7D2BD569"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15A70E10"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6BB358B8"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7902CAE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28</w:t>
            </w:r>
          </w:p>
        </w:tc>
        <w:tc>
          <w:tcPr>
            <w:tcW w:type="dxa" w:w="1328"/>
            <w:tcBorders>
              <w:top w:val="nil"/>
              <w:left w:val="nil"/>
              <w:bottom w:color="auto" w:space="0" w:sz="4" w:val="single"/>
              <w:right w:color="auto" w:space="0" w:sz="4" w:val="single"/>
            </w:tcBorders>
            <w:vAlign w:val="center"/>
            <w:hideMark/>
          </w:tcPr>
          <w:p w14:paraId="7B2FD6D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 xml:space="preserve">Horimiya -piece- #1, </w:t>
            </w:r>
            <w:r w:rsidRPr="00976D1B">
              <w:rPr>
                <w:color w:val="000000"/>
                <w:szCs w:val="24"/>
                <w:lang w:eastAsia="ja-JP" w:val="en-ID"/>
              </w:rPr>
              <w:lastRenderedPageBreak/>
              <w:t>28:23-28:36</w:t>
            </w:r>
          </w:p>
        </w:tc>
        <w:tc>
          <w:tcPr>
            <w:tcW w:type="dxa" w:w="3827"/>
            <w:tcBorders>
              <w:top w:val="nil"/>
              <w:left w:val="nil"/>
              <w:bottom w:color="auto" w:space="0" w:sz="4" w:val="single"/>
              <w:right w:color="auto" w:space="0" w:sz="4" w:val="single"/>
            </w:tcBorders>
            <w:vAlign w:val="center"/>
            <w:hideMark/>
          </w:tcPr>
          <w:p w14:paraId="7552C45C"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 xml:space="preserve">Percakapan berlangsung pada segmen </w:t>
            </w:r>
            <w:r w:rsidRPr="00976D1B">
              <w:rPr>
                <w:i/>
                <w:iCs/>
                <w:color w:val="000000"/>
                <w:szCs w:val="24"/>
                <w:lang w:eastAsia="ja-JP" w:val="en-ID"/>
              </w:rPr>
              <w:t>otayori</w:t>
            </w:r>
            <w:r w:rsidRPr="00976D1B">
              <w:rPr>
                <w:color w:val="000000"/>
                <w:szCs w:val="24"/>
                <w:lang w:eastAsia="ja-JP" w:val="en-ID"/>
              </w:rPr>
              <w:t xml:space="preserve">, di mana seorang fan </w:t>
            </w:r>
            <w:r w:rsidRPr="00976D1B">
              <w:rPr>
                <w:color w:val="000000"/>
                <w:szCs w:val="24"/>
                <w:lang w:eastAsia="ja-JP" w:val="en-ID"/>
              </w:rPr>
              <w:lastRenderedPageBreak/>
              <w:t xml:space="preserve">bercerita mengenai masa SMA yang mirip dengan cerita dalam anime Horimiya. Okamoto kemudian bertanya kepada para </w:t>
            </w:r>
            <w:r w:rsidRPr="00976D1B">
              <w:rPr>
                <w:i/>
                <w:iCs/>
                <w:color w:val="000000"/>
                <w:szCs w:val="24"/>
                <w:lang w:eastAsia="ja-JP" w:val="en-ID"/>
              </w:rPr>
              <w:t xml:space="preserve">guest </w:t>
            </w:r>
            <w:r w:rsidRPr="00976D1B">
              <w:rPr>
                <w:color w:val="000000"/>
                <w:szCs w:val="24"/>
                <w:lang w:eastAsia="ja-JP" w:val="en-ID"/>
              </w:rPr>
              <w:t>tentang kejadian menarik mereka saat SMA. Tomatsu pun berbagi bercerita bahwa ia bersekolah di sekolah khusus perempuan di mana ada senior berpenampilan keren yang sangat populer. Okamoto menyatakan bahwa ia bisa membayangkan sosok seperti itu.</w:t>
            </w:r>
          </w:p>
        </w:tc>
        <w:tc>
          <w:tcPr>
            <w:tcW w:type="dxa" w:w="3544"/>
            <w:tcBorders>
              <w:top w:val="nil"/>
              <w:left w:val="nil"/>
              <w:bottom w:color="auto" w:space="0" w:sz="4" w:val="single"/>
              <w:right w:color="auto" w:space="0" w:sz="4" w:val="single"/>
            </w:tcBorders>
            <w:vAlign w:val="center"/>
            <w:hideMark/>
          </w:tcPr>
          <w:p w14:paraId="0343E2CE"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Tomatsu</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本当にもうどこ見ても女しかいないから。</w:t>
            </w:r>
            <w:r w:rsidRPr="00976D1B">
              <w:rPr>
                <w:color w:val="000000"/>
                <w:szCs w:val="24"/>
                <w:lang w:eastAsia="ja-JP" w:val="en-ID"/>
              </w:rPr>
              <w:t xml:space="preserve">  </w:t>
            </w:r>
            <w:r w:rsidRPr="00976D1B">
              <w:rPr>
                <w:color w:val="000000"/>
                <w:szCs w:val="24"/>
                <w:lang w:eastAsia="ja-JP" w:val="en-ID"/>
              </w:rPr>
              <w:br/>
            </w:r>
            <w:r w:rsidRPr="00976D1B">
              <w:rPr>
                <w:color w:val="000000"/>
                <w:szCs w:val="24"/>
                <w:lang w:eastAsia="ja-JP" w:val="en-ID"/>
              </w:rPr>
              <w:lastRenderedPageBreak/>
              <w:t>Okamoto</w:t>
            </w:r>
            <w:r w:rsidRPr="00976D1B">
              <w:rPr>
                <w:rFonts w:ascii="MS Mincho" w:cs="MS Mincho" w:eastAsia="MS Mincho" w:hAnsi="MS Mincho"/>
                <w:color w:val="000000"/>
                <w:szCs w:val="24"/>
                <w:lang w:eastAsia="ja-JP" w:val="en-ID"/>
              </w:rPr>
              <w:t>：でもさ、クラスとか先輩でさ、ちょっと短髪のかっこいい女の先輩とかいたりするんじゃない</w:t>
            </w:r>
            <w:r w:rsidRPr="00976D1B">
              <w:rPr>
                <w:rFonts w:ascii="MS Mincho" w:cs="MS Mincho" w:eastAsia="MS Mincho" w:hAnsi="MS Mincho"/>
                <w:b/>
                <w:bCs/>
                <w:color w:val="000000"/>
                <w:szCs w:val="24"/>
                <w:lang w:eastAsia="ja-JP" w:val="en-ID"/>
              </w:rPr>
              <w:t>の</w:t>
            </w:r>
            <w:r w:rsidRPr="00976D1B">
              <w:rPr>
                <w:rFonts w:ascii="MS Mincho" w:cs="MS Mincho" w:eastAsia="MS Mincho" w:hAnsi="MS Mincho"/>
                <w:color w:val="000000"/>
                <w:szCs w:val="24"/>
                <w:lang w:eastAsia="ja-JP" w:val="en-ID"/>
              </w:rPr>
              <w:t>？</w:t>
            </w:r>
            <w:r w:rsidRPr="00976D1B">
              <w:rPr>
                <w:color w:val="000000"/>
                <w:szCs w:val="24"/>
                <w:lang w:eastAsia="ja-JP" w:val="en-ID"/>
              </w:rPr>
              <w:br/>
              <w:t>Tomatsu</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いると！！モテモテ！</w:t>
            </w:r>
            <w:r w:rsidRPr="00976D1B">
              <w:rPr>
                <w:color w:val="000000"/>
                <w:szCs w:val="24"/>
                <w:lang w:eastAsia="ja-JP" w:val="en-ID"/>
              </w:rPr>
              <w:t xml:space="preserve"> </w:t>
            </w:r>
            <w:r w:rsidRPr="00976D1B">
              <w:rPr>
                <w:color w:val="000000"/>
                <w:szCs w:val="24"/>
                <w:lang w:eastAsia="ja-JP" w:val="en-ID"/>
              </w:rPr>
              <w:br/>
              <w:t>Okamoto</w:t>
            </w:r>
            <w:r w:rsidRPr="00976D1B">
              <w:rPr>
                <w:rFonts w:ascii="MS Mincho" w:cs="MS Mincho" w:eastAsia="MS Mincho" w:hAnsi="MS Mincho"/>
                <w:color w:val="000000"/>
                <w:szCs w:val="24"/>
                <w:lang w:eastAsia="ja-JP" w:val="en-ID"/>
              </w:rPr>
              <w:t>：そのイメージあるわ</w:t>
            </w:r>
          </w:p>
        </w:tc>
        <w:tc>
          <w:tcPr>
            <w:tcW w:type="dxa" w:w="1254"/>
            <w:tcBorders>
              <w:top w:val="nil"/>
              <w:left w:val="nil"/>
              <w:bottom w:color="auto" w:space="0" w:sz="4" w:val="single"/>
              <w:right w:color="auto" w:space="0" w:sz="4" w:val="single"/>
            </w:tcBorders>
            <w:vAlign w:val="center"/>
            <w:hideMark/>
          </w:tcPr>
          <w:p w14:paraId="5E60A32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3C609A84"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6114880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25AD3A20" w14:textId="77777777" w:rsidR="00C429C0" w:rsidRPr="00976D1B" w:rsidTr="00E31F61">
        <w:trPr>
          <w:trHeight w:val="2700"/>
        </w:trPr>
        <w:tc>
          <w:tcPr>
            <w:tcW w:type="dxa" w:w="510"/>
            <w:tcBorders>
              <w:top w:val="nil"/>
              <w:left w:color="auto" w:space="0" w:sz="4" w:val="single"/>
              <w:bottom w:color="auto" w:space="0" w:sz="4" w:val="single"/>
              <w:right w:color="auto" w:space="0" w:sz="4" w:val="single"/>
            </w:tcBorders>
            <w:vAlign w:val="center"/>
            <w:hideMark/>
          </w:tcPr>
          <w:p w14:paraId="5A5F856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29</w:t>
            </w:r>
          </w:p>
        </w:tc>
        <w:tc>
          <w:tcPr>
            <w:tcW w:type="dxa" w:w="1328"/>
            <w:tcBorders>
              <w:top w:val="nil"/>
              <w:left w:val="nil"/>
              <w:bottom w:color="auto" w:space="0" w:sz="4" w:val="single"/>
              <w:right w:color="auto" w:space="0" w:sz="4" w:val="single"/>
            </w:tcBorders>
            <w:vAlign w:val="center"/>
            <w:hideMark/>
          </w:tcPr>
          <w:p w14:paraId="1D8E86B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Horimiya -piece- #1, 42:25-42:38</w:t>
            </w:r>
          </w:p>
        </w:tc>
        <w:tc>
          <w:tcPr>
            <w:tcW w:type="dxa" w:w="3827"/>
            <w:tcBorders>
              <w:top w:val="nil"/>
              <w:left w:val="nil"/>
              <w:bottom w:color="auto" w:space="0" w:sz="4" w:val="single"/>
              <w:right w:color="auto" w:space="0" w:sz="4" w:val="single"/>
            </w:tcBorders>
            <w:vAlign w:val="center"/>
            <w:hideMark/>
          </w:tcPr>
          <w:p w14:paraId="7FD38F7E"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tanya jawab, Okamoto bertanya tentang pengalaman kerja paruh waktu kepada para </w:t>
            </w:r>
            <w:r w:rsidRPr="00976D1B">
              <w:rPr>
                <w:i/>
                <w:iCs/>
                <w:color w:val="000000"/>
                <w:szCs w:val="24"/>
                <w:lang w:eastAsia="ja-JP" w:val="en-ID"/>
              </w:rPr>
              <w:t>guest</w:t>
            </w:r>
            <w:r w:rsidRPr="00976D1B">
              <w:rPr>
                <w:color w:val="000000"/>
                <w:szCs w:val="24"/>
                <w:lang w:eastAsia="ja-JP" w:val="en-ID"/>
              </w:rPr>
              <w:t>. Setelah guest menjawab, pertanyaan tersebut kemudian dialihkan ke Okamoto. Ia menjawab dengan antusias kerja paruh waktu yang pernah ia lakukan. Okamoto mengungkapkan keinginannya agar suatu saat Tomatsu dan Uchiyama dapat mencoba kerja paruh waktu sepertinya.</w:t>
            </w:r>
          </w:p>
        </w:tc>
        <w:tc>
          <w:tcPr>
            <w:tcW w:type="dxa" w:w="3544"/>
            <w:tcBorders>
              <w:top w:val="nil"/>
              <w:left w:val="nil"/>
              <w:bottom w:color="auto" w:space="0" w:sz="4" w:val="single"/>
              <w:right w:color="auto" w:space="0" w:sz="4" w:val="single"/>
            </w:tcBorders>
            <w:vAlign w:val="center"/>
            <w:hideMark/>
          </w:tcPr>
          <w:p w14:paraId="7234D3A0"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Tomatsu</w:t>
            </w:r>
            <w:r w:rsidRPr="00976D1B">
              <w:rPr>
                <w:rFonts w:ascii="MS Mincho" w:cs="MS Mincho" w:eastAsia="MS Mincho" w:hAnsi="MS Mincho"/>
                <w:color w:val="000000"/>
                <w:szCs w:val="24"/>
                <w:lang w:eastAsia="ja-JP" w:val="en-ID"/>
              </w:rPr>
              <w:t>：ある？経験</w:t>
            </w:r>
            <w:r w:rsidRPr="00976D1B">
              <w:rPr>
                <w:color w:val="000000"/>
                <w:szCs w:val="24"/>
                <w:lang w:eastAsia="ja-JP" w:val="en-ID"/>
              </w:rPr>
              <w:br/>
              <w:t>Okamoto</w:t>
            </w:r>
            <w:r w:rsidRPr="00976D1B">
              <w:rPr>
                <w:rFonts w:ascii="MS Mincho" w:cs="MS Mincho" w:eastAsia="MS Mincho" w:hAnsi="MS Mincho"/>
                <w:color w:val="000000"/>
                <w:szCs w:val="24"/>
                <w:lang w:eastAsia="ja-JP" w:val="en-ID"/>
              </w:rPr>
              <w:t>：あるある！いっぱいある</w:t>
            </w:r>
            <w:r w:rsidRPr="00976D1B">
              <w:rPr>
                <w:color w:val="000000"/>
                <w:szCs w:val="24"/>
                <w:lang w:eastAsia="ja-JP" w:val="en-ID"/>
              </w:rPr>
              <w:br/>
              <w:t>Tomatsu</w:t>
            </w:r>
            <w:r w:rsidRPr="00976D1B">
              <w:rPr>
                <w:rFonts w:ascii="MS Mincho" w:cs="MS Mincho" w:eastAsia="MS Mincho" w:hAnsi="MS Mincho"/>
                <w:color w:val="000000"/>
                <w:szCs w:val="24"/>
                <w:lang w:eastAsia="ja-JP" w:val="en-ID"/>
              </w:rPr>
              <w:t>：何のやってたの？</w:t>
            </w:r>
            <w:r w:rsidRPr="00976D1B">
              <w:rPr>
                <w:color w:val="000000"/>
                <w:szCs w:val="24"/>
                <w:lang w:eastAsia="ja-JP" w:val="en-ID"/>
              </w:rPr>
              <w:br/>
              <w:t>Okamoto</w:t>
            </w:r>
            <w:r w:rsidRPr="00976D1B">
              <w:rPr>
                <w:rFonts w:ascii="MS Mincho" w:cs="MS Mincho" w:eastAsia="MS Mincho" w:hAnsi="MS Mincho"/>
                <w:color w:val="000000"/>
                <w:szCs w:val="24"/>
                <w:lang w:eastAsia="ja-JP" w:val="en-ID"/>
              </w:rPr>
              <w:t>：バーが屋もやったし、コンビニもやったし、郵便局の仕分けもやったし、警備員もやったし</w:t>
            </w:r>
            <w:r w:rsidRPr="00976D1B">
              <w:rPr>
                <w:color w:val="000000"/>
                <w:szCs w:val="24"/>
                <w:lang w:eastAsia="ja-JP" w:val="en-ID"/>
              </w:rPr>
              <w:br/>
              <w:t>Tomatsu</w:t>
            </w:r>
            <w:r w:rsidRPr="00976D1B">
              <w:rPr>
                <w:rFonts w:ascii="MS Mincho" w:cs="MS Mincho" w:eastAsia="MS Mincho" w:hAnsi="MS Mincho"/>
                <w:color w:val="000000"/>
                <w:szCs w:val="24"/>
                <w:lang w:eastAsia="ja-JP" w:val="en-ID"/>
              </w:rPr>
              <w:t>：あ！すごーい！！</w:t>
            </w:r>
            <w:r w:rsidRPr="00976D1B">
              <w:rPr>
                <w:color w:val="000000"/>
                <w:szCs w:val="24"/>
                <w:lang w:eastAsia="ja-JP" w:val="en-ID"/>
              </w:rPr>
              <w:br/>
              <w:t>Uchiyama</w:t>
            </w:r>
            <w:r w:rsidRPr="00976D1B">
              <w:rPr>
                <w:rFonts w:ascii="MS Mincho" w:cs="MS Mincho" w:eastAsia="MS Mincho" w:hAnsi="MS Mincho"/>
                <w:color w:val="000000"/>
                <w:szCs w:val="24"/>
                <w:lang w:eastAsia="ja-JP" w:val="en-ID"/>
              </w:rPr>
              <w:t>：へ〜すごい</w:t>
            </w:r>
            <w:r w:rsidRPr="00976D1B">
              <w:rPr>
                <w:color w:val="000000"/>
                <w:szCs w:val="24"/>
                <w:lang w:eastAsia="ja-JP" w:val="en-ID"/>
              </w:rPr>
              <w:br/>
              <w:t>Okamoto</w:t>
            </w:r>
            <w:r w:rsidRPr="00976D1B">
              <w:rPr>
                <w:rFonts w:ascii="MS Mincho" w:cs="MS Mincho" w:eastAsia="MS Mincho" w:hAnsi="MS Mincho"/>
                <w:color w:val="000000"/>
                <w:szCs w:val="24"/>
                <w:lang w:eastAsia="ja-JP" w:val="en-ID"/>
              </w:rPr>
              <w:t>：色々やった！いつかバイトやってもらいたい</w:t>
            </w:r>
            <w:r w:rsidRPr="00976D1B">
              <w:rPr>
                <w:rFonts w:ascii="MS Mincho" w:cs="MS Mincho" w:eastAsia="MS Mincho" w:hAnsi="MS Mincho"/>
                <w:b/>
                <w:bCs/>
                <w:color w:val="000000"/>
                <w:szCs w:val="24"/>
                <w:lang w:eastAsia="ja-JP" w:val="en-ID"/>
              </w:rPr>
              <w:t>なぁ</w:t>
            </w:r>
            <w:r w:rsidRPr="00976D1B">
              <w:rPr>
                <w:rFonts w:ascii="MS Mincho" w:cs="MS Mincho" w:eastAsia="MS Mincho" w:hAnsi="MS Mincho"/>
                <w:color w:val="000000"/>
                <w:szCs w:val="24"/>
                <w:lang w:eastAsia="ja-JP" w:val="en-ID"/>
              </w:rPr>
              <w:t>二人にも。</w:t>
            </w:r>
          </w:p>
        </w:tc>
        <w:tc>
          <w:tcPr>
            <w:tcW w:type="dxa" w:w="1254"/>
            <w:tcBorders>
              <w:top w:val="nil"/>
              <w:left w:val="nil"/>
              <w:bottom w:color="auto" w:space="0" w:sz="4" w:val="single"/>
              <w:right w:color="auto" w:space="0" w:sz="4" w:val="single"/>
            </w:tcBorders>
            <w:vAlign w:val="center"/>
            <w:hideMark/>
          </w:tcPr>
          <w:p w14:paraId="6FA78EE4"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0A21C515"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な・なあ</w:t>
            </w:r>
          </w:p>
        </w:tc>
        <w:tc>
          <w:tcPr>
            <w:tcW w:type="dxa" w:w="1701"/>
            <w:tcBorders>
              <w:top w:val="nil"/>
              <w:left w:val="nil"/>
              <w:bottom w:color="auto" w:space="0" w:sz="4" w:val="single"/>
              <w:right w:color="auto" w:space="0" w:sz="4" w:val="single"/>
            </w:tcBorders>
            <w:vAlign w:val="center"/>
            <w:hideMark/>
          </w:tcPr>
          <w:p w14:paraId="4C925AA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2475962"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019B959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30</w:t>
            </w:r>
          </w:p>
        </w:tc>
        <w:tc>
          <w:tcPr>
            <w:tcW w:type="dxa" w:w="1328"/>
            <w:tcBorders>
              <w:top w:val="nil"/>
              <w:left w:val="nil"/>
              <w:bottom w:color="auto" w:space="0" w:sz="4" w:val="single"/>
              <w:right w:color="auto" w:space="0" w:sz="4" w:val="single"/>
            </w:tcBorders>
            <w:vAlign w:val="center"/>
            <w:hideMark/>
          </w:tcPr>
          <w:p w14:paraId="48C6DC5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HiroAca Radio 7th #2, 01:02-01:13</w:t>
            </w:r>
          </w:p>
        </w:tc>
        <w:tc>
          <w:tcPr>
            <w:tcW w:type="dxa" w:w="3827"/>
            <w:tcBorders>
              <w:top w:val="nil"/>
              <w:left w:val="nil"/>
              <w:bottom w:color="auto" w:space="0" w:sz="4" w:val="single"/>
              <w:right w:color="auto" w:space="0" w:sz="4" w:val="single"/>
            </w:tcBorders>
            <w:vAlign w:val="center"/>
            <w:hideMark/>
          </w:tcPr>
          <w:p w14:paraId="10007DBB"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saat Okamoto menceritakan pengalamannya saat dompet yang ia kira berada di dalam tas ternyata tidak ada. Yamashita mengomentari bahwa kejadian tersebut benar-benar mengejutkan. Okamoto setuju dan menambahkan bahwa ada kemungkinan ia lupa membawa dompet saat ia mengganti tasnya.</w:t>
            </w:r>
          </w:p>
        </w:tc>
        <w:tc>
          <w:tcPr>
            <w:tcW w:type="dxa" w:w="3544"/>
            <w:tcBorders>
              <w:top w:val="nil"/>
              <w:left w:val="nil"/>
              <w:bottom w:color="auto" w:space="0" w:sz="4" w:val="single"/>
              <w:right w:color="auto" w:space="0" w:sz="4" w:val="single"/>
            </w:tcBorders>
            <w:vAlign w:val="center"/>
            <w:hideMark/>
          </w:tcPr>
          <w:p w14:paraId="7DE438BC"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Yamashita</w:t>
            </w:r>
            <w:r w:rsidRPr="00976D1B">
              <w:rPr>
                <w:rFonts w:ascii="MS Mincho" w:cs="MS Mincho" w:eastAsia="MS Mincho" w:hAnsi="MS Mincho"/>
                <w:color w:val="000000"/>
                <w:szCs w:val="24"/>
                <w:lang w:eastAsia="ja-JP" w:val="en-ID"/>
              </w:rPr>
              <w:t>：いや、びっくりしますよね。突然持ってると思ってきたものがなかったりするの。</w:t>
            </w:r>
            <w:r w:rsidRPr="00976D1B">
              <w:rPr>
                <w:color w:val="000000"/>
                <w:szCs w:val="24"/>
                <w:lang w:eastAsia="ja-JP" w:val="en-ID"/>
              </w:rPr>
              <w:t xml:space="preserve">  </w:t>
            </w:r>
            <w:r w:rsidRPr="00976D1B">
              <w:rPr>
                <w:color w:val="000000"/>
                <w:szCs w:val="24"/>
                <w:lang w:eastAsia="ja-JP" w:val="en-ID"/>
              </w:rPr>
              <w:br/>
              <w:t>Okamoto</w:t>
            </w:r>
            <w:r w:rsidRPr="00976D1B">
              <w:rPr>
                <w:rFonts w:ascii="MS Mincho" w:cs="MS Mincho" w:eastAsia="MS Mincho" w:hAnsi="MS Mincho"/>
                <w:color w:val="000000"/>
                <w:szCs w:val="24"/>
                <w:lang w:eastAsia="ja-JP" w:val="en-ID"/>
              </w:rPr>
              <w:t>：やっぱね、お財布をさ、ボディバッグとかに入れる日もあったりするわけですよイベントによっては。</w:t>
            </w:r>
            <w:r w:rsidRPr="00976D1B">
              <w:rPr>
                <w:color w:val="000000"/>
                <w:szCs w:val="24"/>
                <w:lang w:eastAsia="ja-JP" w:val="en-ID"/>
              </w:rPr>
              <w:t xml:space="preserve">  </w:t>
            </w:r>
            <w:r w:rsidRPr="00976D1B">
              <w:rPr>
                <w:color w:val="000000"/>
                <w:szCs w:val="24"/>
                <w:lang w:eastAsia="ja-JP" w:val="en-ID"/>
              </w:rPr>
              <w:br/>
              <w:t>Yamashita</w:t>
            </w:r>
            <w:r w:rsidRPr="00976D1B">
              <w:rPr>
                <w:rFonts w:ascii="MS Mincho" w:cs="MS Mincho" w:eastAsia="MS Mincho" w:hAnsi="MS Mincho"/>
                <w:color w:val="000000"/>
                <w:szCs w:val="24"/>
                <w:lang w:eastAsia="ja-JP" w:val="en-ID"/>
              </w:rPr>
              <w:t>：そうね、カバンが変わったりするからね。</w:t>
            </w:r>
            <w:r w:rsidRPr="00976D1B">
              <w:rPr>
                <w:color w:val="000000"/>
                <w:szCs w:val="24"/>
                <w:lang w:eastAsia="ja-JP" w:val="en-ID"/>
              </w:rPr>
              <w:t xml:space="preserve">  </w:t>
            </w:r>
            <w:r w:rsidRPr="00976D1B">
              <w:rPr>
                <w:color w:val="000000"/>
                <w:szCs w:val="24"/>
                <w:lang w:eastAsia="ja-JP" w:val="en-ID"/>
              </w:rPr>
              <w:br/>
              <w:t>Okamoto</w:t>
            </w:r>
            <w:r w:rsidRPr="00976D1B">
              <w:rPr>
                <w:rFonts w:ascii="MS Mincho" w:cs="MS Mincho" w:eastAsia="MS Mincho" w:hAnsi="MS Mincho"/>
                <w:color w:val="000000"/>
                <w:szCs w:val="24"/>
                <w:lang w:eastAsia="ja-JP" w:val="en-ID"/>
              </w:rPr>
              <w:t>：そうすると、財布を入れ忘れたりするんだ</w:t>
            </w:r>
            <w:r w:rsidRPr="00976D1B">
              <w:rPr>
                <w:rFonts w:ascii="MS Mincho" w:cs="MS Mincho" w:eastAsia="MS Mincho" w:hAnsi="MS Mincho"/>
                <w:b/>
                <w:bCs/>
                <w:color w:val="000000"/>
                <w:szCs w:val="24"/>
                <w:lang w:eastAsia="ja-JP" w:val="en-ID"/>
              </w:rPr>
              <w:t>よね</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color w:val="000000"/>
                <w:szCs w:val="24"/>
                <w:lang w:eastAsia="ja-JP" w:val="en-ID"/>
              </w:rPr>
              <w:br/>
              <w:t>Yamashita</w:t>
            </w:r>
            <w:r w:rsidRPr="00976D1B">
              <w:rPr>
                <w:rFonts w:ascii="MS Mincho" w:cs="MS Mincho" w:eastAsia="MS Mincho" w:hAnsi="MS Mincho"/>
                <w:color w:val="000000"/>
                <w:szCs w:val="24"/>
                <w:lang w:eastAsia="ja-JP" w:val="en-ID"/>
              </w:rPr>
              <w:t>：はい。</w:t>
            </w:r>
          </w:p>
        </w:tc>
        <w:tc>
          <w:tcPr>
            <w:tcW w:type="dxa" w:w="1254"/>
            <w:tcBorders>
              <w:top w:val="nil"/>
              <w:left w:val="nil"/>
              <w:bottom w:color="auto" w:space="0" w:sz="4" w:val="single"/>
              <w:right w:color="auto" w:space="0" w:sz="4" w:val="single"/>
            </w:tcBorders>
            <w:vAlign w:val="center"/>
            <w:hideMark/>
          </w:tcPr>
          <w:p w14:paraId="3761814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32A959BC"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よね</w:t>
            </w:r>
          </w:p>
        </w:tc>
        <w:tc>
          <w:tcPr>
            <w:tcW w:type="dxa" w:w="1701"/>
            <w:tcBorders>
              <w:top w:val="nil"/>
              <w:left w:val="nil"/>
              <w:bottom w:color="auto" w:space="0" w:sz="4" w:val="single"/>
              <w:right w:color="auto" w:space="0" w:sz="4" w:val="single"/>
            </w:tcBorders>
            <w:vAlign w:val="center"/>
            <w:hideMark/>
          </w:tcPr>
          <w:p w14:paraId="25E44C14"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3035786A" w14:textId="77777777" w:rsidR="00C429C0" w:rsidRPr="00976D1B" w:rsidTr="00E31F61">
        <w:trPr>
          <w:trHeight w:val="271"/>
        </w:trPr>
        <w:tc>
          <w:tcPr>
            <w:tcW w:type="dxa" w:w="510"/>
            <w:tcBorders>
              <w:top w:val="nil"/>
              <w:left w:color="auto" w:space="0" w:sz="4" w:val="single"/>
              <w:bottom w:color="auto" w:space="0" w:sz="4" w:val="single"/>
              <w:right w:color="auto" w:space="0" w:sz="4" w:val="single"/>
            </w:tcBorders>
            <w:vAlign w:val="center"/>
            <w:hideMark/>
          </w:tcPr>
          <w:p w14:paraId="463CCE5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31</w:t>
            </w:r>
          </w:p>
        </w:tc>
        <w:tc>
          <w:tcPr>
            <w:tcW w:type="dxa" w:w="1328"/>
            <w:tcBorders>
              <w:top w:val="nil"/>
              <w:left w:val="nil"/>
              <w:bottom w:color="auto" w:space="0" w:sz="4" w:val="single"/>
              <w:right w:color="auto" w:space="0" w:sz="4" w:val="single"/>
            </w:tcBorders>
            <w:vAlign w:val="center"/>
            <w:hideMark/>
          </w:tcPr>
          <w:p w14:paraId="25C4628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HiroAca Radio, 0:31-0:57</w:t>
            </w:r>
          </w:p>
        </w:tc>
        <w:tc>
          <w:tcPr>
            <w:tcW w:type="dxa" w:w="3827"/>
            <w:tcBorders>
              <w:top w:val="nil"/>
              <w:left w:val="nil"/>
              <w:bottom w:color="auto" w:space="0" w:sz="4" w:val="single"/>
              <w:right w:color="auto" w:space="0" w:sz="4" w:val="single"/>
            </w:tcBorders>
            <w:vAlign w:val="center"/>
            <w:hideMark/>
          </w:tcPr>
          <w:p w14:paraId="7A04B21A" w14:textId="144DC4DE" w:rsidP="00C429C0" w:rsidR="00C429C0" w:rsidRDefault="00F81C5D" w:rsidRPr="00976D1B">
            <w:pPr>
              <w:widowControl/>
              <w:autoSpaceDE/>
              <w:autoSpaceDN/>
              <w:rPr>
                <w:color w:val="000000"/>
                <w:szCs w:val="24"/>
                <w:lang w:eastAsia="ja-JP" w:val="en-ID"/>
              </w:rPr>
            </w:pPr>
            <w:r w:rsidRPr="00976D1B">
              <w:rPr>
                <w:color w:val="000000"/>
                <w:szCs w:val="24"/>
                <w:lang w:val="en-ID"/>
              </w:rPr>
              <w:t xml:space="preserve">Percakapan berlangsung dalam segmen promosi yang membahas kolaborasi antara anime dan </w:t>
            </w:r>
            <w:r w:rsidRPr="00976D1B">
              <w:rPr>
                <w:i/>
                <w:iCs/>
                <w:color w:val="000000"/>
                <w:szCs w:val="24"/>
                <w:lang w:val="en-ID"/>
              </w:rPr>
              <w:t>franchise</w:t>
            </w:r>
            <w:r w:rsidRPr="00976D1B">
              <w:rPr>
                <w:color w:val="000000"/>
                <w:szCs w:val="24"/>
                <w:lang w:val="en-ID"/>
              </w:rPr>
              <w:t xml:space="preserve"> lain. Yamashita, yang merupakan junior dari Okamoto, mengaitkan kolaborasi tersebut dengan produk yang tersedia di FamilyMart. Okamoto menyetujui pendapat tersebut dan menambahkan bahwa banyak orang mengunjungi FamilyMart pada musim ini.</w:t>
            </w:r>
          </w:p>
        </w:tc>
        <w:tc>
          <w:tcPr>
            <w:tcW w:type="dxa" w:w="3544"/>
            <w:tcBorders>
              <w:top w:val="nil"/>
              <w:left w:val="nil"/>
              <w:bottom w:color="auto" w:space="0" w:sz="4" w:val="single"/>
              <w:right w:color="auto" w:space="0" w:sz="4" w:val="single"/>
            </w:tcBorders>
            <w:vAlign w:val="center"/>
            <w:hideMark/>
          </w:tcPr>
          <w:p w14:paraId="21318037" w14:textId="6325169F"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Yamashita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今なんか</w:t>
            </w:r>
            <w:r w:rsidRPr="00976D1B">
              <w:rPr>
                <w:color w:val="000000"/>
                <w:szCs w:val="24"/>
                <w:lang w:eastAsia="ja-JP" w:val="en-ID"/>
              </w:rPr>
              <w:t>11</w:t>
            </w:r>
            <w:r w:rsidRPr="00976D1B">
              <w:rPr>
                <w:rFonts w:ascii="MS Mincho" w:cs="MS Mincho" w:eastAsia="MS Mincho" w:hAnsi="MS Mincho"/>
                <w:color w:val="000000"/>
                <w:szCs w:val="24"/>
                <w:lang w:eastAsia="ja-JP" w:val="en-ID"/>
              </w:rPr>
              <w:t>月</w:t>
            </w:r>
            <w:r w:rsidRPr="00976D1B">
              <w:rPr>
                <w:color w:val="000000"/>
                <w:szCs w:val="24"/>
                <w:lang w:eastAsia="ja-JP" w:val="en-ID"/>
              </w:rPr>
              <w:t>11</w:t>
            </w:r>
            <w:r w:rsidRPr="00976D1B">
              <w:rPr>
                <w:rFonts w:ascii="MS Mincho" w:cs="MS Mincho" w:eastAsia="MS Mincho" w:hAnsi="MS Mincho"/>
                <w:color w:val="000000"/>
                <w:szCs w:val="24"/>
                <w:lang w:eastAsia="ja-JP" w:val="en-ID"/>
              </w:rPr>
              <w:t>日だとすごいお菓子が出てきちゃったんですけど。やっぱお菓子といえばやっぱ夜買う場所がコンビニ</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。コンビニといえばファミリーマートじゃない。</w:t>
            </w:r>
            <w:r w:rsidRPr="00976D1B">
              <w:rPr>
                <w:color w:val="000000"/>
                <w:szCs w:val="24"/>
                <w:lang w:eastAsia="ja-JP" w:val="en-ID"/>
              </w:rPr>
              <w:br/>
              <w:t>Okamoto</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ファミリーマートだ</w:t>
            </w:r>
            <w:r w:rsidRPr="00976D1B">
              <w:rPr>
                <w:rFonts w:ascii="MS Mincho" w:cs="MS Mincho" w:eastAsia="MS Mincho" w:hAnsi="MS Mincho"/>
                <w:b/>
                <w:bCs/>
                <w:color w:val="000000"/>
                <w:szCs w:val="24"/>
                <w:lang w:eastAsia="ja-JP" w:val="en-ID"/>
              </w:rPr>
              <w:t>ね</w:t>
            </w:r>
            <w:r w:rsidRPr="00976D1B">
              <w:rPr>
                <w:rFonts w:ascii="MS Mincho" w:cs="MS Mincho" w:eastAsia="MS Mincho" w:hAnsi="MS Mincho"/>
                <w:color w:val="000000"/>
                <w:szCs w:val="24"/>
                <w:lang w:eastAsia="ja-JP" w:val="en-ID"/>
              </w:rPr>
              <w:t>。今この時期ちょうどね、みんなも行ってんじゃないかなファミマに。コラボ商品もあるから。</w:t>
            </w:r>
            <w:r w:rsidRPr="00976D1B">
              <w:rPr>
                <w:color w:val="000000"/>
                <w:szCs w:val="24"/>
                <w:lang w:eastAsia="ja-JP" w:val="en-ID"/>
              </w:rPr>
              <w:br/>
            </w:r>
            <w:r w:rsidRPr="00976D1B">
              <w:rPr>
                <w:color w:val="000000"/>
                <w:szCs w:val="24"/>
                <w:lang w:eastAsia="ja-JP" w:val="en-ID"/>
              </w:rPr>
              <w:lastRenderedPageBreak/>
              <w:t>Yamashita</w:t>
            </w:r>
            <w:r w:rsidRPr="00976D1B">
              <w:rPr>
                <w:rFonts w:ascii="MS Mincho" w:cs="MS Mincho" w:eastAsia="MS Mincho" w:hAnsi="MS Mincho"/>
                <w:color w:val="000000"/>
                <w:szCs w:val="24"/>
                <w:lang w:eastAsia="ja-JP" w:val="en-ID"/>
              </w:rPr>
              <w:t>：やっぱみんな行ってますよね</w:t>
            </w:r>
          </w:p>
        </w:tc>
        <w:tc>
          <w:tcPr>
            <w:tcW w:type="dxa" w:w="1254"/>
            <w:tcBorders>
              <w:top w:val="nil"/>
              <w:left w:val="nil"/>
              <w:bottom w:color="auto" w:space="0" w:sz="4" w:val="single"/>
              <w:right w:color="auto" w:space="0" w:sz="4" w:val="single"/>
            </w:tcBorders>
            <w:vAlign w:val="center"/>
            <w:hideMark/>
          </w:tcPr>
          <w:p w14:paraId="03107FB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2AFF8E9B"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290E99F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763067A" w14:textId="77777777" w:rsidR="00C429C0" w:rsidRPr="00976D1B" w:rsidTr="00E31F61">
        <w:trPr>
          <w:trHeight w:val="568"/>
        </w:trPr>
        <w:tc>
          <w:tcPr>
            <w:tcW w:type="dxa" w:w="510"/>
            <w:tcBorders>
              <w:top w:val="nil"/>
              <w:left w:color="auto" w:space="0" w:sz="4" w:val="single"/>
              <w:bottom w:color="auto" w:space="0" w:sz="4" w:val="single"/>
              <w:right w:color="auto" w:space="0" w:sz="4" w:val="single"/>
            </w:tcBorders>
            <w:vAlign w:val="center"/>
            <w:hideMark/>
          </w:tcPr>
          <w:p w14:paraId="0E5952A0"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32</w:t>
            </w:r>
          </w:p>
        </w:tc>
        <w:tc>
          <w:tcPr>
            <w:tcW w:type="dxa" w:w="1328"/>
            <w:tcBorders>
              <w:top w:val="nil"/>
              <w:left w:val="nil"/>
              <w:bottom w:color="auto" w:space="0" w:sz="4" w:val="single"/>
              <w:right w:color="auto" w:space="0" w:sz="4" w:val="single"/>
            </w:tcBorders>
            <w:vAlign w:val="center"/>
            <w:hideMark/>
          </w:tcPr>
          <w:p w14:paraId="13C38EF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Jujutsu Kaisen JujuTalk, 0:57-01:09</w:t>
            </w:r>
          </w:p>
        </w:tc>
        <w:tc>
          <w:tcPr>
            <w:tcW w:type="dxa" w:w="3827"/>
            <w:tcBorders>
              <w:top w:val="nil"/>
              <w:left w:val="nil"/>
              <w:bottom w:color="auto" w:space="0" w:sz="4" w:val="single"/>
              <w:right w:color="auto" w:space="0" w:sz="4" w:val="single"/>
            </w:tcBorders>
            <w:hideMark/>
          </w:tcPr>
          <w:p w14:paraId="5050F844" w14:textId="5812B1DE" w:rsidP="00C429C0" w:rsidR="00C429C0" w:rsidRDefault="00C429C0" w:rsidRPr="00976D1B">
            <w:pPr>
              <w:widowControl/>
              <w:autoSpaceDE/>
              <w:autoSpaceDN/>
              <w:rPr>
                <w:color w:val="000000"/>
                <w:szCs w:val="24"/>
                <w:lang w:eastAsia="ja-JP" w:val="en-ID"/>
              </w:rPr>
            </w:pPr>
            <w:r w:rsidRPr="00976D1B">
              <w:rPr>
                <w:rFonts w:eastAsia="Yu Mincho"/>
                <w:bCs/>
                <w:color w:val="000000"/>
                <w:szCs w:val="24"/>
                <w:lang w:eastAsia="ja-JP" w:val="en-ID"/>
              </w:rPr>
              <w:t xml:space="preserve">Percakapan berlangsung dalam segmen </w:t>
            </w:r>
            <w:r w:rsidRPr="00976D1B">
              <w:rPr>
                <w:rFonts w:eastAsia="Yu Mincho"/>
                <w:bCs/>
                <w:i/>
                <w:iCs/>
                <w:color w:val="000000"/>
                <w:szCs w:val="24"/>
                <w:lang w:eastAsia="ja-JP" w:val="en-ID"/>
              </w:rPr>
              <w:t>cutscene</w:t>
            </w:r>
            <w:r w:rsidRPr="00976D1B">
              <w:rPr>
                <w:rFonts w:eastAsia="Yu Mincho"/>
                <w:bCs/>
                <w:color w:val="000000"/>
                <w:szCs w:val="24"/>
                <w:lang w:eastAsia="ja-JP" w:val="en-ID"/>
              </w:rPr>
              <w:t xml:space="preserve">, saat </w:t>
            </w:r>
            <w:r w:rsidRPr="00976D1B">
              <w:rPr>
                <w:rFonts w:eastAsia="Yu Mincho"/>
                <w:bCs/>
                <w:i/>
                <w:iCs/>
                <w:color w:val="000000"/>
                <w:szCs w:val="24"/>
                <w:lang w:eastAsia="ja-JP" w:val="en-ID"/>
              </w:rPr>
              <w:t xml:space="preserve">host </w:t>
            </w:r>
            <w:r w:rsidRPr="00976D1B">
              <w:rPr>
                <w:rFonts w:eastAsia="Yu Mincho"/>
                <w:bCs/>
                <w:color w:val="000000"/>
                <w:szCs w:val="24"/>
                <w:lang w:eastAsia="ja-JP" w:val="en-ID"/>
              </w:rPr>
              <w:t>dan bintng tamu mengomentari adegan yang ditayangkan. Enoki bertanya kepada Nakamura, yang merupakan senior, tentang arahan berkesan selama rekaman. Nakamura menjelaskan arahan terkait karakter Gojo. Enoki menambahkan bahwa adegan di episode yang ditayangkan berbeda dari pemahaman Nakamura saat rekaman, dan Nakamura menyetujui serta memberikan pendapatnya.</w:t>
            </w:r>
          </w:p>
        </w:tc>
        <w:tc>
          <w:tcPr>
            <w:tcW w:type="dxa" w:w="3544"/>
            <w:tcBorders>
              <w:top w:val="nil"/>
              <w:left w:val="nil"/>
              <w:bottom w:color="auto" w:space="0" w:sz="4" w:val="single"/>
              <w:right w:color="auto" w:space="0" w:sz="4" w:val="single"/>
            </w:tcBorders>
            <w:vAlign w:val="center"/>
            <w:hideMark/>
          </w:tcPr>
          <w:p w14:paraId="4D5134AD"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Enoki</w:t>
            </w:r>
            <w:r w:rsidRPr="00976D1B">
              <w:rPr>
                <w:rFonts w:ascii="MS Mincho" w:cs="MS Mincho" w:eastAsia="MS Mincho" w:hAnsi="MS Mincho"/>
                <w:color w:val="000000"/>
                <w:szCs w:val="24"/>
                <w:lang w:eastAsia="ja-JP" w:val="en-ID"/>
              </w:rPr>
              <w:t>：今回支部や事変で印象的だったデいレクションありましたか？</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：俺が持ってったのは五条の性格からするとまず相手に追求するというかこの何やってんだよっていう気持ちの方が強いかなと思って</w:t>
            </w:r>
            <w:r w:rsidRPr="00976D1B">
              <w:rPr>
                <w:color w:val="000000"/>
                <w:szCs w:val="24"/>
                <w:lang w:eastAsia="ja-JP" w:val="en-ID"/>
              </w:rPr>
              <w:br/>
              <w:t>Enoki</w:t>
            </w:r>
            <w:r w:rsidRPr="00976D1B">
              <w:rPr>
                <w:rFonts w:ascii="MS Mincho" w:cs="MS Mincho" w:eastAsia="MS Mincho" w:hAnsi="MS Mincho"/>
                <w:color w:val="000000"/>
                <w:szCs w:val="24"/>
                <w:lang w:eastAsia="ja-JP" w:val="en-ID"/>
              </w:rPr>
              <w:t>：結構強くなかったですよね本編。。</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：そうなのよ！それでやったら演出指示で「もうちょっとこの話数の頭から夏油の異変に気づいてください」だから俺は気づいてないと思った</w:t>
            </w:r>
            <w:r w:rsidRPr="00976D1B">
              <w:rPr>
                <w:rFonts w:ascii="MS Mincho" w:cs="MS Mincho" w:eastAsia="MS Mincho" w:hAnsi="MS Mincho"/>
                <w:b/>
                <w:bCs/>
                <w:color w:val="000000"/>
                <w:szCs w:val="24"/>
                <w:lang w:eastAsia="ja-JP" w:val="en-ID"/>
              </w:rPr>
              <w:t>の</w:t>
            </w:r>
          </w:p>
        </w:tc>
        <w:tc>
          <w:tcPr>
            <w:tcW w:type="dxa" w:w="1254"/>
            <w:tcBorders>
              <w:top w:val="nil"/>
              <w:left w:val="nil"/>
              <w:bottom w:color="auto" w:space="0" w:sz="4" w:val="single"/>
              <w:right w:color="auto" w:space="0" w:sz="4" w:val="single"/>
            </w:tcBorders>
            <w:vAlign w:val="center"/>
            <w:hideMark/>
          </w:tcPr>
          <w:p w14:paraId="3F5EA0D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2C4E648D"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5674516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0D28323B"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3CFC430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33</w:t>
            </w:r>
          </w:p>
        </w:tc>
        <w:tc>
          <w:tcPr>
            <w:tcW w:type="dxa" w:w="1328"/>
            <w:tcBorders>
              <w:top w:val="nil"/>
              <w:left w:val="nil"/>
              <w:bottom w:color="auto" w:space="0" w:sz="4" w:val="single"/>
              <w:right w:color="auto" w:space="0" w:sz="4" w:val="single"/>
            </w:tcBorders>
            <w:vAlign w:val="center"/>
            <w:hideMark/>
          </w:tcPr>
          <w:p w14:paraId="34A4FD3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Jujutsu Kaisen JujuTalk, 01:04-01:24</w:t>
            </w:r>
          </w:p>
        </w:tc>
        <w:tc>
          <w:tcPr>
            <w:tcW w:type="dxa" w:w="3827"/>
            <w:tcBorders>
              <w:top w:val="nil"/>
              <w:left w:val="nil"/>
              <w:bottom w:color="auto" w:space="0" w:sz="4" w:val="single"/>
              <w:right w:color="auto" w:space="0" w:sz="4" w:val="single"/>
            </w:tcBorders>
            <w:vAlign w:val="center"/>
            <w:hideMark/>
          </w:tcPr>
          <w:p w14:paraId="38925F33"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saat segmen </w:t>
            </w:r>
            <w:r w:rsidRPr="00976D1B">
              <w:rPr>
                <w:i/>
                <w:iCs/>
                <w:color w:val="000000"/>
                <w:szCs w:val="24"/>
                <w:lang w:eastAsia="ja-JP" w:val="en-ID"/>
              </w:rPr>
              <w:t>cutscene</w:t>
            </w:r>
            <w:r w:rsidRPr="00976D1B">
              <w:rPr>
                <w:color w:val="000000"/>
                <w:szCs w:val="24"/>
                <w:lang w:eastAsia="ja-JP" w:val="en-ID"/>
              </w:rPr>
              <w:t xml:space="preserve">, di mana para </w:t>
            </w:r>
            <w:r w:rsidRPr="00976D1B">
              <w:rPr>
                <w:i/>
                <w:iCs/>
                <w:color w:val="000000"/>
                <w:szCs w:val="24"/>
                <w:lang w:eastAsia="ja-JP" w:val="en-ID"/>
              </w:rPr>
              <w:t xml:space="preserve">host </w:t>
            </w:r>
            <w:r w:rsidRPr="00976D1B">
              <w:rPr>
                <w:color w:val="000000"/>
                <w:szCs w:val="24"/>
                <w:lang w:eastAsia="ja-JP" w:val="en-ID"/>
              </w:rPr>
              <w:t xml:space="preserve">mengomentari adegan-adegan yang ditayangkan oleh staf studio. Dalam segmen ini, para </w:t>
            </w:r>
            <w:r w:rsidRPr="00976D1B">
              <w:rPr>
                <w:i/>
                <w:iCs/>
                <w:color w:val="000000"/>
                <w:szCs w:val="24"/>
                <w:lang w:eastAsia="ja-JP" w:val="en-ID"/>
              </w:rPr>
              <w:t xml:space="preserve">host </w:t>
            </w:r>
            <w:r w:rsidRPr="00976D1B">
              <w:rPr>
                <w:color w:val="000000"/>
                <w:szCs w:val="24"/>
                <w:lang w:eastAsia="ja-JP" w:val="en-ID"/>
              </w:rPr>
              <w:t xml:space="preserve">dapat berbagi pendapat, komentar ataupun kesan-kesan terkait potongan adegan tersebut. Nakamura menjelaskan bahwa </w:t>
            </w:r>
            <w:r w:rsidRPr="00976D1B">
              <w:rPr>
                <w:color w:val="000000"/>
                <w:szCs w:val="24"/>
                <w:lang w:eastAsia="ja-JP" w:val="en-ID"/>
              </w:rPr>
              <w:lastRenderedPageBreak/>
              <w:t>sebagai pengisi suara, mereka seringkali tidak mengetahui secara pasti bagaimana keputusan akhir dari para sutradara dan staf produksi. Enoki pun menyetujui hal tersebut.</w:t>
            </w:r>
          </w:p>
        </w:tc>
        <w:tc>
          <w:tcPr>
            <w:tcW w:type="dxa" w:w="3544"/>
            <w:tcBorders>
              <w:top w:val="nil"/>
              <w:left w:val="nil"/>
              <w:bottom w:color="auto" w:space="0" w:sz="4" w:val="single"/>
              <w:right w:color="auto" w:space="0" w:sz="4" w:val="single"/>
            </w:tcBorders>
            <w:vAlign w:val="center"/>
            <w:hideMark/>
          </w:tcPr>
          <w:p w14:paraId="625B00EA"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Nakamura</w:t>
            </w:r>
            <w:r w:rsidRPr="00976D1B">
              <w:rPr>
                <w:rFonts w:ascii="MS Mincho" w:cs="MS Mincho" w:eastAsia="MS Mincho" w:hAnsi="MS Mincho"/>
                <w:color w:val="000000"/>
                <w:szCs w:val="24"/>
                <w:lang w:eastAsia="ja-JP" w:val="en-ID"/>
              </w:rPr>
              <w:t>：まああとは僕が感じだとはい結構ねこう監督たちがどういう風にこれ完成系の話ね、完成系をどうするつもりなのかが分からないところとか俺らはやっぱりそこの作業に加わってない人間だか</w:t>
            </w:r>
            <w:r w:rsidRPr="00976D1B">
              <w:rPr>
                <w:rFonts w:ascii="MS Mincho" w:cs="MS Mincho" w:eastAsia="MS Mincho" w:hAnsi="MS Mincho"/>
                <w:color w:val="000000"/>
                <w:szCs w:val="24"/>
                <w:lang w:eastAsia="ja-JP" w:val="en-ID"/>
              </w:rPr>
              <w:lastRenderedPageBreak/>
              <w:t>ら</w:t>
            </w:r>
            <w:r w:rsidRPr="00976D1B">
              <w:rPr>
                <w:rFonts w:ascii="MS Mincho" w:cs="MS Mincho" w:eastAsia="MS Mincho" w:hAnsi="MS Mincho"/>
                <w:b/>
                <w:bCs/>
                <w:color w:val="000000"/>
                <w:szCs w:val="24"/>
                <w:lang w:eastAsia="ja-JP" w:val="en-ID"/>
              </w:rPr>
              <w:t>さ</w:t>
            </w:r>
            <w:r w:rsidRPr="00976D1B">
              <w:rPr>
                <w:color w:val="000000"/>
                <w:szCs w:val="24"/>
                <w:lang w:eastAsia="ja-JP" w:val="en-ID"/>
              </w:rPr>
              <w:br/>
              <w:t>Enoki</w:t>
            </w:r>
            <w:r w:rsidRPr="00976D1B">
              <w:rPr>
                <w:rFonts w:ascii="MS Mincho" w:cs="MS Mincho" w:eastAsia="MS Mincho" w:hAnsi="MS Mincho"/>
                <w:color w:val="000000"/>
                <w:szCs w:val="24"/>
                <w:lang w:eastAsia="ja-JP" w:val="en-ID"/>
              </w:rPr>
              <w:t>：そうですね、収録の時はまだ。。。</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：そうそう収録段階のことまでしか知らないし。だからそれを多分こうなんだろうなってくんでやってみたりするじゃない？結構ね</w:t>
            </w:r>
            <w:r w:rsidRPr="00976D1B">
              <w:rPr>
                <w:color w:val="000000"/>
                <w:szCs w:val="24"/>
                <w:lang w:eastAsia="ja-JP" w:val="en-ID"/>
              </w:rPr>
              <w:br/>
              <w:t>Enoki</w:t>
            </w:r>
            <w:r w:rsidRPr="00976D1B">
              <w:rPr>
                <w:rFonts w:ascii="MS Mincho" w:cs="MS Mincho" w:eastAsia="MS Mincho" w:hAnsi="MS Mincho"/>
                <w:color w:val="000000"/>
                <w:szCs w:val="24"/>
                <w:lang w:eastAsia="ja-JP" w:val="en-ID"/>
              </w:rPr>
              <w:t>：はい</w:t>
            </w:r>
            <w:r w:rsidRPr="00976D1B">
              <w:rPr>
                <w:color w:val="000000"/>
                <w:szCs w:val="24"/>
                <w:lang w:eastAsia="ja-JP" w:val="en-ID"/>
              </w:rPr>
              <w:t xml:space="preserve">                                                          </w:t>
            </w:r>
          </w:p>
        </w:tc>
        <w:tc>
          <w:tcPr>
            <w:tcW w:type="dxa" w:w="1254"/>
            <w:tcBorders>
              <w:top w:val="nil"/>
              <w:left w:val="nil"/>
              <w:bottom w:color="auto" w:space="0" w:sz="4" w:val="single"/>
              <w:right w:color="auto" w:space="0" w:sz="4" w:val="single"/>
            </w:tcBorders>
            <w:vAlign w:val="center"/>
            <w:hideMark/>
          </w:tcPr>
          <w:p w14:paraId="583F059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04C68A57"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さ・さあ</w:t>
            </w:r>
          </w:p>
        </w:tc>
        <w:tc>
          <w:tcPr>
            <w:tcW w:type="dxa" w:w="1701"/>
            <w:tcBorders>
              <w:top w:val="nil"/>
              <w:left w:val="nil"/>
              <w:bottom w:color="auto" w:space="0" w:sz="4" w:val="single"/>
              <w:right w:color="auto" w:space="0" w:sz="4" w:val="single"/>
            </w:tcBorders>
            <w:vAlign w:val="center"/>
            <w:hideMark/>
          </w:tcPr>
          <w:p w14:paraId="4FB5D13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FBEF4EB" w14:textId="77777777" w:rsidR="00C429C0" w:rsidRPr="00976D1B" w:rsidTr="00E31F61">
        <w:trPr>
          <w:trHeight w:val="1121"/>
        </w:trPr>
        <w:tc>
          <w:tcPr>
            <w:tcW w:type="dxa" w:w="510"/>
            <w:tcBorders>
              <w:top w:val="nil"/>
              <w:left w:color="auto" w:space="0" w:sz="4" w:val="single"/>
              <w:bottom w:color="auto" w:space="0" w:sz="4" w:val="single"/>
              <w:right w:color="auto" w:space="0" w:sz="4" w:val="single"/>
            </w:tcBorders>
            <w:vAlign w:val="center"/>
            <w:hideMark/>
          </w:tcPr>
          <w:p w14:paraId="5A1BAF9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34</w:t>
            </w:r>
          </w:p>
        </w:tc>
        <w:tc>
          <w:tcPr>
            <w:tcW w:type="dxa" w:w="1328"/>
            <w:tcBorders>
              <w:top w:val="nil"/>
              <w:left w:val="nil"/>
              <w:bottom w:color="auto" w:space="0" w:sz="4" w:val="single"/>
              <w:right w:color="auto" w:space="0" w:sz="4" w:val="single"/>
            </w:tcBorders>
            <w:vAlign w:val="center"/>
            <w:hideMark/>
          </w:tcPr>
          <w:p w14:paraId="732C097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Star Radio Ocean, 0:13-01:05</w:t>
            </w:r>
          </w:p>
        </w:tc>
        <w:tc>
          <w:tcPr>
            <w:tcW w:type="dxa" w:w="3827"/>
            <w:tcBorders>
              <w:top w:val="nil"/>
              <w:left w:val="nil"/>
              <w:bottom w:color="auto" w:space="0" w:sz="4" w:val="single"/>
              <w:right w:color="auto" w:space="0" w:sz="4" w:val="single"/>
            </w:tcBorders>
            <w:vAlign w:val="center"/>
            <w:hideMark/>
          </w:tcPr>
          <w:p w14:paraId="7B753E93"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saat segmen </w:t>
            </w:r>
            <w:r w:rsidRPr="00976D1B">
              <w:rPr>
                <w:i/>
                <w:iCs/>
                <w:color w:val="000000"/>
                <w:szCs w:val="24"/>
                <w:lang w:eastAsia="ja-JP" w:val="en-ID"/>
              </w:rPr>
              <w:t xml:space="preserve">free talk. </w:t>
            </w:r>
            <w:r w:rsidRPr="00976D1B">
              <w:rPr>
                <w:color w:val="000000"/>
                <w:szCs w:val="24"/>
                <w:lang w:eastAsia="ja-JP" w:val="en-ID"/>
              </w:rPr>
              <w:t xml:space="preserve">Nakamura bercerita tentang pengalamannya belajar menggunakan fitur </w:t>
            </w:r>
            <w:r w:rsidRPr="00976D1B">
              <w:rPr>
                <w:i/>
                <w:iCs/>
                <w:color w:val="000000"/>
                <w:szCs w:val="24"/>
                <w:lang w:eastAsia="ja-JP" w:val="en-ID"/>
              </w:rPr>
              <w:t xml:space="preserve">flick </w:t>
            </w:r>
            <w:r w:rsidRPr="00976D1B">
              <w:rPr>
                <w:color w:val="000000"/>
                <w:szCs w:val="24"/>
                <w:lang w:eastAsia="ja-JP" w:val="en-ID"/>
              </w:rPr>
              <w:t xml:space="preserve">pada smartphone baru. Ia menjelaskan saat itu, Uchiyama Kouki (Ucchi) yang saat itu berusia 20-an, dengan nada menggurui mengatakan bahwa tentu saja ia menggunakan </w:t>
            </w:r>
            <w:r w:rsidRPr="00976D1B">
              <w:rPr>
                <w:i/>
                <w:iCs/>
                <w:color w:val="000000"/>
                <w:szCs w:val="24"/>
                <w:lang w:eastAsia="ja-JP" w:val="en-ID"/>
              </w:rPr>
              <w:t>flick</w:t>
            </w:r>
            <w:r w:rsidRPr="00976D1B">
              <w:rPr>
                <w:color w:val="000000"/>
                <w:szCs w:val="24"/>
                <w:lang w:eastAsia="ja-JP" w:val="en-ID"/>
              </w:rPr>
              <w:t>. Sikapnya tersebut membuat Nakamura merasa kesal dan memotivasi dirinya untuk segera menguasai fitur tersebut.</w:t>
            </w:r>
          </w:p>
        </w:tc>
        <w:tc>
          <w:tcPr>
            <w:tcW w:type="dxa" w:w="3544"/>
            <w:tcBorders>
              <w:top w:val="nil"/>
              <w:left w:val="nil"/>
              <w:bottom w:color="auto" w:space="0" w:sz="4" w:val="single"/>
              <w:right w:color="auto" w:space="0" w:sz="4" w:val="single"/>
            </w:tcBorders>
            <w:vAlign w:val="center"/>
            <w:hideMark/>
          </w:tcPr>
          <w:p w14:paraId="5BEE8DE7"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Nakamura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俺、俺自慢じゃないですけど、</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フリックはもう</w:t>
            </w:r>
            <w:r w:rsidRPr="00976D1B">
              <w:rPr>
                <w:color w:val="000000"/>
                <w:szCs w:val="24"/>
                <w:lang w:eastAsia="ja-JP" w:val="en-ID"/>
              </w:rPr>
              <w:t>1</w:t>
            </w:r>
            <w:r w:rsidRPr="00976D1B">
              <w:rPr>
                <w:rFonts w:ascii="MS Mincho" w:cs="MS Mincho" w:eastAsia="MS Mincho" w:hAnsi="MS Mincho"/>
                <w:color w:val="000000"/>
                <w:szCs w:val="24"/>
                <w:lang w:eastAsia="ja-JP" w:val="en-ID"/>
              </w:rPr>
              <w:t>日で極めましたよ。</w:t>
            </w:r>
            <w:r w:rsidRPr="00976D1B">
              <w:rPr>
                <w:color w:val="000000"/>
                <w:szCs w:val="24"/>
                <w:lang w:eastAsia="ja-JP" w:val="en-ID"/>
              </w:rPr>
              <w:t xml:space="preserve">    </w:t>
            </w:r>
            <w:r w:rsidRPr="00976D1B">
              <w:rPr>
                <w:color w:val="000000"/>
                <w:szCs w:val="24"/>
                <w:lang w:eastAsia="ja-JP" w:val="en-ID"/>
              </w:rPr>
              <w:br/>
              <w:t>Mafia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え、なんで</w:t>
            </w:r>
            <w:r w:rsidRPr="00976D1B">
              <w:rPr>
                <w:color w:val="000000"/>
                <w:szCs w:val="24"/>
                <w:lang w:eastAsia="ja-JP" w:val="en-ID"/>
              </w:rPr>
              <w:t>1</w:t>
            </w:r>
            <w:r w:rsidRPr="00976D1B">
              <w:rPr>
                <w:rFonts w:ascii="MS Mincho" w:cs="MS Mincho" w:eastAsia="MS Mincho" w:hAnsi="MS Mincho"/>
                <w:color w:val="000000"/>
                <w:szCs w:val="24"/>
                <w:lang w:eastAsia="ja-JP" w:val="en-ID"/>
              </w:rPr>
              <w:t>日で極められたんですか？</w:t>
            </w:r>
            <w:r w:rsidRPr="00976D1B">
              <w:rPr>
                <w:color w:val="000000"/>
                <w:szCs w:val="24"/>
                <w:lang w:eastAsia="ja-JP" w:val="en-ID"/>
              </w:rPr>
              <w:t xml:space="preserve">  </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俺がスマホに買い換えた時、</w:t>
            </w:r>
            <w:r w:rsidRPr="00976D1B">
              <w:rPr>
                <w:color w:val="000000"/>
                <w:szCs w:val="24"/>
                <w:lang w:eastAsia="ja-JP" w:val="en-ID"/>
              </w:rPr>
              <w:t>Uchiyama</w:t>
            </w:r>
            <w:r w:rsidRPr="00976D1B">
              <w:rPr>
                <w:rFonts w:ascii="MS Mincho" w:cs="MS Mincho" w:eastAsia="MS Mincho" w:hAnsi="MS Mincho"/>
                <w:color w:val="000000"/>
                <w:szCs w:val="24"/>
                <w:lang w:eastAsia="ja-JP" w:val="en-ID"/>
              </w:rPr>
              <w:t>って、あのうっちーがスマホなんかそんなタイミングだったのよ同じぐらいで。で、うっちに「どうやってこのスマホの入力やんの？今まで通りなのかフリックなのか？」って聞いたら、「中村さん、フリックに決まってるでしょ？」って、ちょっと上から言われた</w:t>
            </w:r>
            <w:r w:rsidRPr="00976D1B">
              <w:rPr>
                <w:rFonts w:ascii="MS Mincho" w:cs="MS Mincho" w:eastAsia="MS Mincho" w:hAnsi="MS Mincho"/>
                <w:color w:val="000000"/>
                <w:szCs w:val="24"/>
                <w:lang w:eastAsia="ja-JP" w:val="en-ID"/>
              </w:rPr>
              <w:lastRenderedPageBreak/>
              <w:t>の。あいつがあん時、大学生ぐらいの年齢だったかな。</w:t>
            </w:r>
            <w:r w:rsidRPr="00976D1B">
              <w:rPr>
                <w:color w:val="000000"/>
                <w:szCs w:val="24"/>
                <w:lang w:eastAsia="ja-JP" w:val="en-ID"/>
              </w:rPr>
              <w:t xml:space="preserve"> 20</w:t>
            </w:r>
            <w:r w:rsidRPr="00976D1B">
              <w:rPr>
                <w:rFonts w:ascii="MS Mincho" w:cs="MS Mincho" w:eastAsia="MS Mincho" w:hAnsi="MS Mincho"/>
                <w:color w:val="000000"/>
                <w:szCs w:val="24"/>
                <w:lang w:eastAsia="ja-JP" w:val="en-ID"/>
              </w:rPr>
              <w:t>歳くらいの時に。</w:t>
            </w:r>
            <w:r w:rsidRPr="00976D1B">
              <w:rPr>
                <w:color w:val="000000"/>
                <w:szCs w:val="24"/>
                <w:lang w:eastAsia="ja-JP" w:val="en-ID"/>
              </w:rPr>
              <w:t xml:space="preserve">  </w:t>
            </w:r>
            <w:r w:rsidRPr="00976D1B">
              <w:rPr>
                <w:color w:val="000000"/>
                <w:szCs w:val="24"/>
                <w:lang w:eastAsia="ja-JP" w:val="en-ID"/>
              </w:rPr>
              <w:br/>
              <w:t>Mafia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若造に上から言われた</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：それでイラッとした</w:t>
            </w:r>
            <w:r w:rsidRPr="00976D1B">
              <w:rPr>
                <w:rFonts w:ascii="MS Mincho" w:cs="MS Mincho" w:eastAsia="MS Mincho" w:hAnsi="MS Mincho"/>
                <w:b/>
                <w:bCs/>
                <w:color w:val="000000"/>
                <w:szCs w:val="24"/>
                <w:lang w:eastAsia="ja-JP" w:val="en-ID"/>
              </w:rPr>
              <w:t>のよ</w:t>
            </w:r>
          </w:p>
        </w:tc>
        <w:tc>
          <w:tcPr>
            <w:tcW w:type="dxa" w:w="1254"/>
            <w:tcBorders>
              <w:top w:val="nil"/>
              <w:left w:val="nil"/>
              <w:bottom w:color="auto" w:space="0" w:sz="4" w:val="single"/>
              <w:right w:color="auto" w:space="0" w:sz="4" w:val="single"/>
            </w:tcBorders>
            <w:vAlign w:val="center"/>
            <w:hideMark/>
          </w:tcPr>
          <w:p w14:paraId="69C6C48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096EB203"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のよ</w:t>
            </w:r>
          </w:p>
        </w:tc>
        <w:tc>
          <w:tcPr>
            <w:tcW w:type="dxa" w:w="1701"/>
            <w:tcBorders>
              <w:top w:val="nil"/>
              <w:left w:val="nil"/>
              <w:bottom w:color="auto" w:space="0" w:sz="4" w:val="single"/>
              <w:right w:color="auto" w:space="0" w:sz="4" w:val="single"/>
            </w:tcBorders>
            <w:vAlign w:val="center"/>
            <w:hideMark/>
          </w:tcPr>
          <w:p w14:paraId="76AFC254"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257306F7" w14:textId="77777777" w:rsidR="00C429C0" w:rsidRPr="00976D1B" w:rsidTr="00E31F61">
        <w:trPr>
          <w:trHeight w:val="3300"/>
        </w:trPr>
        <w:tc>
          <w:tcPr>
            <w:tcW w:type="dxa" w:w="510"/>
            <w:tcBorders>
              <w:top w:val="nil"/>
              <w:left w:color="auto" w:space="0" w:sz="4" w:val="single"/>
              <w:bottom w:color="auto" w:space="0" w:sz="4" w:val="single"/>
              <w:right w:color="auto" w:space="0" w:sz="4" w:val="single"/>
            </w:tcBorders>
            <w:vAlign w:val="center"/>
            <w:hideMark/>
          </w:tcPr>
          <w:p w14:paraId="6BC6C47E"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35</w:t>
            </w:r>
          </w:p>
        </w:tc>
        <w:tc>
          <w:tcPr>
            <w:tcW w:type="dxa" w:w="1328"/>
            <w:tcBorders>
              <w:top w:val="nil"/>
              <w:left w:val="nil"/>
              <w:bottom w:color="auto" w:space="0" w:sz="4" w:val="single"/>
              <w:right w:color="auto" w:space="0" w:sz="4" w:val="single"/>
            </w:tcBorders>
            <w:vAlign w:val="center"/>
            <w:hideMark/>
          </w:tcPr>
          <w:p w14:paraId="436D0FE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Washagana TV 2023/03/06, 0:07-0:34</w:t>
            </w:r>
          </w:p>
        </w:tc>
        <w:tc>
          <w:tcPr>
            <w:tcW w:type="dxa" w:w="3827"/>
            <w:tcBorders>
              <w:top w:val="nil"/>
              <w:left w:val="nil"/>
              <w:bottom w:color="auto" w:space="0" w:sz="4" w:val="single"/>
              <w:right w:color="auto" w:space="0" w:sz="4" w:val="single"/>
            </w:tcBorders>
            <w:vAlign w:val="center"/>
            <w:hideMark/>
          </w:tcPr>
          <w:p w14:paraId="4A08141E"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saat Nakamura membuka kemasan cemilan dari kolaborasi anime Boku no Hero Academia. Ia mengatakan bahwa di kanal mereka belum pernah membahas tentang kolaborasi tersebut. Saat ia membuka cemilan tersebut, ia mendapatkan karakter yang dia isi, yaitu Hawks.</w:t>
            </w:r>
          </w:p>
        </w:tc>
        <w:tc>
          <w:tcPr>
            <w:tcW w:type="dxa" w:w="3544"/>
            <w:tcBorders>
              <w:top w:val="nil"/>
              <w:left w:val="nil"/>
              <w:bottom w:color="auto" w:space="0" w:sz="4" w:val="single"/>
              <w:right w:color="auto" w:space="0" w:sz="4" w:val="single"/>
            </w:tcBorders>
            <w:vAlign w:val="center"/>
            <w:hideMark/>
          </w:tcPr>
          <w:p w14:paraId="32F89EC3"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Nakamura</w:t>
            </w:r>
            <w:r w:rsidRPr="00976D1B">
              <w:rPr>
                <w:rFonts w:ascii="MS Mincho" w:cs="MS Mincho" w:eastAsia="MS Mincho" w:hAnsi="MS Mincho"/>
                <w:color w:val="000000"/>
                <w:szCs w:val="24"/>
                <w:lang w:eastAsia="ja-JP" w:val="en-ID"/>
              </w:rPr>
              <w:t>：こういうのがある段階で、薄々お気づきの方もいるかもしれませんが、食べ物がセットになったやつを開けます。はい、それで何かというと、そういえばこれの企画系って一切やってなかったなと思ったのがチョコエッグでヒロアカ。なんか通ってきそうなチャンネルなのに通ってこなかった</w:t>
            </w:r>
            <w:r w:rsidRPr="00976D1B">
              <w:rPr>
                <w:rFonts w:ascii="MS Mincho" w:cs="MS Mincho" w:eastAsia="MS Mincho" w:hAnsi="MS Mincho"/>
                <w:b/>
                <w:bCs/>
                <w:color w:val="000000"/>
                <w:szCs w:val="24"/>
                <w:lang w:eastAsia="ja-JP" w:val="en-ID"/>
              </w:rPr>
              <w:t>ね</w:t>
            </w:r>
            <w:r w:rsidRPr="00976D1B">
              <w:rPr>
                <w:rFonts w:ascii="MS Mincho" w:cs="MS Mincho" w:eastAsia="MS Mincho" w:hAnsi="MS Mincho"/>
                <w:color w:val="000000"/>
                <w:szCs w:val="24"/>
                <w:lang w:eastAsia="ja-JP" w:val="en-ID"/>
              </w:rPr>
              <w:t>、意外と。</w:t>
            </w:r>
            <w:r w:rsidRPr="00976D1B">
              <w:rPr>
                <w:color w:val="000000"/>
                <w:szCs w:val="24"/>
                <w:lang w:eastAsia="ja-JP" w:val="en-ID"/>
              </w:rPr>
              <w:t xml:space="preserve">  </w:t>
            </w:r>
            <w:r w:rsidRPr="00976D1B">
              <w:rPr>
                <w:color w:val="000000"/>
                <w:szCs w:val="24"/>
                <w:lang w:eastAsia="ja-JP" w:val="en-ID"/>
              </w:rPr>
              <w:br/>
              <w:t>Mafia</w:t>
            </w:r>
            <w:r w:rsidRPr="00976D1B">
              <w:rPr>
                <w:rFonts w:ascii="MS Mincho" w:cs="MS Mincho" w:eastAsia="MS Mincho" w:hAnsi="MS Mincho"/>
                <w:color w:val="000000"/>
                <w:szCs w:val="24"/>
                <w:lang w:eastAsia="ja-JP" w:val="en-ID"/>
              </w:rPr>
              <w:t>：うん意外とヒロアカは通ってないですよ。</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だからそれを考えるとちょっと語りたいこともいっぱいあるし、</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：言ってたら、ホークスだわ。</w:t>
            </w:r>
            <w:r w:rsidRPr="00976D1B">
              <w:rPr>
                <w:color w:val="000000"/>
                <w:szCs w:val="24"/>
                <w:lang w:eastAsia="ja-JP" w:val="en-ID"/>
              </w:rPr>
              <w:t xml:space="preserve">  </w:t>
            </w:r>
          </w:p>
        </w:tc>
        <w:tc>
          <w:tcPr>
            <w:tcW w:type="dxa" w:w="1254"/>
            <w:tcBorders>
              <w:top w:val="nil"/>
              <w:left w:val="nil"/>
              <w:bottom w:color="auto" w:space="0" w:sz="4" w:val="single"/>
              <w:right w:color="auto" w:space="0" w:sz="4" w:val="single"/>
            </w:tcBorders>
            <w:vAlign w:val="center"/>
            <w:hideMark/>
          </w:tcPr>
          <w:p w14:paraId="06EF6CD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2A2F5151"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744F68C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0DCF837"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48DEEA9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36</w:t>
            </w:r>
          </w:p>
        </w:tc>
        <w:tc>
          <w:tcPr>
            <w:tcW w:type="dxa" w:w="1328"/>
            <w:tcBorders>
              <w:top w:val="nil"/>
              <w:left w:val="nil"/>
              <w:bottom w:color="auto" w:space="0" w:sz="4" w:val="single"/>
              <w:right w:color="auto" w:space="0" w:sz="4" w:val="single"/>
            </w:tcBorders>
            <w:vAlign w:val="center"/>
            <w:hideMark/>
          </w:tcPr>
          <w:p w14:paraId="2ADAEA9E"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 xml:space="preserve">Washagana TV </w:t>
            </w:r>
            <w:r w:rsidRPr="00976D1B">
              <w:rPr>
                <w:color w:val="000000"/>
                <w:szCs w:val="24"/>
                <w:lang w:eastAsia="ja-JP" w:val="en-ID"/>
              </w:rPr>
              <w:lastRenderedPageBreak/>
              <w:t>2023/03/06, 0:07-0:34</w:t>
            </w:r>
          </w:p>
        </w:tc>
        <w:tc>
          <w:tcPr>
            <w:tcW w:type="dxa" w:w="3827"/>
            <w:tcBorders>
              <w:top w:val="nil"/>
              <w:left w:val="nil"/>
              <w:bottom w:color="auto" w:space="0" w:sz="4" w:val="single"/>
              <w:right w:color="auto" w:space="0" w:sz="4" w:val="single"/>
            </w:tcBorders>
            <w:vAlign w:val="center"/>
            <w:hideMark/>
          </w:tcPr>
          <w:p w14:paraId="2B676C9E"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 xml:space="preserve">Percakapan berlangsung saat Nakamura membuka kemasan cemilan </w:t>
            </w:r>
            <w:r w:rsidRPr="00976D1B">
              <w:rPr>
                <w:color w:val="000000"/>
                <w:szCs w:val="24"/>
                <w:lang w:eastAsia="ja-JP" w:val="en-ID"/>
              </w:rPr>
              <w:lastRenderedPageBreak/>
              <w:t>dari kolaborasi anime Boku no Hero Academia. Ia mengatakan bahwa di kanal mereka belum pernah membahas tentang kolaborasi tersebut. Saat ia membuka cemilan tersebut, ia mendapatkan karakter yang dia isi, yaitu Hawks.</w:t>
            </w:r>
          </w:p>
        </w:tc>
        <w:tc>
          <w:tcPr>
            <w:tcW w:type="dxa" w:w="3544"/>
            <w:tcBorders>
              <w:top w:val="nil"/>
              <w:left w:val="nil"/>
              <w:bottom w:color="auto" w:space="0" w:sz="4" w:val="single"/>
              <w:right w:color="auto" w:space="0" w:sz="4" w:val="single"/>
            </w:tcBorders>
            <w:vAlign w:val="center"/>
            <w:hideMark/>
          </w:tcPr>
          <w:p w14:paraId="39BEAC3C"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Nakamura</w:t>
            </w:r>
            <w:r w:rsidRPr="00976D1B">
              <w:rPr>
                <w:rFonts w:ascii="MS Mincho" w:cs="MS Mincho" w:eastAsia="MS Mincho" w:hAnsi="MS Mincho"/>
                <w:color w:val="000000"/>
                <w:szCs w:val="24"/>
                <w:lang w:eastAsia="ja-JP" w:val="en-ID"/>
              </w:rPr>
              <w:t>：こういうのがある段階で、薄々お気づきの方も</w:t>
            </w:r>
            <w:r w:rsidRPr="00976D1B">
              <w:rPr>
                <w:rFonts w:ascii="MS Mincho" w:cs="MS Mincho" w:eastAsia="MS Mincho" w:hAnsi="MS Mincho"/>
                <w:color w:val="000000"/>
                <w:szCs w:val="24"/>
                <w:lang w:eastAsia="ja-JP" w:val="en-ID"/>
              </w:rPr>
              <w:lastRenderedPageBreak/>
              <w:t>いるかもしれませんが、食べ物がセットになったやつを開けます。はい、それで何かというと、そういえばこれの企画系って一切やってなかったなと思ったのがチョコエッグでヒロアカ。なんか通ってきそうなチャンネルなのに通ってこなかったね、意外と。</w:t>
            </w:r>
            <w:r w:rsidRPr="00976D1B">
              <w:rPr>
                <w:color w:val="000000"/>
                <w:szCs w:val="24"/>
                <w:lang w:eastAsia="ja-JP" w:val="en-ID"/>
              </w:rPr>
              <w:t xml:space="preserve">  </w:t>
            </w:r>
            <w:r w:rsidRPr="00976D1B">
              <w:rPr>
                <w:color w:val="000000"/>
                <w:szCs w:val="24"/>
                <w:lang w:eastAsia="ja-JP" w:val="en-ID"/>
              </w:rPr>
              <w:br/>
              <w:t>Mafia</w:t>
            </w:r>
            <w:r w:rsidRPr="00976D1B">
              <w:rPr>
                <w:rFonts w:ascii="MS Mincho" w:cs="MS Mincho" w:eastAsia="MS Mincho" w:hAnsi="MS Mincho"/>
                <w:color w:val="000000"/>
                <w:szCs w:val="24"/>
                <w:lang w:eastAsia="ja-JP" w:val="en-ID"/>
              </w:rPr>
              <w:t>：うん意外とヒロアカは通ってないですよ。</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だからそれを考えるとちょっと語りたいこともいっぱいあるし、</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：言ってたら、ホークスだ</w:t>
            </w:r>
            <w:r w:rsidRPr="00976D1B">
              <w:rPr>
                <w:rFonts w:ascii="MS Mincho" w:cs="MS Mincho" w:eastAsia="MS Mincho" w:hAnsi="MS Mincho"/>
                <w:b/>
                <w:bCs/>
                <w:color w:val="000000"/>
                <w:szCs w:val="24"/>
                <w:lang w:eastAsia="ja-JP" w:val="en-ID"/>
              </w:rPr>
              <w:t>わ</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p>
        </w:tc>
        <w:tc>
          <w:tcPr>
            <w:tcW w:type="dxa" w:w="1254"/>
            <w:tcBorders>
              <w:top w:val="nil"/>
              <w:left w:val="nil"/>
              <w:bottom w:color="auto" w:space="0" w:sz="4" w:val="single"/>
              <w:right w:color="auto" w:space="0" w:sz="4" w:val="single"/>
            </w:tcBorders>
            <w:vAlign w:val="center"/>
            <w:hideMark/>
          </w:tcPr>
          <w:p w14:paraId="62E2548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1FD1E456"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わ</w:t>
            </w:r>
          </w:p>
        </w:tc>
        <w:tc>
          <w:tcPr>
            <w:tcW w:type="dxa" w:w="1701"/>
            <w:tcBorders>
              <w:top w:val="nil"/>
              <w:left w:val="nil"/>
              <w:bottom w:color="auto" w:space="0" w:sz="4" w:val="single"/>
              <w:right w:color="auto" w:space="0" w:sz="4" w:val="single"/>
            </w:tcBorders>
            <w:vAlign w:val="center"/>
            <w:hideMark/>
          </w:tcPr>
          <w:p w14:paraId="5231858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64E4A2B7" w14:textId="77777777" w:rsidR="00C429C0" w:rsidRPr="00976D1B" w:rsidTr="00E31F61">
        <w:trPr>
          <w:trHeight w:val="1276"/>
        </w:trPr>
        <w:tc>
          <w:tcPr>
            <w:tcW w:type="dxa" w:w="510"/>
            <w:tcBorders>
              <w:top w:val="nil"/>
              <w:left w:color="auto" w:space="0" w:sz="4" w:val="single"/>
              <w:bottom w:color="auto" w:space="0" w:sz="4" w:val="single"/>
              <w:right w:color="auto" w:space="0" w:sz="4" w:val="single"/>
            </w:tcBorders>
            <w:vAlign w:val="center"/>
            <w:hideMark/>
          </w:tcPr>
          <w:p w14:paraId="482B443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37</w:t>
            </w:r>
          </w:p>
        </w:tc>
        <w:tc>
          <w:tcPr>
            <w:tcW w:type="dxa" w:w="1328"/>
            <w:tcBorders>
              <w:top w:val="nil"/>
              <w:left w:val="nil"/>
              <w:bottom w:color="auto" w:space="0" w:sz="4" w:val="single"/>
              <w:right w:color="auto" w:space="0" w:sz="4" w:val="single"/>
            </w:tcBorders>
            <w:vAlign w:val="center"/>
            <w:hideMark/>
          </w:tcPr>
          <w:p w14:paraId="3EE439C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Washagana TV, 0:04-01:08</w:t>
            </w:r>
          </w:p>
        </w:tc>
        <w:tc>
          <w:tcPr>
            <w:tcW w:type="dxa" w:w="3827"/>
            <w:tcBorders>
              <w:top w:val="nil"/>
              <w:left w:val="nil"/>
              <w:bottom w:color="auto" w:space="0" w:sz="4" w:val="single"/>
              <w:right w:color="auto" w:space="0" w:sz="4" w:val="single"/>
            </w:tcBorders>
            <w:vAlign w:val="center"/>
            <w:hideMark/>
          </w:tcPr>
          <w:p w14:paraId="5489A504"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sebelum segmen pembuka radio. Nakamura berbagi sedikit cerita tentang pengalamannya saat bekerja bersama Mitsuishi Kotono, seorang pengisi suara senior yang sangat berpengalaman. Di lokasi rekaman, banyak pengisi suara muda yang merasa ragu unutk mendekati Mitsui karena rasa hormat, seingga suasana menjadi kaku. Nakumura mengambil inisiatif </w:t>
            </w:r>
            <w:r w:rsidRPr="00976D1B">
              <w:rPr>
                <w:color w:val="000000"/>
                <w:szCs w:val="24"/>
                <w:lang w:eastAsia="ja-JP" w:val="en-ID"/>
              </w:rPr>
              <w:lastRenderedPageBreak/>
              <w:t>dengan memberanikan diri dan mendekati Mitsui yang akhirnya membangun hubungan lebih akrab dengannya.</w:t>
            </w:r>
          </w:p>
        </w:tc>
        <w:tc>
          <w:tcPr>
            <w:tcW w:type="dxa" w:w="3544"/>
            <w:tcBorders>
              <w:top w:val="nil"/>
              <w:left w:val="nil"/>
              <w:bottom w:color="auto" w:space="0" w:sz="4" w:val="single"/>
              <w:right w:color="auto" w:space="0" w:sz="4" w:val="single"/>
            </w:tcBorders>
            <w:vAlign w:val="center"/>
            <w:hideMark/>
          </w:tcPr>
          <w:p w14:paraId="3F8C71DB" w14:textId="6AE64831"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Nakamura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今ね、ビルドファイターズガンダムぶりに、三井さんと</w:t>
            </w:r>
            <w:r w:rsidRPr="00976D1B">
              <w:rPr>
                <w:rFonts w:ascii="MS Mincho" w:cs="MS Mincho" w:eastAsia="MS Mincho" w:hAnsi="MS Mincho"/>
                <w:b/>
                <w:bCs/>
                <w:color w:val="000000"/>
                <w:szCs w:val="24"/>
                <w:lang w:eastAsia="ja-JP" w:val="en-ID"/>
              </w:rPr>
              <w:t>ね</w:t>
            </w:r>
            <w:r w:rsidRPr="00976D1B">
              <w:rPr>
                <w:rFonts w:ascii="MS Mincho" w:cs="MS Mincho" w:eastAsia="MS Mincho" w:hAnsi="MS Mincho"/>
                <w:color w:val="000000"/>
                <w:szCs w:val="24"/>
                <w:lang w:eastAsia="ja-JP" w:val="en-ID"/>
              </w:rPr>
              <w:t>、三井琴乃さんとレギュラーが一緒で。なんかね、その当時三井さんがさ、やっぱり大ベテランだからさ。</w:t>
            </w:r>
            <w:r w:rsidRPr="00976D1B">
              <w:rPr>
                <w:color w:val="000000"/>
                <w:szCs w:val="24"/>
                <w:lang w:eastAsia="ja-JP" w:val="en-ID"/>
              </w:rPr>
              <w:br/>
              <w:t xml:space="preserve">Mafia: </w:t>
            </w:r>
            <w:r w:rsidRPr="00976D1B">
              <w:rPr>
                <w:rFonts w:ascii="MS Mincho" w:cs="MS Mincho" w:eastAsia="MS Mincho" w:hAnsi="MS Mincho"/>
                <w:color w:val="000000"/>
                <w:szCs w:val="24"/>
                <w:lang w:eastAsia="ja-JP" w:val="en-ID"/>
              </w:rPr>
              <w:t>ああ。。若手が多いね現場ね</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：みんながこう、話</w:t>
            </w:r>
            <w:r w:rsidRPr="00976D1B">
              <w:rPr>
                <w:rFonts w:ascii="MS Mincho" w:cs="MS Mincho" w:eastAsia="MS Mincho" w:hAnsi="MS Mincho"/>
                <w:color w:val="000000"/>
                <w:szCs w:val="24"/>
                <w:lang w:eastAsia="ja-JP" w:val="en-ID"/>
              </w:rPr>
              <w:lastRenderedPageBreak/>
              <w:t>しかけていいかわかんないから、逆にこう。。なんか腫れ物じゃないけど、話しかけないで、なんかちょっと距離を置いてる感じだったから、あ、逆に話しかけるなと思って、「みんなが行かないなら行くぞ」って感じで、ずっと話しかけてたんだけど。それである程度仲良くなれました。</w:t>
            </w:r>
            <w:r w:rsidRPr="00976D1B">
              <w:rPr>
                <w:color w:val="000000"/>
                <w:szCs w:val="24"/>
                <w:lang w:eastAsia="ja-JP" w:val="en-ID"/>
              </w:rPr>
              <w:br/>
              <w:t>Mafia:</w:t>
            </w:r>
            <w:r w:rsidRPr="00976D1B">
              <w:rPr>
                <w:rFonts w:ascii="MS Mincho" w:cs="MS Mincho" w:eastAsia="MS Mincho" w:hAnsi="MS Mincho"/>
                <w:color w:val="000000"/>
                <w:szCs w:val="24"/>
                <w:lang w:eastAsia="ja-JP" w:val="en-ID"/>
              </w:rPr>
              <w:t>すげえ勇気</w:t>
            </w:r>
          </w:p>
        </w:tc>
        <w:tc>
          <w:tcPr>
            <w:tcW w:type="dxa" w:w="1254"/>
            <w:tcBorders>
              <w:top w:val="nil"/>
              <w:left w:val="nil"/>
              <w:bottom w:color="auto" w:space="0" w:sz="4" w:val="single"/>
              <w:right w:color="auto" w:space="0" w:sz="4" w:val="single"/>
            </w:tcBorders>
            <w:vAlign w:val="center"/>
            <w:hideMark/>
          </w:tcPr>
          <w:p w14:paraId="09F8AB8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23D888F9"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450B7DC4"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0A50986"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3243308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38</w:t>
            </w:r>
          </w:p>
        </w:tc>
        <w:tc>
          <w:tcPr>
            <w:tcW w:type="dxa" w:w="1328"/>
            <w:tcBorders>
              <w:top w:val="nil"/>
              <w:left w:val="nil"/>
              <w:bottom w:color="auto" w:space="0" w:sz="4" w:val="single"/>
              <w:right w:color="auto" w:space="0" w:sz="4" w:val="single"/>
            </w:tcBorders>
            <w:vAlign w:val="center"/>
            <w:hideMark/>
          </w:tcPr>
          <w:p w14:paraId="56A89F8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Washagana TV, 0:04-01:08</w:t>
            </w:r>
          </w:p>
        </w:tc>
        <w:tc>
          <w:tcPr>
            <w:tcW w:type="dxa" w:w="3827"/>
            <w:tcBorders>
              <w:top w:val="nil"/>
              <w:left w:val="nil"/>
              <w:bottom w:color="auto" w:space="0" w:sz="4" w:val="single"/>
              <w:right w:color="auto" w:space="0" w:sz="4" w:val="single"/>
            </w:tcBorders>
            <w:vAlign w:val="center"/>
            <w:hideMark/>
          </w:tcPr>
          <w:p w14:paraId="1DFCCFA4"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sebelum segmen pembuka radio. Nakamura berbagi sedikit cerita tentang pengalamannya saat bekerja bersama Mitsuishi Kotono, seorang pengisi suara senior yang sangat berpengalaman. Di lokasi rekaman, banyak pengisi suara muda yang merasa ragu unutk mendekati Mitsui karena rasa hormat, seingga suasana menjadi kaku. Nakumura mengambil inisiatif dengan memberanikan diri dan mendekati Mitsui yang akhirnya membangun hubungan lebih akrab dengannya.</w:t>
            </w:r>
          </w:p>
        </w:tc>
        <w:tc>
          <w:tcPr>
            <w:tcW w:type="dxa" w:w="3544"/>
            <w:tcBorders>
              <w:top w:val="nil"/>
              <w:left w:val="nil"/>
              <w:bottom w:color="auto" w:space="0" w:sz="4" w:val="single"/>
              <w:right w:color="auto" w:space="0" w:sz="4" w:val="single"/>
            </w:tcBorders>
            <w:vAlign w:val="center"/>
            <w:hideMark/>
          </w:tcPr>
          <w:p w14:paraId="06B69901" w14:textId="68EB62E2"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Nakamura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今ね、ビルドファイターズガンダムぶりに、三井さんとね、三井琴乃さんとレギュラーが一緒で。なんかね、その当時三井さんがさ、やっぱり大ベテランだから</w:t>
            </w:r>
            <w:r w:rsidRPr="00976D1B">
              <w:rPr>
                <w:rFonts w:ascii="MS Mincho" w:cs="MS Mincho" w:eastAsia="MS Mincho" w:hAnsi="MS Mincho"/>
                <w:b/>
                <w:bCs/>
                <w:color w:val="000000"/>
                <w:szCs w:val="24"/>
                <w:lang w:eastAsia="ja-JP" w:val="en-ID"/>
              </w:rPr>
              <w:t>さ</w:t>
            </w:r>
            <w:r w:rsidRPr="00976D1B">
              <w:rPr>
                <w:rFonts w:ascii="MS Mincho" w:cs="MS Mincho" w:eastAsia="MS Mincho" w:hAnsi="MS Mincho"/>
                <w:color w:val="000000"/>
                <w:szCs w:val="24"/>
                <w:lang w:eastAsia="ja-JP" w:val="en-ID"/>
              </w:rPr>
              <w:t>。</w:t>
            </w:r>
            <w:r w:rsidRPr="00976D1B">
              <w:rPr>
                <w:color w:val="000000"/>
                <w:szCs w:val="24"/>
                <w:lang w:eastAsia="ja-JP" w:val="en-ID"/>
              </w:rPr>
              <w:br/>
              <w:t xml:space="preserve">Mafia: </w:t>
            </w:r>
            <w:r w:rsidRPr="00976D1B">
              <w:rPr>
                <w:rFonts w:ascii="MS Mincho" w:cs="MS Mincho" w:eastAsia="MS Mincho" w:hAnsi="MS Mincho"/>
                <w:color w:val="000000"/>
                <w:szCs w:val="24"/>
                <w:lang w:eastAsia="ja-JP" w:val="en-ID"/>
              </w:rPr>
              <w:t>ああ。。若手が多いね現場ね</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：みんながこう、話しかけていいかわかんないから、逆にこう。。なんか腫れ物じゃないけど、話しかけな</w:t>
            </w:r>
            <w:r w:rsidRPr="00976D1B">
              <w:rPr>
                <w:rFonts w:ascii="MS Mincho" w:cs="MS Mincho" w:eastAsia="MS Mincho" w:hAnsi="MS Mincho"/>
                <w:color w:val="000000"/>
                <w:szCs w:val="24"/>
                <w:lang w:eastAsia="ja-JP" w:val="en-ID"/>
              </w:rPr>
              <w:lastRenderedPageBreak/>
              <w:t>いで、なんかちょっと距離を置いてる感じだったから、あ、逆に話しかけるなと思って、「みんなが行かないなら行くぞ」って感じで、ずっと話しかけてたんだけど。それである程度仲良くなれました。</w:t>
            </w:r>
            <w:r w:rsidRPr="00976D1B">
              <w:rPr>
                <w:color w:val="000000"/>
                <w:szCs w:val="24"/>
                <w:lang w:eastAsia="ja-JP" w:val="en-ID"/>
              </w:rPr>
              <w:br/>
              <w:t>Mafia:</w:t>
            </w:r>
            <w:r w:rsidRPr="00976D1B">
              <w:rPr>
                <w:rFonts w:ascii="MS Mincho" w:cs="MS Mincho" w:eastAsia="MS Mincho" w:hAnsi="MS Mincho"/>
                <w:color w:val="000000"/>
                <w:szCs w:val="24"/>
                <w:lang w:eastAsia="ja-JP" w:val="en-ID"/>
              </w:rPr>
              <w:t>すげえ勇気</w:t>
            </w:r>
          </w:p>
        </w:tc>
        <w:tc>
          <w:tcPr>
            <w:tcW w:type="dxa" w:w="1254"/>
            <w:tcBorders>
              <w:top w:val="nil"/>
              <w:left w:val="nil"/>
              <w:bottom w:color="auto" w:space="0" w:sz="4" w:val="single"/>
              <w:right w:color="auto" w:space="0" w:sz="4" w:val="single"/>
            </w:tcBorders>
            <w:vAlign w:val="center"/>
            <w:hideMark/>
          </w:tcPr>
          <w:p w14:paraId="2618675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11418CB7"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さ・さあ</w:t>
            </w:r>
          </w:p>
        </w:tc>
        <w:tc>
          <w:tcPr>
            <w:tcW w:type="dxa" w:w="1701"/>
            <w:tcBorders>
              <w:top w:val="nil"/>
              <w:left w:val="nil"/>
              <w:bottom w:color="auto" w:space="0" w:sz="4" w:val="single"/>
              <w:right w:color="auto" w:space="0" w:sz="4" w:val="single"/>
            </w:tcBorders>
            <w:vAlign w:val="center"/>
            <w:hideMark/>
          </w:tcPr>
          <w:p w14:paraId="1ABFF19E"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3F4099B3" w14:textId="77777777" w:rsidR="00C429C0" w:rsidRPr="00976D1B" w:rsidTr="00E31F61">
        <w:trPr>
          <w:trHeight w:val="1122"/>
        </w:trPr>
        <w:tc>
          <w:tcPr>
            <w:tcW w:type="dxa" w:w="510"/>
            <w:tcBorders>
              <w:top w:val="nil"/>
              <w:left w:color="auto" w:space="0" w:sz="4" w:val="single"/>
              <w:bottom w:color="auto" w:space="0" w:sz="4" w:val="single"/>
              <w:right w:color="auto" w:space="0" w:sz="4" w:val="single"/>
            </w:tcBorders>
            <w:vAlign w:val="center"/>
            <w:hideMark/>
          </w:tcPr>
          <w:p w14:paraId="666B2C5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39</w:t>
            </w:r>
          </w:p>
        </w:tc>
        <w:tc>
          <w:tcPr>
            <w:tcW w:type="dxa" w:w="1328"/>
            <w:tcBorders>
              <w:top w:val="nil"/>
              <w:left w:val="nil"/>
              <w:bottom w:color="auto" w:space="0" w:sz="4" w:val="single"/>
              <w:right w:color="auto" w:space="0" w:sz="4" w:val="single"/>
            </w:tcBorders>
            <w:vAlign w:val="center"/>
            <w:hideMark/>
          </w:tcPr>
          <w:p w14:paraId="3890536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Washagana TV, 0:04-01:08</w:t>
            </w:r>
          </w:p>
        </w:tc>
        <w:tc>
          <w:tcPr>
            <w:tcW w:type="dxa" w:w="3827"/>
            <w:tcBorders>
              <w:top w:val="nil"/>
              <w:left w:val="nil"/>
              <w:bottom w:color="auto" w:space="0" w:sz="4" w:val="single"/>
              <w:right w:color="auto" w:space="0" w:sz="4" w:val="single"/>
            </w:tcBorders>
            <w:vAlign w:val="center"/>
            <w:hideMark/>
          </w:tcPr>
          <w:p w14:paraId="13DC7BCD" w14:textId="1967C7A2" w:rsidP="00C429C0" w:rsidR="00C429C0" w:rsidRDefault="00C429C0" w:rsidRPr="00976D1B">
            <w:pPr>
              <w:widowControl/>
              <w:autoSpaceDE/>
              <w:autoSpaceDN/>
              <w:rPr>
                <w:color w:val="000000"/>
                <w:szCs w:val="24"/>
                <w:lang w:eastAsia="ja-JP" w:val="en-ID"/>
              </w:rPr>
            </w:pPr>
            <w:r w:rsidRPr="00976D1B">
              <w:rPr>
                <w:color w:val="000000"/>
                <w:szCs w:val="24"/>
              </w:rPr>
              <w:t>Percakapan berlangsung sebelum pembuka radio dalam suasana santai antara Nakamura, yang merupakan senior sekaligus sahabat dekat Mafia, menceritakan pengalamannya bekerja bersama Mitsuishi Kotono, pengisi suara senior. Banyak pengisi suara muda enggan berinteraksi Mitsuishi karena rasa hormat, sehingga suasana di studio terasa kaku. Kondisi ini mendorong Nakamura untuk mengambil inisiatif mendekati Mitsuishi, yang pada akhirnya mempererat hubungan di antara keduanya.</w:t>
            </w:r>
          </w:p>
        </w:tc>
        <w:tc>
          <w:tcPr>
            <w:tcW w:type="dxa" w:w="3544"/>
            <w:tcBorders>
              <w:top w:val="nil"/>
              <w:left w:val="nil"/>
              <w:bottom w:color="auto" w:space="0" w:sz="4" w:val="single"/>
              <w:right w:color="auto" w:space="0" w:sz="4" w:val="single"/>
            </w:tcBorders>
            <w:vAlign w:val="center"/>
            <w:hideMark/>
          </w:tcPr>
          <w:p w14:paraId="0C8611BC" w14:textId="293D5A1C"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Nakamura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今ね、ビルドファイターズガンダムぶりに、三井さんとね、三井琴乃さんとレギュラーが一緒で。なんかね、その当時三井さんがさ、やっぱり大ベテランだからさ。</w:t>
            </w:r>
            <w:r w:rsidRPr="00976D1B">
              <w:rPr>
                <w:color w:val="000000"/>
                <w:szCs w:val="24"/>
                <w:lang w:eastAsia="ja-JP" w:val="en-ID"/>
              </w:rPr>
              <w:br/>
              <w:t xml:space="preserve">Mafia: </w:t>
            </w:r>
            <w:r w:rsidRPr="00976D1B">
              <w:rPr>
                <w:rFonts w:ascii="MS Mincho" w:cs="MS Mincho" w:eastAsia="MS Mincho" w:hAnsi="MS Mincho"/>
                <w:color w:val="000000"/>
                <w:szCs w:val="24"/>
                <w:lang w:eastAsia="ja-JP" w:val="en-ID"/>
              </w:rPr>
              <w:t>ああ。。若手が多いね現場ね</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：みんながこう、話しかけていいかわかんないから、逆にこう。。なんか腫れ物じゃないけど、話しかけないで、なんかちょっと距離を置いてる感じだったから、あ、逆に話しかけるなと思っ</w:t>
            </w:r>
            <w:r w:rsidRPr="00976D1B">
              <w:rPr>
                <w:rFonts w:ascii="MS Mincho" w:cs="MS Mincho" w:eastAsia="MS Mincho" w:hAnsi="MS Mincho"/>
                <w:color w:val="000000"/>
                <w:szCs w:val="24"/>
                <w:lang w:eastAsia="ja-JP" w:val="en-ID"/>
              </w:rPr>
              <w:lastRenderedPageBreak/>
              <w:t>て、「みんなが行かないなら行く</w:t>
            </w:r>
            <w:r w:rsidRPr="00976D1B">
              <w:rPr>
                <w:rFonts w:ascii="MS Mincho" w:cs="MS Mincho" w:eastAsia="MS Mincho" w:hAnsi="MS Mincho"/>
                <w:b/>
                <w:bCs/>
                <w:color w:val="000000"/>
                <w:szCs w:val="24"/>
                <w:lang w:eastAsia="ja-JP" w:val="en-ID"/>
              </w:rPr>
              <w:t>ぞ</w:t>
            </w:r>
            <w:r w:rsidRPr="00976D1B">
              <w:rPr>
                <w:rFonts w:ascii="MS Mincho" w:cs="MS Mincho" w:eastAsia="MS Mincho" w:hAnsi="MS Mincho"/>
                <w:color w:val="000000"/>
                <w:szCs w:val="24"/>
                <w:lang w:eastAsia="ja-JP" w:val="en-ID"/>
              </w:rPr>
              <w:t>」って感じで、ずっと話しかけてたんだけど。それである程度仲良くなれました。</w:t>
            </w:r>
            <w:r w:rsidRPr="00976D1B">
              <w:rPr>
                <w:color w:val="000000"/>
                <w:szCs w:val="24"/>
                <w:lang w:eastAsia="ja-JP" w:val="en-ID"/>
              </w:rPr>
              <w:br/>
              <w:t>Mafia:</w:t>
            </w:r>
            <w:r w:rsidRPr="00976D1B">
              <w:rPr>
                <w:rFonts w:ascii="MS Mincho" w:cs="MS Mincho" w:eastAsia="MS Mincho" w:hAnsi="MS Mincho"/>
                <w:color w:val="000000"/>
                <w:szCs w:val="24"/>
                <w:lang w:eastAsia="ja-JP" w:val="en-ID"/>
              </w:rPr>
              <w:t>すげえ勇気</w:t>
            </w:r>
          </w:p>
        </w:tc>
        <w:tc>
          <w:tcPr>
            <w:tcW w:type="dxa" w:w="1254"/>
            <w:tcBorders>
              <w:top w:val="nil"/>
              <w:left w:val="nil"/>
              <w:bottom w:color="auto" w:space="0" w:sz="4" w:val="single"/>
              <w:right w:color="auto" w:space="0" w:sz="4" w:val="single"/>
            </w:tcBorders>
            <w:vAlign w:val="center"/>
            <w:hideMark/>
          </w:tcPr>
          <w:p w14:paraId="0E631DD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L</w:t>
            </w:r>
          </w:p>
        </w:tc>
        <w:tc>
          <w:tcPr>
            <w:tcW w:type="dxa" w:w="731"/>
            <w:tcBorders>
              <w:top w:val="nil"/>
              <w:left w:val="nil"/>
              <w:bottom w:color="auto" w:space="0" w:sz="4" w:val="single"/>
              <w:right w:color="auto" w:space="0" w:sz="4" w:val="single"/>
            </w:tcBorders>
            <w:vAlign w:val="center"/>
            <w:hideMark/>
          </w:tcPr>
          <w:p w14:paraId="0B7D3C1E"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ぞ</w:t>
            </w:r>
          </w:p>
        </w:tc>
        <w:tc>
          <w:tcPr>
            <w:tcW w:type="dxa" w:w="1701"/>
            <w:tcBorders>
              <w:top w:val="nil"/>
              <w:left w:val="nil"/>
              <w:bottom w:color="auto" w:space="0" w:sz="4" w:val="single"/>
              <w:right w:color="auto" w:space="0" w:sz="4" w:val="single"/>
            </w:tcBorders>
            <w:vAlign w:val="center"/>
            <w:hideMark/>
          </w:tcPr>
          <w:p w14:paraId="5E78116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37F36A4E" w14:textId="77777777" w:rsidR="00C429C0" w:rsidRPr="00976D1B" w:rsidTr="00E31F61">
        <w:trPr>
          <w:trHeight w:val="4065"/>
        </w:trPr>
        <w:tc>
          <w:tcPr>
            <w:tcW w:type="dxa" w:w="510"/>
            <w:tcBorders>
              <w:top w:val="nil"/>
              <w:left w:color="auto" w:space="0" w:sz="4" w:val="single"/>
              <w:bottom w:color="auto" w:space="0" w:sz="4" w:val="single"/>
              <w:right w:color="auto" w:space="0" w:sz="4" w:val="single"/>
            </w:tcBorders>
            <w:vAlign w:val="center"/>
            <w:hideMark/>
          </w:tcPr>
          <w:p w14:paraId="2C55367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40</w:t>
            </w:r>
          </w:p>
        </w:tc>
        <w:tc>
          <w:tcPr>
            <w:tcW w:type="dxa" w:w="1328"/>
            <w:tcBorders>
              <w:top w:val="nil"/>
              <w:left w:val="nil"/>
              <w:bottom w:color="auto" w:space="0" w:sz="4" w:val="single"/>
              <w:right w:color="auto" w:space="0" w:sz="4" w:val="single"/>
            </w:tcBorders>
            <w:vAlign w:val="center"/>
            <w:hideMark/>
          </w:tcPr>
          <w:p w14:paraId="5C17C6F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Gintama Radio, 0:12-0:32</w:t>
            </w:r>
          </w:p>
        </w:tc>
        <w:tc>
          <w:tcPr>
            <w:tcW w:type="dxa" w:w="3827"/>
            <w:tcBorders>
              <w:top w:val="nil"/>
              <w:left w:val="nil"/>
              <w:bottom w:color="auto" w:space="0" w:sz="4" w:val="single"/>
              <w:right w:color="auto" w:space="0" w:sz="4" w:val="single"/>
            </w:tcBorders>
            <w:vAlign w:val="center"/>
            <w:hideMark/>
          </w:tcPr>
          <w:p w14:paraId="17394ACD" w14:textId="6E352123"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w:t>
            </w:r>
            <w:r w:rsidRPr="00976D1B">
              <w:rPr>
                <w:i/>
                <w:iCs/>
                <w:color w:val="000000"/>
                <w:szCs w:val="24"/>
                <w:lang w:eastAsia="ja-JP" w:val="en-ID"/>
              </w:rPr>
              <w:t>otayori</w:t>
            </w:r>
            <w:r w:rsidRPr="00976D1B">
              <w:rPr>
                <w:color w:val="000000"/>
                <w:szCs w:val="24"/>
                <w:lang w:eastAsia="ja-JP" w:val="en-ID"/>
              </w:rPr>
              <w:t xml:space="preserve"> di mana Sakaguchi membacakan </w:t>
            </w:r>
            <w:r w:rsidR="00E43D3F" w:rsidRPr="00976D1B">
              <w:rPr>
                <w:i/>
                <w:iCs/>
                <w:color w:val="000000"/>
                <w:szCs w:val="24"/>
                <w:lang w:eastAsia="ja-JP" w:val="en-ID"/>
              </w:rPr>
              <w:t>fan mail</w:t>
            </w:r>
            <w:r w:rsidRPr="00976D1B">
              <w:rPr>
                <w:i/>
                <w:iCs/>
                <w:color w:val="000000"/>
                <w:szCs w:val="24"/>
                <w:lang w:eastAsia="ja-JP" w:val="en-ID"/>
              </w:rPr>
              <w:t xml:space="preserve"> </w:t>
            </w:r>
            <w:r w:rsidRPr="00976D1B">
              <w:rPr>
                <w:color w:val="000000"/>
                <w:szCs w:val="24"/>
                <w:lang w:eastAsia="ja-JP" w:val="en-ID"/>
              </w:rPr>
              <w:t>seorang fan yang mengucapkan selamat kepada Nakamura atas perannya sebgai karakter Kintoki dalam anime Gintama. Pendengar bertanya apakah Nakamura memperhatikan gaya Sugita saat mengisi karakter Gintoki, karena Kintoki digambarkan sebagai karakter yang mirip dengan Gintoki. Nakamura pun menjawab tidak, karena kedua karakter tersebut sangat berbeda.</w:t>
            </w:r>
          </w:p>
        </w:tc>
        <w:tc>
          <w:tcPr>
            <w:tcW w:type="dxa" w:w="3544"/>
            <w:tcBorders>
              <w:top w:val="nil"/>
              <w:left w:val="nil"/>
              <w:bottom w:color="auto" w:space="0" w:sz="4" w:val="single"/>
              <w:right w:color="auto" w:space="0" w:sz="4" w:val="single"/>
            </w:tcBorders>
            <w:vAlign w:val="center"/>
            <w:hideMark/>
          </w:tcPr>
          <w:p w14:paraId="0BF7561E"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Sugita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じゃあ、ここで中村さんと一緒にリスナーから届いたメッセージを紹介しましょう。</w:t>
            </w:r>
            <w:r w:rsidRPr="00976D1B">
              <w:rPr>
                <w:color w:val="000000"/>
                <w:szCs w:val="24"/>
                <w:lang w:eastAsia="ja-JP" w:val="en-ID"/>
              </w:rPr>
              <w:t xml:space="preserve">  </w:t>
            </w:r>
            <w:r w:rsidRPr="00976D1B">
              <w:rPr>
                <w:color w:val="000000"/>
                <w:szCs w:val="24"/>
                <w:lang w:eastAsia="ja-JP" w:val="en-ID"/>
              </w:rPr>
              <w:br/>
              <w:t>Sakaguchi</w:t>
            </w:r>
            <w:r w:rsidRPr="00976D1B">
              <w:rPr>
                <w:rFonts w:ascii="MS Mincho" w:cs="MS Mincho" w:eastAsia="MS Mincho" w:hAnsi="MS Mincho"/>
                <w:color w:val="000000"/>
                <w:szCs w:val="24"/>
                <w:lang w:eastAsia="ja-JP" w:val="en-ID"/>
              </w:rPr>
              <w:t>：群馬県の雨さんからです。「中村さん、『銀魂』の主演おめでとうございます！金さん役を演じるにあたり、杉田さんが演じている銀さんを意識したりするんでしょうか？」って質問です。</w:t>
            </w:r>
            <w:r w:rsidRPr="00976D1B">
              <w:rPr>
                <w:color w:val="000000"/>
                <w:szCs w:val="24"/>
                <w:lang w:eastAsia="ja-JP" w:val="en-ID"/>
              </w:rPr>
              <w:t xml:space="preserve">  </w:t>
            </w:r>
            <w:r w:rsidRPr="00976D1B">
              <w:rPr>
                <w:color w:val="000000"/>
                <w:szCs w:val="24"/>
                <w:lang w:eastAsia="ja-JP" w:val="en-ID"/>
              </w:rPr>
              <w:br/>
              <w:t>Nakamura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一切なかったです</w:t>
            </w:r>
            <w:r w:rsidRPr="00976D1B">
              <w:rPr>
                <w:rFonts w:ascii="MS Mincho" w:cs="MS Mincho" w:eastAsia="MS Mincho" w:hAnsi="MS Mincho"/>
                <w:b/>
                <w:bCs/>
                <w:color w:val="000000"/>
                <w:szCs w:val="24"/>
                <w:lang w:eastAsia="ja-JP" w:val="en-ID"/>
              </w:rPr>
              <w:t>よね</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全く違う人なんですよね！</w:t>
            </w:r>
            <w:r w:rsidRPr="00976D1B">
              <w:rPr>
                <w:color w:val="000000"/>
                <w:szCs w:val="24"/>
                <w:lang w:eastAsia="ja-JP" w:val="en-ID"/>
              </w:rPr>
              <w:br/>
              <w:t>Sugita</w:t>
            </w:r>
            <w:r w:rsidRPr="00976D1B">
              <w:rPr>
                <w:rFonts w:ascii="MS Mincho" w:cs="MS Mincho" w:eastAsia="MS Mincho" w:hAnsi="MS Mincho"/>
                <w:color w:val="000000"/>
                <w:szCs w:val="24"/>
                <w:lang w:eastAsia="ja-JP" w:val="en-ID"/>
              </w:rPr>
              <w:t>：</w:t>
            </w:r>
            <w:r w:rsidRPr="00976D1B">
              <w:rPr>
                <w:color w:val="000000"/>
                <w:szCs w:val="24"/>
                <w:lang w:eastAsia="ja-JP" w:val="en-ID"/>
              </w:rPr>
              <w:t xml:space="preserve"> </w:t>
            </w:r>
            <w:r w:rsidRPr="00976D1B">
              <w:rPr>
                <w:rFonts w:ascii="MS Mincho" w:cs="MS Mincho" w:eastAsia="MS Mincho" w:hAnsi="MS Mincho"/>
                <w:color w:val="000000"/>
                <w:szCs w:val="24"/>
                <w:lang w:eastAsia="ja-JP" w:val="en-ID"/>
              </w:rPr>
              <w:t>そうそうそう</w:t>
            </w:r>
            <w:r w:rsidRPr="00976D1B">
              <w:rPr>
                <w:color w:val="000000"/>
                <w:szCs w:val="24"/>
                <w:lang w:eastAsia="ja-JP" w:val="en-ID"/>
              </w:rPr>
              <w:t xml:space="preserve">  </w:t>
            </w:r>
          </w:p>
        </w:tc>
        <w:tc>
          <w:tcPr>
            <w:tcW w:type="dxa" w:w="1254"/>
            <w:tcBorders>
              <w:top w:val="nil"/>
              <w:left w:val="nil"/>
              <w:bottom w:color="auto" w:space="0" w:sz="4" w:val="single"/>
              <w:right w:color="auto" w:space="0" w:sz="4" w:val="single"/>
            </w:tcBorders>
            <w:vAlign w:val="center"/>
            <w:hideMark/>
          </w:tcPr>
          <w:p w14:paraId="2AAF86D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L</w:t>
            </w:r>
          </w:p>
        </w:tc>
        <w:tc>
          <w:tcPr>
            <w:tcW w:type="dxa" w:w="731"/>
            <w:tcBorders>
              <w:top w:val="nil"/>
              <w:left w:val="nil"/>
              <w:bottom w:color="auto" w:space="0" w:sz="4" w:val="single"/>
              <w:right w:color="auto" w:space="0" w:sz="4" w:val="single"/>
            </w:tcBorders>
            <w:vAlign w:val="center"/>
            <w:hideMark/>
          </w:tcPr>
          <w:p w14:paraId="2AD53DC0" w14:textId="77777777" w:rsidP="00C429C0" w:rsidR="00C429C0" w:rsidRDefault="00C429C0" w:rsidRPr="00976D1B">
            <w:pPr>
              <w:widowControl/>
              <w:autoSpaceDE/>
              <w:autoSpaceDN/>
              <w:jc w:val="center"/>
              <w:rPr>
                <w:color w:val="000000"/>
                <w:szCs w:val="24"/>
                <w:lang w:eastAsia="ja-JP" w:val="en-ID"/>
              </w:rPr>
            </w:pPr>
            <w:r w:rsidRPr="00976D1B">
              <w:rPr>
                <w:rFonts w:ascii="MS Mincho" w:cs="MS Mincho" w:eastAsia="MS Mincho" w:hAnsi="MS Mincho"/>
                <w:color w:val="000000"/>
                <w:szCs w:val="24"/>
                <w:lang w:eastAsia="ja-JP" w:val="en-ID"/>
              </w:rPr>
              <w:t>よね</w:t>
            </w:r>
          </w:p>
        </w:tc>
        <w:tc>
          <w:tcPr>
            <w:tcW w:type="dxa" w:w="1701"/>
            <w:tcBorders>
              <w:top w:val="nil"/>
              <w:left w:val="nil"/>
              <w:bottom w:color="auto" w:space="0" w:sz="4" w:val="single"/>
              <w:right w:color="auto" w:space="0" w:sz="4" w:val="single"/>
            </w:tcBorders>
            <w:vAlign w:val="center"/>
            <w:hideMark/>
          </w:tcPr>
          <w:p w14:paraId="51AEBF7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07E1C205" w14:textId="77777777" w:rsidR="00C429C0" w:rsidRPr="00976D1B" w:rsidTr="00E31F61">
        <w:trPr>
          <w:trHeight w:val="709"/>
        </w:trPr>
        <w:tc>
          <w:tcPr>
            <w:tcW w:type="dxa" w:w="510"/>
            <w:tcBorders>
              <w:top w:val="nil"/>
              <w:left w:color="auto" w:space="0" w:sz="4" w:val="single"/>
              <w:bottom w:color="auto" w:space="0" w:sz="4" w:val="single"/>
              <w:right w:color="auto" w:space="0" w:sz="4" w:val="single"/>
            </w:tcBorders>
            <w:vAlign w:val="center"/>
            <w:hideMark/>
          </w:tcPr>
          <w:p w14:paraId="10420FC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41</w:t>
            </w:r>
          </w:p>
        </w:tc>
        <w:tc>
          <w:tcPr>
            <w:tcW w:type="dxa" w:w="1328"/>
            <w:tcBorders>
              <w:top w:val="nil"/>
              <w:left w:val="nil"/>
              <w:bottom w:color="auto" w:space="0" w:sz="4" w:val="single"/>
              <w:right w:color="auto" w:space="0" w:sz="4" w:val="single"/>
            </w:tcBorders>
            <w:vAlign w:val="center"/>
            <w:hideMark/>
          </w:tcPr>
          <w:p w14:paraId="5163E5D0"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Rurouni Onshin #1, 26:02-26:17</w:t>
            </w:r>
          </w:p>
        </w:tc>
        <w:tc>
          <w:tcPr>
            <w:tcW w:type="dxa" w:w="3827"/>
            <w:tcBorders>
              <w:top w:val="nil"/>
              <w:left w:val="nil"/>
              <w:bottom w:color="auto" w:space="0" w:sz="4" w:val="single"/>
              <w:right w:color="auto" w:space="0" w:sz="4" w:val="single"/>
            </w:tcBorders>
            <w:vAlign w:val="center"/>
            <w:hideMark/>
          </w:tcPr>
          <w:p w14:paraId="00742FF6"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cutscene, di mana para terdapat potongan adegan dengan latar Nihonbashi. Kmudian, topik </w:t>
            </w:r>
            <w:r w:rsidRPr="00976D1B">
              <w:rPr>
                <w:color w:val="000000"/>
                <w:szCs w:val="24"/>
                <w:lang w:eastAsia="ja-JP" w:val="en-ID"/>
              </w:rPr>
              <w:lastRenderedPageBreak/>
              <w:t>percakapan bergeser ke segmen promosi di mana Takahashi memperkenalkan jajanan yang cukup terkenal dari daerah tersebut.</w:t>
            </w:r>
          </w:p>
        </w:tc>
        <w:tc>
          <w:tcPr>
            <w:tcW w:type="dxa" w:w="3544"/>
            <w:tcBorders>
              <w:top w:val="nil"/>
              <w:left w:val="nil"/>
              <w:bottom w:color="auto" w:space="0" w:sz="4" w:val="single"/>
              <w:right w:color="auto" w:space="0" w:sz="4" w:val="single"/>
            </w:tcBorders>
            <w:vAlign w:val="center"/>
            <w:hideMark/>
          </w:tcPr>
          <w:p w14:paraId="0460AA37"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Takahashi</w:t>
            </w:r>
            <w:r w:rsidRPr="00976D1B">
              <w:rPr>
                <w:rFonts w:ascii="MS Gothic" w:cs="MS Gothic" w:eastAsia="MS Gothic" w:hAnsi="MS Gothic"/>
                <w:color w:val="000000"/>
                <w:szCs w:val="24"/>
                <w:lang w:eastAsia="ja-JP" w:val="en-ID"/>
              </w:rPr>
              <w:t>：日本橋のね、うまい物をご紹介したいと思います。え、こちら榮太樓總本舗さんの安政年間</w:t>
            </w:r>
            <w:r w:rsidRPr="00976D1B">
              <w:rPr>
                <w:rFonts w:ascii="Calibri" w:cs="Calibri" w:hAnsi="Calibri"/>
                <w:color w:val="000000"/>
                <w:szCs w:val="24"/>
                <w:lang w:eastAsia="ja-JP" w:val="en-ID"/>
              </w:rPr>
              <w:t>1854</w:t>
            </w:r>
            <w:r w:rsidRPr="00976D1B">
              <w:rPr>
                <w:rFonts w:ascii="MS Gothic" w:cs="MS Gothic" w:eastAsia="MS Gothic" w:hAnsi="MS Gothic"/>
                <w:color w:val="000000"/>
                <w:szCs w:val="24"/>
                <w:lang w:eastAsia="ja-JP" w:val="en-ID"/>
              </w:rPr>
              <w:t>年から</w:t>
            </w:r>
            <w:r w:rsidRPr="00976D1B">
              <w:rPr>
                <w:rFonts w:ascii="Calibri" w:cs="Calibri" w:hAnsi="Calibri"/>
                <w:color w:val="000000"/>
                <w:szCs w:val="24"/>
                <w:lang w:eastAsia="ja-JP" w:val="en-ID"/>
              </w:rPr>
              <w:lastRenderedPageBreak/>
              <w:t>1860</w:t>
            </w:r>
            <w:r w:rsidRPr="00976D1B">
              <w:rPr>
                <w:rFonts w:ascii="MS Gothic" w:cs="MS Gothic" w:eastAsia="MS Gothic" w:hAnsi="MS Gothic"/>
                <w:color w:val="000000"/>
                <w:szCs w:val="24"/>
                <w:lang w:eastAsia="ja-JP" w:val="en-ID"/>
              </w:rPr>
              <w:t>年に創業されてるんですけど。梅ぼ志飴が有名。</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漢字が</w:t>
            </w:r>
            <w:r w:rsidRPr="00976D1B">
              <w:rPr>
                <w:rFonts w:ascii="MS Gothic" w:cs="MS Gothic" w:eastAsia="MS Gothic" w:hAnsi="MS Gothic"/>
                <w:b/>
                <w:bCs/>
                <w:color w:val="000000"/>
                <w:szCs w:val="24"/>
                <w:lang w:eastAsia="ja-JP" w:val="en-ID"/>
              </w:rPr>
              <w:t>ね</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br/>
              <w:t>Saito</w:t>
            </w:r>
            <w:r w:rsidRPr="00976D1B">
              <w:rPr>
                <w:rFonts w:ascii="MS Gothic" w:cs="MS Gothic" w:eastAsia="MS Gothic" w:hAnsi="MS Gothic"/>
                <w:color w:val="000000"/>
                <w:szCs w:val="24"/>
                <w:lang w:eastAsia="ja-JP" w:val="en-ID"/>
              </w:rPr>
              <w:t>：うん</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：梅は「梅」、「ぼ」がひらがなで、「し」が志。「梅ぼ志飴」が有名でして。形が梅干に似うんことから洒落好きな江戸っ子が「梅干し飴」と呼んだそうです。</w:t>
            </w:r>
          </w:p>
        </w:tc>
        <w:tc>
          <w:tcPr>
            <w:tcW w:type="dxa" w:w="1254"/>
            <w:tcBorders>
              <w:top w:val="nil"/>
              <w:left w:val="nil"/>
              <w:bottom w:color="auto" w:space="0" w:sz="4" w:val="single"/>
              <w:right w:color="auto" w:space="0" w:sz="4" w:val="single"/>
            </w:tcBorders>
            <w:vAlign w:val="center"/>
            <w:hideMark/>
          </w:tcPr>
          <w:p w14:paraId="0B6EBC2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3234DDAC"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3128DE3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63E6DD14" w14:textId="77777777" w:rsidR="00C429C0" w:rsidRPr="00976D1B" w:rsidTr="00E31F61">
        <w:trPr>
          <w:trHeight w:val="554"/>
        </w:trPr>
        <w:tc>
          <w:tcPr>
            <w:tcW w:type="dxa" w:w="510"/>
            <w:tcBorders>
              <w:top w:val="nil"/>
              <w:left w:color="auto" w:space="0" w:sz="4" w:val="single"/>
              <w:bottom w:color="auto" w:space="0" w:sz="4" w:val="single"/>
              <w:right w:color="auto" w:space="0" w:sz="4" w:val="single"/>
            </w:tcBorders>
            <w:vAlign w:val="center"/>
            <w:hideMark/>
          </w:tcPr>
          <w:p w14:paraId="7ADCEBB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42</w:t>
            </w:r>
          </w:p>
        </w:tc>
        <w:tc>
          <w:tcPr>
            <w:tcW w:type="dxa" w:w="1328"/>
            <w:tcBorders>
              <w:top w:val="nil"/>
              <w:left w:val="nil"/>
              <w:bottom w:color="auto" w:space="0" w:sz="4" w:val="single"/>
              <w:right w:color="auto" w:space="0" w:sz="4" w:val="single"/>
            </w:tcBorders>
            <w:vAlign w:val="center"/>
            <w:hideMark/>
          </w:tcPr>
          <w:p w14:paraId="084BCAA3"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KonoSuba Radio #56, 0:59-01:13</w:t>
            </w:r>
          </w:p>
        </w:tc>
        <w:tc>
          <w:tcPr>
            <w:tcW w:type="dxa" w:w="3827"/>
            <w:tcBorders>
              <w:top w:val="nil"/>
              <w:left w:val="nil"/>
              <w:bottom w:color="auto" w:space="0" w:sz="4" w:val="single"/>
              <w:right w:color="auto" w:space="0" w:sz="4" w:val="single"/>
            </w:tcBorders>
            <w:vAlign w:val="center"/>
            <w:hideMark/>
          </w:tcPr>
          <w:p w14:paraId="5EA98C21"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setelah segmen pembuka radio, di mana para host dan guest melakukan free talk singkat mengenang kembali momen-momen pada perayaan ulang tahun Fukushima. Amamiya menceritakan tentang para pengisi suara mengadakan tukar kado sambil memutar musik. Takahashi menambahkan bahwa pada saat musiknya berhenti, maka orang tersebut akan membuka kadonya.</w:t>
            </w:r>
          </w:p>
        </w:tc>
        <w:tc>
          <w:tcPr>
            <w:tcW w:type="dxa" w:w="3544"/>
            <w:tcBorders>
              <w:top w:val="nil"/>
              <w:left w:val="nil"/>
              <w:bottom w:color="auto" w:space="0" w:sz="4" w:val="single"/>
              <w:right w:color="auto" w:space="0" w:sz="4" w:val="single"/>
            </w:tcBorders>
            <w:vAlign w:val="center"/>
            <w:hideMark/>
          </w:tcPr>
          <w:p w14:paraId="2971C1AE"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Amamiya</w:t>
            </w:r>
            <w:r w:rsidRPr="00976D1B">
              <w:rPr>
                <w:rFonts w:ascii="MS Gothic" w:cs="MS Gothic" w:eastAsia="MS Gothic" w:hAnsi="MS Gothic"/>
                <w:color w:val="000000"/>
                <w:szCs w:val="24"/>
                <w:lang w:eastAsia="ja-JP" w:val="en-ID"/>
              </w:rPr>
              <w:t>：あの、</w:t>
            </w:r>
            <w:r w:rsidRPr="00976D1B">
              <w:rPr>
                <w:rFonts w:ascii="Calibri" w:cs="Calibri" w:hAnsi="Calibri"/>
                <w:color w:val="000000"/>
                <w:szCs w:val="24"/>
                <w:lang w:eastAsia="ja-JP" w:val="en-ID"/>
              </w:rPr>
              <w:t>4</w:t>
            </w:r>
            <w:r w:rsidRPr="00976D1B">
              <w:rPr>
                <w:rFonts w:ascii="MS Gothic" w:cs="MS Gothic" w:eastAsia="MS Gothic" w:hAnsi="MS Gothic"/>
                <w:color w:val="000000"/>
                <w:szCs w:val="24"/>
                <w:lang w:eastAsia="ja-JP" w:val="en-ID"/>
              </w:rPr>
              <w:t>人集まって、全員が、潤さん含めて、淳さんに挙げるプレゼントを買ってきて、でそれをこのすばの音楽をかけながら回してっていう。淳さんの誕生日パーティーなんだけどプレゼント交換する。</w:t>
            </w:r>
            <w:r w:rsidRPr="00976D1B">
              <w:rPr>
                <w:rFonts w:ascii="Calibri" w:cs="Calibri" w:hAnsi="Calibri"/>
                <w:color w:val="000000"/>
                <w:szCs w:val="24"/>
                <w:lang w:eastAsia="ja-JP" w:val="en-ID"/>
              </w:rPr>
              <w:br/>
              <w:t>Fukushima</w:t>
            </w:r>
            <w:r w:rsidRPr="00976D1B">
              <w:rPr>
                <w:rFonts w:ascii="MS Gothic" w:cs="MS Gothic" w:eastAsia="MS Gothic" w:hAnsi="MS Gothic"/>
                <w:color w:val="000000"/>
                <w:szCs w:val="24"/>
                <w:lang w:eastAsia="ja-JP" w:val="en-ID"/>
              </w:rPr>
              <w:t>：そう。俺も俺にプレゼントを用意いするっていうね</w:t>
            </w:r>
            <w:r w:rsidRPr="00976D1B">
              <w:rPr>
                <w:rFonts w:ascii="Calibri" w:cs="Calibri" w:hAnsi="Calibri"/>
                <w:color w:val="000000"/>
                <w:szCs w:val="24"/>
                <w:lang w:eastAsia="ja-JP" w:val="en-ID"/>
              </w:rPr>
              <w:br/>
              <w:t>Amamiya</w:t>
            </w:r>
            <w:r w:rsidRPr="00976D1B">
              <w:rPr>
                <w:rFonts w:ascii="MS Gothic" w:cs="MS Gothic" w:eastAsia="MS Gothic" w:hAnsi="MS Gothic"/>
                <w:color w:val="000000"/>
                <w:szCs w:val="24"/>
                <w:lang w:eastAsia="ja-JP" w:val="en-ID"/>
              </w:rPr>
              <w:t>：で回していて、音楽が止まったところでみんなであけて</w:t>
            </w:r>
            <w:r w:rsidRPr="00976D1B">
              <w:rPr>
                <w:rFonts w:ascii="Calibri" w:cs="Calibri" w:hAnsi="Calibri"/>
                <w:color w:val="000000"/>
                <w:szCs w:val="24"/>
                <w:lang w:eastAsia="ja-JP" w:val="en-ID"/>
              </w:rPr>
              <w:br/>
            </w:r>
            <w:r w:rsidRPr="00976D1B">
              <w:rPr>
                <w:rFonts w:ascii="Calibri" w:cs="Calibri" w:hAnsi="Calibri"/>
                <w:color w:val="000000"/>
                <w:szCs w:val="24"/>
                <w:lang w:eastAsia="ja-JP" w:val="en-ID"/>
              </w:rPr>
              <w:lastRenderedPageBreak/>
              <w:t>Takahashi</w:t>
            </w:r>
            <w:r w:rsidRPr="00976D1B">
              <w:rPr>
                <w:rFonts w:ascii="MS Gothic" w:cs="MS Gothic" w:eastAsia="MS Gothic" w:hAnsi="MS Gothic"/>
                <w:color w:val="000000"/>
                <w:szCs w:val="24"/>
                <w:lang w:eastAsia="ja-JP" w:val="en-ID"/>
              </w:rPr>
              <w:t>：そう！止まった人があけるんだ</w:t>
            </w:r>
            <w:r w:rsidRPr="00976D1B">
              <w:rPr>
                <w:rFonts w:ascii="MS Gothic" w:cs="MS Gothic" w:eastAsia="MS Gothic" w:hAnsi="MS Gothic"/>
                <w:b/>
                <w:bCs/>
                <w:color w:val="000000"/>
                <w:szCs w:val="24"/>
                <w:lang w:eastAsia="ja-JP" w:val="en-ID"/>
              </w:rPr>
              <w:t>よね</w:t>
            </w:r>
            <w:r w:rsidRPr="00976D1B">
              <w:rPr>
                <w:rFonts w:ascii="Calibri" w:cs="Calibri" w:hAnsi="Calibri"/>
                <w:color w:val="000000"/>
                <w:szCs w:val="24"/>
                <w:lang w:eastAsia="ja-JP" w:val="en-ID"/>
              </w:rPr>
              <w:br/>
              <w:t>Amamiya</w:t>
            </w:r>
            <w:r w:rsidRPr="00976D1B">
              <w:rPr>
                <w:rFonts w:ascii="MS Gothic" w:cs="MS Gothic" w:eastAsia="MS Gothic" w:hAnsi="MS Gothic"/>
                <w:color w:val="000000"/>
                <w:szCs w:val="24"/>
                <w:lang w:eastAsia="ja-JP" w:val="en-ID"/>
              </w:rPr>
              <w:t>：あけるの</w:t>
            </w:r>
          </w:p>
        </w:tc>
        <w:tc>
          <w:tcPr>
            <w:tcW w:type="dxa" w:w="1254"/>
            <w:tcBorders>
              <w:top w:val="nil"/>
              <w:left w:val="nil"/>
              <w:bottom w:color="auto" w:space="0" w:sz="4" w:val="single"/>
              <w:right w:color="auto" w:space="0" w:sz="4" w:val="single"/>
            </w:tcBorders>
            <w:vAlign w:val="center"/>
            <w:hideMark/>
          </w:tcPr>
          <w:p w14:paraId="0C1FF51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41098A9B"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よね</w:t>
            </w:r>
          </w:p>
        </w:tc>
        <w:tc>
          <w:tcPr>
            <w:tcW w:type="dxa" w:w="1701"/>
            <w:tcBorders>
              <w:top w:val="nil"/>
              <w:left w:val="nil"/>
              <w:bottom w:color="auto" w:space="0" w:sz="4" w:val="single"/>
              <w:right w:color="auto" w:space="0" w:sz="4" w:val="single"/>
            </w:tcBorders>
            <w:vAlign w:val="center"/>
            <w:hideMark/>
          </w:tcPr>
          <w:p w14:paraId="261738B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38ED9466" w14:textId="77777777" w:rsidR="00C429C0" w:rsidRPr="00976D1B" w:rsidTr="00E31F61">
        <w:trPr>
          <w:trHeight w:val="284"/>
        </w:trPr>
        <w:tc>
          <w:tcPr>
            <w:tcW w:type="dxa" w:w="510"/>
            <w:tcBorders>
              <w:top w:val="nil"/>
              <w:left w:color="auto" w:space="0" w:sz="4" w:val="single"/>
              <w:bottom w:color="auto" w:space="0" w:sz="4" w:val="single"/>
              <w:right w:color="auto" w:space="0" w:sz="4" w:val="single"/>
            </w:tcBorders>
            <w:vAlign w:val="center"/>
            <w:hideMark/>
          </w:tcPr>
          <w:p w14:paraId="2ABC2EFE"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43</w:t>
            </w:r>
          </w:p>
        </w:tc>
        <w:tc>
          <w:tcPr>
            <w:tcW w:type="dxa" w:w="1328"/>
            <w:tcBorders>
              <w:top w:val="nil"/>
              <w:left w:val="nil"/>
              <w:bottom w:color="auto" w:space="0" w:sz="4" w:val="single"/>
              <w:right w:color="auto" w:space="0" w:sz="4" w:val="single"/>
            </w:tcBorders>
            <w:vAlign w:val="center"/>
            <w:hideMark/>
          </w:tcPr>
          <w:p w14:paraId="1063A13D"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Re:zero Kara Hajimaru Radio Seikatsu #03, 0:40-01:02</w:t>
            </w:r>
          </w:p>
        </w:tc>
        <w:tc>
          <w:tcPr>
            <w:tcW w:type="dxa" w:w="3827"/>
            <w:tcBorders>
              <w:top w:val="nil"/>
              <w:left w:val="nil"/>
              <w:bottom w:color="auto" w:space="0" w:sz="4" w:val="single"/>
              <w:right w:color="auto" w:space="0" w:sz="4" w:val="single"/>
            </w:tcBorders>
            <w:vAlign w:val="center"/>
            <w:hideMark/>
          </w:tcPr>
          <w:p w14:paraId="592D6844"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pada segmen debat, di mana staf menentukan dua kosakata yang akan menjadi topik perdebatan antara host dan co-host. Karena tidak ada batasan waktu dalam diskusi, Kobayashi siap memulai diskusi, sementara Takahashi menyatakan bahwa ia akan mengikuti alur pembicaraan yang muncul secara spontan.</w:t>
            </w:r>
          </w:p>
        </w:tc>
        <w:tc>
          <w:tcPr>
            <w:tcW w:type="dxa" w:w="3544"/>
            <w:tcBorders>
              <w:top w:val="nil"/>
              <w:left w:val="nil"/>
              <w:bottom w:color="auto" w:space="0" w:sz="4" w:val="single"/>
              <w:right w:color="auto" w:space="0" w:sz="4" w:val="single"/>
            </w:tcBorders>
            <w:vAlign w:val="center"/>
            <w:hideMark/>
          </w:tcPr>
          <w:p w14:paraId="3E05E101"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Kobayashi</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あ、小林がお好み焼き。</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私、高橋がたこ焼きです。じゃあこれはどっちから行くの？</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Kobayashi</w:t>
            </w:r>
            <w:r w:rsidRPr="00976D1B">
              <w:rPr>
                <w:rFonts w:ascii="MS Gothic" w:cs="MS Gothic" w:eastAsia="MS Gothic" w:hAnsi="MS Gothic"/>
                <w:color w:val="000000"/>
                <w:szCs w:val="24"/>
                <w:lang w:eastAsia="ja-JP" w:val="en-ID"/>
              </w:rPr>
              <w:t>：僕から。え、これは制限時間とかはあるんすか？</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ない？</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：ない？もう自由でディスカッションじゃ。</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じゃあもうなんか話し出したら勝手にこっちが乗ってく</w:t>
            </w:r>
            <w:r w:rsidRPr="00976D1B">
              <w:rPr>
                <w:rFonts w:ascii="MS Gothic" w:cs="MS Gothic" w:eastAsia="MS Gothic" w:hAnsi="MS Gothic"/>
                <w:b/>
                <w:bCs/>
                <w:color w:val="000000"/>
                <w:szCs w:val="24"/>
                <w:lang w:eastAsia="ja-JP" w:val="en-ID"/>
              </w:rPr>
              <w:t>わ</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Kobayashi</w:t>
            </w:r>
            <w:r w:rsidRPr="00976D1B">
              <w:rPr>
                <w:rFonts w:ascii="MS Gothic" w:cs="MS Gothic" w:eastAsia="MS Gothic" w:hAnsi="MS Gothic"/>
                <w:color w:val="000000"/>
                <w:szCs w:val="24"/>
                <w:lang w:eastAsia="ja-JP" w:val="en-ID"/>
              </w:rPr>
              <w:t>：ああ、なるほど。オッケーオッケー。</w:t>
            </w:r>
          </w:p>
        </w:tc>
        <w:tc>
          <w:tcPr>
            <w:tcW w:type="dxa" w:w="1254"/>
            <w:tcBorders>
              <w:top w:val="nil"/>
              <w:left w:val="nil"/>
              <w:bottom w:color="auto" w:space="0" w:sz="4" w:val="single"/>
              <w:right w:color="auto" w:space="0" w:sz="4" w:val="single"/>
            </w:tcBorders>
            <w:vAlign w:val="center"/>
            <w:hideMark/>
          </w:tcPr>
          <w:p w14:paraId="0295B73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44A24FE9"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わ</w:t>
            </w:r>
          </w:p>
        </w:tc>
        <w:tc>
          <w:tcPr>
            <w:tcW w:type="dxa" w:w="1701"/>
            <w:tcBorders>
              <w:top w:val="nil"/>
              <w:left w:val="nil"/>
              <w:bottom w:color="auto" w:space="0" w:sz="4" w:val="single"/>
              <w:right w:color="auto" w:space="0" w:sz="4" w:val="single"/>
            </w:tcBorders>
            <w:vAlign w:val="center"/>
            <w:hideMark/>
          </w:tcPr>
          <w:p w14:paraId="21E06774"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18A8F26C"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0D62DCE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44</w:t>
            </w:r>
          </w:p>
        </w:tc>
        <w:tc>
          <w:tcPr>
            <w:tcW w:type="dxa" w:w="1328"/>
            <w:tcBorders>
              <w:top w:val="nil"/>
              <w:left w:val="nil"/>
              <w:bottom w:color="auto" w:space="0" w:sz="4" w:val="single"/>
              <w:right w:color="auto" w:space="0" w:sz="4" w:val="single"/>
            </w:tcBorders>
            <w:vAlign w:val="center"/>
            <w:hideMark/>
          </w:tcPr>
          <w:p w14:paraId="24C26211"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 xml:space="preserve">Takahashi Rie-Ueda Reina Shigoto de Aenai kara Radio Hajimeru </w:t>
            </w:r>
            <w:r w:rsidRPr="00976D1B">
              <w:rPr>
                <w:rFonts w:ascii="Calibri" w:cs="Calibri" w:hAnsi="Calibri"/>
                <w:color w:val="000000"/>
                <w:szCs w:val="24"/>
                <w:lang w:eastAsia="ja-JP" w:val="en-ID"/>
              </w:rPr>
              <w:lastRenderedPageBreak/>
              <w:t>#125,0:29-01:07</w:t>
            </w:r>
          </w:p>
        </w:tc>
        <w:tc>
          <w:tcPr>
            <w:tcW w:type="dxa" w:w="3827"/>
            <w:tcBorders>
              <w:top w:val="nil"/>
              <w:left w:val="nil"/>
              <w:bottom w:color="auto" w:space="0" w:sz="4" w:val="single"/>
              <w:right w:color="auto" w:space="0" w:sz="4" w:val="single"/>
            </w:tcBorders>
            <w:vAlign w:val="center"/>
            <w:hideMark/>
          </w:tcPr>
          <w:p w14:paraId="5038E437"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 xml:space="preserve">Percakapan berlangsung pada segmen yang membahas karakter yang diperankan oleh para pengisi suara. Dalam segmen ini, mereka saling berbagi impresi tentang karakter, pengalaman, kesan, dan cerita di balik layar seputar peran masing-masing. Takahashi kemudian bertanya mengenai karakter yang diperankan </w:t>
            </w:r>
            <w:r w:rsidRPr="00976D1B">
              <w:rPr>
                <w:color w:val="000000"/>
                <w:szCs w:val="24"/>
                <w:lang w:eastAsia="ja-JP" w:val="en-ID"/>
              </w:rPr>
              <w:lastRenderedPageBreak/>
              <w:t>oleh Ueda yang berbicara dengan dialek Kyoto.</w:t>
            </w:r>
          </w:p>
        </w:tc>
        <w:tc>
          <w:tcPr>
            <w:tcW w:type="dxa" w:w="3544"/>
            <w:tcBorders>
              <w:top w:val="nil"/>
              <w:left w:val="nil"/>
              <w:bottom w:color="auto" w:space="0" w:sz="4" w:val="single"/>
              <w:right w:color="auto" w:space="0" w:sz="4" w:val="single"/>
            </w:tcBorders>
            <w:vAlign w:val="center"/>
            <w:hideMark/>
          </w:tcPr>
          <w:p w14:paraId="3197FB1B"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Takahashi</w:t>
            </w:r>
            <w:r w:rsidRPr="00976D1B">
              <w:rPr>
                <w:rFonts w:ascii="MS Gothic" w:cs="MS Gothic" w:eastAsia="MS Gothic" w:hAnsi="MS Gothic"/>
                <w:color w:val="000000"/>
                <w:szCs w:val="24"/>
                <w:lang w:eastAsia="ja-JP" w:val="en-ID"/>
              </w:rPr>
              <w:t>：え、京都弁ってさ監修とかってついてる</w:t>
            </w:r>
            <w:r w:rsidRPr="00976D1B">
              <w:rPr>
                <w:rFonts w:ascii="MS Gothic" w:cs="MS Gothic" w:eastAsia="MS Gothic" w:hAnsi="MS Gothic"/>
                <w:b/>
                <w:bCs/>
                <w:color w:val="000000"/>
                <w:szCs w:val="24"/>
                <w:lang w:eastAsia="ja-JP" w:val="en-ID"/>
              </w:rPr>
              <w:t>の</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br/>
              <w:t>Ueda</w:t>
            </w:r>
            <w:r w:rsidRPr="00976D1B">
              <w:rPr>
                <w:rFonts w:ascii="MS Gothic" w:cs="MS Gothic" w:eastAsia="MS Gothic" w:hAnsi="MS Gothic"/>
                <w:color w:val="000000"/>
                <w:szCs w:val="24"/>
                <w:lang w:eastAsia="ja-JP" w:val="en-ID"/>
              </w:rPr>
              <w:t>：なんかね「ｖ」に元々スタッフさんの声が入っててそれを聞いてアクセントを覚えて現場に行くみたいな</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：へ～。結構さそのチェックした時には差覚えて</w:t>
            </w:r>
            <w:r w:rsidRPr="00976D1B">
              <w:rPr>
                <w:rFonts w:ascii="MS Gothic" w:cs="MS Gothic" w:eastAsia="MS Gothic" w:hAnsi="MS Gothic"/>
                <w:color w:val="000000"/>
                <w:szCs w:val="24"/>
                <w:lang w:eastAsia="ja-JP" w:val="en-ID"/>
              </w:rPr>
              <w:lastRenderedPageBreak/>
              <w:t>るけど現場行って抜けちゃうとかないの？</w:t>
            </w:r>
            <w:r w:rsidRPr="00976D1B">
              <w:rPr>
                <w:rFonts w:ascii="Calibri" w:cs="Calibri" w:hAnsi="Calibri"/>
                <w:color w:val="000000"/>
                <w:szCs w:val="24"/>
                <w:lang w:eastAsia="ja-JP" w:val="en-ID"/>
              </w:rPr>
              <w:br/>
              <w:t>Ueda</w:t>
            </w:r>
            <w:r w:rsidRPr="00976D1B">
              <w:rPr>
                <w:rFonts w:ascii="MS Gothic" w:cs="MS Gothic" w:eastAsia="MS Gothic" w:hAnsi="MS Gothic"/>
                <w:color w:val="000000"/>
                <w:szCs w:val="24"/>
                <w:lang w:eastAsia="ja-JP" w:val="en-ID"/>
              </w:rPr>
              <w:t>：ある、無自覚に抜けることがある。結構アクセントは覚えられたんだけどやっぱりネイティブな方が聞くともう全然違う</w:t>
            </w:r>
          </w:p>
        </w:tc>
        <w:tc>
          <w:tcPr>
            <w:tcW w:type="dxa" w:w="1254"/>
            <w:tcBorders>
              <w:top w:val="nil"/>
              <w:left w:val="nil"/>
              <w:bottom w:color="auto" w:space="0" w:sz="4" w:val="single"/>
              <w:right w:color="auto" w:space="0" w:sz="4" w:val="single"/>
            </w:tcBorders>
            <w:vAlign w:val="center"/>
            <w:hideMark/>
          </w:tcPr>
          <w:p w14:paraId="2E890E94"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5B012073"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5546D01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71DCA683" w14:textId="77777777" w:rsidR="00C429C0" w:rsidRPr="00976D1B" w:rsidTr="00E31F61">
        <w:trPr>
          <w:trHeight w:val="3465"/>
        </w:trPr>
        <w:tc>
          <w:tcPr>
            <w:tcW w:type="dxa" w:w="510"/>
            <w:tcBorders>
              <w:top w:val="nil"/>
              <w:left w:color="auto" w:space="0" w:sz="4" w:val="single"/>
              <w:bottom w:color="auto" w:space="0" w:sz="4" w:val="single"/>
              <w:right w:color="auto" w:space="0" w:sz="4" w:val="single"/>
            </w:tcBorders>
            <w:vAlign w:val="center"/>
            <w:hideMark/>
          </w:tcPr>
          <w:p w14:paraId="2468CF5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45</w:t>
            </w:r>
          </w:p>
        </w:tc>
        <w:tc>
          <w:tcPr>
            <w:tcW w:type="dxa" w:w="1328"/>
            <w:tcBorders>
              <w:top w:val="nil"/>
              <w:left w:val="nil"/>
              <w:bottom w:color="auto" w:space="0" w:sz="4" w:val="single"/>
              <w:right w:color="auto" w:space="0" w:sz="4" w:val="single"/>
            </w:tcBorders>
            <w:vAlign w:val="center"/>
            <w:hideMark/>
          </w:tcPr>
          <w:p w14:paraId="63E6CF43"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Sasaki to pī chanto Radio #6, 04:27-04:34</w:t>
            </w:r>
          </w:p>
        </w:tc>
        <w:tc>
          <w:tcPr>
            <w:tcW w:type="dxa" w:w="3827"/>
            <w:tcBorders>
              <w:top w:val="nil"/>
              <w:left w:val="nil"/>
              <w:bottom w:color="auto" w:space="0" w:sz="4" w:val="single"/>
              <w:right w:color="auto" w:space="0" w:sz="4" w:val="single"/>
            </w:tcBorders>
            <w:vAlign w:val="center"/>
            <w:hideMark/>
          </w:tcPr>
          <w:p w14:paraId="28AA1FF2" w14:textId="1958CDC5" w:rsidP="00C429C0" w:rsidR="00C429C0" w:rsidRDefault="00F81C5D" w:rsidRPr="00976D1B">
            <w:pPr>
              <w:widowControl/>
              <w:autoSpaceDE/>
              <w:autoSpaceDN/>
              <w:rPr>
                <w:color w:val="000000"/>
                <w:szCs w:val="24"/>
                <w:lang w:eastAsia="ja-JP" w:val="en-ID"/>
              </w:rPr>
            </w:pPr>
            <w:r w:rsidRPr="00976D1B">
              <w:rPr>
                <w:rFonts w:eastAsia="Yu Mincho"/>
                <w:bCs/>
                <w:color w:val="000000"/>
                <w:szCs w:val="24"/>
                <w:lang w:eastAsia="ja-JP" w:val="en-ID"/>
              </w:rPr>
              <w:t>Percakapan ini berlangsung antara Sugita, yang berstatus lebih senior, dan Takahashi dalam suasana hangat dan interaktif. Sugita memulai dengan menyoroti kedekatan karakter yang diperankan Takahashi dengan orang tuanya, kemudian menanyakan hubungan Takahashi dengan keluarganya. Takahashi menjawab dengan antusias bahwa keluarganya sangat mendukung dan mengikuti aktivitasnya di media sosial. Menanggapi hal tersebut, Sugita menyebut keluarga Takahashi memiliki semangat muda, yang disetujui Takahashi sambil menambahkan pengalaman pribadi tentang ibunya yang pernah menang undian di media sosial.</w:t>
            </w:r>
          </w:p>
        </w:tc>
        <w:tc>
          <w:tcPr>
            <w:tcW w:type="dxa" w:w="3544"/>
            <w:tcBorders>
              <w:top w:val="nil"/>
              <w:left w:val="nil"/>
              <w:bottom w:color="auto" w:space="0" w:sz="4" w:val="single"/>
              <w:right w:color="auto" w:space="0" w:sz="4" w:val="single"/>
            </w:tcBorders>
            <w:vAlign w:val="center"/>
            <w:hideMark/>
          </w:tcPr>
          <w:p w14:paraId="21986241"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Sugita</w:t>
            </w:r>
            <w:r w:rsidRPr="00976D1B">
              <w:rPr>
                <w:rFonts w:ascii="MS Gothic" w:cs="MS Gothic" w:eastAsia="MS Gothic" w:hAnsi="MS Gothic"/>
                <w:color w:val="000000"/>
                <w:szCs w:val="24"/>
                <w:lang w:eastAsia="ja-JP" w:val="en-ID"/>
              </w:rPr>
              <w:t>：親は自分の仕事のことを意外と分かってないですけども、高橋家ではどうですか？</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：あ、うちはもう万遍なくて。あの、私のことフォローしてます。</w:t>
            </w:r>
            <w:r w:rsidRPr="00976D1B">
              <w:rPr>
                <w:rFonts w:ascii="Calibri" w:cs="Calibri" w:hAnsi="Calibri"/>
                <w:color w:val="000000"/>
                <w:szCs w:val="24"/>
                <w:lang w:eastAsia="ja-JP" w:val="en-ID"/>
              </w:rPr>
              <w:t>X</w:t>
            </w:r>
            <w:r w:rsidRPr="00976D1B">
              <w:rPr>
                <w:rFonts w:ascii="MS Gothic" w:cs="MS Gothic" w:eastAsia="MS Gothic" w:hAnsi="MS Gothic"/>
                <w:color w:val="000000"/>
                <w:szCs w:val="24"/>
                <w:lang w:eastAsia="ja-JP" w:val="en-ID"/>
              </w:rPr>
              <w:t>やってる！</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Sugita</w:t>
            </w:r>
            <w:r w:rsidRPr="00976D1B">
              <w:rPr>
                <w:rFonts w:ascii="MS Gothic" w:cs="MS Gothic" w:eastAsia="MS Gothic" w:hAnsi="MS Gothic"/>
                <w:color w:val="000000"/>
                <w:szCs w:val="24"/>
                <w:lang w:eastAsia="ja-JP" w:val="en-ID"/>
              </w:rPr>
              <w:t>：なるほど、</w:t>
            </w:r>
            <w:r w:rsidRPr="00976D1B">
              <w:rPr>
                <w:rFonts w:ascii="Calibri" w:cs="Calibri" w:hAnsi="Calibri"/>
                <w:color w:val="000000"/>
                <w:szCs w:val="24"/>
                <w:lang w:eastAsia="ja-JP" w:val="en-ID"/>
              </w:rPr>
              <w:t xml:space="preserve">SNS </w:t>
            </w:r>
            <w:r w:rsidRPr="00976D1B">
              <w:rPr>
                <w:rFonts w:ascii="MS Gothic" w:cs="MS Gothic" w:eastAsia="MS Gothic" w:hAnsi="MS Gothic"/>
                <w:color w:val="000000"/>
                <w:szCs w:val="24"/>
                <w:lang w:eastAsia="ja-JP" w:val="en-ID"/>
              </w:rPr>
              <w:t>にいる。</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：いやでもあのママ側からはあの別に発信とかはしないんですけどリツイートキャンペーンとかやってる。</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Sugita</w:t>
            </w:r>
            <w:r w:rsidRPr="00976D1B">
              <w:rPr>
                <w:rFonts w:ascii="MS Gothic" w:cs="MS Gothic" w:eastAsia="MS Gothic" w:hAnsi="MS Gothic"/>
                <w:color w:val="000000"/>
                <w:szCs w:val="24"/>
                <w:lang w:eastAsia="ja-JP" w:val="en-ID"/>
              </w:rPr>
              <w:t>：若い感性が！</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：そう、たまに先行上映会とか応募してたりして、当たってたりするんです</w:t>
            </w:r>
            <w:r w:rsidRPr="00976D1B">
              <w:rPr>
                <w:rFonts w:ascii="MS Gothic" w:cs="MS Gothic" w:eastAsia="MS Gothic" w:hAnsi="MS Gothic"/>
                <w:b/>
                <w:bCs/>
                <w:color w:val="000000"/>
                <w:szCs w:val="24"/>
                <w:lang w:eastAsia="ja-JP" w:val="en-ID"/>
              </w:rPr>
              <w:t>よね</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p>
        </w:tc>
        <w:tc>
          <w:tcPr>
            <w:tcW w:type="dxa" w:w="1254"/>
            <w:tcBorders>
              <w:top w:val="nil"/>
              <w:left w:val="nil"/>
              <w:bottom w:color="auto" w:space="0" w:sz="4" w:val="single"/>
              <w:right w:color="auto" w:space="0" w:sz="4" w:val="single"/>
            </w:tcBorders>
            <w:vAlign w:val="center"/>
            <w:hideMark/>
          </w:tcPr>
          <w:p w14:paraId="6DFE1B3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48664739"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よね</w:t>
            </w:r>
          </w:p>
        </w:tc>
        <w:tc>
          <w:tcPr>
            <w:tcW w:type="dxa" w:w="1701"/>
            <w:tcBorders>
              <w:top w:val="nil"/>
              <w:left w:val="nil"/>
              <w:bottom w:color="auto" w:space="0" w:sz="4" w:val="single"/>
              <w:right w:color="auto" w:space="0" w:sz="4" w:val="single"/>
            </w:tcBorders>
            <w:vAlign w:val="center"/>
            <w:hideMark/>
          </w:tcPr>
          <w:p w14:paraId="16C72B8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6998F941"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38ECE7B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46</w:t>
            </w:r>
          </w:p>
        </w:tc>
        <w:tc>
          <w:tcPr>
            <w:tcW w:type="dxa" w:w="1328"/>
            <w:tcBorders>
              <w:top w:val="nil"/>
              <w:left w:val="nil"/>
              <w:bottom w:color="auto" w:space="0" w:sz="4" w:val="single"/>
              <w:right w:color="auto" w:space="0" w:sz="4" w:val="single"/>
            </w:tcBorders>
            <w:vAlign w:val="center"/>
            <w:hideMark/>
          </w:tcPr>
          <w:p w14:paraId="73819E75"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KonoSuba Radio #55, 0:16-0:33</w:t>
            </w:r>
          </w:p>
        </w:tc>
        <w:tc>
          <w:tcPr>
            <w:tcW w:type="dxa" w:w="3827"/>
            <w:tcBorders>
              <w:top w:val="nil"/>
              <w:left w:val="nil"/>
              <w:bottom w:color="auto" w:space="0" w:sz="4" w:val="single"/>
              <w:right w:color="auto" w:space="0" w:sz="4" w:val="single"/>
            </w:tcBorders>
            <w:vAlign w:val="center"/>
            <w:hideMark/>
          </w:tcPr>
          <w:p w14:paraId="4EA8E5F0"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setelah segmen pembuka radio, di mana Fukushima melanjutkan topik sebelumnya mengenai jarangnya ia memanggil Takahashi dengan nama panggilan akrab "Rieri." Takahashi menyetujui hal tersebut, tetapi dengan bercanda menyatakan bahwa ia merasa tidak nyaman dengan penggunaan nama tersebut.</w:t>
            </w:r>
          </w:p>
        </w:tc>
        <w:tc>
          <w:tcPr>
            <w:tcW w:type="dxa" w:w="3544"/>
            <w:tcBorders>
              <w:top w:val="nil"/>
              <w:left w:val="nil"/>
              <w:bottom w:color="auto" w:space="0" w:sz="4" w:val="single"/>
              <w:right w:color="auto" w:space="0" w:sz="4" w:val="single"/>
            </w:tcBorders>
            <w:vAlign w:val="center"/>
            <w:hideMark/>
          </w:tcPr>
          <w:p w14:paraId="408A16B5"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Fukushima</w:t>
            </w:r>
            <w:r w:rsidRPr="00976D1B">
              <w:rPr>
                <w:rFonts w:ascii="MS Gothic" w:cs="MS Gothic" w:eastAsia="MS Gothic" w:hAnsi="MS Gothic"/>
                <w:color w:val="000000"/>
                <w:szCs w:val="24"/>
                <w:lang w:eastAsia="ja-JP" w:val="en-ID"/>
              </w:rPr>
              <w:t>：逆に言うとりえりーって呼んでる俺の方がレアなのね</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：たしかに。割合としてはそうです</w:t>
            </w:r>
            <w:r w:rsidRPr="00976D1B">
              <w:rPr>
                <w:rFonts w:ascii="MS Gothic" w:cs="MS Gothic" w:eastAsia="MS Gothic" w:hAnsi="MS Gothic"/>
                <w:b/>
                <w:bCs/>
                <w:color w:val="000000"/>
                <w:szCs w:val="24"/>
                <w:lang w:eastAsia="ja-JP" w:val="en-ID"/>
              </w:rPr>
              <w:t>ね</w:t>
            </w:r>
            <w:r w:rsidRPr="00976D1B">
              <w:rPr>
                <w:rFonts w:ascii="MS Gothic" w:cs="MS Gothic" w:eastAsia="MS Gothic" w:hAnsi="MS Gothic"/>
                <w:color w:val="000000"/>
                <w:szCs w:val="24"/>
                <w:lang w:eastAsia="ja-JP" w:val="en-ID"/>
              </w:rPr>
              <w:t>。ほんとうだ〜気持ち悪いからなんか嫌ですね</w:t>
            </w:r>
            <w:r w:rsidRPr="00976D1B">
              <w:rPr>
                <w:rFonts w:ascii="Calibri" w:cs="Calibri" w:hAnsi="Calibri"/>
                <w:color w:val="000000"/>
                <w:szCs w:val="24"/>
                <w:lang w:eastAsia="ja-JP" w:val="en-ID"/>
              </w:rPr>
              <w:br/>
              <w:t>Fukushima</w:t>
            </w:r>
            <w:r w:rsidRPr="00976D1B">
              <w:rPr>
                <w:rFonts w:ascii="MS Gothic" w:cs="MS Gothic" w:eastAsia="MS Gothic" w:hAnsi="MS Gothic"/>
                <w:color w:val="000000"/>
                <w:szCs w:val="24"/>
                <w:lang w:eastAsia="ja-JP" w:val="en-ID"/>
              </w:rPr>
              <w:t>：何が気持ち悪いん</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：なんか拒絶反応が今ありました。</w:t>
            </w:r>
          </w:p>
        </w:tc>
        <w:tc>
          <w:tcPr>
            <w:tcW w:type="dxa" w:w="1254"/>
            <w:tcBorders>
              <w:top w:val="nil"/>
              <w:left w:val="nil"/>
              <w:bottom w:color="auto" w:space="0" w:sz="4" w:val="single"/>
              <w:right w:color="auto" w:space="0" w:sz="4" w:val="single"/>
            </w:tcBorders>
            <w:vAlign w:val="center"/>
            <w:hideMark/>
          </w:tcPr>
          <w:p w14:paraId="0C95F48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6FD27931"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788035B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3CF5827A" w14:textId="77777777" w:rsidR="00C429C0" w:rsidRPr="00976D1B" w:rsidTr="00E31F61">
        <w:trPr>
          <w:trHeight w:val="2520"/>
        </w:trPr>
        <w:tc>
          <w:tcPr>
            <w:tcW w:type="dxa" w:w="510"/>
            <w:tcBorders>
              <w:top w:val="nil"/>
              <w:left w:color="auto" w:space="0" w:sz="4" w:val="single"/>
              <w:bottom w:color="auto" w:space="0" w:sz="4" w:val="single"/>
              <w:right w:color="auto" w:space="0" w:sz="4" w:val="single"/>
            </w:tcBorders>
            <w:vAlign w:val="center"/>
            <w:hideMark/>
          </w:tcPr>
          <w:p w14:paraId="2C9F1BB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47</w:t>
            </w:r>
          </w:p>
        </w:tc>
        <w:tc>
          <w:tcPr>
            <w:tcW w:type="dxa" w:w="1328"/>
            <w:tcBorders>
              <w:top w:val="nil"/>
              <w:left w:val="nil"/>
              <w:bottom w:color="auto" w:space="0" w:sz="4" w:val="single"/>
              <w:right w:color="auto" w:space="0" w:sz="4" w:val="single"/>
            </w:tcBorders>
            <w:vAlign w:val="center"/>
            <w:hideMark/>
          </w:tcPr>
          <w:p w14:paraId="6EF7F56D"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KonoSuba Radio #55, 0:16-0:33</w:t>
            </w:r>
          </w:p>
        </w:tc>
        <w:tc>
          <w:tcPr>
            <w:tcW w:type="dxa" w:w="3827"/>
            <w:tcBorders>
              <w:top w:val="nil"/>
              <w:left w:val="nil"/>
              <w:bottom w:color="auto" w:space="0" w:sz="4" w:val="single"/>
              <w:right w:color="auto" w:space="0" w:sz="4" w:val="single"/>
            </w:tcBorders>
            <w:vAlign w:val="center"/>
            <w:hideMark/>
          </w:tcPr>
          <w:p w14:paraId="398F59A6" w14:textId="1D08BD6B" w:rsidP="00C429C0" w:rsidR="00C429C0" w:rsidRDefault="00C429C0" w:rsidRPr="00976D1B">
            <w:pPr>
              <w:widowControl/>
              <w:autoSpaceDE/>
              <w:autoSpaceDN/>
              <w:rPr>
                <w:color w:val="000000"/>
                <w:szCs w:val="24"/>
                <w:lang w:eastAsia="ja-JP" w:val="en-ID"/>
              </w:rPr>
            </w:pPr>
            <w:r w:rsidRPr="00976D1B">
              <w:rPr>
                <w:rFonts w:eastAsia="Yu Mincho"/>
                <w:bCs/>
                <w:color w:val="000000"/>
                <w:szCs w:val="24"/>
                <w:lang w:eastAsia="ja-JP" w:val="en-ID"/>
              </w:rPr>
              <w:t>Percakapan ini berlangsung setelah segmen pembuka siaran radio, ketika Fukushima menyinggung jarangnya ia memanggil Takahashi dengan nama panggilan akrab “Rieri.” Takahashi membenarkan hal tersebut, tetapi dengan nada bercanda menyatakan bahwa ia merasa kurang nyaman dengan penggunaan nama itu. Takahashi merupakan junior dari Fukushima, namun keduanya cukup dekat melalui interaksi di luar rekaman bersama para pengisi suara KonoSuba.</w:t>
            </w:r>
          </w:p>
        </w:tc>
        <w:tc>
          <w:tcPr>
            <w:tcW w:type="dxa" w:w="3544"/>
            <w:tcBorders>
              <w:top w:val="nil"/>
              <w:left w:val="nil"/>
              <w:bottom w:color="auto" w:space="0" w:sz="4" w:val="single"/>
              <w:right w:color="auto" w:space="0" w:sz="4" w:val="single"/>
            </w:tcBorders>
            <w:vAlign w:val="center"/>
            <w:hideMark/>
          </w:tcPr>
          <w:p w14:paraId="4B6F034E"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Fukushima</w:t>
            </w:r>
            <w:r w:rsidRPr="00976D1B">
              <w:rPr>
                <w:rFonts w:ascii="MS Gothic" w:cs="MS Gothic" w:eastAsia="MS Gothic" w:hAnsi="MS Gothic"/>
                <w:color w:val="000000"/>
                <w:szCs w:val="24"/>
                <w:lang w:eastAsia="ja-JP" w:val="en-ID"/>
              </w:rPr>
              <w:t>：逆に言うとりえりーって呼んでる俺の方がレアなのね</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：たしかに。割合としてはそうですね。ほんとうだ〜</w:t>
            </w:r>
            <w:r w:rsidRPr="00976D1B">
              <w:rPr>
                <w:rFonts w:ascii="Calibri" w:cs="Calibri" w:hAnsi="Calibri"/>
                <w:color w:val="000000"/>
                <w:szCs w:val="24"/>
                <w:lang w:eastAsia="ja-JP" w:val="en-ID"/>
              </w:rPr>
              <w:br/>
              <w:t>Fukushima</w:t>
            </w:r>
            <w:r w:rsidRPr="00976D1B">
              <w:rPr>
                <w:rFonts w:ascii="MS Gothic" w:cs="MS Gothic" w:eastAsia="MS Gothic" w:hAnsi="MS Gothic"/>
                <w:color w:val="000000"/>
                <w:szCs w:val="24"/>
                <w:lang w:eastAsia="ja-JP" w:val="en-ID"/>
              </w:rPr>
              <w:t>：うん</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：気持ち悪いからなんか嫌です</w:t>
            </w:r>
            <w:r w:rsidRPr="00976D1B">
              <w:rPr>
                <w:rFonts w:ascii="MS Gothic" w:cs="MS Gothic" w:eastAsia="MS Gothic" w:hAnsi="MS Gothic"/>
                <w:b/>
                <w:bCs/>
                <w:color w:val="000000"/>
                <w:szCs w:val="24"/>
                <w:lang w:eastAsia="ja-JP" w:val="en-ID"/>
              </w:rPr>
              <w:t>ね</w:t>
            </w:r>
            <w:r w:rsidRPr="00976D1B">
              <w:rPr>
                <w:rFonts w:ascii="Calibri" w:cs="Calibri" w:hAnsi="Calibri"/>
                <w:color w:val="000000"/>
                <w:szCs w:val="24"/>
                <w:lang w:eastAsia="ja-JP" w:val="en-ID"/>
              </w:rPr>
              <w:br/>
              <w:t>Fukushima</w:t>
            </w:r>
            <w:r w:rsidRPr="00976D1B">
              <w:rPr>
                <w:rFonts w:ascii="MS Gothic" w:cs="MS Gothic" w:eastAsia="MS Gothic" w:hAnsi="MS Gothic"/>
                <w:color w:val="000000"/>
                <w:szCs w:val="24"/>
                <w:lang w:eastAsia="ja-JP" w:val="en-ID"/>
              </w:rPr>
              <w:t>：何が気持ち悪いん</w:t>
            </w:r>
            <w:r w:rsidRPr="00976D1B">
              <w:rPr>
                <w:rFonts w:ascii="Calibri" w:cs="Calibri" w:hAnsi="Calibri"/>
                <w:color w:val="000000"/>
                <w:szCs w:val="24"/>
                <w:lang w:eastAsia="ja-JP" w:val="en-ID"/>
              </w:rPr>
              <w:br/>
              <w:t>Takahashi</w:t>
            </w:r>
            <w:r w:rsidRPr="00976D1B">
              <w:rPr>
                <w:rFonts w:ascii="MS Gothic" w:cs="MS Gothic" w:eastAsia="MS Gothic" w:hAnsi="MS Gothic"/>
                <w:color w:val="000000"/>
                <w:szCs w:val="24"/>
                <w:lang w:eastAsia="ja-JP" w:val="en-ID"/>
              </w:rPr>
              <w:t>：なんか拒絶反応が今ありました。</w:t>
            </w:r>
          </w:p>
        </w:tc>
        <w:tc>
          <w:tcPr>
            <w:tcW w:type="dxa" w:w="1254"/>
            <w:tcBorders>
              <w:top w:val="nil"/>
              <w:left w:val="nil"/>
              <w:bottom w:color="auto" w:space="0" w:sz="4" w:val="single"/>
              <w:right w:color="auto" w:space="0" w:sz="4" w:val="single"/>
            </w:tcBorders>
            <w:vAlign w:val="center"/>
            <w:hideMark/>
          </w:tcPr>
          <w:p w14:paraId="7CDEA48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045B6734"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4192EF5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C14FA0A"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319B44E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48</w:t>
            </w:r>
          </w:p>
        </w:tc>
        <w:tc>
          <w:tcPr>
            <w:tcW w:type="dxa" w:w="1328"/>
            <w:tcBorders>
              <w:top w:val="nil"/>
              <w:left w:val="nil"/>
              <w:bottom w:color="auto" w:space="0" w:sz="4" w:val="single"/>
              <w:right w:color="auto" w:space="0" w:sz="4" w:val="single"/>
            </w:tcBorders>
            <w:vAlign w:val="center"/>
            <w:hideMark/>
          </w:tcPr>
          <w:p w14:paraId="2CB04AA9"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 xml:space="preserve">Majo Radio-PeiryuRyo </w:t>
            </w:r>
            <w:r w:rsidRPr="00976D1B">
              <w:rPr>
                <w:rFonts w:ascii="Calibri" w:cs="Calibri" w:hAnsi="Calibri"/>
                <w:color w:val="000000"/>
                <w:szCs w:val="24"/>
                <w:lang w:eastAsia="ja-JP" w:val="en-ID"/>
              </w:rPr>
              <w:lastRenderedPageBreak/>
              <w:t>Radio, 0:15-0:25</w:t>
            </w:r>
          </w:p>
        </w:tc>
        <w:tc>
          <w:tcPr>
            <w:tcW w:type="dxa" w:w="3827"/>
            <w:tcBorders>
              <w:top w:val="nil"/>
              <w:left w:val="nil"/>
              <w:bottom w:color="auto" w:space="0" w:sz="4" w:val="single"/>
              <w:right w:color="auto" w:space="0" w:sz="4" w:val="single"/>
            </w:tcBorders>
            <w:vAlign w:val="center"/>
            <w:hideMark/>
          </w:tcPr>
          <w:p w14:paraId="022CF3F7"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lastRenderedPageBreak/>
              <w:t xml:space="preserve">Percakapan berlangsung pada segmen diskusi, di mana staf memberi beberapa tema untuk dipilih dan </w:t>
            </w:r>
            <w:r w:rsidRPr="00976D1B">
              <w:rPr>
                <w:color w:val="000000"/>
                <w:szCs w:val="24"/>
                <w:lang w:eastAsia="ja-JP" w:val="en-ID"/>
              </w:rPr>
              <w:lastRenderedPageBreak/>
              <w:t>didiskusikan. Hanae kemudian meminta Aoi, seorang perempuan, untuk memilih satu satu tema. Aoi mengekspresikan kebingungan dan akhirnya memilih tema "</w:t>
            </w:r>
            <w:r w:rsidRPr="00976D1B">
              <w:rPr>
                <w:i/>
                <w:iCs/>
                <w:color w:val="000000"/>
                <w:szCs w:val="24"/>
                <w:lang w:eastAsia="ja-JP" w:val="en-ID"/>
              </w:rPr>
              <w:t xml:space="preserve">suit model </w:t>
            </w:r>
            <w:r w:rsidRPr="00976D1B">
              <w:rPr>
                <w:color w:val="000000"/>
                <w:szCs w:val="24"/>
                <w:lang w:eastAsia="ja-JP" w:val="en-ID"/>
              </w:rPr>
              <w:t>yang ingin dicoba".</w:t>
            </w:r>
          </w:p>
        </w:tc>
        <w:tc>
          <w:tcPr>
            <w:tcW w:type="dxa" w:w="3544"/>
            <w:tcBorders>
              <w:top w:val="nil"/>
              <w:left w:val="nil"/>
              <w:bottom w:color="auto" w:space="0" w:sz="4" w:val="single"/>
              <w:right w:color="auto" w:space="0" w:sz="4" w:val="single"/>
            </w:tcBorders>
            <w:vAlign w:val="center"/>
            <w:hideMark/>
          </w:tcPr>
          <w:p w14:paraId="1197F18C"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Hanae</w:t>
            </w:r>
            <w:r w:rsidRPr="00976D1B">
              <w:rPr>
                <w:rFonts w:ascii="MS Gothic" w:cs="MS Gothic" w:eastAsia="MS Gothic" w:hAnsi="MS Gothic"/>
                <w:color w:val="000000"/>
                <w:szCs w:val="24"/>
                <w:lang w:eastAsia="ja-JP" w:val="en-ID"/>
              </w:rPr>
              <w:t>：お題。。。じゃあちょっと決めてください</w:t>
            </w:r>
            <w:r w:rsidRPr="00976D1B">
              <w:rPr>
                <w:rFonts w:ascii="Calibri" w:cs="Calibri" w:hAnsi="Calibri"/>
                <w:color w:val="000000"/>
                <w:szCs w:val="24"/>
                <w:lang w:eastAsia="ja-JP" w:val="en-ID"/>
              </w:rPr>
              <w:br/>
            </w:r>
            <w:r w:rsidRPr="00976D1B">
              <w:rPr>
                <w:rFonts w:ascii="Calibri" w:cs="Calibri" w:hAnsi="Calibri"/>
                <w:color w:val="000000"/>
                <w:szCs w:val="24"/>
                <w:lang w:eastAsia="ja-JP" w:val="en-ID"/>
              </w:rPr>
              <w:lastRenderedPageBreak/>
              <w:t>Yuki</w:t>
            </w:r>
            <w:r w:rsidRPr="00976D1B">
              <w:rPr>
                <w:rFonts w:ascii="MS Gothic" w:cs="MS Gothic" w:eastAsia="MS Gothic" w:hAnsi="MS Gothic"/>
                <w:color w:val="000000"/>
                <w:szCs w:val="24"/>
                <w:lang w:eastAsia="ja-JP" w:val="en-ID"/>
              </w:rPr>
              <w:t>：え〜どうしよっか</w:t>
            </w:r>
            <w:r w:rsidRPr="00976D1B">
              <w:rPr>
                <w:rFonts w:ascii="MS Gothic" w:cs="MS Gothic" w:eastAsia="MS Gothic" w:hAnsi="MS Gothic"/>
                <w:b/>
                <w:bCs/>
                <w:color w:val="000000"/>
                <w:szCs w:val="24"/>
                <w:lang w:eastAsia="ja-JP" w:val="en-ID"/>
              </w:rPr>
              <w:t>なあ</w:t>
            </w:r>
            <w:r w:rsidRPr="00976D1B">
              <w:rPr>
                <w:rFonts w:ascii="MS Gothic" w:cs="MS Gothic" w:eastAsia="MS Gothic" w:hAnsi="MS Gothic"/>
                <w:color w:val="000000"/>
                <w:szCs w:val="24"/>
                <w:lang w:eastAsia="ja-JP" w:val="en-ID"/>
              </w:rPr>
              <w:t>。やっぱこれじゃないですか「乗ってみたいモデルスーツ」</w:t>
            </w:r>
            <w:r w:rsidRPr="00976D1B">
              <w:rPr>
                <w:rFonts w:ascii="Calibri" w:cs="Calibri" w:hAnsi="Calibri"/>
                <w:color w:val="000000"/>
                <w:szCs w:val="24"/>
                <w:lang w:eastAsia="ja-JP" w:val="en-ID"/>
              </w:rPr>
              <w:br/>
              <w:t>Hanae</w:t>
            </w:r>
            <w:r w:rsidRPr="00976D1B">
              <w:rPr>
                <w:rFonts w:ascii="MS Gothic" w:cs="MS Gothic" w:eastAsia="MS Gothic" w:hAnsi="MS Gothic"/>
                <w:color w:val="000000"/>
                <w:szCs w:val="24"/>
                <w:lang w:eastAsia="ja-JP" w:val="en-ID"/>
              </w:rPr>
              <w:t>：水星じゃなくてもいいの？</w:t>
            </w:r>
            <w:r w:rsidRPr="00976D1B">
              <w:rPr>
                <w:rFonts w:ascii="Calibri" w:cs="Calibri" w:hAnsi="Calibri"/>
                <w:color w:val="000000"/>
                <w:szCs w:val="24"/>
                <w:lang w:eastAsia="ja-JP" w:val="en-ID"/>
              </w:rPr>
              <w:br/>
              <w:t>Yuki</w:t>
            </w:r>
            <w:r w:rsidRPr="00976D1B">
              <w:rPr>
                <w:rFonts w:ascii="MS Gothic" w:cs="MS Gothic" w:eastAsia="MS Gothic" w:hAnsi="MS Gothic"/>
                <w:color w:val="000000"/>
                <w:szCs w:val="24"/>
                <w:lang w:eastAsia="ja-JP" w:val="en-ID"/>
              </w:rPr>
              <w:t>：あっ水星じゃなくてもいいのかな？</w:t>
            </w:r>
          </w:p>
        </w:tc>
        <w:tc>
          <w:tcPr>
            <w:tcW w:type="dxa" w:w="1254"/>
            <w:tcBorders>
              <w:top w:val="nil"/>
              <w:left w:val="nil"/>
              <w:bottom w:color="auto" w:space="0" w:sz="4" w:val="single"/>
              <w:right w:color="auto" w:space="0" w:sz="4" w:val="single"/>
            </w:tcBorders>
            <w:vAlign w:val="center"/>
            <w:hideMark/>
          </w:tcPr>
          <w:p w14:paraId="0D1A3EC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42E774F8"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な・なあ</w:t>
            </w:r>
          </w:p>
        </w:tc>
        <w:tc>
          <w:tcPr>
            <w:tcW w:type="dxa" w:w="1701"/>
            <w:tcBorders>
              <w:top w:val="nil"/>
              <w:left w:val="nil"/>
              <w:bottom w:color="auto" w:space="0" w:sz="4" w:val="single"/>
              <w:right w:color="auto" w:space="0" w:sz="4" w:val="single"/>
            </w:tcBorders>
            <w:vAlign w:val="center"/>
            <w:hideMark/>
          </w:tcPr>
          <w:p w14:paraId="447F20A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6B274243" w14:textId="77777777" w:rsidR="00C429C0" w:rsidRPr="00976D1B" w:rsidTr="00E31F61">
        <w:trPr>
          <w:trHeight w:val="1890"/>
        </w:trPr>
        <w:tc>
          <w:tcPr>
            <w:tcW w:type="dxa" w:w="510"/>
            <w:tcBorders>
              <w:top w:val="nil"/>
              <w:left w:color="auto" w:space="0" w:sz="4" w:val="single"/>
              <w:bottom w:color="auto" w:space="0" w:sz="4" w:val="single"/>
              <w:right w:color="auto" w:space="0" w:sz="4" w:val="single"/>
            </w:tcBorders>
            <w:vAlign w:val="center"/>
            <w:hideMark/>
          </w:tcPr>
          <w:p w14:paraId="2BC93B2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49</w:t>
            </w:r>
          </w:p>
        </w:tc>
        <w:tc>
          <w:tcPr>
            <w:tcW w:type="dxa" w:w="1328"/>
            <w:tcBorders>
              <w:top w:val="nil"/>
              <w:left w:val="nil"/>
              <w:bottom w:color="auto" w:space="0" w:sz="4" w:val="single"/>
              <w:right w:color="auto" w:space="0" w:sz="4" w:val="single"/>
            </w:tcBorders>
            <w:vAlign w:val="center"/>
            <w:hideMark/>
          </w:tcPr>
          <w:p w14:paraId="61EE5799"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Kusuriya no Hitorigto o-dhiokomentari #6, 0:54-01:03</w:t>
            </w:r>
          </w:p>
        </w:tc>
        <w:tc>
          <w:tcPr>
            <w:tcW w:type="dxa" w:w="3827"/>
            <w:tcBorders>
              <w:top w:val="nil"/>
              <w:left w:val="nil"/>
              <w:bottom w:color="auto" w:space="0" w:sz="4" w:val="single"/>
              <w:right w:color="auto" w:space="0" w:sz="4" w:val="single"/>
            </w:tcBorders>
            <w:vAlign w:val="center"/>
            <w:hideMark/>
          </w:tcPr>
          <w:p w14:paraId="0FA37708" w14:textId="54CBB991" w:rsidP="00C429C0" w:rsidR="00C429C0" w:rsidRDefault="00C429C0" w:rsidRPr="00976D1B">
            <w:pPr>
              <w:widowControl/>
              <w:autoSpaceDE/>
              <w:autoSpaceDN/>
              <w:rPr>
                <w:color w:val="000000"/>
                <w:szCs w:val="24"/>
                <w:lang w:eastAsia="ja-JP" w:val="en-ID"/>
              </w:rPr>
            </w:pPr>
            <w:r w:rsidRPr="00976D1B">
              <w:rPr>
                <w:color w:val="000000"/>
                <w:szCs w:val="24"/>
                <w:lang w:val="en-ID"/>
              </w:rPr>
              <w:t>Percakapan terjadi dalam segmen komentar mengenai respons penonton internasional terhadap anime Kusuriya no Hitorigoto. Otsuka dan Yuki merupakan sebaya, namun Yuki jauh lebih senior di industri pengisi suara. Otsuka menyampaikan bahwa karakter yang diisi suaranya (Jinshi) menerima reaksi curiga dari beberapa penonton luar negeri, yang kemudian memicu respons kejutan dari Yuki.</w:t>
            </w:r>
          </w:p>
        </w:tc>
        <w:tc>
          <w:tcPr>
            <w:tcW w:type="dxa" w:w="3544"/>
            <w:tcBorders>
              <w:top w:val="nil"/>
              <w:left w:val="nil"/>
              <w:bottom w:color="auto" w:space="0" w:sz="4" w:val="single"/>
              <w:right w:color="auto" w:space="0" w:sz="4" w:val="single"/>
            </w:tcBorders>
            <w:vAlign w:val="center"/>
            <w:hideMark/>
          </w:tcPr>
          <w:p w14:paraId="0D1A1758"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Otsuka</w:t>
            </w:r>
            <w:r w:rsidRPr="00976D1B">
              <w:rPr>
                <w:rFonts w:ascii="MS Gothic" w:cs="MS Gothic" w:eastAsia="MS Gothic" w:hAnsi="MS Gothic"/>
                <w:color w:val="000000"/>
                <w:szCs w:val="24"/>
                <w:lang w:eastAsia="ja-JP" w:val="en-ID"/>
              </w:rPr>
              <w:t>：国によってというか地域というか、作品に対する印象みたいなのがそれぞれ違うみたいで。アメリカとか海外の方は壬氏に対して、最初「なんだ、こいつは。。。」</w:t>
            </w:r>
            <w:r w:rsidRPr="00976D1B">
              <w:rPr>
                <w:rFonts w:ascii="Calibri" w:cs="Calibri" w:hAnsi="Calibri"/>
                <w:color w:val="000000"/>
                <w:szCs w:val="24"/>
                <w:lang w:eastAsia="ja-JP" w:val="en-ID"/>
              </w:rPr>
              <w:br/>
              <w:t>Yuki</w:t>
            </w:r>
            <w:r w:rsidRPr="00976D1B">
              <w:rPr>
                <w:rFonts w:ascii="MS Gothic" w:cs="MS Gothic" w:eastAsia="MS Gothic" w:hAnsi="MS Gothic"/>
                <w:color w:val="000000"/>
                <w:szCs w:val="24"/>
                <w:lang w:eastAsia="ja-JP" w:val="en-ID"/>
              </w:rPr>
              <w:t>：あっ！そうな</w:t>
            </w:r>
            <w:r w:rsidRPr="00976D1B">
              <w:rPr>
                <w:rFonts w:ascii="MS Gothic" w:cs="MS Gothic" w:eastAsia="MS Gothic" w:hAnsi="MS Gothic"/>
                <w:b/>
                <w:bCs/>
                <w:color w:val="000000"/>
                <w:szCs w:val="24"/>
                <w:lang w:eastAsia="ja-JP" w:val="en-ID"/>
              </w:rPr>
              <w:t>の</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br/>
              <w:t>Otsuka</w:t>
            </w:r>
            <w:r w:rsidRPr="00976D1B">
              <w:rPr>
                <w:rFonts w:ascii="MS Gothic" w:cs="MS Gothic" w:eastAsia="MS Gothic" w:hAnsi="MS Gothic"/>
                <w:color w:val="000000"/>
                <w:szCs w:val="24"/>
                <w:lang w:eastAsia="ja-JP" w:val="en-ID"/>
              </w:rPr>
              <w:t>：そうなんですよ</w:t>
            </w:r>
          </w:p>
        </w:tc>
        <w:tc>
          <w:tcPr>
            <w:tcW w:type="dxa" w:w="1254"/>
            <w:tcBorders>
              <w:top w:val="nil"/>
              <w:left w:val="nil"/>
              <w:bottom w:color="auto" w:space="0" w:sz="4" w:val="single"/>
              <w:right w:color="auto" w:space="0" w:sz="4" w:val="single"/>
            </w:tcBorders>
            <w:vAlign w:val="center"/>
            <w:hideMark/>
          </w:tcPr>
          <w:p w14:paraId="3CFE4F9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0340AF79"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6398775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334D4D08" w14:textId="77777777" w:rsidR="00C429C0" w:rsidRPr="00976D1B" w:rsidTr="00E31F61">
        <w:trPr>
          <w:trHeight w:val="980"/>
        </w:trPr>
        <w:tc>
          <w:tcPr>
            <w:tcW w:type="dxa" w:w="510"/>
            <w:tcBorders>
              <w:top w:val="nil"/>
              <w:left w:color="auto" w:space="0" w:sz="4" w:val="single"/>
              <w:bottom w:color="auto" w:space="0" w:sz="4" w:val="single"/>
              <w:right w:color="auto" w:space="0" w:sz="4" w:val="single"/>
            </w:tcBorders>
            <w:vAlign w:val="center"/>
            <w:hideMark/>
          </w:tcPr>
          <w:p w14:paraId="5C25E64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50</w:t>
            </w:r>
          </w:p>
        </w:tc>
        <w:tc>
          <w:tcPr>
            <w:tcW w:type="dxa" w:w="1328"/>
            <w:tcBorders>
              <w:top w:val="nil"/>
              <w:left w:val="nil"/>
              <w:bottom w:color="auto" w:space="0" w:sz="4" w:val="single"/>
              <w:right w:color="auto" w:space="0" w:sz="4" w:val="single"/>
            </w:tcBorders>
            <w:vAlign w:val="center"/>
            <w:hideMark/>
          </w:tcPr>
          <w:p w14:paraId="34FFCE7E"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Genshin Radio #96, 03:53-03:59</w:t>
            </w:r>
          </w:p>
        </w:tc>
        <w:tc>
          <w:tcPr>
            <w:tcW w:type="dxa" w:w="3827"/>
            <w:tcBorders>
              <w:top w:val="nil"/>
              <w:left w:val="nil"/>
              <w:bottom w:color="auto" w:space="0" w:sz="4" w:val="single"/>
              <w:right w:color="auto" w:space="0" w:sz="4" w:val="single"/>
            </w:tcBorders>
            <w:vAlign w:val="center"/>
            <w:hideMark/>
          </w:tcPr>
          <w:p w14:paraId="54A1810D" w14:textId="62233432" w:rsidP="00C429C0" w:rsidR="00C429C0" w:rsidRDefault="00C429C0" w:rsidRPr="00976D1B">
            <w:pPr>
              <w:spacing w:line="276" w:lineRule="auto"/>
              <w:jc w:val="both"/>
              <w:rPr>
                <w:color w:val="000000"/>
                <w:szCs w:val="24"/>
                <w:lang w:val="en-ID"/>
              </w:rPr>
            </w:pPr>
            <w:r w:rsidRPr="00976D1B">
              <w:rPr>
                <w:color w:val="000000"/>
                <w:szCs w:val="24"/>
                <w:lang w:val="en-ID"/>
              </w:rPr>
              <w:t xml:space="preserve">Dalam percakapan antara Murase dan Yuki, Murase mengingatkan bahwa sudah cukup lama sejak kunjungan Yuki pada episode sebelumnya. Yuki, yang secara debut jauh lebih senior namun usianya lebih muda </w:t>
            </w:r>
            <w:r w:rsidRPr="00976D1B">
              <w:rPr>
                <w:color w:val="000000"/>
                <w:szCs w:val="24"/>
                <w:lang w:val="en-ID"/>
              </w:rPr>
              <w:lastRenderedPageBreak/>
              <w:t>dibandingkan Murase, terkejut mendengar hal tersebut dan berharap bisa diundang lebih sering ke acara radio tersebut.</w:t>
            </w:r>
          </w:p>
        </w:tc>
        <w:tc>
          <w:tcPr>
            <w:tcW w:type="dxa" w:w="3544"/>
            <w:tcBorders>
              <w:top w:val="nil"/>
              <w:left w:val="nil"/>
              <w:bottom w:color="auto" w:space="0" w:sz="4" w:val="single"/>
              <w:right w:color="auto" w:space="0" w:sz="4" w:val="single"/>
            </w:tcBorders>
            <w:vAlign w:val="center"/>
            <w:hideMark/>
          </w:tcPr>
          <w:p w14:paraId="52E0C24A"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Murase</w:t>
            </w:r>
            <w:r w:rsidRPr="00976D1B">
              <w:rPr>
                <w:rFonts w:ascii="MS Gothic" w:cs="MS Gothic" w:eastAsia="MS Gothic" w:hAnsi="MS Gothic"/>
                <w:color w:val="000000"/>
                <w:szCs w:val="24"/>
                <w:lang w:eastAsia="ja-JP" w:val="en-ID"/>
              </w:rPr>
              <w:t>：元々原神ラジオにすでに来たことがあったんだね</w:t>
            </w:r>
            <w:r w:rsidRPr="00976D1B">
              <w:rPr>
                <w:rFonts w:ascii="Calibri" w:cs="Calibri" w:hAnsi="Calibri"/>
                <w:color w:val="000000"/>
                <w:szCs w:val="24"/>
                <w:lang w:eastAsia="ja-JP" w:val="en-ID"/>
              </w:rPr>
              <w:br/>
              <w:t>Yuki</w:t>
            </w:r>
            <w:r w:rsidRPr="00976D1B">
              <w:rPr>
                <w:rFonts w:ascii="MS Gothic" w:cs="MS Gothic" w:eastAsia="MS Gothic" w:hAnsi="MS Gothic"/>
                <w:color w:val="000000"/>
                <w:szCs w:val="24"/>
                <w:lang w:eastAsia="ja-JP" w:val="en-ID"/>
              </w:rPr>
              <w:t>：そう！二年前なんですでも私！びっくりしちゃった</w:t>
            </w:r>
            <w:r w:rsidRPr="00976D1B">
              <w:rPr>
                <w:rFonts w:ascii="Calibri" w:cs="Calibri" w:hAnsi="Calibri"/>
                <w:color w:val="000000"/>
                <w:szCs w:val="24"/>
                <w:lang w:eastAsia="ja-JP" w:val="en-ID"/>
              </w:rPr>
              <w:br/>
              <w:t>Murase</w:t>
            </w:r>
            <w:r w:rsidRPr="00976D1B">
              <w:rPr>
                <w:rFonts w:ascii="MS Gothic" w:cs="MS Gothic" w:eastAsia="MS Gothic" w:hAnsi="MS Gothic"/>
                <w:color w:val="000000"/>
                <w:szCs w:val="24"/>
                <w:lang w:eastAsia="ja-JP" w:val="en-ID"/>
              </w:rPr>
              <w:t>：結構立ちましたね</w:t>
            </w:r>
            <w:r w:rsidRPr="00976D1B">
              <w:rPr>
                <w:rFonts w:ascii="Calibri" w:cs="Calibri" w:hAnsi="Calibri"/>
                <w:color w:val="000000"/>
                <w:szCs w:val="24"/>
                <w:lang w:eastAsia="ja-JP" w:val="en-ID"/>
              </w:rPr>
              <w:br/>
              <w:t>Yuki</w:t>
            </w:r>
            <w:r w:rsidRPr="00976D1B">
              <w:rPr>
                <w:rFonts w:ascii="MS Gothic" w:cs="MS Gothic" w:eastAsia="MS Gothic" w:hAnsi="MS Gothic"/>
                <w:color w:val="000000"/>
                <w:szCs w:val="24"/>
                <w:lang w:eastAsia="ja-JP" w:val="en-ID"/>
              </w:rPr>
              <w:t>：もっと呼んで</w:t>
            </w:r>
            <w:r w:rsidRPr="00976D1B">
              <w:rPr>
                <w:rFonts w:ascii="MS Gothic" w:cs="MS Gothic" w:eastAsia="MS Gothic" w:hAnsi="MS Gothic"/>
                <w:b/>
                <w:bCs/>
                <w:color w:val="000000"/>
                <w:szCs w:val="24"/>
                <w:lang w:eastAsia="ja-JP" w:val="en-ID"/>
              </w:rPr>
              <w:t>よ</w:t>
            </w:r>
          </w:p>
        </w:tc>
        <w:tc>
          <w:tcPr>
            <w:tcW w:type="dxa" w:w="1254"/>
            <w:tcBorders>
              <w:top w:val="nil"/>
              <w:left w:val="nil"/>
              <w:bottom w:color="auto" w:space="0" w:sz="4" w:val="single"/>
              <w:right w:color="auto" w:space="0" w:sz="4" w:val="single"/>
            </w:tcBorders>
            <w:vAlign w:val="center"/>
            <w:hideMark/>
          </w:tcPr>
          <w:p w14:paraId="138A604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3E9D7EDB"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3B186E54"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701083FC"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3790EE7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51</w:t>
            </w:r>
          </w:p>
        </w:tc>
        <w:tc>
          <w:tcPr>
            <w:tcW w:type="dxa" w:w="1328"/>
            <w:tcBorders>
              <w:top w:val="nil"/>
              <w:left w:val="nil"/>
              <w:bottom w:color="auto" w:space="0" w:sz="4" w:val="single"/>
              <w:right w:color="auto" w:space="0" w:sz="4" w:val="single"/>
            </w:tcBorders>
            <w:vAlign w:val="center"/>
            <w:hideMark/>
          </w:tcPr>
          <w:p w14:paraId="4E184A47"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HeroAca Radio #1, 0:06-0:17</w:t>
            </w:r>
          </w:p>
        </w:tc>
        <w:tc>
          <w:tcPr>
            <w:tcW w:type="dxa" w:w="3827"/>
            <w:tcBorders>
              <w:top w:val="nil"/>
              <w:left w:val="nil"/>
              <w:bottom w:color="auto" w:space="0" w:sz="4" w:val="single"/>
              <w:right w:color="auto" w:space="0" w:sz="4" w:val="single"/>
            </w:tcBorders>
            <w:vAlign w:val="center"/>
            <w:hideMark/>
          </w:tcPr>
          <w:p w14:paraId="14E66ED8"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pada segmen diskusi, di mana host bertanya kepada guest tentang kekuatan karakter dalam anime Boku no Hero Academia. Aoi mengungkapkan rasa iri terhadap kekuatan milik karakter Ochako, di mana karakter tersebut dapat memanipulasi gravitasi dan mengangkat beban yang berat.</w:t>
            </w:r>
          </w:p>
        </w:tc>
        <w:tc>
          <w:tcPr>
            <w:tcW w:type="dxa" w:w="3544"/>
            <w:tcBorders>
              <w:top w:val="nil"/>
              <w:left w:val="nil"/>
              <w:bottom w:color="auto" w:space="0" w:sz="4" w:val="single"/>
              <w:right w:color="auto" w:space="0" w:sz="4" w:val="single"/>
            </w:tcBorders>
            <w:vAlign w:val="center"/>
            <w:hideMark/>
          </w:tcPr>
          <w:p w14:paraId="67372145"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Okamoto</w:t>
            </w:r>
            <w:r w:rsidRPr="00976D1B">
              <w:rPr>
                <w:rFonts w:ascii="MS Gothic" w:cs="MS Gothic" w:eastAsia="MS Gothic" w:hAnsi="MS Gothic"/>
                <w:color w:val="000000"/>
                <w:szCs w:val="24"/>
                <w:lang w:eastAsia="ja-JP" w:val="en-ID"/>
              </w:rPr>
              <w:t>：碧ちゃん個性持てるとしたら</w:t>
            </w:r>
            <w:r w:rsidRPr="00976D1B">
              <w:rPr>
                <w:rFonts w:ascii="Calibri" w:cs="Calibri" w:hAnsi="Calibri"/>
                <w:color w:val="000000"/>
                <w:szCs w:val="24"/>
                <w:lang w:eastAsia="ja-JP" w:val="en-ID"/>
              </w:rPr>
              <w:br/>
              <w:t>Yamashita</w:t>
            </w:r>
            <w:r w:rsidRPr="00976D1B">
              <w:rPr>
                <w:rFonts w:ascii="MS Gothic" w:cs="MS Gothic" w:eastAsia="MS Gothic" w:hAnsi="MS Gothic"/>
                <w:color w:val="000000"/>
                <w:szCs w:val="24"/>
                <w:lang w:eastAsia="ja-JP" w:val="en-ID"/>
              </w:rPr>
              <w:t>：いろんな個性あるんじゃないですか？自分が作っちゃってもいいです！</w:t>
            </w:r>
            <w:r w:rsidRPr="00976D1B">
              <w:rPr>
                <w:rFonts w:ascii="Calibri" w:cs="Calibri" w:hAnsi="Calibri"/>
                <w:color w:val="000000"/>
                <w:szCs w:val="24"/>
                <w:lang w:eastAsia="ja-JP" w:val="en-ID"/>
              </w:rPr>
              <w:br/>
              <w:t>Yuki</w:t>
            </w:r>
            <w:r w:rsidRPr="00976D1B">
              <w:rPr>
                <w:rFonts w:ascii="MS Gothic" w:cs="MS Gothic" w:eastAsia="MS Gothic" w:hAnsi="MS Gothic"/>
                <w:color w:val="000000"/>
                <w:szCs w:val="24"/>
                <w:lang w:eastAsia="ja-JP" w:val="en-ID"/>
              </w:rPr>
              <w:t>：私あの〜お茶子の無重力羨ましいですよね。私荷物めっちゃ重たいんです</w:t>
            </w:r>
            <w:r w:rsidRPr="00976D1B">
              <w:rPr>
                <w:rFonts w:ascii="MS Gothic" w:cs="MS Gothic" w:eastAsia="MS Gothic" w:hAnsi="MS Gothic"/>
                <w:b/>
                <w:bCs/>
                <w:color w:val="000000"/>
                <w:szCs w:val="24"/>
                <w:lang w:eastAsia="ja-JP" w:val="en-ID"/>
              </w:rPr>
              <w:t>よ</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br/>
              <w:t>Okamoto</w:t>
            </w:r>
            <w:r w:rsidRPr="00976D1B">
              <w:rPr>
                <w:rFonts w:ascii="MS Gothic" w:cs="MS Gothic" w:eastAsia="MS Gothic" w:hAnsi="MS Gothic"/>
                <w:color w:val="000000"/>
                <w:szCs w:val="24"/>
                <w:lang w:eastAsia="ja-JP" w:val="en-ID"/>
              </w:rPr>
              <w:t>：そういえばそうだ</w:t>
            </w:r>
          </w:p>
        </w:tc>
        <w:tc>
          <w:tcPr>
            <w:tcW w:type="dxa" w:w="1254"/>
            <w:tcBorders>
              <w:top w:val="nil"/>
              <w:left w:val="nil"/>
              <w:bottom w:color="auto" w:space="0" w:sz="4" w:val="single"/>
              <w:right w:color="auto" w:space="0" w:sz="4" w:val="single"/>
            </w:tcBorders>
            <w:vAlign w:val="center"/>
            <w:hideMark/>
          </w:tcPr>
          <w:p w14:paraId="490434E0"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416D42ED"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17AD57D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2211F6C" w14:textId="77777777" w:rsidR="00C429C0" w:rsidRPr="00976D1B" w:rsidTr="00E31F61">
        <w:trPr>
          <w:trHeight w:val="196"/>
        </w:trPr>
        <w:tc>
          <w:tcPr>
            <w:tcW w:type="dxa" w:w="510"/>
            <w:tcBorders>
              <w:top w:val="nil"/>
              <w:left w:color="auto" w:space="0" w:sz="4" w:val="single"/>
              <w:bottom w:color="auto" w:space="0" w:sz="4" w:val="single"/>
              <w:right w:color="auto" w:space="0" w:sz="4" w:val="single"/>
            </w:tcBorders>
            <w:vAlign w:val="center"/>
            <w:hideMark/>
          </w:tcPr>
          <w:p w14:paraId="44A45E6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52</w:t>
            </w:r>
          </w:p>
        </w:tc>
        <w:tc>
          <w:tcPr>
            <w:tcW w:type="dxa" w:w="1328"/>
            <w:tcBorders>
              <w:top w:val="nil"/>
              <w:left w:val="nil"/>
              <w:bottom w:color="auto" w:space="0" w:sz="4" w:val="single"/>
              <w:right w:color="auto" w:space="0" w:sz="4" w:val="single"/>
            </w:tcBorders>
            <w:vAlign w:val="center"/>
            <w:hideMark/>
          </w:tcPr>
          <w:p w14:paraId="70C72315"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K-Pro Produce Topparedio, 02:22-02:34</w:t>
            </w:r>
          </w:p>
        </w:tc>
        <w:tc>
          <w:tcPr>
            <w:tcW w:type="dxa" w:w="3827"/>
            <w:tcBorders>
              <w:top w:val="nil"/>
              <w:left w:val="nil"/>
              <w:bottom w:color="auto" w:space="0" w:sz="4" w:val="single"/>
              <w:right w:color="auto" w:space="0" w:sz="4" w:val="single"/>
            </w:tcBorders>
            <w:vAlign w:val="center"/>
            <w:hideMark/>
          </w:tcPr>
          <w:p w14:paraId="2299D245" w14:textId="3ACEC189" w:rsidP="00C429C0" w:rsidR="00C429C0" w:rsidRDefault="00F81C5D" w:rsidRPr="00976D1B">
            <w:pPr>
              <w:widowControl/>
              <w:autoSpaceDE/>
              <w:autoSpaceDN/>
              <w:rPr>
                <w:color w:val="000000"/>
                <w:szCs w:val="24"/>
                <w:lang w:eastAsia="ja-JP" w:val="en-ID"/>
              </w:rPr>
            </w:pPr>
            <w:r w:rsidRPr="00976D1B">
              <w:rPr>
                <w:rFonts w:eastAsia="Yu Mincho"/>
                <w:bCs/>
                <w:color w:val="000000"/>
                <w:szCs w:val="24"/>
                <w:lang w:eastAsia="ja-JP" w:val="en-ID"/>
              </w:rPr>
              <w:t xml:space="preserve">Percakapan ini berlangsung setelah segmen pembuka siaran radio. Sugita, yang berstatus lebih senior dibanding Uchida dan Komatsu, membuka obrolan dengan menyatakan bahwa mereka jarang memiliki kesempatan untuk berbincang bersama dalam program radio. Uchida dan Komatsu mengiyakan pernyataan tersebut, seraya menambahkan bahwa meskipun mereka kerap beradu peran, kesempatan </w:t>
            </w:r>
            <w:r w:rsidRPr="00976D1B">
              <w:rPr>
                <w:rFonts w:eastAsia="Yu Mincho"/>
                <w:bCs/>
                <w:color w:val="000000"/>
                <w:szCs w:val="24"/>
                <w:lang w:eastAsia="ja-JP" w:val="en-ID"/>
              </w:rPr>
              <w:lastRenderedPageBreak/>
              <w:t>untuk mengobrol secara langsung di luar rekaman masih jarang terjadi.</w:t>
            </w:r>
          </w:p>
        </w:tc>
        <w:tc>
          <w:tcPr>
            <w:tcW w:type="dxa" w:w="3544"/>
            <w:tcBorders>
              <w:top w:val="nil"/>
              <w:left w:val="nil"/>
              <w:bottom w:color="auto" w:space="0" w:sz="4" w:val="single"/>
              <w:right w:color="auto" w:space="0" w:sz="4" w:val="single"/>
            </w:tcBorders>
            <w:vAlign w:val="center"/>
            <w:hideMark/>
          </w:tcPr>
          <w:p w14:paraId="02245B71"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Sugita</w:t>
            </w:r>
            <w:r w:rsidRPr="00976D1B">
              <w:rPr>
                <w:rFonts w:ascii="MS Gothic" w:cs="MS Gothic" w:eastAsia="MS Gothic" w:hAnsi="MS Gothic"/>
                <w:color w:val="000000"/>
                <w:szCs w:val="24"/>
                <w:lang w:eastAsia="ja-JP" w:val="en-ID"/>
              </w:rPr>
              <w:t>：なんかちゃんとねしっかり話したことはじつはなくて</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：そうなんですよ</w:t>
            </w:r>
            <w:r w:rsidRPr="00976D1B">
              <w:rPr>
                <w:rFonts w:ascii="Calibri" w:cs="Calibri" w:hAnsi="Calibri"/>
                <w:color w:val="000000"/>
                <w:szCs w:val="24"/>
                <w:lang w:eastAsia="ja-JP" w:val="en-ID"/>
              </w:rPr>
              <w:br/>
              <w:t>Komatsu</w:t>
            </w:r>
            <w:r w:rsidRPr="00976D1B">
              <w:rPr>
                <w:rFonts w:ascii="MS Gothic" w:cs="MS Gothic" w:eastAsia="MS Gothic" w:hAnsi="MS Gothic"/>
                <w:color w:val="000000"/>
                <w:szCs w:val="24"/>
                <w:lang w:eastAsia="ja-JP" w:val="en-ID"/>
              </w:rPr>
              <w:t>：でも中々そうです</w:t>
            </w:r>
            <w:r w:rsidRPr="00976D1B">
              <w:rPr>
                <w:rFonts w:ascii="MS Gothic" w:cs="MS Gothic" w:eastAsia="MS Gothic" w:hAnsi="MS Gothic"/>
                <w:b/>
                <w:bCs/>
                <w:color w:val="000000"/>
                <w:szCs w:val="24"/>
                <w:lang w:eastAsia="ja-JP" w:val="en-ID"/>
              </w:rPr>
              <w:t>よね</w:t>
            </w:r>
            <w:r w:rsidRPr="00976D1B">
              <w:rPr>
                <w:rFonts w:ascii="MS Gothic" w:cs="MS Gothic" w:eastAsia="MS Gothic" w:hAnsi="MS Gothic"/>
                <w:color w:val="000000"/>
                <w:szCs w:val="24"/>
                <w:lang w:eastAsia="ja-JP" w:val="en-ID"/>
              </w:rPr>
              <w:t>。共演しててもラジオとかこういう風な絡みがないとなかなか話できないですけど、</w:t>
            </w:r>
            <w:r w:rsidRPr="00976D1B">
              <w:rPr>
                <w:rFonts w:ascii="Calibri" w:cs="Calibri" w:hAnsi="Calibri"/>
                <w:color w:val="000000"/>
                <w:szCs w:val="24"/>
                <w:lang w:eastAsia="ja-JP" w:val="en-ID"/>
              </w:rPr>
              <w:br/>
              <w:t>Sugita</w:t>
            </w:r>
            <w:r w:rsidRPr="00976D1B">
              <w:rPr>
                <w:rFonts w:ascii="MS Gothic" w:cs="MS Gothic" w:eastAsia="MS Gothic" w:hAnsi="MS Gothic"/>
                <w:color w:val="000000"/>
                <w:szCs w:val="24"/>
                <w:lang w:eastAsia="ja-JP" w:val="en-ID"/>
              </w:rPr>
              <w:t>：そうそうそう</w:t>
            </w:r>
            <w:r w:rsidRPr="00976D1B">
              <w:rPr>
                <w:rFonts w:ascii="Calibri" w:cs="Calibri" w:hAnsi="Calibri"/>
                <w:color w:val="000000"/>
                <w:szCs w:val="24"/>
                <w:lang w:eastAsia="ja-JP" w:val="en-ID"/>
              </w:rPr>
              <w:br/>
              <w:t>Komatsu</w:t>
            </w:r>
            <w:r w:rsidRPr="00976D1B">
              <w:rPr>
                <w:rFonts w:ascii="MS Gothic" w:cs="MS Gothic" w:eastAsia="MS Gothic" w:hAnsi="MS Gothic"/>
                <w:color w:val="000000"/>
                <w:szCs w:val="24"/>
                <w:lang w:eastAsia="ja-JP" w:val="en-ID"/>
              </w:rPr>
              <w:t>：今日は存分に話してください</w:t>
            </w:r>
          </w:p>
        </w:tc>
        <w:tc>
          <w:tcPr>
            <w:tcW w:type="dxa" w:w="1254"/>
            <w:tcBorders>
              <w:top w:val="nil"/>
              <w:left w:val="nil"/>
              <w:bottom w:color="auto" w:space="0" w:sz="4" w:val="single"/>
              <w:right w:color="auto" w:space="0" w:sz="4" w:val="single"/>
            </w:tcBorders>
            <w:vAlign w:val="center"/>
            <w:hideMark/>
          </w:tcPr>
          <w:p w14:paraId="47D49E4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42C89AF4"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よね</w:t>
            </w:r>
          </w:p>
        </w:tc>
        <w:tc>
          <w:tcPr>
            <w:tcW w:type="dxa" w:w="1701"/>
            <w:tcBorders>
              <w:top w:val="nil"/>
              <w:left w:val="nil"/>
              <w:bottom w:color="auto" w:space="0" w:sz="4" w:val="single"/>
              <w:right w:color="auto" w:space="0" w:sz="4" w:val="single"/>
            </w:tcBorders>
            <w:vAlign w:val="center"/>
            <w:hideMark/>
          </w:tcPr>
          <w:p w14:paraId="24ED63F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F526446" w14:textId="77777777" w:rsidR="00C429C0" w:rsidRPr="00976D1B" w:rsidTr="00E31F61">
        <w:trPr>
          <w:trHeight w:val="130"/>
        </w:trPr>
        <w:tc>
          <w:tcPr>
            <w:tcW w:type="dxa" w:w="510"/>
            <w:tcBorders>
              <w:top w:val="nil"/>
              <w:left w:color="auto" w:space="0" w:sz="4" w:val="single"/>
              <w:bottom w:color="auto" w:space="0" w:sz="4" w:val="single"/>
              <w:right w:color="auto" w:space="0" w:sz="4" w:val="single"/>
            </w:tcBorders>
            <w:vAlign w:val="center"/>
            <w:hideMark/>
          </w:tcPr>
          <w:p w14:paraId="0BBF558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53</w:t>
            </w:r>
          </w:p>
        </w:tc>
        <w:tc>
          <w:tcPr>
            <w:tcW w:type="dxa" w:w="1328"/>
            <w:tcBorders>
              <w:top w:val="nil"/>
              <w:left w:val="nil"/>
              <w:bottom w:color="auto" w:space="0" w:sz="4" w:val="single"/>
              <w:right w:color="auto" w:space="0" w:sz="4" w:val="single"/>
            </w:tcBorders>
            <w:vAlign w:val="center"/>
            <w:hideMark/>
          </w:tcPr>
          <w:p w14:paraId="46407647"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JujuTalk, 0:34-0:53</w:t>
            </w:r>
          </w:p>
        </w:tc>
        <w:tc>
          <w:tcPr>
            <w:tcW w:type="dxa" w:w="3827"/>
            <w:tcBorders>
              <w:top w:val="nil"/>
              <w:left w:val="nil"/>
              <w:bottom w:color="auto" w:space="0" w:sz="4" w:val="single"/>
              <w:right w:color="auto" w:space="0" w:sz="4" w:val="single"/>
            </w:tcBorders>
            <w:vAlign w:val="center"/>
            <w:hideMark/>
          </w:tcPr>
          <w:p w14:paraId="32066D04"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setelah segmen pembuka radio. Enoki bertanya berbagai hal seputar kedua guests, mulai dari hobi, hubungan pertemanan dan topik lainnya. pada Uchiyama bercerita bahwa ia hobi menonton film, Komatsu tiba-tiba teringat bahwa berkat Uchiyama, ia jadi tahu dn menonton film Tenet.</w:t>
            </w:r>
          </w:p>
        </w:tc>
        <w:tc>
          <w:tcPr>
            <w:tcW w:type="dxa" w:w="3544"/>
            <w:tcBorders>
              <w:top w:val="nil"/>
              <w:left w:val="nil"/>
              <w:bottom w:color="auto" w:space="0" w:sz="4" w:val="single"/>
              <w:right w:color="auto" w:space="0" w:sz="4" w:val="single"/>
            </w:tcBorders>
            <w:vAlign w:val="center"/>
            <w:hideMark/>
          </w:tcPr>
          <w:p w14:paraId="3B910985"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Komatsu</w:t>
            </w:r>
            <w:r w:rsidRPr="00976D1B">
              <w:rPr>
                <w:rFonts w:ascii="MS Gothic" w:cs="MS Gothic" w:eastAsia="MS Gothic" w:hAnsi="MS Gothic"/>
                <w:color w:val="000000"/>
                <w:szCs w:val="24"/>
                <w:lang w:eastAsia="ja-JP" w:val="en-ID"/>
              </w:rPr>
              <w:t>：あっ！それで私テネット見に行ったんだ</w:t>
            </w:r>
            <w:r w:rsidRPr="00976D1B">
              <w:rPr>
                <w:rFonts w:ascii="Calibri" w:cs="Calibri" w:hAnsi="Calibri"/>
                <w:color w:val="000000"/>
                <w:szCs w:val="24"/>
                <w:lang w:eastAsia="ja-JP" w:val="en-ID"/>
              </w:rPr>
              <w:br/>
              <w:t>Uchiyama</w:t>
            </w:r>
            <w:r w:rsidRPr="00976D1B">
              <w:rPr>
                <w:rFonts w:ascii="MS Gothic" w:cs="MS Gothic" w:eastAsia="MS Gothic" w:hAnsi="MS Gothic"/>
                <w:color w:val="000000"/>
                <w:szCs w:val="24"/>
                <w:lang w:eastAsia="ja-JP" w:val="en-ID"/>
              </w:rPr>
              <w:t>：あ、そうだ！収録終わりでなんかテネット公開される頃で、津田さんとテネット早く見たいね～って話してたら、みかちゃんが通りかかってテネットってなに？って言ったんす</w:t>
            </w:r>
            <w:r w:rsidRPr="00976D1B">
              <w:rPr>
                <w:rFonts w:ascii="Calibri" w:cs="Calibri" w:hAnsi="Calibri"/>
                <w:color w:val="000000"/>
                <w:szCs w:val="24"/>
                <w:lang w:eastAsia="ja-JP" w:val="en-ID"/>
              </w:rPr>
              <w:br/>
              <w:t>Enoki</w:t>
            </w:r>
            <w:r w:rsidRPr="00976D1B">
              <w:rPr>
                <w:rFonts w:ascii="MS Gothic" w:cs="MS Gothic" w:eastAsia="MS Gothic" w:hAnsi="MS Gothic"/>
                <w:color w:val="000000"/>
                <w:szCs w:val="24"/>
                <w:lang w:eastAsia="ja-JP" w:val="en-ID"/>
              </w:rPr>
              <w:t>：ええええ</w:t>
            </w:r>
            <w:r w:rsidRPr="00976D1B">
              <w:rPr>
                <w:rFonts w:ascii="Calibri" w:cs="Calibri" w:hAnsi="Calibri"/>
                <w:color w:val="000000"/>
                <w:szCs w:val="24"/>
                <w:lang w:eastAsia="ja-JP" w:val="en-ID"/>
              </w:rPr>
              <w:br/>
              <w:t>Komatsu</w:t>
            </w:r>
            <w:r w:rsidRPr="00976D1B">
              <w:rPr>
                <w:rFonts w:ascii="MS Gothic" w:cs="MS Gothic" w:eastAsia="MS Gothic" w:hAnsi="MS Gothic"/>
                <w:color w:val="000000"/>
                <w:szCs w:val="24"/>
                <w:lang w:eastAsia="ja-JP" w:val="en-ID"/>
              </w:rPr>
              <w:t>：私全然知らなかった</w:t>
            </w:r>
            <w:r w:rsidRPr="00976D1B">
              <w:rPr>
                <w:rFonts w:ascii="MS Gothic" w:cs="MS Gothic" w:eastAsia="MS Gothic" w:hAnsi="MS Gothic"/>
                <w:b/>
                <w:bCs/>
                <w:color w:val="000000"/>
                <w:szCs w:val="24"/>
                <w:lang w:eastAsia="ja-JP" w:val="en-ID"/>
              </w:rPr>
              <w:t>の</w:t>
            </w:r>
          </w:p>
        </w:tc>
        <w:tc>
          <w:tcPr>
            <w:tcW w:type="dxa" w:w="1254"/>
            <w:tcBorders>
              <w:top w:val="nil"/>
              <w:left w:val="nil"/>
              <w:bottom w:color="auto" w:space="0" w:sz="4" w:val="single"/>
              <w:right w:color="auto" w:space="0" w:sz="4" w:val="single"/>
            </w:tcBorders>
            <w:vAlign w:val="center"/>
            <w:hideMark/>
          </w:tcPr>
          <w:p w14:paraId="46270FB4"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639244CE"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7D66798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2A705E94" w14:textId="77777777" w:rsidR="00C429C0" w:rsidRPr="00976D1B" w:rsidTr="00E31F61">
        <w:trPr>
          <w:trHeight w:val="196"/>
        </w:trPr>
        <w:tc>
          <w:tcPr>
            <w:tcW w:type="dxa" w:w="510"/>
            <w:tcBorders>
              <w:top w:val="nil"/>
              <w:left w:color="auto" w:space="0" w:sz="4" w:val="single"/>
              <w:bottom w:color="auto" w:space="0" w:sz="4" w:val="single"/>
              <w:right w:color="auto" w:space="0" w:sz="4" w:val="single"/>
            </w:tcBorders>
            <w:vAlign w:val="center"/>
            <w:hideMark/>
          </w:tcPr>
          <w:p w14:paraId="76DDBF0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54</w:t>
            </w:r>
          </w:p>
        </w:tc>
        <w:tc>
          <w:tcPr>
            <w:tcW w:type="dxa" w:w="1328"/>
            <w:tcBorders>
              <w:top w:val="nil"/>
              <w:left w:val="nil"/>
              <w:bottom w:color="auto" w:space="0" w:sz="4" w:val="single"/>
              <w:right w:color="auto" w:space="0" w:sz="4" w:val="single"/>
            </w:tcBorders>
            <w:vAlign w:val="center"/>
            <w:hideMark/>
          </w:tcPr>
          <w:p w14:paraId="33F72599"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JujuTalk, 05:09-05:24</w:t>
            </w:r>
          </w:p>
        </w:tc>
        <w:tc>
          <w:tcPr>
            <w:tcW w:type="dxa" w:w="3827"/>
            <w:tcBorders>
              <w:top w:val="nil"/>
              <w:left w:val="nil"/>
              <w:bottom w:color="auto" w:space="0" w:sz="4" w:val="single"/>
              <w:right w:color="auto" w:space="0" w:sz="4" w:val="single"/>
            </w:tcBorders>
            <w:vAlign w:val="center"/>
            <w:hideMark/>
          </w:tcPr>
          <w:p w14:paraId="2B6A2A56"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setelah segmen pembuka radio. Enoki bertanya berbagai hal seputar kedua </w:t>
            </w:r>
            <w:r w:rsidRPr="00976D1B">
              <w:rPr>
                <w:i/>
                <w:iCs/>
                <w:color w:val="000000"/>
                <w:szCs w:val="24"/>
                <w:lang w:eastAsia="ja-JP" w:val="en-ID"/>
              </w:rPr>
              <w:t xml:space="preserve">guests, </w:t>
            </w:r>
            <w:r w:rsidRPr="00976D1B">
              <w:rPr>
                <w:color w:val="000000"/>
                <w:szCs w:val="24"/>
                <w:lang w:eastAsia="ja-JP" w:val="en-ID"/>
              </w:rPr>
              <w:t>mulai dari hobi, hubungan pertemanan dan topik lainnya. Komatsu bercerita bahwa karena karakternya dan karakter Uchiyama sekelas, mereka sering rekaman bersama. Ia juga menambahkan bahwa mereka juga sering berjalan bersama sampai stasiun saat pulang, yang kemudian disetujui oleh Uchiyama.</w:t>
            </w:r>
          </w:p>
        </w:tc>
        <w:tc>
          <w:tcPr>
            <w:tcW w:type="dxa" w:w="3544"/>
            <w:tcBorders>
              <w:top w:val="nil"/>
              <w:left w:val="nil"/>
              <w:bottom w:color="auto" w:space="0" w:sz="4" w:val="single"/>
              <w:right w:color="auto" w:space="0" w:sz="4" w:val="single"/>
            </w:tcBorders>
            <w:vAlign w:val="center"/>
            <w:hideMark/>
          </w:tcPr>
          <w:p w14:paraId="22E6F139"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Komatsu</w:t>
            </w:r>
            <w:r w:rsidRPr="00976D1B">
              <w:rPr>
                <w:rFonts w:ascii="MS Gothic" w:cs="MS Gothic" w:eastAsia="MS Gothic" w:hAnsi="MS Gothic"/>
                <w:color w:val="000000"/>
                <w:szCs w:val="24"/>
                <w:lang w:eastAsia="ja-JP" w:val="en-ID"/>
              </w:rPr>
              <w:t>：やっぱり収録的にこの</w:t>
            </w:r>
            <w:r w:rsidRPr="00976D1B">
              <w:rPr>
                <w:rFonts w:ascii="Calibri" w:cs="Calibri" w:hAnsi="Calibri"/>
                <w:color w:val="000000"/>
                <w:szCs w:val="24"/>
                <w:lang w:eastAsia="ja-JP" w:val="en-ID"/>
              </w:rPr>
              <w:t>2</w:t>
            </w:r>
            <w:r w:rsidRPr="00976D1B">
              <w:rPr>
                <w:rFonts w:ascii="MS Gothic" w:cs="MS Gothic" w:eastAsia="MS Gothic" w:hAnsi="MS Gothic"/>
                <w:color w:val="000000"/>
                <w:szCs w:val="24"/>
                <w:lang w:eastAsia="ja-JP" w:val="en-ID"/>
              </w:rPr>
              <w:t>年生のチームで録ることが多かったから、行きかえりが、結構うっちーと一生なことが多かった</w:t>
            </w:r>
            <w:r w:rsidRPr="00976D1B">
              <w:rPr>
                <w:rFonts w:ascii="Calibri" w:cs="Calibri" w:hAnsi="Calibri"/>
                <w:color w:val="000000"/>
                <w:szCs w:val="24"/>
                <w:lang w:eastAsia="ja-JP" w:val="en-ID"/>
              </w:rPr>
              <w:br/>
              <w:t>Uchiyama</w:t>
            </w:r>
            <w:r w:rsidRPr="00976D1B">
              <w:rPr>
                <w:rFonts w:ascii="MS Gothic" w:cs="MS Gothic" w:eastAsia="MS Gothic" w:hAnsi="MS Gothic"/>
                <w:color w:val="000000"/>
                <w:szCs w:val="24"/>
                <w:lang w:eastAsia="ja-JP" w:val="en-ID"/>
              </w:rPr>
              <w:t>：そう！最初、スタジオに行くとコンビニでお茶買ってるとみかちゃんに会うんだよ</w:t>
            </w:r>
            <w:r w:rsidRPr="00976D1B">
              <w:rPr>
                <w:rFonts w:ascii="Calibri" w:cs="Calibri" w:hAnsi="Calibri"/>
                <w:color w:val="000000"/>
                <w:szCs w:val="24"/>
                <w:lang w:eastAsia="ja-JP" w:val="en-ID"/>
              </w:rPr>
              <w:br/>
              <w:t>Komatsu</w:t>
            </w:r>
            <w:r w:rsidRPr="00976D1B">
              <w:rPr>
                <w:rFonts w:ascii="MS Gothic" w:cs="MS Gothic" w:eastAsia="MS Gothic" w:hAnsi="MS Gothic"/>
                <w:color w:val="000000"/>
                <w:szCs w:val="24"/>
                <w:lang w:eastAsia="ja-JP" w:val="en-ID"/>
              </w:rPr>
              <w:t>：帰りも一緒だし</w:t>
            </w:r>
            <w:r w:rsidRPr="00976D1B">
              <w:rPr>
                <w:rFonts w:ascii="MS Gothic" w:cs="MS Gothic" w:eastAsia="MS Gothic" w:hAnsi="MS Gothic"/>
                <w:b/>
                <w:bCs/>
                <w:color w:val="000000"/>
                <w:szCs w:val="24"/>
                <w:lang w:eastAsia="ja-JP" w:val="en-ID"/>
              </w:rPr>
              <w:t>ね</w:t>
            </w:r>
            <w:r w:rsidRPr="00976D1B">
              <w:rPr>
                <w:rFonts w:ascii="MS Gothic" w:cs="MS Gothic" w:eastAsia="MS Gothic" w:hAnsi="MS Gothic"/>
                <w:color w:val="000000"/>
                <w:szCs w:val="24"/>
                <w:lang w:eastAsia="ja-JP" w:val="en-ID"/>
              </w:rPr>
              <w:t>駅まで一緒に歩いて</w:t>
            </w:r>
            <w:r w:rsidRPr="00976D1B">
              <w:rPr>
                <w:rFonts w:ascii="Calibri" w:cs="Calibri" w:hAnsi="Calibri"/>
                <w:color w:val="000000"/>
                <w:szCs w:val="24"/>
                <w:lang w:eastAsia="ja-JP" w:val="en-ID"/>
              </w:rPr>
              <w:br/>
            </w:r>
            <w:r w:rsidRPr="00976D1B">
              <w:rPr>
                <w:rFonts w:ascii="Calibri" w:cs="Calibri" w:hAnsi="Calibri"/>
                <w:color w:val="000000"/>
                <w:szCs w:val="24"/>
                <w:lang w:eastAsia="ja-JP" w:val="en-ID"/>
              </w:rPr>
              <w:lastRenderedPageBreak/>
              <w:t>Uchiyama</w:t>
            </w:r>
            <w:r w:rsidRPr="00976D1B">
              <w:rPr>
                <w:rFonts w:ascii="MS Gothic" w:cs="MS Gothic" w:eastAsia="MS Gothic" w:hAnsi="MS Gothic"/>
                <w:color w:val="000000"/>
                <w:szCs w:val="24"/>
                <w:lang w:eastAsia="ja-JP" w:val="en-ID"/>
              </w:rPr>
              <w:t>：うん</w:t>
            </w:r>
            <w:r w:rsidRPr="00976D1B">
              <w:rPr>
                <w:rFonts w:ascii="Calibri" w:cs="Calibri" w:hAnsi="Calibri"/>
                <w:color w:val="000000"/>
                <w:szCs w:val="24"/>
                <w:lang w:eastAsia="ja-JP" w:val="en-ID"/>
              </w:rPr>
              <w:br/>
              <w:t>Enoki</w:t>
            </w:r>
            <w:r w:rsidRPr="00976D1B">
              <w:rPr>
                <w:rFonts w:ascii="MS Gothic" w:cs="MS Gothic" w:eastAsia="MS Gothic" w:hAnsi="MS Gothic"/>
                <w:color w:val="000000"/>
                <w:szCs w:val="24"/>
                <w:lang w:eastAsia="ja-JP" w:val="en-ID"/>
              </w:rPr>
              <w:t>：え～俺も一緒に帰りかったな～</w:t>
            </w:r>
          </w:p>
        </w:tc>
        <w:tc>
          <w:tcPr>
            <w:tcW w:type="dxa" w:w="1254"/>
            <w:tcBorders>
              <w:top w:val="nil"/>
              <w:left w:val="nil"/>
              <w:bottom w:color="auto" w:space="0" w:sz="4" w:val="single"/>
              <w:right w:color="auto" w:space="0" w:sz="4" w:val="single"/>
            </w:tcBorders>
            <w:vAlign w:val="center"/>
            <w:hideMark/>
          </w:tcPr>
          <w:p w14:paraId="10C0D23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504DCF97"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5421A97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7C319F7" w14:textId="77777777" w:rsidR="00C429C0" w:rsidRPr="00976D1B" w:rsidTr="00E31F61">
        <w:trPr>
          <w:trHeight w:val="2205"/>
        </w:trPr>
        <w:tc>
          <w:tcPr>
            <w:tcW w:type="dxa" w:w="510"/>
            <w:tcBorders>
              <w:top w:val="nil"/>
              <w:left w:color="auto" w:space="0" w:sz="4" w:val="single"/>
              <w:bottom w:color="auto" w:space="0" w:sz="4" w:val="single"/>
              <w:right w:color="auto" w:space="0" w:sz="4" w:val="single"/>
            </w:tcBorders>
            <w:vAlign w:val="center"/>
            <w:hideMark/>
          </w:tcPr>
          <w:p w14:paraId="33E92DC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55</w:t>
            </w:r>
          </w:p>
        </w:tc>
        <w:tc>
          <w:tcPr>
            <w:tcW w:type="dxa" w:w="1328"/>
            <w:tcBorders>
              <w:top w:val="nil"/>
              <w:left w:val="nil"/>
              <w:bottom w:color="auto" w:space="0" w:sz="4" w:val="single"/>
              <w:right w:color="auto" w:space="0" w:sz="4" w:val="single"/>
            </w:tcBorders>
            <w:vAlign w:val="center"/>
            <w:hideMark/>
          </w:tcPr>
          <w:p w14:paraId="138D24BA"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JujuTalk, 07:17-07:33</w:t>
            </w:r>
          </w:p>
        </w:tc>
        <w:tc>
          <w:tcPr>
            <w:tcW w:type="dxa" w:w="3827"/>
            <w:tcBorders>
              <w:top w:val="nil"/>
              <w:left w:val="nil"/>
              <w:bottom w:color="auto" w:space="0" w:sz="4" w:val="single"/>
              <w:right w:color="auto" w:space="0" w:sz="4" w:val="single"/>
            </w:tcBorders>
            <w:vAlign w:val="center"/>
            <w:hideMark/>
          </w:tcPr>
          <w:p w14:paraId="28C69E5B"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saat  Enoki mengomentari betapa optimisnya karakter-karakter dalam anime Jujutsu Kaisen. Kemudian ia menanyakan tentang aspirasi para </w:t>
            </w:r>
            <w:r w:rsidRPr="00976D1B">
              <w:rPr>
                <w:i/>
                <w:iCs/>
                <w:color w:val="000000"/>
                <w:szCs w:val="24"/>
                <w:lang w:eastAsia="ja-JP" w:val="en-ID"/>
              </w:rPr>
              <w:t xml:space="preserve">guests </w:t>
            </w:r>
            <w:r w:rsidRPr="00976D1B">
              <w:rPr>
                <w:color w:val="000000"/>
                <w:szCs w:val="24"/>
                <w:lang w:eastAsia="ja-JP" w:val="en-ID"/>
              </w:rPr>
              <w:t>di masa depan. Uchiyama dengan pesimis mengatakan bahwa ia sudah tidak bisa berkembang lagi. Komatsu kemudian dengan semangat membantah hal tersebut dan menyemangati Uchiyama.</w:t>
            </w:r>
          </w:p>
        </w:tc>
        <w:tc>
          <w:tcPr>
            <w:tcW w:type="dxa" w:w="3544"/>
            <w:tcBorders>
              <w:top w:val="nil"/>
              <w:left w:val="nil"/>
              <w:bottom w:color="auto" w:space="0" w:sz="4" w:val="single"/>
              <w:right w:color="auto" w:space="0" w:sz="4" w:val="single"/>
            </w:tcBorders>
            <w:vAlign w:val="center"/>
            <w:hideMark/>
          </w:tcPr>
          <w:p w14:paraId="66B5D808"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Enoki</w:t>
            </w:r>
            <w:r w:rsidRPr="00976D1B">
              <w:rPr>
                <w:rFonts w:ascii="MS Gothic" w:cs="MS Gothic" w:eastAsia="MS Gothic" w:hAnsi="MS Gothic"/>
                <w:color w:val="000000"/>
                <w:szCs w:val="24"/>
                <w:lang w:eastAsia="ja-JP" w:val="en-ID"/>
              </w:rPr>
              <w:t>：将来どういう風になりたいとか</w:t>
            </w:r>
            <w:r w:rsidRPr="00976D1B">
              <w:rPr>
                <w:rFonts w:ascii="Calibri" w:cs="Calibri" w:hAnsi="Calibri"/>
                <w:color w:val="000000"/>
                <w:szCs w:val="24"/>
                <w:lang w:eastAsia="ja-JP" w:val="en-ID"/>
              </w:rPr>
              <w:br/>
              <w:t>Uchiyama</w:t>
            </w:r>
            <w:r w:rsidRPr="00976D1B">
              <w:rPr>
                <w:rFonts w:ascii="MS Gothic" w:cs="MS Gothic" w:eastAsia="MS Gothic" w:hAnsi="MS Gothic"/>
                <w:color w:val="000000"/>
                <w:szCs w:val="24"/>
                <w:lang w:eastAsia="ja-JP" w:val="en-ID"/>
              </w:rPr>
              <w:t>：もうなれない</w:t>
            </w:r>
            <w:r w:rsidRPr="00976D1B">
              <w:rPr>
                <w:rFonts w:ascii="Calibri" w:cs="Calibri" w:hAnsi="Calibri"/>
                <w:color w:val="000000"/>
                <w:szCs w:val="24"/>
                <w:lang w:eastAsia="ja-JP" w:val="en-ID"/>
              </w:rPr>
              <w:br/>
              <w:t>Komatsu</w:t>
            </w:r>
            <w:r w:rsidRPr="00976D1B">
              <w:rPr>
                <w:rFonts w:ascii="MS Gothic" w:cs="MS Gothic" w:eastAsia="MS Gothic" w:hAnsi="MS Gothic"/>
                <w:color w:val="000000"/>
                <w:szCs w:val="24"/>
                <w:lang w:eastAsia="ja-JP" w:val="en-ID"/>
              </w:rPr>
              <w:t>：いやいやいや。もっと未来見て！</w:t>
            </w:r>
            <w:r w:rsidRPr="00976D1B">
              <w:rPr>
                <w:rFonts w:ascii="Calibri" w:cs="Calibri" w:hAnsi="Calibri"/>
                <w:color w:val="000000"/>
                <w:szCs w:val="24"/>
                <w:lang w:eastAsia="ja-JP" w:val="en-ID"/>
              </w:rPr>
              <w:br/>
              <w:t>Uchiyama</w:t>
            </w:r>
            <w:r w:rsidRPr="00976D1B">
              <w:rPr>
                <w:rFonts w:ascii="MS Gothic" w:cs="MS Gothic" w:eastAsia="MS Gothic" w:hAnsi="MS Gothic"/>
                <w:color w:val="000000"/>
                <w:szCs w:val="24"/>
                <w:lang w:eastAsia="ja-JP" w:val="en-ID"/>
              </w:rPr>
              <w:t>：もう伸びしろがない</w:t>
            </w:r>
            <w:r w:rsidRPr="00976D1B">
              <w:rPr>
                <w:rFonts w:ascii="Calibri" w:cs="Calibri" w:hAnsi="Calibri"/>
                <w:color w:val="000000"/>
                <w:szCs w:val="24"/>
                <w:lang w:eastAsia="ja-JP" w:val="en-ID"/>
              </w:rPr>
              <w:br/>
              <w:t>Komatsu</w:t>
            </w:r>
            <w:r w:rsidRPr="00976D1B">
              <w:rPr>
                <w:rFonts w:ascii="MS Gothic" w:cs="MS Gothic" w:eastAsia="MS Gothic" w:hAnsi="MS Gothic"/>
                <w:color w:val="000000"/>
                <w:szCs w:val="24"/>
                <w:lang w:eastAsia="ja-JP" w:val="en-ID"/>
              </w:rPr>
              <w:t>：いやあるあるある</w:t>
            </w:r>
            <w:r w:rsidRPr="00976D1B">
              <w:rPr>
                <w:rFonts w:ascii="MS Gothic" w:cs="MS Gothic" w:eastAsia="MS Gothic" w:hAnsi="MS Gothic"/>
                <w:b/>
                <w:bCs/>
                <w:color w:val="000000"/>
                <w:szCs w:val="24"/>
                <w:lang w:eastAsia="ja-JP" w:val="en-ID"/>
              </w:rPr>
              <w:t>よ</w:t>
            </w:r>
            <w:r w:rsidRPr="00976D1B">
              <w:rPr>
                <w:rFonts w:ascii="MS Gothic" w:cs="MS Gothic" w:eastAsia="MS Gothic" w:hAnsi="MS Gothic"/>
                <w:color w:val="000000"/>
                <w:szCs w:val="24"/>
                <w:lang w:eastAsia="ja-JP" w:val="en-ID"/>
              </w:rPr>
              <w:t>！大丈夫だよ。頑張ってようっちー</w:t>
            </w:r>
            <w:r w:rsidRPr="00976D1B">
              <w:rPr>
                <w:rFonts w:ascii="Calibri" w:cs="Calibri" w:hAnsi="Calibri"/>
                <w:color w:val="000000"/>
                <w:szCs w:val="24"/>
                <w:lang w:eastAsia="ja-JP" w:val="en-ID"/>
              </w:rPr>
              <w:br/>
              <w:t>Enoki</w:t>
            </w:r>
            <w:r w:rsidRPr="00976D1B">
              <w:rPr>
                <w:rFonts w:ascii="MS Gothic" w:cs="MS Gothic" w:eastAsia="MS Gothic" w:hAnsi="MS Gothic"/>
                <w:color w:val="000000"/>
                <w:szCs w:val="24"/>
                <w:lang w:eastAsia="ja-JP" w:val="en-ID"/>
              </w:rPr>
              <w:t>：まだ若いじゃないかい</w:t>
            </w:r>
          </w:p>
        </w:tc>
        <w:tc>
          <w:tcPr>
            <w:tcW w:type="dxa" w:w="1254"/>
            <w:tcBorders>
              <w:top w:val="nil"/>
              <w:left w:val="nil"/>
              <w:bottom w:color="auto" w:space="0" w:sz="4" w:val="single"/>
              <w:right w:color="auto" w:space="0" w:sz="4" w:val="single"/>
            </w:tcBorders>
            <w:vAlign w:val="center"/>
            <w:hideMark/>
          </w:tcPr>
          <w:p w14:paraId="692D95F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14DF8751"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5E56ECB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74A97A14" w14:textId="77777777" w:rsidR="00C429C0" w:rsidRPr="00976D1B" w:rsidTr="00E31F61">
        <w:trPr>
          <w:trHeight w:val="196"/>
        </w:trPr>
        <w:tc>
          <w:tcPr>
            <w:tcW w:type="dxa" w:w="510"/>
            <w:tcBorders>
              <w:top w:val="nil"/>
              <w:left w:color="auto" w:space="0" w:sz="4" w:val="single"/>
              <w:bottom w:color="auto" w:space="0" w:sz="4" w:val="single"/>
              <w:right w:color="auto" w:space="0" w:sz="4" w:val="single"/>
            </w:tcBorders>
            <w:vAlign w:val="center"/>
            <w:hideMark/>
          </w:tcPr>
          <w:p w14:paraId="22C8068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56</w:t>
            </w:r>
          </w:p>
        </w:tc>
        <w:tc>
          <w:tcPr>
            <w:tcW w:type="dxa" w:w="1328"/>
            <w:tcBorders>
              <w:top w:val="nil"/>
              <w:left w:val="nil"/>
              <w:bottom w:color="auto" w:space="0" w:sz="4" w:val="single"/>
              <w:right w:color="auto" w:space="0" w:sz="4" w:val="single"/>
            </w:tcBorders>
            <w:vAlign w:val="center"/>
            <w:hideMark/>
          </w:tcPr>
          <w:p w14:paraId="6EAE3A4F"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JujuTalk 2ki #16, 03:21-03:33</w:t>
            </w:r>
          </w:p>
        </w:tc>
        <w:tc>
          <w:tcPr>
            <w:tcW w:type="dxa" w:w="3827"/>
            <w:tcBorders>
              <w:top w:val="nil"/>
              <w:left w:val="nil"/>
              <w:bottom w:color="auto" w:space="0" w:sz="4" w:val="single"/>
              <w:right w:color="auto" w:space="0" w:sz="4" w:val="single"/>
            </w:tcBorders>
            <w:vAlign w:val="center"/>
            <w:hideMark/>
          </w:tcPr>
          <w:p w14:paraId="2CFFD26D"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setelah segmen pembuka radio. Enoki membuka obrolan dengan memberi tahu Nakata bahwa Komatsu telah menjadi </w:t>
            </w:r>
            <w:r w:rsidRPr="00976D1B">
              <w:rPr>
                <w:i/>
                <w:iCs/>
                <w:color w:val="000000"/>
                <w:szCs w:val="24"/>
                <w:lang w:eastAsia="ja-JP" w:val="en-ID"/>
              </w:rPr>
              <w:t xml:space="preserve">guest </w:t>
            </w:r>
            <w:r w:rsidRPr="00976D1B">
              <w:rPr>
                <w:color w:val="000000"/>
                <w:szCs w:val="24"/>
                <w:lang w:eastAsia="ja-JP" w:val="en-ID"/>
              </w:rPr>
              <w:t xml:space="preserve">dalam </w:t>
            </w:r>
            <w:r w:rsidRPr="00976D1B">
              <w:rPr>
                <w:i/>
                <w:iCs/>
                <w:color w:val="000000"/>
                <w:szCs w:val="24"/>
                <w:lang w:eastAsia="ja-JP" w:val="en-ID"/>
              </w:rPr>
              <w:t xml:space="preserve">Podcast Jujutsu Kaisen </w:t>
            </w:r>
            <w:r w:rsidRPr="00976D1B">
              <w:rPr>
                <w:color w:val="000000"/>
                <w:szCs w:val="24"/>
                <w:lang w:eastAsia="ja-JP" w:val="en-ID"/>
              </w:rPr>
              <w:t xml:space="preserve">dua minggu berturut-turut. Komatsu mengakui bahwa ia pun tidak menyangka akan dipanggil kembali. Nakata dengan bercanda mengatakan bahwa topik yang akan dibahas mungkin sudah habis dibicarakan </w:t>
            </w:r>
            <w:r w:rsidRPr="00976D1B">
              <w:rPr>
                <w:color w:val="000000"/>
                <w:szCs w:val="24"/>
                <w:lang w:eastAsia="ja-JP" w:val="en-ID"/>
              </w:rPr>
              <w:lastRenderedPageBreak/>
              <w:t>oleh Komatsu pada episode minggu lalu.</w:t>
            </w:r>
          </w:p>
        </w:tc>
        <w:tc>
          <w:tcPr>
            <w:tcW w:type="dxa" w:w="3544"/>
            <w:tcBorders>
              <w:top w:val="nil"/>
              <w:left w:val="nil"/>
              <w:bottom w:color="auto" w:space="0" w:sz="4" w:val="single"/>
              <w:right w:color="auto" w:space="0" w:sz="4" w:val="single"/>
            </w:tcBorders>
            <w:vAlign w:val="center"/>
            <w:hideMark/>
          </w:tcPr>
          <w:p w14:paraId="6D385E76"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Enoki</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Komatsu</w:t>
            </w:r>
            <w:r w:rsidRPr="00976D1B">
              <w:rPr>
                <w:rFonts w:ascii="MS Gothic" w:cs="MS Gothic" w:eastAsia="MS Gothic" w:hAnsi="MS Gothic"/>
                <w:color w:val="000000"/>
                <w:szCs w:val="24"/>
                <w:lang w:eastAsia="ja-JP" w:val="en-ID"/>
              </w:rPr>
              <w:t>さんは</w:t>
            </w:r>
            <w:r w:rsidRPr="00976D1B">
              <w:rPr>
                <w:rFonts w:ascii="Calibri" w:cs="Calibri" w:hAnsi="Calibri"/>
                <w:color w:val="000000"/>
                <w:szCs w:val="24"/>
                <w:lang w:eastAsia="ja-JP" w:val="en-ID"/>
              </w:rPr>
              <w:t>2</w:t>
            </w:r>
            <w:r w:rsidRPr="00976D1B">
              <w:rPr>
                <w:rFonts w:ascii="MS Gothic" w:cs="MS Gothic" w:eastAsia="MS Gothic" w:hAnsi="MS Gothic"/>
                <w:color w:val="000000"/>
                <w:szCs w:val="24"/>
                <w:lang w:eastAsia="ja-JP" w:val="en-ID"/>
              </w:rPr>
              <w:t>週連続まさかの</w:t>
            </w:r>
            <w:r w:rsidRPr="00976D1B">
              <w:rPr>
                <w:rFonts w:ascii="Calibri" w:cs="Calibri" w:hAnsi="Calibri"/>
                <w:color w:val="000000"/>
                <w:szCs w:val="24"/>
                <w:lang w:eastAsia="ja-JP" w:val="en-ID"/>
              </w:rPr>
              <w:br/>
              <w:t>Nakata</w:t>
            </w:r>
            <w:r w:rsidRPr="00976D1B">
              <w:rPr>
                <w:rFonts w:ascii="MS Gothic" w:cs="MS Gothic" w:eastAsia="MS Gothic" w:hAnsi="MS Gothic"/>
                <w:color w:val="000000"/>
                <w:szCs w:val="24"/>
                <w:lang w:eastAsia="ja-JP" w:val="en-ID"/>
              </w:rPr>
              <w:t>：何⁉</w:t>
            </w:r>
            <w:r w:rsidRPr="00976D1B">
              <w:rPr>
                <w:rFonts w:ascii="Calibri" w:cs="Calibri" w:hAnsi="Calibri"/>
                <w:color w:val="000000"/>
                <w:szCs w:val="24"/>
                <w:lang w:eastAsia="ja-JP" w:val="en-ID"/>
              </w:rPr>
              <w:br/>
              <w:t>Komatsu</w:t>
            </w:r>
            <w:r w:rsidRPr="00976D1B">
              <w:rPr>
                <w:rFonts w:ascii="MS Gothic" w:cs="MS Gothic" w:eastAsia="MS Gothic" w:hAnsi="MS Gothic"/>
                <w:color w:val="000000"/>
                <w:szCs w:val="24"/>
                <w:lang w:eastAsia="ja-JP" w:val="en-ID"/>
              </w:rPr>
              <w:t>：いや、呼ばれると思ってなかったんです</w:t>
            </w:r>
            <w:r w:rsidRPr="00976D1B">
              <w:rPr>
                <w:rFonts w:ascii="MS Gothic" w:cs="MS Gothic" w:eastAsia="MS Gothic" w:hAnsi="MS Gothic"/>
                <w:b/>
                <w:bCs/>
                <w:color w:val="000000"/>
                <w:szCs w:val="24"/>
                <w:lang w:eastAsia="ja-JP" w:val="en-ID"/>
              </w:rPr>
              <w:t>よ</w:t>
            </w:r>
            <w:r w:rsidRPr="00976D1B">
              <w:rPr>
                <w:rFonts w:ascii="MS Gothic" w:cs="MS Gothic" w:eastAsia="MS Gothic" w:hAnsi="MS Gothic"/>
                <w:color w:val="000000"/>
                <w:szCs w:val="24"/>
                <w:lang w:eastAsia="ja-JP" w:val="en-ID"/>
              </w:rPr>
              <w:t>！！知らなかったんです。先週撮り終わってから次の次の日ぐらいにスケジュール見たらまた「じゅじゅとーく」って書いてあって</w:t>
            </w:r>
            <w:r w:rsidRPr="00976D1B">
              <w:rPr>
                <w:rFonts w:ascii="Calibri" w:cs="Calibri" w:hAnsi="Calibri"/>
                <w:color w:val="000000"/>
                <w:szCs w:val="24"/>
                <w:lang w:eastAsia="ja-JP" w:val="en-ID"/>
              </w:rPr>
              <w:br/>
              <w:t>Nakata</w:t>
            </w:r>
            <w:r w:rsidRPr="00976D1B">
              <w:rPr>
                <w:rFonts w:ascii="MS Gothic" w:cs="MS Gothic" w:eastAsia="MS Gothic" w:hAnsi="MS Gothic"/>
                <w:color w:val="000000"/>
                <w:szCs w:val="24"/>
                <w:lang w:eastAsia="ja-JP" w:val="en-ID"/>
              </w:rPr>
              <w:t>：言っといてくれれば</w:t>
            </w:r>
            <w:r w:rsidRPr="00976D1B">
              <w:rPr>
                <w:rFonts w:ascii="MS Gothic" w:cs="MS Gothic" w:eastAsia="MS Gothic" w:hAnsi="MS Gothic"/>
                <w:color w:val="000000"/>
                <w:szCs w:val="24"/>
                <w:lang w:eastAsia="ja-JP" w:val="en-ID"/>
              </w:rPr>
              <w:lastRenderedPageBreak/>
              <w:t>ネタを少だしにできたのにじゃないかい</w:t>
            </w:r>
          </w:p>
        </w:tc>
        <w:tc>
          <w:tcPr>
            <w:tcW w:type="dxa" w:w="1254"/>
            <w:tcBorders>
              <w:top w:val="nil"/>
              <w:left w:val="nil"/>
              <w:bottom w:color="auto" w:space="0" w:sz="4" w:val="single"/>
              <w:right w:color="auto" w:space="0" w:sz="4" w:val="single"/>
            </w:tcBorders>
            <w:vAlign w:val="center"/>
            <w:hideMark/>
          </w:tcPr>
          <w:p w14:paraId="268CBDE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005EAD54"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4B2C118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0D90D12B" w14:textId="77777777" w:rsidR="00C429C0" w:rsidRPr="00976D1B" w:rsidTr="00E31F61">
        <w:trPr>
          <w:trHeight w:val="2835"/>
        </w:trPr>
        <w:tc>
          <w:tcPr>
            <w:tcW w:type="dxa" w:w="510"/>
            <w:tcBorders>
              <w:top w:val="nil"/>
              <w:left w:color="auto" w:space="0" w:sz="4" w:val="single"/>
              <w:bottom w:color="auto" w:space="0" w:sz="4" w:val="single"/>
              <w:right w:color="auto" w:space="0" w:sz="4" w:val="single"/>
            </w:tcBorders>
            <w:vAlign w:val="center"/>
            <w:hideMark/>
          </w:tcPr>
          <w:p w14:paraId="24BD3A2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57</w:t>
            </w:r>
          </w:p>
        </w:tc>
        <w:tc>
          <w:tcPr>
            <w:tcW w:type="dxa" w:w="1328"/>
            <w:tcBorders>
              <w:top w:val="nil"/>
              <w:left w:val="nil"/>
              <w:bottom w:color="auto" w:space="0" w:sz="4" w:val="single"/>
              <w:right w:color="auto" w:space="0" w:sz="4" w:val="single"/>
            </w:tcBorders>
            <w:vAlign w:val="center"/>
            <w:hideMark/>
          </w:tcPr>
          <w:p w14:paraId="0A6D427D"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K-Pro Produce Topparedio, 11:04-11:12</w:t>
            </w:r>
          </w:p>
        </w:tc>
        <w:tc>
          <w:tcPr>
            <w:tcW w:type="dxa" w:w="3827"/>
            <w:tcBorders>
              <w:top w:val="nil"/>
              <w:left w:val="nil"/>
              <w:bottom w:color="auto" w:space="0" w:sz="4" w:val="single"/>
              <w:right w:color="auto" w:space="0" w:sz="4" w:val="single"/>
            </w:tcBorders>
            <w:vAlign w:val="center"/>
            <w:hideMark/>
          </w:tcPr>
          <w:p w14:paraId="1C9C7819"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pada segmen yang membahas karakter yang diperankan oleh para pengisi suara. Sugita berkomentar bahwa banyak karakter dalam anime K project memiliki rambut panjang, lalu membahas apakah merawat rambut panjang tersebut cukup sulit. Komatsu mengatakan bahwa ia justru kesulitan dan mengeluh karena rambutnya tebal. Uchida pun menyetujui hal tersebut.</w:t>
            </w:r>
          </w:p>
        </w:tc>
        <w:tc>
          <w:tcPr>
            <w:tcW w:type="dxa" w:w="3544"/>
            <w:tcBorders>
              <w:top w:val="nil"/>
              <w:left w:val="nil"/>
              <w:bottom w:color="auto" w:space="0" w:sz="4" w:val="single"/>
              <w:right w:color="auto" w:space="0" w:sz="4" w:val="single"/>
            </w:tcBorders>
            <w:vAlign w:val="center"/>
            <w:hideMark/>
          </w:tcPr>
          <w:p w14:paraId="39B823E2"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Komatsu</w:t>
            </w:r>
            <w:r w:rsidRPr="00976D1B">
              <w:rPr>
                <w:rFonts w:ascii="MS Gothic" w:cs="MS Gothic" w:eastAsia="MS Gothic" w:hAnsi="MS Gothic"/>
                <w:color w:val="000000"/>
                <w:szCs w:val="24"/>
                <w:lang w:eastAsia="ja-JP" w:val="en-ID"/>
              </w:rPr>
              <w:t>：私逆に髪の量が多くて困っているほうです</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：わたしも</w:t>
            </w:r>
            <w:r w:rsidRPr="00976D1B">
              <w:rPr>
                <w:rFonts w:ascii="Calibri" w:cs="Calibri" w:hAnsi="Calibri"/>
                <w:color w:val="000000"/>
                <w:szCs w:val="24"/>
                <w:lang w:eastAsia="ja-JP" w:val="en-ID"/>
              </w:rPr>
              <w:br/>
              <w:t>Sugita</w:t>
            </w:r>
            <w:r w:rsidRPr="00976D1B">
              <w:rPr>
                <w:rFonts w:ascii="MS Gothic" w:cs="MS Gothic" w:eastAsia="MS Gothic" w:hAnsi="MS Gothic"/>
                <w:color w:val="000000"/>
                <w:szCs w:val="24"/>
                <w:lang w:eastAsia="ja-JP" w:val="en-ID"/>
              </w:rPr>
              <w:t>：いや分けてくれよ</w:t>
            </w:r>
            <w:r w:rsidRPr="00976D1B">
              <w:rPr>
                <w:rFonts w:ascii="Calibri" w:cs="Calibri" w:hAnsi="Calibri"/>
                <w:color w:val="000000"/>
                <w:szCs w:val="24"/>
                <w:lang w:eastAsia="ja-JP" w:val="en-ID"/>
              </w:rPr>
              <w:br/>
              <w:t>Komatsu</w:t>
            </w:r>
            <w:r w:rsidRPr="00976D1B">
              <w:rPr>
                <w:rFonts w:ascii="MS Gothic" w:cs="MS Gothic" w:eastAsia="MS Gothic" w:hAnsi="MS Gothic"/>
                <w:color w:val="000000"/>
                <w:szCs w:val="24"/>
                <w:lang w:eastAsia="ja-JP" w:val="en-ID"/>
              </w:rPr>
              <w:t>：もう量も多いし、毛も太いしなので切ったんです。シャンプーする度に筋肉痛になるしあと渇かすの</w:t>
            </w:r>
            <w:r w:rsidRPr="00976D1B">
              <w:rPr>
                <w:rFonts w:ascii="Calibri" w:cs="Calibri" w:hAnsi="Calibri"/>
                <w:color w:val="000000"/>
                <w:szCs w:val="24"/>
                <w:lang w:eastAsia="ja-JP" w:val="en-ID"/>
              </w:rPr>
              <w:t>20</w:t>
            </w:r>
            <w:r w:rsidRPr="00976D1B">
              <w:rPr>
                <w:rFonts w:ascii="MS Gothic" w:cs="MS Gothic" w:eastAsia="MS Gothic" w:hAnsi="MS Gothic"/>
                <w:color w:val="000000"/>
                <w:szCs w:val="24"/>
                <w:lang w:eastAsia="ja-JP" w:val="en-ID"/>
              </w:rPr>
              <w:t>っ分くらいかかるんでっていう</w:t>
            </w:r>
            <w:r w:rsidRPr="00976D1B">
              <w:rPr>
                <w:rFonts w:ascii="MS Gothic" w:cs="MS Gothic" w:eastAsia="MS Gothic" w:hAnsi="MS Gothic"/>
                <w:b/>
                <w:bCs/>
                <w:color w:val="000000"/>
                <w:szCs w:val="24"/>
                <w:lang w:eastAsia="ja-JP" w:val="en-ID"/>
              </w:rPr>
              <w:t>ね</w:t>
            </w:r>
            <w:r w:rsidRPr="00976D1B">
              <w:rPr>
                <w:rFonts w:ascii="MS Gothic" w:cs="MS Gothic" w:eastAsia="MS Gothic" w:hAnsi="MS Gothic"/>
                <w:color w:val="000000"/>
                <w:szCs w:val="24"/>
                <w:lang w:eastAsia="ja-JP" w:val="en-ID"/>
              </w:rPr>
              <w:t>悩みも女子にはあるっちゃあるんですよ</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：あるある</w:t>
            </w:r>
          </w:p>
        </w:tc>
        <w:tc>
          <w:tcPr>
            <w:tcW w:type="dxa" w:w="1254"/>
            <w:tcBorders>
              <w:top w:val="nil"/>
              <w:left w:val="nil"/>
              <w:bottom w:color="auto" w:space="0" w:sz="4" w:val="single"/>
              <w:right w:color="auto" w:space="0" w:sz="4" w:val="single"/>
            </w:tcBorders>
            <w:vAlign w:val="center"/>
            <w:hideMark/>
          </w:tcPr>
          <w:p w14:paraId="684575E8"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4BC93932"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01A40CEF"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118145B7" w14:textId="77777777" w:rsidR="00C429C0" w:rsidRPr="00976D1B" w:rsidTr="00E31F61">
        <w:trPr>
          <w:trHeight w:val="1575"/>
        </w:trPr>
        <w:tc>
          <w:tcPr>
            <w:tcW w:type="dxa" w:w="510"/>
            <w:tcBorders>
              <w:top w:val="nil"/>
              <w:left w:color="auto" w:space="0" w:sz="4" w:val="single"/>
              <w:bottom w:color="auto" w:space="0" w:sz="4" w:val="single"/>
              <w:right w:color="auto" w:space="0" w:sz="4" w:val="single"/>
            </w:tcBorders>
            <w:vAlign w:val="center"/>
            <w:hideMark/>
          </w:tcPr>
          <w:p w14:paraId="07B515C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58</w:t>
            </w:r>
          </w:p>
        </w:tc>
        <w:tc>
          <w:tcPr>
            <w:tcW w:type="dxa" w:w="1328"/>
            <w:tcBorders>
              <w:top w:val="nil"/>
              <w:left w:val="nil"/>
              <w:bottom w:color="auto" w:space="0" w:sz="4" w:val="single"/>
              <w:right w:color="auto" w:space="0" w:sz="4" w:val="single"/>
            </w:tcBorders>
            <w:vAlign w:val="center"/>
            <w:hideMark/>
          </w:tcPr>
          <w:p w14:paraId="4910FFEB"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JujuTalk, 00:43-00:49</w:t>
            </w:r>
          </w:p>
        </w:tc>
        <w:tc>
          <w:tcPr>
            <w:tcW w:type="dxa" w:w="3827"/>
            <w:tcBorders>
              <w:top w:val="nil"/>
              <w:left w:val="nil"/>
              <w:bottom w:color="auto" w:space="0" w:sz="4" w:val="single"/>
              <w:right w:color="auto" w:space="0" w:sz="4" w:val="single"/>
            </w:tcBorders>
            <w:vAlign w:val="center"/>
            <w:hideMark/>
          </w:tcPr>
          <w:p w14:paraId="2C36B84C"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setelah segmen pembuka radio. Enoki bertanya berbagai hal seputar kedua </w:t>
            </w:r>
            <w:r w:rsidRPr="00976D1B">
              <w:rPr>
                <w:i/>
                <w:iCs/>
                <w:color w:val="000000"/>
                <w:szCs w:val="24"/>
                <w:lang w:eastAsia="ja-JP" w:val="en-ID"/>
              </w:rPr>
              <w:t xml:space="preserve">guests, </w:t>
            </w:r>
            <w:r w:rsidRPr="00976D1B">
              <w:rPr>
                <w:color w:val="000000"/>
                <w:szCs w:val="24"/>
                <w:lang w:eastAsia="ja-JP" w:val="en-ID"/>
              </w:rPr>
              <w:t>mulai dari hobi, hubungan pertemanan dan topik lainnya. Komatsu menceritakan momen pertama kali ia dan Uchiyama bertemu.</w:t>
            </w:r>
          </w:p>
        </w:tc>
        <w:tc>
          <w:tcPr>
            <w:tcW w:type="dxa" w:w="3544"/>
            <w:tcBorders>
              <w:top w:val="nil"/>
              <w:left w:val="nil"/>
              <w:bottom w:color="auto" w:space="0" w:sz="4" w:val="single"/>
              <w:right w:color="auto" w:space="0" w:sz="4" w:val="single"/>
            </w:tcBorders>
            <w:vAlign w:val="center"/>
            <w:hideMark/>
          </w:tcPr>
          <w:p w14:paraId="4A48F634"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Komatsu</w:t>
            </w:r>
            <w:r w:rsidRPr="00976D1B">
              <w:rPr>
                <w:rFonts w:ascii="MS Gothic" w:cs="MS Gothic" w:eastAsia="MS Gothic" w:hAnsi="MS Gothic"/>
                <w:color w:val="000000"/>
                <w:szCs w:val="24"/>
                <w:lang w:eastAsia="ja-JP" w:val="en-ID"/>
              </w:rPr>
              <w:t>：いや、初めて会った時がうっちーが主役やってる作品の、私アフレコまだ未経験だったから、見学に行かせていただいた</w:t>
            </w:r>
            <w:r w:rsidRPr="00976D1B">
              <w:rPr>
                <w:rFonts w:ascii="MS Gothic" w:cs="MS Gothic" w:eastAsia="MS Gothic" w:hAnsi="MS Gothic"/>
                <w:b/>
                <w:bCs/>
                <w:color w:val="000000"/>
                <w:szCs w:val="24"/>
                <w:lang w:eastAsia="ja-JP" w:val="en-ID"/>
              </w:rPr>
              <w:t>のよ</w:t>
            </w:r>
            <w:r w:rsidRPr="00976D1B">
              <w:rPr>
                <w:rFonts w:ascii="Calibri" w:cs="Calibri" w:hAnsi="Calibri"/>
                <w:color w:val="000000"/>
                <w:szCs w:val="24"/>
                <w:lang w:eastAsia="ja-JP" w:val="en-ID"/>
              </w:rPr>
              <w:br/>
              <w:t>Uchiyama</w:t>
            </w:r>
            <w:r w:rsidRPr="00976D1B">
              <w:rPr>
                <w:rFonts w:ascii="MS Gothic" w:cs="MS Gothic" w:eastAsia="MS Gothic" w:hAnsi="MS Gothic"/>
                <w:color w:val="000000"/>
                <w:szCs w:val="24"/>
                <w:lang w:eastAsia="ja-JP" w:val="en-ID"/>
              </w:rPr>
              <w:t>：そうそう</w:t>
            </w:r>
          </w:p>
        </w:tc>
        <w:tc>
          <w:tcPr>
            <w:tcW w:type="dxa" w:w="1254"/>
            <w:tcBorders>
              <w:top w:val="nil"/>
              <w:left w:val="nil"/>
              <w:bottom w:color="auto" w:space="0" w:sz="4" w:val="single"/>
              <w:right w:color="auto" w:space="0" w:sz="4" w:val="single"/>
            </w:tcBorders>
            <w:vAlign w:val="center"/>
            <w:hideMark/>
          </w:tcPr>
          <w:p w14:paraId="6C1A0460"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3D26CEC3"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のよ</w:t>
            </w:r>
          </w:p>
        </w:tc>
        <w:tc>
          <w:tcPr>
            <w:tcW w:type="dxa" w:w="1701"/>
            <w:tcBorders>
              <w:top w:val="nil"/>
              <w:left w:val="nil"/>
              <w:bottom w:color="auto" w:space="0" w:sz="4" w:val="single"/>
              <w:right w:color="auto" w:space="0" w:sz="4" w:val="single"/>
            </w:tcBorders>
            <w:vAlign w:val="center"/>
            <w:hideMark/>
          </w:tcPr>
          <w:p w14:paraId="14D6DA4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3C802A4" w14:textId="77777777" w:rsidR="00C429C0" w:rsidRPr="00976D1B" w:rsidTr="00E31F61">
        <w:trPr>
          <w:trHeight w:val="555"/>
        </w:trPr>
        <w:tc>
          <w:tcPr>
            <w:tcW w:type="dxa" w:w="510"/>
            <w:tcBorders>
              <w:top w:val="nil"/>
              <w:left w:color="auto" w:space="0" w:sz="4" w:val="single"/>
              <w:bottom w:color="auto" w:space="0" w:sz="4" w:val="single"/>
              <w:right w:color="auto" w:space="0" w:sz="4" w:val="single"/>
            </w:tcBorders>
            <w:vAlign w:val="center"/>
            <w:hideMark/>
          </w:tcPr>
          <w:p w14:paraId="275C487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59</w:t>
            </w:r>
          </w:p>
        </w:tc>
        <w:tc>
          <w:tcPr>
            <w:tcW w:type="dxa" w:w="1328"/>
            <w:tcBorders>
              <w:top w:val="nil"/>
              <w:left w:val="nil"/>
              <w:bottom w:color="auto" w:space="0" w:sz="4" w:val="single"/>
              <w:right w:color="auto" w:space="0" w:sz="4" w:val="single"/>
            </w:tcBorders>
            <w:vAlign w:val="center"/>
            <w:hideMark/>
          </w:tcPr>
          <w:p w14:paraId="1A559012"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Hamefuradio #6, 04:05-04:29</w:t>
            </w:r>
          </w:p>
        </w:tc>
        <w:tc>
          <w:tcPr>
            <w:tcW w:type="dxa" w:w="3827"/>
            <w:tcBorders>
              <w:top w:val="nil"/>
              <w:left w:val="nil"/>
              <w:bottom w:color="auto" w:space="0" w:sz="4" w:val="single"/>
              <w:right w:color="auto" w:space="0" w:sz="4" w:val="single"/>
            </w:tcBorders>
            <w:vAlign w:val="center"/>
            <w:hideMark/>
          </w:tcPr>
          <w:p w14:paraId="5F84BFE7"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br/>
              <w:t xml:space="preserve">Percakapan berlangsung setelah segmen pembuka radio. Uchida kemudian melepas masker yang dikenakannya untuk melanjutkan </w:t>
            </w:r>
            <w:r w:rsidRPr="00976D1B">
              <w:rPr>
                <w:color w:val="000000"/>
                <w:szCs w:val="24"/>
                <w:lang w:eastAsia="ja-JP" w:val="en-ID"/>
              </w:rPr>
              <w:lastRenderedPageBreak/>
              <w:t>obrolan. Matsuoka pun berkomentar tentang betapa putihnya kulit Uchida. Uchida meyakinkan Matsuoka bahwa meminum vitamin bisa membuat kulit menjadi lebih putih, sementara Matsuoka mengatakan bahwa ia tidak mengonsumsi vitamin. Uchida pun penasaran dan bertanya mengapa Matsuoka tidak mengonsumsi vitamin.</w:t>
            </w:r>
          </w:p>
        </w:tc>
        <w:tc>
          <w:tcPr>
            <w:tcW w:type="dxa" w:w="3544"/>
            <w:tcBorders>
              <w:top w:val="nil"/>
              <w:left w:val="nil"/>
              <w:bottom w:color="auto" w:space="0" w:sz="4" w:val="single"/>
              <w:right w:color="auto" w:space="0" w:sz="4" w:val="single"/>
            </w:tcBorders>
            <w:vAlign w:val="center"/>
            <w:hideMark/>
          </w:tcPr>
          <w:p w14:paraId="02C2F80F"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Matsuoka</w:t>
            </w:r>
            <w:r w:rsidRPr="00976D1B">
              <w:rPr>
                <w:rFonts w:ascii="MS Gothic" w:cs="MS Gothic" w:eastAsia="MS Gothic" w:hAnsi="MS Gothic"/>
                <w:color w:val="000000"/>
                <w:szCs w:val="24"/>
                <w:lang w:eastAsia="ja-JP" w:val="en-ID"/>
              </w:rPr>
              <w:t>：肌白すぎない？</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：いや、急。。。突然のマスクを外したらっていうね。そうね、ビタミンちゃんと摂ってるから</w:t>
            </w:r>
            <w:r w:rsidRPr="00976D1B">
              <w:rPr>
                <w:rFonts w:ascii="Calibri" w:cs="Calibri" w:hAnsi="Calibri"/>
                <w:color w:val="000000"/>
                <w:szCs w:val="24"/>
                <w:lang w:eastAsia="ja-JP" w:val="en-ID"/>
              </w:rPr>
              <w:br/>
            </w:r>
            <w:r w:rsidRPr="00976D1B">
              <w:rPr>
                <w:rFonts w:ascii="Calibri" w:cs="Calibri" w:hAnsi="Calibri"/>
                <w:color w:val="000000"/>
                <w:szCs w:val="24"/>
                <w:lang w:eastAsia="ja-JP" w:val="en-ID"/>
              </w:rPr>
              <w:lastRenderedPageBreak/>
              <w:t>Matsuoka</w:t>
            </w:r>
            <w:r w:rsidRPr="00976D1B">
              <w:rPr>
                <w:rFonts w:ascii="MS Gothic" w:cs="MS Gothic" w:eastAsia="MS Gothic" w:hAnsi="MS Gothic"/>
                <w:color w:val="000000"/>
                <w:szCs w:val="24"/>
                <w:lang w:eastAsia="ja-JP" w:val="en-ID"/>
              </w:rPr>
              <w:t>：ビタミン摂ったらそんな白くなるの？</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：なる、なる！</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摂ったらなる</w:t>
            </w:r>
            <w:r w:rsidRPr="00976D1B">
              <w:rPr>
                <w:rFonts w:ascii="MS Gothic" w:cs="MS Gothic" w:eastAsia="MS Gothic" w:hAnsi="MS Gothic"/>
                <w:b/>
                <w:bCs/>
                <w:color w:val="000000"/>
                <w:szCs w:val="24"/>
                <w:lang w:eastAsia="ja-JP" w:val="en-ID"/>
              </w:rPr>
              <w:t>よ</w:t>
            </w:r>
            <w:r w:rsidRPr="00976D1B">
              <w:rPr>
                <w:rFonts w:ascii="Calibri" w:cs="Calibri" w:hAnsi="Calibri"/>
                <w:b/>
                <w:bCs/>
                <w:color w:val="000000"/>
                <w:szCs w:val="24"/>
                <w:lang w:eastAsia="ja-JP" w:val="en-ID"/>
              </w:rPr>
              <w:br/>
            </w:r>
            <w:r w:rsidRPr="00976D1B">
              <w:rPr>
                <w:rFonts w:ascii="Calibri" w:cs="Calibri" w:hAnsi="Calibri"/>
                <w:color w:val="000000"/>
                <w:szCs w:val="24"/>
                <w:lang w:eastAsia="ja-JP" w:val="en-ID"/>
              </w:rPr>
              <w:t>Matsuoka</w:t>
            </w:r>
            <w:r w:rsidRPr="00976D1B">
              <w:rPr>
                <w:rFonts w:ascii="MS Gothic" w:cs="MS Gothic" w:eastAsia="MS Gothic" w:hAnsi="MS Gothic"/>
                <w:color w:val="000000"/>
                <w:szCs w:val="24"/>
                <w:lang w:eastAsia="ja-JP" w:val="en-ID"/>
              </w:rPr>
              <w:t>：取ったら</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？俺摂らない</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：なんでよぉなんで</w:t>
            </w:r>
          </w:p>
        </w:tc>
        <w:tc>
          <w:tcPr>
            <w:tcW w:type="dxa" w:w="1254"/>
            <w:tcBorders>
              <w:top w:val="nil"/>
              <w:left w:val="nil"/>
              <w:bottom w:color="auto" w:space="0" w:sz="4" w:val="single"/>
              <w:right w:color="auto" w:space="0" w:sz="4" w:val="single"/>
            </w:tcBorders>
            <w:vAlign w:val="center"/>
            <w:hideMark/>
          </w:tcPr>
          <w:p w14:paraId="0CB3039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4A9D4472"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0E57A7A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1C00326A" w14:textId="77777777" w:rsidR="00C429C0" w:rsidRPr="00976D1B" w:rsidTr="00E31F61">
        <w:trPr>
          <w:trHeight w:val="284"/>
        </w:trPr>
        <w:tc>
          <w:tcPr>
            <w:tcW w:type="dxa" w:w="510"/>
            <w:tcBorders>
              <w:top w:val="nil"/>
              <w:left w:color="auto" w:space="0" w:sz="4" w:val="single"/>
              <w:bottom w:color="auto" w:space="0" w:sz="4" w:val="single"/>
              <w:right w:color="auto" w:space="0" w:sz="4" w:val="single"/>
            </w:tcBorders>
            <w:vAlign w:val="center"/>
            <w:hideMark/>
          </w:tcPr>
          <w:p w14:paraId="3B1A3E4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60</w:t>
            </w:r>
          </w:p>
        </w:tc>
        <w:tc>
          <w:tcPr>
            <w:tcW w:type="dxa" w:w="1328"/>
            <w:tcBorders>
              <w:top w:val="nil"/>
              <w:left w:val="nil"/>
              <w:bottom w:color="auto" w:space="0" w:sz="4" w:val="single"/>
              <w:right w:color="auto" w:space="0" w:sz="4" w:val="single"/>
            </w:tcBorders>
            <w:vAlign w:val="center"/>
            <w:hideMark/>
          </w:tcPr>
          <w:p w14:paraId="78D3BE18"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Hamefuradio #6, 04:05-04:29</w:t>
            </w:r>
          </w:p>
        </w:tc>
        <w:tc>
          <w:tcPr>
            <w:tcW w:type="dxa" w:w="3827"/>
            <w:tcBorders>
              <w:top w:val="nil"/>
              <w:left w:val="nil"/>
              <w:bottom w:color="auto" w:space="0" w:sz="4" w:val="single"/>
              <w:right w:color="auto" w:space="0" w:sz="4" w:val="single"/>
            </w:tcBorders>
            <w:vAlign w:val="center"/>
            <w:hideMark/>
          </w:tcPr>
          <w:p w14:paraId="6E30A789"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br/>
              <w:t>Percakapan berlangsung setelah segmen pembuka radio. Uchida kemudian melepas masker yang dikenakannya untuk melanjutkan obrolan. Matsuoka pun berkomentar tentang betapa putihnya kulit Uchida.</w:t>
            </w:r>
          </w:p>
        </w:tc>
        <w:tc>
          <w:tcPr>
            <w:tcW w:type="dxa" w:w="3544"/>
            <w:tcBorders>
              <w:top w:val="nil"/>
              <w:left w:val="nil"/>
              <w:bottom w:color="auto" w:space="0" w:sz="4" w:val="single"/>
              <w:right w:color="auto" w:space="0" w:sz="4" w:val="single"/>
            </w:tcBorders>
            <w:vAlign w:val="center"/>
            <w:hideMark/>
          </w:tcPr>
          <w:p w14:paraId="5B9826AF"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Matsuoka</w:t>
            </w:r>
            <w:r w:rsidRPr="00976D1B">
              <w:rPr>
                <w:rFonts w:ascii="MS Gothic" w:cs="MS Gothic" w:eastAsia="MS Gothic" w:hAnsi="MS Gothic"/>
                <w:color w:val="000000"/>
                <w:szCs w:val="24"/>
                <w:lang w:eastAsia="ja-JP" w:val="en-ID"/>
              </w:rPr>
              <w:t>：肌白すぎない？</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：いや、急。。。突然のマスクを外したらっていうね。そうね、ビタミンちゃんと摂ってるから</w:t>
            </w:r>
            <w:r w:rsidRPr="00976D1B">
              <w:rPr>
                <w:rFonts w:ascii="Calibri" w:cs="Calibri" w:hAnsi="Calibri"/>
                <w:color w:val="000000"/>
                <w:szCs w:val="24"/>
                <w:lang w:eastAsia="ja-JP" w:val="en-ID"/>
              </w:rPr>
              <w:br/>
              <w:t>Matsuoka</w:t>
            </w:r>
            <w:r w:rsidRPr="00976D1B">
              <w:rPr>
                <w:rFonts w:ascii="MS Gothic" w:cs="MS Gothic" w:eastAsia="MS Gothic" w:hAnsi="MS Gothic"/>
                <w:color w:val="000000"/>
                <w:szCs w:val="24"/>
                <w:lang w:eastAsia="ja-JP" w:val="en-ID"/>
              </w:rPr>
              <w:t>：ビタミン摂ったらそんな白くなるの？</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：なる、なる！</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摂ったらなるよ</w:t>
            </w:r>
            <w:r w:rsidRPr="00976D1B">
              <w:rPr>
                <w:rFonts w:ascii="Calibri" w:cs="Calibri" w:hAnsi="Calibri"/>
                <w:color w:val="000000"/>
                <w:szCs w:val="24"/>
                <w:lang w:eastAsia="ja-JP" w:val="en-ID"/>
              </w:rPr>
              <w:br/>
              <w:t>Matsuoka</w:t>
            </w:r>
            <w:r w:rsidRPr="00976D1B">
              <w:rPr>
                <w:rFonts w:ascii="MS Gothic" w:cs="MS Gothic" w:eastAsia="MS Gothic" w:hAnsi="MS Gothic"/>
                <w:color w:val="000000"/>
                <w:szCs w:val="24"/>
                <w:lang w:eastAsia="ja-JP" w:val="en-ID"/>
              </w:rPr>
              <w:t>：取ったら</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？俺摂らない</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：なんで</w:t>
            </w:r>
            <w:r w:rsidRPr="00976D1B">
              <w:rPr>
                <w:rFonts w:ascii="MS Gothic" w:cs="MS Gothic" w:eastAsia="MS Gothic" w:hAnsi="MS Gothic"/>
                <w:b/>
                <w:bCs/>
                <w:color w:val="000000"/>
                <w:szCs w:val="24"/>
                <w:lang w:eastAsia="ja-JP" w:val="en-ID"/>
              </w:rPr>
              <w:t>よぉ</w:t>
            </w:r>
            <w:r w:rsidRPr="00976D1B">
              <w:rPr>
                <w:rFonts w:ascii="MS Gothic" w:cs="MS Gothic" w:eastAsia="MS Gothic" w:hAnsi="MS Gothic"/>
                <w:color w:val="000000"/>
                <w:szCs w:val="24"/>
                <w:lang w:eastAsia="ja-JP" w:val="en-ID"/>
              </w:rPr>
              <w:t>なんで</w:t>
            </w:r>
          </w:p>
        </w:tc>
        <w:tc>
          <w:tcPr>
            <w:tcW w:type="dxa" w:w="1254"/>
            <w:tcBorders>
              <w:top w:val="nil"/>
              <w:left w:val="nil"/>
              <w:bottom w:color="auto" w:space="0" w:sz="4" w:val="single"/>
              <w:right w:color="auto" w:space="0" w:sz="4" w:val="single"/>
            </w:tcBorders>
            <w:vAlign w:val="center"/>
            <w:hideMark/>
          </w:tcPr>
          <w:p w14:paraId="7710E16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5DA4712E"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0896CB4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26FB3EA0" w14:textId="77777777" w:rsidR="00C429C0" w:rsidRPr="00976D1B" w:rsidTr="00E31F61">
        <w:trPr>
          <w:trHeight w:val="196"/>
        </w:trPr>
        <w:tc>
          <w:tcPr>
            <w:tcW w:type="dxa" w:w="510"/>
            <w:tcBorders>
              <w:top w:val="nil"/>
              <w:left w:color="auto" w:space="0" w:sz="4" w:val="single"/>
              <w:bottom w:color="auto" w:space="0" w:sz="4" w:val="single"/>
              <w:right w:color="auto" w:space="0" w:sz="4" w:val="single"/>
            </w:tcBorders>
            <w:vAlign w:val="center"/>
            <w:hideMark/>
          </w:tcPr>
          <w:p w14:paraId="4E9AD00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61</w:t>
            </w:r>
          </w:p>
        </w:tc>
        <w:tc>
          <w:tcPr>
            <w:tcW w:type="dxa" w:w="1328"/>
            <w:tcBorders>
              <w:top w:val="nil"/>
              <w:left w:val="nil"/>
              <w:bottom w:color="auto" w:space="0" w:sz="4" w:val="single"/>
              <w:right w:color="auto" w:space="0" w:sz="4" w:val="single"/>
            </w:tcBorders>
            <w:vAlign w:val="center"/>
            <w:hideMark/>
          </w:tcPr>
          <w:p w14:paraId="242B1C8C"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 xml:space="preserve">Gangan GA channeru #29, 14:01-14:17 </w:t>
            </w:r>
          </w:p>
        </w:tc>
        <w:tc>
          <w:tcPr>
            <w:tcW w:type="dxa" w:w="3827"/>
            <w:tcBorders>
              <w:top w:val="nil"/>
              <w:left w:val="nil"/>
              <w:bottom w:color="auto" w:space="0" w:sz="4" w:val="single"/>
              <w:right w:color="auto" w:space="0" w:sz="4" w:val="single"/>
            </w:tcBorders>
            <w:vAlign w:val="center"/>
            <w:hideMark/>
          </w:tcPr>
          <w:p w14:paraId="24F2DA56"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free talk dengan tema “Hal apa yang menarik akhir-akhir ini”. Sakura kemudian mengingat jika ia sering makan bersama adik dari Uchida </w:t>
            </w:r>
            <w:r w:rsidRPr="00976D1B">
              <w:rPr>
                <w:color w:val="000000"/>
                <w:szCs w:val="24"/>
                <w:lang w:eastAsia="ja-JP" w:val="en-ID"/>
              </w:rPr>
              <w:lastRenderedPageBreak/>
              <w:t>Maaya, yaitu  Yuma serta kolega lainnya. Uchida mengatakan ia juga baru mendengat tentang itu dari adiknya. Uchida pun meresa iri .</w:t>
            </w:r>
          </w:p>
        </w:tc>
        <w:tc>
          <w:tcPr>
            <w:tcW w:type="dxa" w:w="3544"/>
            <w:tcBorders>
              <w:top w:val="nil"/>
              <w:left w:val="nil"/>
              <w:bottom w:color="auto" w:space="0" w:sz="4" w:val="single"/>
              <w:right w:color="auto" w:space="0" w:sz="4" w:val="single"/>
            </w:tcBorders>
            <w:vAlign w:val="center"/>
            <w:hideMark/>
          </w:tcPr>
          <w:p w14:paraId="13AEE6EB"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Sakura</w:t>
            </w:r>
            <w:r w:rsidRPr="00976D1B">
              <w:rPr>
                <w:rFonts w:ascii="MS Gothic" w:cs="MS Gothic" w:eastAsia="MS Gothic" w:hAnsi="MS Gothic"/>
                <w:color w:val="000000"/>
                <w:szCs w:val="24"/>
                <w:lang w:eastAsia="ja-JP" w:val="en-ID"/>
              </w:rPr>
              <w:t>：私最近雄馬たそとよくご飯食べるよ</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：それなんな</w:t>
            </w:r>
            <w:r w:rsidRPr="00976D1B">
              <w:rPr>
                <w:rFonts w:ascii="MS Gothic" w:cs="MS Gothic" w:eastAsia="MS Gothic" w:hAnsi="MS Gothic"/>
                <w:b/>
                <w:bCs/>
                <w:color w:val="000000"/>
                <w:szCs w:val="24"/>
                <w:lang w:eastAsia="ja-JP" w:val="en-ID"/>
              </w:rPr>
              <w:t>の</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そうなの、この間も私も聞いて、</w:t>
            </w:r>
            <w:r w:rsidRPr="00976D1B">
              <w:rPr>
                <w:rFonts w:ascii="MS Gothic" w:cs="MS Gothic" w:eastAsia="MS Gothic" w:hAnsi="MS Gothic"/>
                <w:color w:val="000000"/>
                <w:szCs w:val="24"/>
                <w:lang w:eastAsia="ja-JP" w:val="en-ID"/>
              </w:rPr>
              <w:lastRenderedPageBreak/>
              <w:t>この間なんかご飯行ったよ～みたいに言われて。</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：あのね「りゅうおうのおしごと」っていう作品で、日高里菜ちゃんと内田雄馬と、ご飯食べに。。すごい楽しかった！</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：へえ～いいなあ～</w:t>
            </w:r>
          </w:p>
        </w:tc>
        <w:tc>
          <w:tcPr>
            <w:tcW w:type="dxa" w:w="1254"/>
            <w:tcBorders>
              <w:top w:val="nil"/>
              <w:left w:val="nil"/>
              <w:bottom w:color="auto" w:space="0" w:sz="4" w:val="single"/>
              <w:right w:color="auto" w:space="0" w:sz="4" w:val="single"/>
            </w:tcBorders>
            <w:vAlign w:val="center"/>
            <w:hideMark/>
          </w:tcPr>
          <w:p w14:paraId="37DD786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4660AF48"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063128E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7A986DCF" w14:textId="77777777" w:rsidR="00C429C0" w:rsidRPr="00976D1B" w:rsidTr="00E31F61">
        <w:trPr>
          <w:trHeight w:val="567"/>
        </w:trPr>
        <w:tc>
          <w:tcPr>
            <w:tcW w:type="dxa" w:w="510"/>
            <w:tcBorders>
              <w:top w:val="nil"/>
              <w:left w:color="auto" w:space="0" w:sz="4" w:val="single"/>
              <w:bottom w:color="auto" w:space="0" w:sz="4" w:val="single"/>
              <w:right w:color="auto" w:space="0" w:sz="4" w:val="single"/>
            </w:tcBorders>
            <w:vAlign w:val="center"/>
            <w:hideMark/>
          </w:tcPr>
          <w:p w14:paraId="0F9E3AA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62</w:t>
            </w:r>
          </w:p>
        </w:tc>
        <w:tc>
          <w:tcPr>
            <w:tcW w:type="dxa" w:w="1328"/>
            <w:tcBorders>
              <w:top w:val="nil"/>
              <w:left w:val="nil"/>
              <w:bottom w:color="auto" w:space="0" w:sz="4" w:val="single"/>
              <w:right w:color="auto" w:space="0" w:sz="4" w:val="single"/>
            </w:tcBorders>
            <w:vAlign w:val="center"/>
            <w:hideMark/>
          </w:tcPr>
          <w:p w14:paraId="443CA076"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 xml:space="preserve">Gangan GA channeru #29, 14:01-14:17 </w:t>
            </w:r>
          </w:p>
        </w:tc>
        <w:tc>
          <w:tcPr>
            <w:tcW w:type="dxa" w:w="3827"/>
            <w:tcBorders>
              <w:top w:val="nil"/>
              <w:left w:val="nil"/>
              <w:bottom w:color="auto" w:space="0" w:sz="4" w:val="single"/>
              <w:right w:color="auto" w:space="0" w:sz="4" w:val="single"/>
            </w:tcBorders>
            <w:vAlign w:val="center"/>
            <w:hideMark/>
          </w:tcPr>
          <w:p w14:paraId="64E4A482" w14:textId="7DFD36BA" w:rsidP="00C429C0" w:rsidR="00C429C0" w:rsidRDefault="00C429C0" w:rsidRPr="00976D1B">
            <w:pPr>
              <w:widowControl/>
              <w:pBdr>
                <w:top w:val="nil"/>
                <w:left w:val="nil"/>
                <w:bottom w:val="nil"/>
                <w:right w:val="nil"/>
                <w:between w:val="nil"/>
              </w:pBdr>
              <w:autoSpaceDE/>
              <w:autoSpaceDN/>
              <w:ind w:left="-52"/>
              <w:jc w:val="both"/>
              <w:rPr>
                <w:rFonts w:eastAsia="Yu Mincho"/>
                <w:bCs/>
                <w:color w:val="000000"/>
                <w:szCs w:val="24"/>
                <w:lang w:eastAsia="ja-JP" w:val="en-ID"/>
              </w:rPr>
            </w:pPr>
            <w:r w:rsidRPr="00976D1B">
              <w:rPr>
                <w:rFonts w:eastAsia="Yu Mincho"/>
                <w:bCs/>
                <w:color w:val="000000"/>
                <w:szCs w:val="24"/>
                <w:lang w:eastAsia="ja-JP" w:val="en-ID"/>
              </w:rPr>
              <w:t xml:space="preserve">Percakapan ini berlangsung dalam segmen </w:t>
            </w:r>
            <w:r w:rsidRPr="00976D1B">
              <w:rPr>
                <w:rFonts w:eastAsia="Yu Mincho"/>
                <w:bCs/>
                <w:i/>
                <w:iCs/>
                <w:color w:val="000000"/>
                <w:szCs w:val="24"/>
                <w:lang w:eastAsia="ja-JP" w:val="en-ID"/>
              </w:rPr>
              <w:t xml:space="preserve">free talk </w:t>
            </w:r>
            <w:r w:rsidRPr="00976D1B">
              <w:rPr>
                <w:rFonts w:eastAsia="Yu Mincho"/>
                <w:bCs/>
                <w:color w:val="000000"/>
                <w:szCs w:val="24"/>
                <w:lang w:eastAsia="ja-JP" w:val="en-ID"/>
              </w:rPr>
              <w:t>bertema "Hal-hal menarik akhir-akhir ini" antara dua perempuan yang sudah lama saling mengenal dan berteman dekat, yaitu Uchida Maaya dan Sakura. Meskipun Uchida Maaya lebih tua secara usia, keduanya memulai debut pada tahun yang sama. Dalam percakapan tersebut, Sakura mengingat bahwa ia sering makan bersama adik Uchida Maaya, yaitu Uchida Yuma, serta kolega lainnya, yang menimbulkan perasaan cemburu pada Uchida Maaya.</w:t>
            </w:r>
          </w:p>
        </w:tc>
        <w:tc>
          <w:tcPr>
            <w:tcW w:type="dxa" w:w="3544"/>
            <w:tcBorders>
              <w:top w:val="nil"/>
              <w:left w:val="nil"/>
              <w:bottom w:color="auto" w:space="0" w:sz="4" w:val="single"/>
              <w:right w:color="auto" w:space="0" w:sz="4" w:val="single"/>
            </w:tcBorders>
            <w:vAlign w:val="center"/>
            <w:hideMark/>
          </w:tcPr>
          <w:p w14:paraId="328800AB"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Sakura</w:t>
            </w:r>
            <w:r w:rsidRPr="00976D1B">
              <w:rPr>
                <w:rFonts w:ascii="MS Gothic" w:cs="MS Gothic" w:eastAsia="MS Gothic" w:hAnsi="MS Gothic"/>
                <w:color w:val="000000"/>
                <w:szCs w:val="24"/>
                <w:lang w:eastAsia="ja-JP" w:val="en-ID"/>
              </w:rPr>
              <w:t>：私最近雄馬たそとよくご飯食べるよ</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：それなんなの？</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そうなの、この間も私も聞いて、この間なんかご飯行ったよ～みたいに言われて。</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：あのね「りゅうおうのおしごと」っていう作品で、日高里菜ちゃんと内田雄馬と、ご飯食べに。。すごい楽しかった！</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：へえ～いい</w:t>
            </w:r>
            <w:r w:rsidRPr="00976D1B">
              <w:rPr>
                <w:rFonts w:ascii="MS Gothic" w:cs="MS Gothic" w:eastAsia="MS Gothic" w:hAnsi="MS Gothic"/>
                <w:b/>
                <w:bCs/>
                <w:color w:val="000000"/>
                <w:szCs w:val="24"/>
                <w:lang w:eastAsia="ja-JP" w:val="en-ID"/>
              </w:rPr>
              <w:t>なあ</w:t>
            </w:r>
            <w:r w:rsidRPr="00976D1B">
              <w:rPr>
                <w:rFonts w:ascii="MS Gothic" w:cs="MS Gothic" w:eastAsia="MS Gothic" w:hAnsi="MS Gothic"/>
                <w:color w:val="000000"/>
                <w:szCs w:val="24"/>
                <w:lang w:eastAsia="ja-JP" w:val="en-ID"/>
              </w:rPr>
              <w:t>～</w:t>
            </w:r>
          </w:p>
        </w:tc>
        <w:tc>
          <w:tcPr>
            <w:tcW w:type="dxa" w:w="1254"/>
            <w:tcBorders>
              <w:top w:val="nil"/>
              <w:left w:val="nil"/>
              <w:bottom w:color="auto" w:space="0" w:sz="4" w:val="single"/>
              <w:right w:color="auto" w:space="0" w:sz="4" w:val="single"/>
            </w:tcBorders>
            <w:vAlign w:val="center"/>
            <w:hideMark/>
          </w:tcPr>
          <w:p w14:paraId="268E7A1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42EF63C8"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な・なあ</w:t>
            </w:r>
          </w:p>
        </w:tc>
        <w:tc>
          <w:tcPr>
            <w:tcW w:type="dxa" w:w="1701"/>
            <w:tcBorders>
              <w:top w:val="nil"/>
              <w:left w:val="nil"/>
              <w:bottom w:color="auto" w:space="0" w:sz="4" w:val="single"/>
              <w:right w:color="auto" w:space="0" w:sz="4" w:val="single"/>
            </w:tcBorders>
            <w:vAlign w:val="center"/>
            <w:hideMark/>
          </w:tcPr>
          <w:p w14:paraId="74D3C0C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97B92B0" w14:textId="77777777" w:rsidR="00C429C0" w:rsidRPr="00976D1B" w:rsidTr="00E31F61">
        <w:trPr>
          <w:trHeight w:val="196"/>
        </w:trPr>
        <w:tc>
          <w:tcPr>
            <w:tcW w:type="dxa" w:w="510"/>
            <w:tcBorders>
              <w:top w:val="nil"/>
              <w:left w:color="auto" w:space="0" w:sz="4" w:val="single"/>
              <w:bottom w:color="auto" w:space="0" w:sz="4" w:val="single"/>
              <w:right w:color="auto" w:space="0" w:sz="4" w:val="single"/>
            </w:tcBorders>
            <w:vAlign w:val="center"/>
            <w:hideMark/>
          </w:tcPr>
          <w:p w14:paraId="44B9896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63</w:t>
            </w:r>
          </w:p>
        </w:tc>
        <w:tc>
          <w:tcPr>
            <w:tcW w:type="dxa" w:w="1328"/>
            <w:tcBorders>
              <w:top w:val="nil"/>
              <w:left w:val="nil"/>
              <w:bottom w:color="auto" w:space="0" w:sz="4" w:val="single"/>
              <w:right w:color="auto" w:space="0" w:sz="4" w:val="single"/>
            </w:tcBorders>
            <w:vAlign w:val="center"/>
            <w:hideMark/>
          </w:tcPr>
          <w:p w14:paraId="1CD9CB61"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Hamefuradio #7, 03:39-03:53</w:t>
            </w:r>
          </w:p>
        </w:tc>
        <w:tc>
          <w:tcPr>
            <w:tcW w:type="dxa" w:w="3827"/>
            <w:tcBorders>
              <w:top w:val="nil"/>
              <w:left w:val="nil"/>
              <w:bottom w:color="auto" w:space="0" w:sz="4" w:val="single"/>
              <w:right w:color="auto" w:space="0" w:sz="4" w:val="single"/>
            </w:tcBorders>
            <w:vAlign w:val="center"/>
            <w:hideMark/>
          </w:tcPr>
          <w:p w14:paraId="6A5C053A"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setelah segmen pembuka radio. Minase mengungkapkan kesannya bahwa acara radio ini terasa sangat menegangkan. Uchida menyetujui hal itu </w:t>
            </w:r>
            <w:r w:rsidRPr="00976D1B">
              <w:rPr>
                <w:color w:val="000000"/>
                <w:szCs w:val="24"/>
                <w:lang w:eastAsia="ja-JP" w:val="en-ID"/>
              </w:rPr>
              <w:lastRenderedPageBreak/>
              <w:t>dan menjelaskan bahwa memang ada episode yang dianggap "hancur" oleh sutradara.</w:t>
            </w:r>
          </w:p>
        </w:tc>
        <w:tc>
          <w:tcPr>
            <w:tcW w:type="dxa" w:w="3544"/>
            <w:tcBorders>
              <w:top w:val="nil"/>
              <w:left w:val="nil"/>
              <w:bottom w:color="auto" w:space="0" w:sz="4" w:val="single"/>
              <w:right w:color="auto" w:space="0" w:sz="4" w:val="single"/>
            </w:tcBorders>
            <w:vAlign w:val="center"/>
            <w:hideMark/>
          </w:tcPr>
          <w:p w14:paraId="67417CBA"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Minase</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なんかさっき、あの、盛り上がらなかったらみたいな、あの、破滅するみたいな。めちゃくちゃ怖いラジ</w:t>
            </w:r>
            <w:r w:rsidRPr="00976D1B">
              <w:rPr>
                <w:rFonts w:ascii="MS Gothic" w:cs="MS Gothic" w:eastAsia="MS Gothic" w:hAnsi="MS Gothic"/>
                <w:color w:val="000000"/>
                <w:szCs w:val="24"/>
                <w:lang w:eastAsia="ja-JP" w:val="en-ID"/>
              </w:rPr>
              <w:lastRenderedPageBreak/>
              <w:t>オだなあと思っていて</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：あ、そうな</w:t>
            </w:r>
            <w:r w:rsidRPr="00976D1B">
              <w:rPr>
                <w:rFonts w:ascii="MS Gothic" w:cs="MS Gothic" w:eastAsia="MS Gothic" w:hAnsi="MS Gothic"/>
                <w:b/>
                <w:bCs/>
                <w:color w:val="000000"/>
                <w:szCs w:val="24"/>
                <w:lang w:eastAsia="ja-JP" w:val="en-ID"/>
              </w:rPr>
              <w:t>のよ</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Minase</w:t>
            </w:r>
            <w:r w:rsidRPr="00976D1B">
              <w:rPr>
                <w:rFonts w:ascii="MS Gothic" w:cs="MS Gothic" w:eastAsia="MS Gothic" w:hAnsi="MS Gothic"/>
                <w:color w:val="000000"/>
                <w:szCs w:val="24"/>
                <w:lang w:eastAsia="ja-JP" w:val="en-ID"/>
              </w:rPr>
              <w:t>：過去もその破滅してしまった回があるんですか？</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：あるある。何度か破滅してて、だいたいディレクターのさじ加減たのよ。</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Minase</w:t>
            </w:r>
            <w:r w:rsidRPr="00976D1B">
              <w:rPr>
                <w:rFonts w:ascii="MS Gothic" w:cs="MS Gothic" w:eastAsia="MS Gothic" w:hAnsi="MS Gothic"/>
                <w:color w:val="000000"/>
                <w:szCs w:val="24"/>
                <w:lang w:eastAsia="ja-JP" w:val="en-ID"/>
              </w:rPr>
              <w:t>：え～うそ。</w:t>
            </w:r>
            <w:r w:rsidRPr="00976D1B">
              <w:rPr>
                <w:rFonts w:ascii="Calibri" w:cs="Calibri" w:hAnsi="Calibri"/>
                <w:color w:val="000000"/>
                <w:szCs w:val="24"/>
                <w:lang w:eastAsia="ja-JP" w:val="en-ID"/>
              </w:rPr>
              <w:t xml:space="preserve">  </w:t>
            </w:r>
          </w:p>
        </w:tc>
        <w:tc>
          <w:tcPr>
            <w:tcW w:type="dxa" w:w="1254"/>
            <w:tcBorders>
              <w:top w:val="nil"/>
              <w:left w:val="nil"/>
              <w:bottom w:color="auto" w:space="0" w:sz="4" w:val="single"/>
              <w:right w:color="auto" w:space="0" w:sz="4" w:val="single"/>
            </w:tcBorders>
            <w:vAlign w:val="center"/>
            <w:hideMark/>
          </w:tcPr>
          <w:p w14:paraId="565AD2A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7550E7EC"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のよ</w:t>
            </w:r>
          </w:p>
        </w:tc>
        <w:tc>
          <w:tcPr>
            <w:tcW w:type="dxa" w:w="1701"/>
            <w:tcBorders>
              <w:top w:val="nil"/>
              <w:left w:val="nil"/>
              <w:bottom w:color="auto" w:space="0" w:sz="4" w:val="single"/>
              <w:right w:color="auto" w:space="0" w:sz="4" w:val="single"/>
            </w:tcBorders>
            <w:vAlign w:val="center"/>
            <w:hideMark/>
          </w:tcPr>
          <w:p w14:paraId="3BDE47F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083883A" w14:textId="77777777" w:rsidR="00C429C0" w:rsidRPr="00976D1B" w:rsidTr="00E31F61">
        <w:trPr>
          <w:trHeight w:val="166"/>
        </w:trPr>
        <w:tc>
          <w:tcPr>
            <w:tcW w:type="dxa" w:w="510"/>
            <w:tcBorders>
              <w:top w:val="nil"/>
              <w:left w:color="auto" w:space="0" w:sz="4" w:val="single"/>
              <w:bottom w:color="auto" w:space="0" w:sz="4" w:val="single"/>
              <w:right w:color="auto" w:space="0" w:sz="4" w:val="single"/>
            </w:tcBorders>
            <w:vAlign w:val="center"/>
            <w:hideMark/>
          </w:tcPr>
          <w:p w14:paraId="74B7607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64</w:t>
            </w:r>
          </w:p>
        </w:tc>
        <w:tc>
          <w:tcPr>
            <w:tcW w:type="dxa" w:w="1328"/>
            <w:tcBorders>
              <w:top w:val="nil"/>
              <w:left w:val="nil"/>
              <w:bottom w:color="auto" w:space="0" w:sz="4" w:val="single"/>
              <w:right w:color="auto" w:space="0" w:sz="4" w:val="single"/>
            </w:tcBorders>
            <w:vAlign w:val="center"/>
            <w:hideMark/>
          </w:tcPr>
          <w:p w14:paraId="39FCE96F"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Hamefuradio #9, 04:31-04:49</w:t>
            </w:r>
          </w:p>
        </w:tc>
        <w:tc>
          <w:tcPr>
            <w:tcW w:type="dxa" w:w="3827"/>
            <w:tcBorders>
              <w:top w:val="nil"/>
              <w:left w:val="nil"/>
              <w:bottom w:color="auto" w:space="0" w:sz="4" w:val="single"/>
              <w:right w:color="auto" w:space="0" w:sz="4" w:val="single"/>
            </w:tcBorders>
            <w:vAlign w:val="center"/>
            <w:hideMark/>
          </w:tcPr>
          <w:p w14:paraId="36941B52"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terjadi dalam sesi free talk antara Uchida Maaya dan Masuda Toshiki. Uchida mengajak Masuda mengenang pengalaman rekaman dua tahun sebelumnya, menyebut sikap tenang Masuda layaknya seorang samurai. Selanjutnya, Uchida menyampaikan ingatannya bahwa terakhir kali Masuda terlihat aktif berbicara adalah saat bersama Hikasa Yōko</w:t>
            </w:r>
          </w:p>
        </w:tc>
        <w:tc>
          <w:tcPr>
            <w:tcW w:type="dxa" w:w="3544"/>
            <w:tcBorders>
              <w:top w:val="nil"/>
              <w:left w:val="nil"/>
              <w:bottom w:color="auto" w:space="0" w:sz="4" w:val="single"/>
              <w:right w:color="auto" w:space="0" w:sz="4" w:val="single"/>
            </w:tcBorders>
            <w:vAlign w:val="center"/>
            <w:hideMark/>
          </w:tcPr>
          <w:p w14:paraId="6AE8E404"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Masuda</w:t>
            </w:r>
            <w:r w:rsidRPr="00976D1B">
              <w:rPr>
                <w:rFonts w:ascii="MS Gothic" w:cs="MS Gothic" w:eastAsia="MS Gothic" w:hAnsi="MS Gothic"/>
                <w:color w:val="000000"/>
                <w:szCs w:val="24"/>
                <w:lang w:eastAsia="ja-JP" w:val="en-ID"/>
              </w:rPr>
              <w:t>：いや、いや俺人と話さないでもある。</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：そう！増田くんは現場で武士のようだからいつも。わりかし、今も一期のときとか振り返ってみてもわりとなんか</w:t>
            </w:r>
            <w:r w:rsidRPr="00976D1B">
              <w:rPr>
                <w:rFonts w:ascii="MS Gothic" w:cs="MS Gothic" w:eastAsia="MS Gothic" w:hAnsi="MS Gothic"/>
                <w:b/>
                <w:bCs/>
                <w:color w:val="000000"/>
                <w:szCs w:val="24"/>
                <w:lang w:eastAsia="ja-JP" w:val="en-ID"/>
              </w:rPr>
              <w:t>ねえ</w:t>
            </w:r>
            <w:r w:rsidRPr="00976D1B">
              <w:rPr>
                <w:rFonts w:ascii="MS Gothic" w:cs="MS Gothic" w:eastAsia="MS Gothic" w:hAnsi="MS Gothic"/>
                <w:color w:val="000000"/>
                <w:szCs w:val="24"/>
                <w:lang w:eastAsia="ja-JP" w:val="en-ID"/>
              </w:rPr>
              <w:t>スッとしてて</w:t>
            </w:r>
            <w:r w:rsidRPr="00976D1B">
              <w:rPr>
                <w:rFonts w:ascii="Calibri" w:cs="Calibri" w:hAnsi="Calibri"/>
                <w:color w:val="000000"/>
                <w:szCs w:val="24"/>
                <w:lang w:eastAsia="ja-JP" w:val="en-ID"/>
              </w:rPr>
              <w:br/>
              <w:t>Masuda</w:t>
            </w:r>
            <w:r w:rsidRPr="00976D1B">
              <w:rPr>
                <w:rFonts w:ascii="MS Gothic" w:cs="MS Gothic" w:eastAsia="MS Gothic" w:hAnsi="MS Gothic"/>
                <w:color w:val="000000"/>
                <w:szCs w:val="24"/>
                <w:lang w:eastAsia="ja-JP" w:val="en-ID"/>
              </w:rPr>
              <w:t>：うん</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：あ！私ね、前が喋って見たのは日笠さんと一緒にいた時ぐらいだったわ。</w:t>
            </w:r>
            <w:r w:rsidRPr="00976D1B">
              <w:rPr>
                <w:rFonts w:ascii="Calibri" w:cs="Calibri" w:hAnsi="Calibri"/>
                <w:color w:val="000000"/>
                <w:szCs w:val="24"/>
                <w:lang w:eastAsia="ja-JP" w:val="en-ID"/>
              </w:rPr>
              <w:br/>
              <w:t>Masuda</w:t>
            </w:r>
            <w:r w:rsidRPr="00976D1B">
              <w:rPr>
                <w:rFonts w:ascii="MS Gothic" w:cs="MS Gothic" w:eastAsia="MS Gothic" w:hAnsi="MS Gothic"/>
                <w:color w:val="000000"/>
                <w:szCs w:val="24"/>
                <w:lang w:eastAsia="ja-JP" w:val="en-ID"/>
              </w:rPr>
              <w:t>：あ〜そう。ラファエルの子どもの役で、日笠さんも出ていって、現場でも一緒になっててしょっちゅういじられてる</w:t>
            </w:r>
          </w:p>
        </w:tc>
        <w:tc>
          <w:tcPr>
            <w:tcW w:type="dxa" w:w="1254"/>
            <w:tcBorders>
              <w:top w:val="nil"/>
              <w:left w:val="nil"/>
              <w:bottom w:color="auto" w:space="0" w:sz="4" w:val="single"/>
              <w:right w:color="auto" w:space="0" w:sz="4" w:val="single"/>
            </w:tcBorders>
            <w:vAlign w:val="center"/>
            <w:hideMark/>
          </w:tcPr>
          <w:p w14:paraId="0380556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6D5841AD"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6DDC891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BB4A25D" w14:textId="77777777" w:rsidR="00C429C0" w:rsidRPr="00976D1B" w:rsidTr="00E31F61">
        <w:trPr>
          <w:trHeight w:val="3150"/>
        </w:trPr>
        <w:tc>
          <w:tcPr>
            <w:tcW w:type="dxa" w:w="510"/>
            <w:tcBorders>
              <w:top w:val="nil"/>
              <w:left w:color="auto" w:space="0" w:sz="4" w:val="single"/>
              <w:bottom w:color="auto" w:space="0" w:sz="4" w:val="single"/>
              <w:right w:color="auto" w:space="0" w:sz="4" w:val="single"/>
            </w:tcBorders>
            <w:vAlign w:val="center"/>
            <w:hideMark/>
          </w:tcPr>
          <w:p w14:paraId="110DE95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65</w:t>
            </w:r>
          </w:p>
        </w:tc>
        <w:tc>
          <w:tcPr>
            <w:tcW w:type="dxa" w:w="1328"/>
            <w:tcBorders>
              <w:top w:val="nil"/>
              <w:left w:val="nil"/>
              <w:bottom w:color="auto" w:space="0" w:sz="4" w:val="single"/>
              <w:right w:color="auto" w:space="0" w:sz="4" w:val="single"/>
            </w:tcBorders>
            <w:vAlign w:val="center"/>
            <w:hideMark/>
          </w:tcPr>
          <w:p w14:paraId="5DBCB6DE"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Hamefuradio #9, 04:31-04:49</w:t>
            </w:r>
          </w:p>
        </w:tc>
        <w:tc>
          <w:tcPr>
            <w:tcW w:type="dxa" w:w="3827"/>
            <w:tcBorders>
              <w:top w:val="nil"/>
              <w:left w:val="nil"/>
              <w:bottom w:color="auto" w:space="0" w:sz="4" w:val="single"/>
              <w:right w:color="auto" w:space="0" w:sz="4" w:val="single"/>
            </w:tcBorders>
            <w:vAlign w:val="center"/>
            <w:hideMark/>
          </w:tcPr>
          <w:p w14:paraId="2BC058D0" w14:textId="50A203F9" w:rsidP="00C429C0" w:rsidR="00C429C0" w:rsidRDefault="00C429C0" w:rsidRPr="00976D1B">
            <w:pPr>
              <w:widowControl/>
              <w:autoSpaceDE/>
              <w:autoSpaceDN/>
              <w:rPr>
                <w:color w:val="000000"/>
                <w:szCs w:val="24"/>
                <w:lang w:eastAsia="ja-JP" w:val="en-ID"/>
              </w:rPr>
            </w:pPr>
            <w:r w:rsidRPr="00976D1B">
              <w:rPr>
                <w:rFonts w:eastAsia="Yu Mincho"/>
                <w:bCs/>
                <w:color w:val="000000"/>
                <w:szCs w:val="24"/>
                <w:lang w:eastAsia="ja-JP" w:val="en-ID"/>
              </w:rPr>
              <w:t xml:space="preserve">Percakapan terjadi dalam sesi </w:t>
            </w:r>
            <w:r w:rsidRPr="00976D1B">
              <w:rPr>
                <w:rFonts w:eastAsia="Yu Mincho"/>
                <w:bCs/>
                <w:i/>
                <w:iCs/>
                <w:color w:val="000000"/>
                <w:szCs w:val="24"/>
                <w:lang w:eastAsia="ja-JP" w:val="en-ID"/>
              </w:rPr>
              <w:t xml:space="preserve">free talk </w:t>
            </w:r>
            <w:r w:rsidRPr="00976D1B">
              <w:rPr>
                <w:rFonts w:eastAsia="Yu Mincho"/>
                <w:bCs/>
                <w:color w:val="000000"/>
                <w:szCs w:val="24"/>
                <w:lang w:eastAsia="ja-JP" w:val="en-ID"/>
              </w:rPr>
              <w:t>antara Uchida Maaya dan Masuda Toshiki, yang sama-sama berusia 33 tahun dan perbedaan tahun debut hanya satu tahun. Suasana pecakapan terdengar santai dengan kehangatan nostalgia. Uchida mengajak Masuda mengenang pengalaman rekaman dua tahun sebelumnya, menyebut sikap tenang Masuda layaknya seorang samurai. Selanjutnya, Uchida menyampaikan ingatannya bahwa terakhir kali Masuda terlihat aktif berbicara adalah saat bersama Hikasa Yoko.</w:t>
            </w:r>
          </w:p>
        </w:tc>
        <w:tc>
          <w:tcPr>
            <w:tcW w:type="dxa" w:w="3544"/>
            <w:tcBorders>
              <w:top w:val="nil"/>
              <w:left w:val="nil"/>
              <w:bottom w:color="auto" w:space="0" w:sz="4" w:val="single"/>
              <w:right w:color="auto" w:space="0" w:sz="4" w:val="single"/>
            </w:tcBorders>
            <w:vAlign w:val="center"/>
            <w:hideMark/>
          </w:tcPr>
          <w:p w14:paraId="0D1BE833"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Masuda</w:t>
            </w:r>
            <w:r w:rsidRPr="00976D1B">
              <w:rPr>
                <w:rFonts w:ascii="MS Gothic" w:cs="MS Gothic" w:eastAsia="MS Gothic" w:hAnsi="MS Gothic"/>
                <w:color w:val="000000"/>
                <w:szCs w:val="24"/>
                <w:lang w:eastAsia="ja-JP" w:val="en-ID"/>
              </w:rPr>
              <w:t>：いや、いや俺人と話さないでもある。</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：そう！増田くんは現場で武士のようだからいつも。わりかし、今も一期のときとか振り返ってみてもわりとなんかねえスッとしてて</w:t>
            </w:r>
            <w:r w:rsidRPr="00976D1B">
              <w:rPr>
                <w:rFonts w:ascii="Calibri" w:cs="Calibri" w:hAnsi="Calibri"/>
                <w:color w:val="000000"/>
                <w:szCs w:val="24"/>
                <w:lang w:eastAsia="ja-JP" w:val="en-ID"/>
              </w:rPr>
              <w:br/>
              <w:t>Masuda</w:t>
            </w:r>
            <w:r w:rsidRPr="00976D1B">
              <w:rPr>
                <w:rFonts w:ascii="MS Gothic" w:cs="MS Gothic" w:eastAsia="MS Gothic" w:hAnsi="MS Gothic"/>
                <w:color w:val="000000"/>
                <w:szCs w:val="24"/>
                <w:lang w:eastAsia="ja-JP" w:val="en-ID"/>
              </w:rPr>
              <w:t>：うん</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：あ！私ね、前が喋って見たのは日笠さんと一緒にいた時ぐらいだった</w:t>
            </w:r>
            <w:r w:rsidRPr="00976D1B">
              <w:rPr>
                <w:rFonts w:ascii="MS Gothic" w:cs="MS Gothic" w:eastAsia="MS Gothic" w:hAnsi="MS Gothic"/>
                <w:b/>
                <w:bCs/>
                <w:color w:val="000000"/>
                <w:szCs w:val="24"/>
                <w:lang w:eastAsia="ja-JP" w:val="en-ID"/>
              </w:rPr>
              <w:t>わ</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br/>
              <w:t>Masuda</w:t>
            </w:r>
            <w:r w:rsidRPr="00976D1B">
              <w:rPr>
                <w:rFonts w:ascii="MS Gothic" w:cs="MS Gothic" w:eastAsia="MS Gothic" w:hAnsi="MS Gothic"/>
                <w:color w:val="000000"/>
                <w:szCs w:val="24"/>
                <w:lang w:eastAsia="ja-JP" w:val="en-ID"/>
              </w:rPr>
              <w:t>：あ〜そう。ラファエルの子どもの役で、日笠さんも出ていって、現場でも一緒になっててしょっちゅういじられてる</w:t>
            </w:r>
          </w:p>
        </w:tc>
        <w:tc>
          <w:tcPr>
            <w:tcW w:type="dxa" w:w="1254"/>
            <w:tcBorders>
              <w:top w:val="nil"/>
              <w:left w:val="nil"/>
              <w:bottom w:color="auto" w:space="0" w:sz="4" w:val="single"/>
              <w:right w:color="auto" w:space="0" w:sz="4" w:val="single"/>
            </w:tcBorders>
            <w:vAlign w:val="center"/>
            <w:hideMark/>
          </w:tcPr>
          <w:p w14:paraId="02A7AEB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75E57EAF"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わ</w:t>
            </w:r>
          </w:p>
        </w:tc>
        <w:tc>
          <w:tcPr>
            <w:tcW w:type="dxa" w:w="1701"/>
            <w:tcBorders>
              <w:top w:val="nil"/>
              <w:left w:val="nil"/>
              <w:bottom w:color="auto" w:space="0" w:sz="4" w:val="single"/>
              <w:right w:color="auto" w:space="0" w:sz="4" w:val="single"/>
            </w:tcBorders>
            <w:vAlign w:val="center"/>
            <w:hideMark/>
          </w:tcPr>
          <w:p w14:paraId="0039FD3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68482D2C" w14:textId="77777777" w:rsidR="00C429C0" w:rsidRPr="00976D1B" w:rsidTr="00E31F61">
        <w:trPr>
          <w:trHeight w:val="1890"/>
        </w:trPr>
        <w:tc>
          <w:tcPr>
            <w:tcW w:type="dxa" w:w="510"/>
            <w:tcBorders>
              <w:top w:val="nil"/>
              <w:left w:color="auto" w:space="0" w:sz="4" w:val="single"/>
              <w:bottom w:color="auto" w:space="0" w:sz="4" w:val="single"/>
              <w:right w:color="auto" w:space="0" w:sz="4" w:val="single"/>
            </w:tcBorders>
            <w:vAlign w:val="center"/>
            <w:hideMark/>
          </w:tcPr>
          <w:p w14:paraId="6BC5B32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66</w:t>
            </w:r>
          </w:p>
        </w:tc>
        <w:tc>
          <w:tcPr>
            <w:tcW w:type="dxa" w:w="1328"/>
            <w:tcBorders>
              <w:top w:val="nil"/>
              <w:left w:val="nil"/>
              <w:bottom w:color="auto" w:space="0" w:sz="4" w:val="single"/>
              <w:right w:color="auto" w:space="0" w:sz="4" w:val="single"/>
            </w:tcBorders>
            <w:vAlign w:val="center"/>
            <w:hideMark/>
          </w:tcPr>
          <w:p w14:paraId="1A76166A"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Bocchi za Radio #32, 32:55-33:07</w:t>
            </w:r>
          </w:p>
        </w:tc>
        <w:tc>
          <w:tcPr>
            <w:tcW w:type="dxa" w:w="3827"/>
            <w:tcBorders>
              <w:top w:val="nil"/>
              <w:left w:val="nil"/>
              <w:bottom w:color="auto" w:space="0" w:sz="4" w:val="single"/>
              <w:right w:color="auto" w:space="0" w:sz="4" w:val="single"/>
            </w:tcBorders>
            <w:vAlign w:val="center"/>
            <w:hideMark/>
          </w:tcPr>
          <w:p w14:paraId="3F46AC1C"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Percakapn berlangsung pada sesi tanya jawab. Aoyama bertanya kepada Uchida tentang hobi yang sedang digelutinya akhir-akhir ini. Uchida mengatakan bahwa ia sedang menggeluti hobi mendaki gunung karena diet.</w:t>
            </w:r>
          </w:p>
        </w:tc>
        <w:tc>
          <w:tcPr>
            <w:tcW w:type="dxa" w:w="3544"/>
            <w:tcBorders>
              <w:top w:val="nil"/>
              <w:left w:val="nil"/>
              <w:bottom w:color="auto" w:space="0" w:sz="4" w:val="single"/>
              <w:right w:color="auto" w:space="0" w:sz="4" w:val="single"/>
            </w:tcBorders>
            <w:vAlign w:val="center"/>
            <w:hideMark/>
          </w:tcPr>
          <w:p w14:paraId="15459294"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Aoyama</w:t>
            </w:r>
            <w:r w:rsidRPr="00976D1B">
              <w:rPr>
                <w:rFonts w:ascii="MS Gothic" w:cs="MS Gothic" w:eastAsia="MS Gothic" w:hAnsi="MS Gothic"/>
                <w:color w:val="000000"/>
                <w:szCs w:val="24"/>
                <w:lang w:eastAsia="ja-JP" w:val="en-ID"/>
              </w:rPr>
              <w:t>：どうして山に興味を持たれたんですか</w:t>
            </w:r>
            <w:r w:rsidRPr="00976D1B">
              <w:rPr>
                <w:rFonts w:ascii="Calibri" w:cs="Calibri" w:hAnsi="Calibri"/>
                <w:color w:val="000000"/>
                <w:szCs w:val="24"/>
                <w:lang w:eastAsia="ja-JP" w:val="en-ID"/>
              </w:rPr>
              <w:t>?</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：ダイエットで山登りはじめた</w:t>
            </w:r>
            <w:r w:rsidRPr="00976D1B">
              <w:rPr>
                <w:rFonts w:ascii="MS Gothic" w:cs="MS Gothic" w:eastAsia="MS Gothic" w:hAnsi="MS Gothic"/>
                <w:b/>
                <w:bCs/>
                <w:color w:val="000000"/>
                <w:szCs w:val="24"/>
                <w:lang w:eastAsia="ja-JP" w:val="en-ID"/>
              </w:rPr>
              <w:t>の</w:t>
            </w:r>
            <w:r w:rsidRPr="00976D1B">
              <w:rPr>
                <w:rFonts w:ascii="Calibri" w:cs="Calibri" w:hAnsi="Calibri"/>
                <w:b/>
                <w:bCs/>
                <w:color w:val="000000"/>
                <w:szCs w:val="24"/>
                <w:lang w:eastAsia="ja-JP" w:val="en-ID"/>
              </w:rPr>
              <w:br/>
            </w:r>
            <w:r w:rsidRPr="00976D1B">
              <w:rPr>
                <w:rFonts w:ascii="Calibri" w:cs="Calibri" w:hAnsi="Calibri"/>
                <w:color w:val="000000"/>
                <w:szCs w:val="24"/>
                <w:lang w:eastAsia="ja-JP" w:val="en-ID"/>
              </w:rPr>
              <w:t>Aoyama</w:t>
            </w:r>
            <w:r w:rsidRPr="00976D1B">
              <w:rPr>
                <w:rFonts w:ascii="MS Gothic" w:cs="MS Gothic" w:eastAsia="MS Gothic" w:hAnsi="MS Gothic"/>
                <w:color w:val="000000"/>
                <w:szCs w:val="24"/>
                <w:lang w:eastAsia="ja-JP" w:val="en-ID"/>
              </w:rPr>
              <w:t>：へ～</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：歩きたいと思って都内を仕事の間ずーと歩いてたんだけど物足りなくなっってきたの。段差がほしい</w:t>
            </w:r>
          </w:p>
        </w:tc>
        <w:tc>
          <w:tcPr>
            <w:tcW w:type="dxa" w:w="1254"/>
            <w:tcBorders>
              <w:top w:val="nil"/>
              <w:left w:val="nil"/>
              <w:bottom w:color="auto" w:space="0" w:sz="4" w:val="single"/>
              <w:right w:color="auto" w:space="0" w:sz="4" w:val="single"/>
            </w:tcBorders>
            <w:vAlign w:val="center"/>
            <w:hideMark/>
          </w:tcPr>
          <w:p w14:paraId="2914FA8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24DBE0D1"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224C6840"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73EE5A08" w14:textId="77777777" w:rsidR="00C429C0" w:rsidRPr="00976D1B" w:rsidTr="00E31F61">
        <w:trPr>
          <w:trHeight w:val="1890"/>
        </w:trPr>
        <w:tc>
          <w:tcPr>
            <w:tcW w:type="dxa" w:w="510"/>
            <w:tcBorders>
              <w:top w:val="nil"/>
              <w:left w:color="auto" w:space="0" w:sz="4" w:val="single"/>
              <w:bottom w:color="auto" w:space="0" w:sz="4" w:val="single"/>
              <w:right w:color="auto" w:space="0" w:sz="4" w:val="single"/>
            </w:tcBorders>
            <w:vAlign w:val="center"/>
            <w:hideMark/>
          </w:tcPr>
          <w:p w14:paraId="33F9ED97"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67</w:t>
            </w:r>
          </w:p>
        </w:tc>
        <w:tc>
          <w:tcPr>
            <w:tcW w:type="dxa" w:w="1328"/>
            <w:tcBorders>
              <w:top w:val="nil"/>
              <w:left w:val="nil"/>
              <w:bottom w:color="auto" w:space="0" w:sz="4" w:val="single"/>
              <w:right w:color="auto" w:space="0" w:sz="4" w:val="single"/>
            </w:tcBorders>
            <w:vAlign w:val="center"/>
            <w:hideMark/>
          </w:tcPr>
          <w:p w14:paraId="161C9652"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Bocchi za Radio #32, 32:55-33:07</w:t>
            </w:r>
          </w:p>
        </w:tc>
        <w:tc>
          <w:tcPr>
            <w:tcW w:type="dxa" w:w="3827"/>
            <w:tcBorders>
              <w:top w:val="nil"/>
              <w:left w:val="nil"/>
              <w:bottom w:color="auto" w:space="0" w:sz="4" w:val="single"/>
              <w:right w:color="auto" w:space="0" w:sz="4" w:val="single"/>
            </w:tcBorders>
            <w:vAlign w:val="center"/>
            <w:hideMark/>
          </w:tcPr>
          <w:p w14:paraId="61BF80CF"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Percakapn berlangsung pada sesi tanya jawab. Aoyama bertanya kepada Uchida tentang hobi yang sedang digelutinya akhir-akhir ini. Uchida mengatakan bahwa ia sedang menggeluti hobi mendaki gunung karena diet.</w:t>
            </w:r>
          </w:p>
        </w:tc>
        <w:tc>
          <w:tcPr>
            <w:tcW w:type="dxa" w:w="3544"/>
            <w:tcBorders>
              <w:top w:val="nil"/>
              <w:left w:val="nil"/>
              <w:bottom w:color="auto" w:space="0" w:sz="4" w:val="single"/>
              <w:right w:color="auto" w:space="0" w:sz="4" w:val="single"/>
            </w:tcBorders>
            <w:vAlign w:val="center"/>
            <w:hideMark/>
          </w:tcPr>
          <w:p w14:paraId="0ABD67CF"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Aoyama</w:t>
            </w:r>
            <w:r w:rsidRPr="00976D1B">
              <w:rPr>
                <w:rFonts w:ascii="MS Gothic" w:cs="MS Gothic" w:eastAsia="MS Gothic" w:hAnsi="MS Gothic"/>
                <w:color w:val="000000"/>
                <w:szCs w:val="24"/>
                <w:lang w:eastAsia="ja-JP" w:val="en-ID"/>
              </w:rPr>
              <w:t>：どうして山に興味を持たれたんですか</w:t>
            </w:r>
            <w:r w:rsidRPr="00976D1B">
              <w:rPr>
                <w:rFonts w:ascii="Calibri" w:cs="Calibri" w:hAnsi="Calibri"/>
                <w:color w:val="000000"/>
                <w:szCs w:val="24"/>
                <w:lang w:eastAsia="ja-JP" w:val="en-ID"/>
              </w:rPr>
              <w:t>?</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：ダイエットで山登りはじめたの</w:t>
            </w:r>
            <w:r w:rsidRPr="00976D1B">
              <w:rPr>
                <w:rFonts w:ascii="Calibri" w:cs="Calibri" w:hAnsi="Calibri"/>
                <w:color w:val="000000"/>
                <w:szCs w:val="24"/>
                <w:lang w:eastAsia="ja-JP" w:val="en-ID"/>
              </w:rPr>
              <w:br/>
              <w:t>Aoyama</w:t>
            </w:r>
            <w:r w:rsidRPr="00976D1B">
              <w:rPr>
                <w:rFonts w:ascii="MS Gothic" w:cs="MS Gothic" w:eastAsia="MS Gothic" w:hAnsi="MS Gothic"/>
                <w:color w:val="000000"/>
                <w:szCs w:val="24"/>
                <w:lang w:eastAsia="ja-JP" w:val="en-ID"/>
              </w:rPr>
              <w:t>：へ～</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：歩きたいと思って都内を仕事の間ずーと歩いてたんだけど物足りなくなっってきた</w:t>
            </w:r>
            <w:r w:rsidRPr="00976D1B">
              <w:rPr>
                <w:rFonts w:ascii="MS Gothic" w:cs="MS Gothic" w:eastAsia="MS Gothic" w:hAnsi="MS Gothic"/>
                <w:b/>
                <w:bCs/>
                <w:color w:val="000000"/>
                <w:szCs w:val="24"/>
                <w:lang w:eastAsia="ja-JP" w:val="en-ID"/>
              </w:rPr>
              <w:t>の</w:t>
            </w:r>
            <w:r w:rsidRPr="00976D1B">
              <w:rPr>
                <w:rFonts w:ascii="MS Gothic" w:cs="MS Gothic" w:eastAsia="MS Gothic" w:hAnsi="MS Gothic"/>
                <w:color w:val="000000"/>
                <w:szCs w:val="24"/>
                <w:lang w:eastAsia="ja-JP" w:val="en-ID"/>
              </w:rPr>
              <w:t>。段差がほしい</w:t>
            </w:r>
          </w:p>
        </w:tc>
        <w:tc>
          <w:tcPr>
            <w:tcW w:type="dxa" w:w="1254"/>
            <w:tcBorders>
              <w:top w:val="nil"/>
              <w:left w:val="nil"/>
              <w:bottom w:color="auto" w:space="0" w:sz="4" w:val="single"/>
              <w:right w:color="auto" w:space="0" w:sz="4" w:val="single"/>
            </w:tcBorders>
            <w:vAlign w:val="center"/>
            <w:hideMark/>
          </w:tcPr>
          <w:p w14:paraId="1F44252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1452F2F0"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4D3E8E8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496D1CDB" w14:textId="77777777" w:rsidR="00C429C0" w:rsidRPr="00976D1B" w:rsidTr="00E31F61">
        <w:trPr>
          <w:trHeight w:val="709"/>
        </w:trPr>
        <w:tc>
          <w:tcPr>
            <w:tcW w:type="dxa" w:w="510"/>
            <w:tcBorders>
              <w:top w:val="nil"/>
              <w:left w:color="auto" w:space="0" w:sz="4" w:val="single"/>
              <w:bottom w:color="auto" w:space="0" w:sz="4" w:val="single"/>
              <w:right w:color="auto" w:space="0" w:sz="4" w:val="single"/>
            </w:tcBorders>
            <w:vAlign w:val="center"/>
            <w:hideMark/>
          </w:tcPr>
          <w:p w14:paraId="1A00DD5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68</w:t>
            </w:r>
          </w:p>
        </w:tc>
        <w:tc>
          <w:tcPr>
            <w:tcW w:type="dxa" w:w="1328"/>
            <w:tcBorders>
              <w:top w:val="nil"/>
              <w:left w:val="nil"/>
              <w:bottom w:color="auto" w:space="0" w:sz="4" w:val="single"/>
              <w:right w:color="auto" w:space="0" w:sz="4" w:val="single"/>
            </w:tcBorders>
            <w:vAlign w:val="center"/>
            <w:hideMark/>
          </w:tcPr>
          <w:p w14:paraId="2E37425F"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 xml:space="preserve">Gangan GA channeru #29, 14:01-14:17 </w:t>
            </w:r>
          </w:p>
        </w:tc>
        <w:tc>
          <w:tcPr>
            <w:tcW w:type="dxa" w:w="3827"/>
            <w:tcBorders>
              <w:top w:val="nil"/>
              <w:left w:val="nil"/>
              <w:bottom w:color="auto" w:space="0" w:sz="4" w:val="single"/>
              <w:right w:color="auto" w:space="0" w:sz="4" w:val="single"/>
            </w:tcBorders>
            <w:vAlign w:val="center"/>
            <w:hideMark/>
          </w:tcPr>
          <w:p w14:paraId="18F9F71A"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Percakapan berlangsung pada segmen free talk dengan tema “Hal apa yang menarik akhir-akhir ini”. Sakura kemudian mengingat jika ia sering makan bersama adik dari Uchida Maaya, yaitu  Yuma serta kolega lainnya. Uchida mengatakan ia juga baru mendengat tentang itu dari adiknya. Uchida pun meresa iri .</w:t>
            </w:r>
          </w:p>
        </w:tc>
        <w:tc>
          <w:tcPr>
            <w:tcW w:type="dxa" w:w="3544"/>
            <w:tcBorders>
              <w:top w:val="nil"/>
              <w:left w:val="nil"/>
              <w:bottom w:color="auto" w:space="0" w:sz="4" w:val="single"/>
              <w:right w:color="auto" w:space="0" w:sz="4" w:val="single"/>
            </w:tcBorders>
            <w:vAlign w:val="center"/>
            <w:hideMark/>
          </w:tcPr>
          <w:p w14:paraId="488969F3"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Sakura</w:t>
            </w:r>
            <w:r w:rsidRPr="00976D1B">
              <w:rPr>
                <w:rFonts w:ascii="MS Gothic" w:cs="MS Gothic" w:eastAsia="MS Gothic" w:hAnsi="MS Gothic"/>
                <w:color w:val="000000"/>
                <w:szCs w:val="24"/>
                <w:lang w:eastAsia="ja-JP" w:val="en-ID"/>
              </w:rPr>
              <w:t>：私最近雄馬たそとよくご飯食べる</w:t>
            </w:r>
            <w:r w:rsidRPr="00976D1B">
              <w:rPr>
                <w:rFonts w:ascii="MS Gothic" w:cs="MS Gothic" w:eastAsia="MS Gothic" w:hAnsi="MS Gothic"/>
                <w:b/>
                <w:bCs/>
                <w:color w:val="000000"/>
                <w:szCs w:val="24"/>
                <w:lang w:eastAsia="ja-JP" w:val="en-ID"/>
              </w:rPr>
              <w:t>よ</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：それなんなの？</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そうなの、この間も私も聞いて、この間なんかご飯行ったよ～みたいに言われて。</w:t>
            </w:r>
            <w:r w:rsidRPr="00976D1B">
              <w:rPr>
                <w:rFonts w:ascii="Calibri" w:cs="Calibri" w:hAnsi="Calibri"/>
                <w:color w:val="000000"/>
                <w:szCs w:val="24"/>
                <w:lang w:eastAsia="ja-JP" w:val="en-ID"/>
              </w:rPr>
              <w:t xml:space="preserve">  </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：あのね「りゅうおうのおしごと」っていう作品で、日高里菜ちゃんと内田雄馬と、ご飯食べに。。すごい楽しかった！</w:t>
            </w:r>
            <w:r w:rsidRPr="00976D1B">
              <w:rPr>
                <w:rFonts w:ascii="Calibri" w:cs="Calibri" w:hAnsi="Calibri"/>
                <w:color w:val="000000"/>
                <w:szCs w:val="24"/>
                <w:lang w:eastAsia="ja-JP" w:val="en-ID"/>
              </w:rPr>
              <w:br/>
              <w:t>Uchida</w:t>
            </w:r>
            <w:r w:rsidRPr="00976D1B">
              <w:rPr>
                <w:rFonts w:ascii="MS Gothic" w:cs="MS Gothic" w:eastAsia="MS Gothic" w:hAnsi="MS Gothic"/>
                <w:color w:val="000000"/>
                <w:szCs w:val="24"/>
                <w:lang w:eastAsia="ja-JP" w:val="en-ID"/>
              </w:rPr>
              <w:t>：へえ～いいなあ～</w:t>
            </w:r>
          </w:p>
        </w:tc>
        <w:tc>
          <w:tcPr>
            <w:tcW w:type="dxa" w:w="1254"/>
            <w:tcBorders>
              <w:top w:val="nil"/>
              <w:left w:val="nil"/>
              <w:bottom w:color="auto" w:space="0" w:sz="4" w:val="single"/>
              <w:right w:color="auto" w:space="0" w:sz="4" w:val="single"/>
            </w:tcBorders>
            <w:vAlign w:val="center"/>
            <w:hideMark/>
          </w:tcPr>
          <w:p w14:paraId="5AB2706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0A8E4907"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0F945AD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35B5B15E" w14:textId="77777777" w:rsidR="00C429C0" w:rsidRPr="00976D1B" w:rsidTr="00E31F61">
        <w:trPr>
          <w:trHeight w:val="196"/>
        </w:trPr>
        <w:tc>
          <w:tcPr>
            <w:tcW w:type="dxa" w:w="510"/>
            <w:tcBorders>
              <w:top w:val="nil"/>
              <w:left w:color="auto" w:space="0" w:sz="4" w:val="single"/>
              <w:bottom w:color="auto" w:space="0" w:sz="4" w:val="single"/>
              <w:right w:color="auto" w:space="0" w:sz="4" w:val="single"/>
            </w:tcBorders>
            <w:vAlign w:val="center"/>
            <w:hideMark/>
          </w:tcPr>
          <w:p w14:paraId="79F8CCFB"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69</w:t>
            </w:r>
          </w:p>
        </w:tc>
        <w:tc>
          <w:tcPr>
            <w:tcW w:type="dxa" w:w="1328"/>
            <w:tcBorders>
              <w:top w:val="nil"/>
              <w:left w:val="nil"/>
              <w:bottom w:color="auto" w:space="0" w:sz="4" w:val="single"/>
              <w:right w:color="auto" w:space="0" w:sz="4" w:val="single"/>
            </w:tcBorders>
            <w:vAlign w:val="center"/>
            <w:hideMark/>
          </w:tcPr>
          <w:p w14:paraId="58DCA7B4"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 xml:space="preserve">Kamisama ni Natta Hi Radio, </w:t>
            </w:r>
            <w:r w:rsidRPr="00976D1B">
              <w:rPr>
                <w:rFonts w:ascii="Calibri" w:cs="Calibri" w:hAnsi="Calibri"/>
                <w:color w:val="000000"/>
                <w:szCs w:val="24"/>
                <w:lang w:eastAsia="ja-JP" w:val="en-ID"/>
              </w:rPr>
              <w:lastRenderedPageBreak/>
              <w:t>00:38-00:56</w:t>
            </w:r>
          </w:p>
        </w:tc>
        <w:tc>
          <w:tcPr>
            <w:tcW w:type="dxa" w:w="3827"/>
            <w:tcBorders>
              <w:top w:val="nil"/>
              <w:left w:val="nil"/>
              <w:bottom w:color="auto" w:space="0" w:sz="4" w:val="single"/>
              <w:right w:color="auto" w:space="0" w:sz="4" w:val="single"/>
            </w:tcBorders>
            <w:hideMark/>
          </w:tcPr>
          <w:p w14:paraId="241A7B3C" w14:textId="580BC2F5" w:rsidP="00C429C0" w:rsidR="00C429C0" w:rsidRDefault="00C429C0" w:rsidRPr="00976D1B">
            <w:pPr>
              <w:widowControl/>
              <w:autoSpaceDE/>
              <w:autoSpaceDN/>
              <w:rPr>
                <w:color w:val="000000"/>
                <w:szCs w:val="24"/>
                <w:lang w:eastAsia="ja-JP" w:val="en-ID"/>
              </w:rPr>
            </w:pPr>
            <w:r w:rsidRPr="00976D1B">
              <w:rPr>
                <w:color w:val="000000"/>
                <w:szCs w:val="24"/>
                <w:lang w:val="en-ID"/>
              </w:rPr>
              <w:lastRenderedPageBreak/>
              <w:t xml:space="preserve">Percakapan ini berlangsung setelah segmen pembuka siaran radio antara Hanae dan Sakura. Meskipun Hanae satu tahun lebih tua, ia memulai </w:t>
            </w:r>
            <w:r w:rsidRPr="00976D1B">
              <w:rPr>
                <w:color w:val="000000"/>
                <w:szCs w:val="24"/>
                <w:lang w:val="en-ID"/>
              </w:rPr>
              <w:lastRenderedPageBreak/>
              <w:t>debut setahun setelah Sakura. Keduanya merupakan sahabat dekat sehingga menggunakan bahasa santai tanpa formalitas. Pada bagian ini, Hanae melontarkan komentar bercanda mengenai semangat tinggi Sakura, yang kemudian dijelaskan Sakura sebagai pengaruh waktu siaran yang masih pagi.</w:t>
            </w:r>
          </w:p>
        </w:tc>
        <w:tc>
          <w:tcPr>
            <w:tcW w:type="dxa" w:w="3544"/>
            <w:tcBorders>
              <w:top w:val="nil"/>
              <w:left w:val="nil"/>
              <w:bottom w:color="auto" w:space="0" w:sz="4" w:val="single"/>
              <w:right w:color="auto" w:space="0" w:sz="4" w:val="single"/>
            </w:tcBorders>
            <w:vAlign w:val="center"/>
            <w:hideMark/>
          </w:tcPr>
          <w:p w14:paraId="26F67448"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Hanae</w:t>
            </w:r>
            <w:r w:rsidRPr="00976D1B">
              <w:rPr>
                <w:rFonts w:ascii="MS Gothic" w:cs="MS Gothic" w:eastAsia="MS Gothic" w:hAnsi="MS Gothic"/>
                <w:color w:val="000000"/>
                <w:szCs w:val="24"/>
                <w:lang w:eastAsia="ja-JP" w:val="en-ID"/>
              </w:rPr>
              <w:t>：ちょっとテンション高いっすね。やっ、まだ午前中なのにすごいな。今日、テンションおかしくないですか？</w:t>
            </w:r>
            <w:r w:rsidRPr="00976D1B">
              <w:rPr>
                <w:rFonts w:ascii="Calibri" w:cs="Calibri" w:hAnsi="Calibri"/>
                <w:color w:val="000000"/>
                <w:szCs w:val="24"/>
                <w:lang w:eastAsia="ja-JP" w:val="en-ID"/>
              </w:rPr>
              <w:br/>
            </w:r>
            <w:r w:rsidRPr="00976D1B">
              <w:rPr>
                <w:rFonts w:ascii="Calibri" w:cs="Calibri" w:hAnsi="Calibri"/>
                <w:color w:val="000000"/>
                <w:szCs w:val="24"/>
                <w:lang w:eastAsia="ja-JP" w:val="en-ID"/>
              </w:rPr>
              <w:lastRenderedPageBreak/>
              <w:t>Sakura</w:t>
            </w:r>
            <w:r w:rsidRPr="00976D1B">
              <w:rPr>
                <w:rFonts w:ascii="MS Gothic" w:cs="MS Gothic" w:eastAsia="MS Gothic" w:hAnsi="MS Gothic"/>
                <w:color w:val="000000"/>
                <w:szCs w:val="24"/>
                <w:lang w:eastAsia="ja-JP" w:val="en-ID"/>
              </w:rPr>
              <w:t>：何がですか？</w:t>
            </w:r>
            <w:r w:rsidRPr="00976D1B">
              <w:rPr>
                <w:rFonts w:ascii="Calibri" w:cs="Calibri" w:hAnsi="Calibri"/>
                <w:color w:val="000000"/>
                <w:szCs w:val="24"/>
                <w:lang w:eastAsia="ja-JP" w:val="en-ID"/>
              </w:rPr>
              <w:br/>
              <w:t>Hanae</w:t>
            </w:r>
            <w:r w:rsidRPr="00976D1B">
              <w:rPr>
                <w:rFonts w:ascii="MS Gothic" w:cs="MS Gothic" w:eastAsia="MS Gothic" w:hAnsi="MS Gothic"/>
                <w:color w:val="000000"/>
                <w:szCs w:val="24"/>
                <w:lang w:eastAsia="ja-JP" w:val="en-ID"/>
              </w:rPr>
              <w:t>：なんかさっきも、収録前のマイクチェックのとき、佐倉さんはなんか、いきなり「プー</w:t>
            </w:r>
            <w:r w:rsidRPr="00976D1B">
              <w:rPr>
                <w:rFonts w:ascii="Calibri" w:cs="Calibri" w:hAnsi="Calibri"/>
                <w:color w:val="000000"/>
                <w:szCs w:val="24"/>
                <w:lang w:eastAsia="ja-JP" w:val="en-ID"/>
              </w:rPr>
              <w:t>Sakura</w:t>
            </w:r>
            <w:r w:rsidRPr="00976D1B">
              <w:rPr>
                <w:rFonts w:ascii="MS Gothic" w:cs="MS Gothic" w:eastAsia="MS Gothic" w:hAnsi="MS Gothic"/>
                <w:color w:val="000000"/>
                <w:szCs w:val="24"/>
                <w:lang w:eastAsia="ja-JP" w:val="en-ID"/>
              </w:rPr>
              <w:t>よろしくお願いいたしまあす♡」</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：それはディスは言ってるでしょ朝だから</w:t>
            </w:r>
            <w:r w:rsidRPr="00976D1B">
              <w:rPr>
                <w:rFonts w:ascii="MS Gothic" w:cs="MS Gothic" w:eastAsia="MS Gothic" w:hAnsi="MS Gothic"/>
                <w:b/>
                <w:bCs/>
                <w:color w:val="000000"/>
                <w:szCs w:val="24"/>
                <w:lang w:eastAsia="ja-JP" w:val="en-ID"/>
              </w:rPr>
              <w:t>さあ</w:t>
            </w:r>
            <w:r w:rsidRPr="00976D1B">
              <w:rPr>
                <w:rFonts w:ascii="MS Gothic" w:cs="MS Gothic" w:eastAsia="MS Gothic" w:hAnsi="MS Gothic"/>
                <w:color w:val="000000"/>
                <w:szCs w:val="24"/>
                <w:lang w:eastAsia="ja-JP" w:val="en-ID"/>
              </w:rPr>
              <w:t>。</w:t>
            </w:r>
          </w:p>
        </w:tc>
        <w:tc>
          <w:tcPr>
            <w:tcW w:type="dxa" w:w="1254"/>
            <w:tcBorders>
              <w:top w:val="nil"/>
              <w:left w:val="nil"/>
              <w:bottom w:color="auto" w:space="0" w:sz="4" w:val="single"/>
              <w:right w:color="auto" w:space="0" w:sz="4" w:val="single"/>
            </w:tcBorders>
            <w:vAlign w:val="center"/>
            <w:hideMark/>
          </w:tcPr>
          <w:p w14:paraId="57D7AC92"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080442A5"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さ・さあ</w:t>
            </w:r>
          </w:p>
        </w:tc>
        <w:tc>
          <w:tcPr>
            <w:tcW w:type="dxa" w:w="1701"/>
            <w:tcBorders>
              <w:top w:val="nil"/>
              <w:left w:val="nil"/>
              <w:bottom w:color="auto" w:space="0" w:sz="4" w:val="single"/>
              <w:right w:color="auto" w:space="0" w:sz="4" w:val="single"/>
            </w:tcBorders>
            <w:vAlign w:val="center"/>
            <w:hideMark/>
          </w:tcPr>
          <w:p w14:paraId="267D731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1D8AF617" w14:textId="77777777" w:rsidR="00C429C0" w:rsidRPr="00976D1B" w:rsidTr="00E31F61">
        <w:trPr>
          <w:trHeight w:val="284"/>
        </w:trPr>
        <w:tc>
          <w:tcPr>
            <w:tcW w:type="dxa" w:w="510"/>
            <w:tcBorders>
              <w:top w:val="nil"/>
              <w:left w:color="auto" w:space="0" w:sz="4" w:val="single"/>
              <w:bottom w:color="auto" w:space="0" w:sz="4" w:val="single"/>
              <w:right w:color="auto" w:space="0" w:sz="4" w:val="single"/>
            </w:tcBorders>
            <w:vAlign w:val="center"/>
            <w:hideMark/>
          </w:tcPr>
          <w:p w14:paraId="166245D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70</w:t>
            </w:r>
          </w:p>
        </w:tc>
        <w:tc>
          <w:tcPr>
            <w:tcW w:type="dxa" w:w="1328"/>
            <w:tcBorders>
              <w:top w:val="nil"/>
              <w:left w:val="nil"/>
              <w:bottom w:color="auto" w:space="0" w:sz="4" w:val="single"/>
              <w:right w:color="auto" w:space="0" w:sz="4" w:val="single"/>
            </w:tcBorders>
            <w:vAlign w:val="center"/>
            <w:hideMark/>
          </w:tcPr>
          <w:p w14:paraId="531DB852"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Charlotte Radio, 00:27-00:35</w:t>
            </w:r>
          </w:p>
        </w:tc>
        <w:tc>
          <w:tcPr>
            <w:tcW w:type="dxa" w:w="3827"/>
            <w:tcBorders>
              <w:top w:val="nil"/>
              <w:left w:val="nil"/>
              <w:bottom w:color="auto" w:space="0" w:sz="4" w:val="single"/>
              <w:right w:color="auto" w:space="0" w:sz="4" w:val="single"/>
            </w:tcBorders>
            <w:vAlign w:val="center"/>
            <w:hideMark/>
          </w:tcPr>
          <w:p w14:paraId="3635079E"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game ringan, di mana para host memainkan game yang telah ditentukan oleh staf. Sakura  dengan hiperbola menjelaskan bahwa jika mereka gagal, dunia akan hancur dan episode tersebut akan menjadi yang terakhir.Uchiyama merespon dengan nada bingung dan bercanda yang kemudian membuat Sakura menjadi sedikit defensif dalam jawabannya. </w:t>
            </w:r>
          </w:p>
        </w:tc>
        <w:tc>
          <w:tcPr>
            <w:tcW w:type="dxa" w:w="3544"/>
            <w:tcBorders>
              <w:top w:val="nil"/>
              <w:left w:val="nil"/>
              <w:bottom w:color="auto" w:space="0" w:sz="4" w:val="single"/>
              <w:right w:color="auto" w:space="0" w:sz="4" w:val="single"/>
            </w:tcBorders>
            <w:vAlign w:val="center"/>
            <w:hideMark/>
          </w:tcPr>
          <w:p w14:paraId="2B720C78"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Sakura</w:t>
            </w:r>
            <w:r w:rsidRPr="00976D1B">
              <w:rPr>
                <w:rFonts w:ascii="MS Gothic" w:cs="MS Gothic" w:eastAsia="MS Gothic" w:hAnsi="MS Gothic"/>
                <w:color w:val="000000"/>
                <w:szCs w:val="24"/>
                <w:lang w:eastAsia="ja-JP" w:val="en-ID"/>
              </w:rPr>
              <w:t>：あいうえお作文します私たち</w:t>
            </w:r>
            <w:r w:rsidRPr="00976D1B">
              <w:rPr>
                <w:rFonts w:ascii="Calibri" w:cs="Calibri" w:hAnsi="Calibri"/>
                <w:color w:val="000000"/>
                <w:szCs w:val="24"/>
                <w:lang w:eastAsia="ja-JP" w:val="en-ID"/>
              </w:rPr>
              <w:br/>
              <w:t>Uchiyama</w:t>
            </w:r>
            <w:r w:rsidRPr="00976D1B">
              <w:rPr>
                <w:rFonts w:ascii="MS Gothic" w:cs="MS Gothic" w:eastAsia="MS Gothic" w:hAnsi="MS Gothic"/>
                <w:color w:val="000000"/>
                <w:szCs w:val="24"/>
                <w:lang w:eastAsia="ja-JP" w:val="en-ID"/>
              </w:rPr>
              <w:t>：作文がうまくいかないと世界観が崩壊しますってどういうことなの</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：今回が終わりなんです。最後なんですもん！</w:t>
            </w:r>
            <w:r w:rsidRPr="00976D1B">
              <w:rPr>
                <w:rFonts w:ascii="Calibri" w:cs="Calibri" w:hAnsi="Calibri"/>
                <w:color w:val="000000"/>
                <w:szCs w:val="24"/>
                <w:lang w:eastAsia="ja-JP" w:val="en-ID"/>
              </w:rPr>
              <w:br/>
              <w:t>Uchiyama</w:t>
            </w:r>
            <w:r w:rsidRPr="00976D1B">
              <w:rPr>
                <w:rFonts w:ascii="MS Gothic" w:cs="MS Gothic" w:eastAsia="MS Gothic" w:hAnsi="MS Gothic"/>
                <w:color w:val="000000"/>
                <w:szCs w:val="24"/>
                <w:lang w:eastAsia="ja-JP" w:val="en-ID"/>
              </w:rPr>
              <w:t>：最後だから何なんのよ</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：何文句がある</w:t>
            </w:r>
            <w:r w:rsidRPr="00976D1B">
              <w:rPr>
                <w:rFonts w:ascii="MS Gothic" w:cs="MS Gothic" w:eastAsia="MS Gothic" w:hAnsi="MS Gothic"/>
                <w:b/>
                <w:bCs/>
                <w:color w:val="000000"/>
                <w:szCs w:val="24"/>
                <w:lang w:eastAsia="ja-JP" w:val="en-ID"/>
              </w:rPr>
              <w:t>の</w:t>
            </w:r>
            <w:r w:rsidRPr="00976D1B">
              <w:rPr>
                <w:rFonts w:ascii="MS Gothic" w:cs="MS Gothic" w:eastAsia="MS Gothic" w:hAnsi="MS Gothic"/>
                <w:color w:val="000000"/>
                <w:szCs w:val="24"/>
                <w:lang w:eastAsia="ja-JP" w:val="en-ID"/>
              </w:rPr>
              <w:t>！？</w:t>
            </w:r>
          </w:p>
        </w:tc>
        <w:tc>
          <w:tcPr>
            <w:tcW w:type="dxa" w:w="1254"/>
            <w:tcBorders>
              <w:top w:val="nil"/>
              <w:left w:val="nil"/>
              <w:bottom w:color="auto" w:space="0" w:sz="4" w:val="single"/>
              <w:right w:color="auto" w:space="0" w:sz="4" w:val="single"/>
            </w:tcBorders>
            <w:vAlign w:val="center"/>
            <w:hideMark/>
          </w:tcPr>
          <w:p w14:paraId="515529CA"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4B310E30"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33FA1F2E"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5FDDFF70" w14:textId="77777777" w:rsidR="00C429C0" w:rsidRPr="00976D1B" w:rsidTr="00E31F61">
        <w:trPr>
          <w:trHeight w:val="413"/>
        </w:trPr>
        <w:tc>
          <w:tcPr>
            <w:tcW w:type="dxa" w:w="510"/>
            <w:tcBorders>
              <w:top w:val="nil"/>
              <w:left w:color="auto" w:space="0" w:sz="4" w:val="single"/>
              <w:bottom w:color="auto" w:space="0" w:sz="4" w:val="single"/>
              <w:right w:color="auto" w:space="0" w:sz="4" w:val="single"/>
            </w:tcBorders>
            <w:vAlign w:val="center"/>
            <w:hideMark/>
          </w:tcPr>
          <w:p w14:paraId="770F83AE"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71</w:t>
            </w:r>
          </w:p>
        </w:tc>
        <w:tc>
          <w:tcPr>
            <w:tcW w:type="dxa" w:w="1328"/>
            <w:tcBorders>
              <w:top w:val="nil"/>
              <w:left w:val="nil"/>
              <w:bottom w:color="auto" w:space="0" w:sz="4" w:val="single"/>
              <w:right w:color="auto" w:space="0" w:sz="4" w:val="single"/>
            </w:tcBorders>
            <w:vAlign w:val="center"/>
            <w:hideMark/>
          </w:tcPr>
          <w:p w14:paraId="293B9450"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Mieru Radio #3, 07:12-07:19</w:t>
            </w:r>
          </w:p>
        </w:tc>
        <w:tc>
          <w:tcPr>
            <w:tcW w:type="dxa" w:w="3827"/>
            <w:tcBorders>
              <w:top w:val="nil"/>
              <w:left w:val="nil"/>
              <w:bottom w:color="auto" w:space="0" w:sz="4" w:val="single"/>
              <w:right w:color="auto" w:space="0" w:sz="4" w:val="single"/>
            </w:tcBorders>
            <w:vAlign w:val="center"/>
            <w:hideMark/>
          </w:tcPr>
          <w:p w14:paraId="6DB57C54" w14:textId="72592E16" w:rsidP="00C429C0" w:rsidR="00C429C0" w:rsidRDefault="00C429C0" w:rsidRPr="00976D1B">
            <w:pPr>
              <w:widowControl/>
              <w:autoSpaceDE/>
              <w:autoSpaceDN/>
              <w:rPr>
                <w:color w:val="000000"/>
                <w:szCs w:val="24"/>
                <w:lang w:eastAsia="ja-JP" w:val="en-ID"/>
              </w:rPr>
            </w:pPr>
            <w:r w:rsidRPr="00976D1B">
              <w:rPr>
                <w:rFonts w:eastAsia="Yu Mincho"/>
                <w:bCs/>
                <w:color w:val="000000"/>
                <w:szCs w:val="24"/>
                <w:lang w:eastAsia="ja-JP" w:val="en-ID"/>
              </w:rPr>
              <w:t xml:space="preserve">Percakapan berlangsung pada segmen permainan, para partisipan diminta untuk menuliskan poin-poin terkait lawan sesuai dengan tema yang telah ditentukan. Sakura, yang dikenal sebagai teman sekaligus senior dari Amamiya, menunjukkan sikap optimis mengenai peluangnya </w:t>
            </w:r>
            <w:r w:rsidRPr="00976D1B">
              <w:rPr>
                <w:rFonts w:eastAsia="Yu Mincho"/>
                <w:bCs/>
                <w:color w:val="000000"/>
                <w:szCs w:val="24"/>
                <w:lang w:eastAsia="ja-JP" w:val="en-ID"/>
              </w:rPr>
              <w:lastRenderedPageBreak/>
              <w:t>untuk memenangkan permainan tersebut. Namun, Amamiya menanggapi dengan pernyataan bahwa Sakura tampaknya belum sepenuhnya menyadari kelebihan yang dimilikinya. Menanggapi hal ini, Sakura mengajukan protes, dan Amamiya kemudian mempertanyakan kebenaran dari sanggahan tersebut.</w:t>
            </w:r>
          </w:p>
        </w:tc>
        <w:tc>
          <w:tcPr>
            <w:tcW w:type="dxa" w:w="3544"/>
            <w:tcBorders>
              <w:top w:val="nil"/>
              <w:left w:val="nil"/>
              <w:bottom w:color="auto" w:space="0" w:sz="4" w:val="single"/>
              <w:right w:color="auto" w:space="0" w:sz="4" w:val="single"/>
            </w:tcBorders>
            <w:vAlign w:val="center"/>
            <w:hideMark/>
          </w:tcPr>
          <w:p w14:paraId="666F965A"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Sakura</w:t>
            </w:r>
            <w:r w:rsidRPr="00976D1B">
              <w:rPr>
                <w:rFonts w:ascii="MS Gothic" w:cs="MS Gothic" w:eastAsia="MS Gothic" w:hAnsi="MS Gothic"/>
                <w:color w:val="000000"/>
                <w:szCs w:val="24"/>
                <w:lang w:eastAsia="ja-JP" w:val="en-ID"/>
              </w:rPr>
              <w:t>：やっぱね、自分のいい所とかなんか恥ずかしくてあんまり言えないんじゃないかな</w:t>
            </w:r>
            <w:r w:rsidRPr="00976D1B">
              <w:rPr>
                <w:rFonts w:ascii="Calibri" w:cs="Calibri" w:hAnsi="Calibri"/>
                <w:color w:val="000000"/>
                <w:szCs w:val="24"/>
                <w:lang w:eastAsia="ja-JP" w:val="en-ID"/>
              </w:rPr>
              <w:t xml:space="preserve"> </w:t>
            </w:r>
            <w:r w:rsidRPr="00976D1B">
              <w:rPr>
                <w:rFonts w:ascii="MS Gothic" w:cs="MS Gothic" w:eastAsia="MS Gothic" w:hAnsi="MS Gothic"/>
                <w:color w:val="000000"/>
                <w:szCs w:val="24"/>
                <w:lang w:eastAsia="ja-JP" w:val="en-ID"/>
              </w:rPr>
              <w:t>っと思って、勝算があるなと思ったので</w:t>
            </w:r>
            <w:r w:rsidRPr="00976D1B">
              <w:rPr>
                <w:rFonts w:ascii="Calibri" w:cs="Calibri" w:hAnsi="Calibri"/>
                <w:color w:val="000000"/>
                <w:szCs w:val="24"/>
                <w:lang w:eastAsia="ja-JP" w:val="en-ID"/>
              </w:rPr>
              <w:br/>
              <w:t>Amamiya</w:t>
            </w:r>
            <w:r w:rsidRPr="00976D1B">
              <w:rPr>
                <w:rFonts w:ascii="MS Gothic" w:cs="MS Gothic" w:eastAsia="MS Gothic" w:hAnsi="MS Gothic"/>
                <w:color w:val="000000"/>
                <w:szCs w:val="24"/>
                <w:lang w:eastAsia="ja-JP" w:val="en-ID"/>
              </w:rPr>
              <w:t>：え、でもあやねるさんも別に私のいい所知らない</w:t>
            </w:r>
            <w:r w:rsidRPr="00976D1B">
              <w:rPr>
                <w:rFonts w:ascii="MS Gothic" w:cs="MS Gothic" w:eastAsia="MS Gothic" w:hAnsi="MS Gothic"/>
                <w:color w:val="000000"/>
                <w:szCs w:val="24"/>
                <w:lang w:eastAsia="ja-JP" w:val="en-ID"/>
              </w:rPr>
              <w:lastRenderedPageBreak/>
              <w:t>と思う</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：知ってる</w:t>
            </w:r>
            <w:r w:rsidRPr="00976D1B">
              <w:rPr>
                <w:rFonts w:ascii="MS Gothic" w:cs="MS Gothic" w:eastAsia="MS Gothic" w:hAnsi="MS Gothic"/>
                <w:b/>
                <w:bCs/>
                <w:color w:val="000000"/>
                <w:szCs w:val="24"/>
                <w:lang w:eastAsia="ja-JP" w:val="en-ID"/>
              </w:rPr>
              <w:t>よぉ</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：本当に？</w:t>
            </w:r>
          </w:p>
        </w:tc>
        <w:tc>
          <w:tcPr>
            <w:tcW w:type="dxa" w:w="1254"/>
            <w:tcBorders>
              <w:top w:val="nil"/>
              <w:left w:val="nil"/>
              <w:bottom w:color="auto" w:space="0" w:sz="4" w:val="single"/>
              <w:right w:color="auto" w:space="0" w:sz="4" w:val="single"/>
            </w:tcBorders>
            <w:vAlign w:val="center"/>
            <w:hideMark/>
          </w:tcPr>
          <w:p w14:paraId="61E7F401"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1A88A721"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w:t>
            </w:r>
          </w:p>
        </w:tc>
        <w:tc>
          <w:tcPr>
            <w:tcW w:type="dxa" w:w="1701"/>
            <w:tcBorders>
              <w:top w:val="nil"/>
              <w:left w:val="nil"/>
              <w:bottom w:color="auto" w:space="0" w:sz="4" w:val="single"/>
              <w:right w:color="auto" w:space="0" w:sz="4" w:val="single"/>
            </w:tcBorders>
            <w:vAlign w:val="center"/>
            <w:hideMark/>
          </w:tcPr>
          <w:p w14:paraId="07804B8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163E8F69" w14:textId="77777777" w:rsidR="00C429C0" w:rsidRPr="00976D1B" w:rsidTr="00E31F61">
        <w:trPr>
          <w:trHeight w:val="284"/>
        </w:trPr>
        <w:tc>
          <w:tcPr>
            <w:tcW w:type="dxa" w:w="510"/>
            <w:tcBorders>
              <w:top w:val="nil"/>
              <w:left w:color="auto" w:space="0" w:sz="4" w:val="single"/>
              <w:bottom w:color="auto" w:space="0" w:sz="4" w:val="single"/>
              <w:right w:color="auto" w:space="0" w:sz="4" w:val="single"/>
            </w:tcBorders>
            <w:vAlign w:val="center"/>
            <w:hideMark/>
          </w:tcPr>
          <w:p w14:paraId="629D488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72</w:t>
            </w:r>
          </w:p>
        </w:tc>
        <w:tc>
          <w:tcPr>
            <w:tcW w:type="dxa" w:w="1328"/>
            <w:tcBorders>
              <w:top w:val="nil"/>
              <w:left w:val="nil"/>
              <w:bottom w:color="auto" w:space="0" w:sz="4" w:val="single"/>
              <w:right w:color="auto" w:space="0" w:sz="4" w:val="single"/>
            </w:tcBorders>
            <w:vAlign w:val="center"/>
            <w:hideMark/>
          </w:tcPr>
          <w:p w14:paraId="46F4188B"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Gochuumon wa Radio desuka?, 07:26-07:44</w:t>
            </w:r>
          </w:p>
        </w:tc>
        <w:tc>
          <w:tcPr>
            <w:tcW w:type="dxa" w:w="3827"/>
            <w:tcBorders>
              <w:top w:val="nil"/>
              <w:left w:val="nil"/>
              <w:bottom w:color="auto" w:space="0" w:sz="4" w:val="single"/>
              <w:right w:color="auto" w:space="0" w:sz="4" w:val="single"/>
            </w:tcBorders>
            <w:vAlign w:val="center"/>
            <w:hideMark/>
          </w:tcPr>
          <w:p w14:paraId="1D5E5A80" w14:textId="48238247" w:rsidP="00C429C0" w:rsidR="00C429C0" w:rsidRDefault="00F81C5D" w:rsidRPr="00976D1B">
            <w:pPr>
              <w:widowControl/>
              <w:autoSpaceDE/>
              <w:autoSpaceDN/>
              <w:rPr>
                <w:color w:val="000000"/>
                <w:szCs w:val="24"/>
                <w:lang w:eastAsia="ja-JP" w:val="en-ID"/>
              </w:rPr>
            </w:pPr>
            <w:r w:rsidRPr="00976D1B">
              <w:rPr>
                <w:color w:val="000000"/>
                <w:szCs w:val="24"/>
                <w:lang w:val="en-ID"/>
              </w:rPr>
              <w:t xml:space="preserve">Percakapan ini berlangsung dalam segmen </w:t>
            </w:r>
            <w:r w:rsidRPr="00976D1B">
              <w:rPr>
                <w:i/>
                <w:iCs/>
                <w:color w:val="000000"/>
                <w:szCs w:val="24"/>
                <w:lang w:val="en-ID"/>
              </w:rPr>
              <w:t>otayori</w:t>
            </w:r>
            <w:r w:rsidRPr="00976D1B">
              <w:rPr>
                <w:color w:val="000000"/>
                <w:szCs w:val="24"/>
                <w:lang w:val="en-ID"/>
              </w:rPr>
              <w:t>, ketika Sakura membacakan surat penggemar yang menceritakan pengalaman menakutkan saat bertemu kecoa. Sakura, yang merupakan teman sekaligus rekan seangkatan Minase karena mereka debut pada tahun yang sama, kemudian bertanya kepada Minase dan staf radio untuk mengonfirmasi apakah kecoa dapat terbang.</w:t>
            </w:r>
          </w:p>
        </w:tc>
        <w:tc>
          <w:tcPr>
            <w:tcW w:type="dxa" w:w="3544"/>
            <w:tcBorders>
              <w:top w:val="nil"/>
              <w:left w:val="nil"/>
              <w:bottom w:color="auto" w:space="0" w:sz="4" w:val="single"/>
              <w:right w:color="auto" w:space="0" w:sz="4" w:val="single"/>
            </w:tcBorders>
            <w:vAlign w:val="center"/>
            <w:hideMark/>
          </w:tcPr>
          <w:p w14:paraId="47C29759"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Sakura</w:t>
            </w:r>
            <w:r w:rsidRPr="00976D1B">
              <w:rPr>
                <w:rFonts w:ascii="MS Gothic" w:cs="MS Gothic" w:eastAsia="MS Gothic" w:hAnsi="MS Gothic"/>
                <w:color w:val="000000"/>
                <w:szCs w:val="24"/>
                <w:lang w:eastAsia="ja-JP" w:val="en-ID"/>
              </w:rPr>
              <w:t>：ゴキブリって飛べれないんだ</w:t>
            </w:r>
            <w:r w:rsidRPr="00976D1B">
              <w:rPr>
                <w:rFonts w:ascii="MS Gothic" w:cs="MS Gothic" w:eastAsia="MS Gothic" w:hAnsi="MS Gothic"/>
                <w:b/>
                <w:bCs/>
                <w:color w:val="000000"/>
                <w:szCs w:val="24"/>
                <w:lang w:eastAsia="ja-JP" w:val="en-ID"/>
              </w:rPr>
              <w:t>よね</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br/>
              <w:t>Minase</w:t>
            </w:r>
            <w:r w:rsidRPr="00976D1B">
              <w:rPr>
                <w:rFonts w:ascii="MS Gothic" w:cs="MS Gothic" w:eastAsia="MS Gothic" w:hAnsi="MS Gothic"/>
                <w:color w:val="000000"/>
                <w:szCs w:val="24"/>
                <w:lang w:eastAsia="ja-JP" w:val="en-ID"/>
              </w:rPr>
              <w:t>：飛べる飛べる</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：あ、飛べるんだっけ？滑空じゃなかったっけ？</w:t>
            </w:r>
            <w:r w:rsidRPr="00976D1B">
              <w:rPr>
                <w:rFonts w:ascii="Calibri" w:cs="Calibri" w:hAnsi="Calibri"/>
                <w:color w:val="000000"/>
                <w:szCs w:val="24"/>
                <w:lang w:eastAsia="ja-JP" w:val="en-ID"/>
              </w:rPr>
              <w:br/>
              <w:t>Minase</w:t>
            </w:r>
            <w:r w:rsidRPr="00976D1B">
              <w:rPr>
                <w:rFonts w:ascii="MS Gothic" w:cs="MS Gothic" w:eastAsia="MS Gothic" w:hAnsi="MS Gothic"/>
                <w:color w:val="000000"/>
                <w:szCs w:val="24"/>
                <w:lang w:eastAsia="ja-JP" w:val="en-ID"/>
              </w:rPr>
              <w:t>：飛べるけど飛び続けなきゃいけないんかなかった？</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：そっか。。</w:t>
            </w:r>
          </w:p>
        </w:tc>
        <w:tc>
          <w:tcPr>
            <w:tcW w:type="dxa" w:w="1254"/>
            <w:tcBorders>
              <w:top w:val="nil"/>
              <w:left w:val="nil"/>
              <w:bottom w:color="auto" w:space="0" w:sz="4" w:val="single"/>
              <w:right w:color="auto" w:space="0" w:sz="4" w:val="single"/>
            </w:tcBorders>
            <w:vAlign w:val="center"/>
            <w:hideMark/>
          </w:tcPr>
          <w:p w14:paraId="0F3509A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00C0EB3F"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よね</w:t>
            </w:r>
          </w:p>
        </w:tc>
        <w:tc>
          <w:tcPr>
            <w:tcW w:type="dxa" w:w="1701"/>
            <w:tcBorders>
              <w:top w:val="nil"/>
              <w:left w:val="nil"/>
              <w:bottom w:color="auto" w:space="0" w:sz="4" w:val="single"/>
              <w:right w:color="auto" w:space="0" w:sz="4" w:val="single"/>
            </w:tcBorders>
            <w:vAlign w:val="center"/>
            <w:hideMark/>
          </w:tcPr>
          <w:p w14:paraId="040D889D"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187A1D26" w14:textId="77777777" w:rsidR="00C429C0" w:rsidRPr="00976D1B" w:rsidTr="00E31F61">
        <w:trPr>
          <w:trHeight w:val="980"/>
        </w:trPr>
        <w:tc>
          <w:tcPr>
            <w:tcW w:type="dxa" w:w="510"/>
            <w:tcBorders>
              <w:top w:val="nil"/>
              <w:left w:color="auto" w:space="0" w:sz="4" w:val="single"/>
              <w:bottom w:color="auto" w:space="0" w:sz="4" w:val="single"/>
              <w:right w:color="auto" w:space="0" w:sz="4" w:val="single"/>
            </w:tcBorders>
            <w:vAlign w:val="center"/>
            <w:hideMark/>
          </w:tcPr>
          <w:p w14:paraId="791059BC"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73</w:t>
            </w:r>
          </w:p>
        </w:tc>
        <w:tc>
          <w:tcPr>
            <w:tcW w:type="dxa" w:w="1328"/>
            <w:tcBorders>
              <w:top w:val="nil"/>
              <w:left w:val="nil"/>
              <w:bottom w:color="auto" w:space="0" w:sz="4" w:val="single"/>
              <w:right w:color="auto" w:space="0" w:sz="4" w:val="single"/>
            </w:tcBorders>
            <w:vAlign w:val="center"/>
            <w:hideMark/>
          </w:tcPr>
          <w:p w14:paraId="034F70C7"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Hikasa-Sakura wa Yodan wo Yurusanai, 02:14-03:03</w:t>
            </w:r>
          </w:p>
        </w:tc>
        <w:tc>
          <w:tcPr>
            <w:tcW w:type="dxa" w:w="3827"/>
            <w:tcBorders>
              <w:top w:val="nil"/>
              <w:left w:val="nil"/>
              <w:bottom w:color="auto" w:space="0" w:sz="4" w:val="single"/>
              <w:right w:color="auto" w:space="0" w:sz="4" w:val="single"/>
            </w:tcBorders>
            <w:vAlign w:val="center"/>
            <w:hideMark/>
          </w:tcPr>
          <w:p w14:paraId="19A62224" w14:textId="77777777" w:rsidP="00C429C0" w:rsidR="00C429C0" w:rsidRDefault="00C429C0" w:rsidRPr="00976D1B">
            <w:pPr>
              <w:widowControl/>
              <w:autoSpaceDE/>
              <w:autoSpaceDN/>
              <w:rPr>
                <w:color w:val="000000"/>
                <w:szCs w:val="24"/>
                <w:lang w:eastAsia="ja-JP" w:val="en-ID"/>
              </w:rPr>
            </w:pPr>
            <w:r w:rsidRPr="00976D1B">
              <w:rPr>
                <w:color w:val="000000"/>
                <w:szCs w:val="24"/>
                <w:lang w:eastAsia="ja-JP" w:val="en-ID"/>
              </w:rPr>
              <w:t xml:space="preserve">Percakapan berlangsung pada segmen free talk, di mana Hikasa menceritakan pengalamannya berlibur di Australia. Hikasa memberi tahu Sakura tentang oleh-oleh yang ia beli di sana. Ia mengatakan bahwa tuna kaleng dari Australia tersedia </w:t>
            </w:r>
            <w:r w:rsidRPr="00976D1B">
              <w:rPr>
                <w:color w:val="000000"/>
                <w:szCs w:val="24"/>
                <w:lang w:eastAsia="ja-JP" w:val="en-ID"/>
              </w:rPr>
              <w:lastRenderedPageBreak/>
              <w:t>dalam berbagai variasi rasa, berbeda dengan yang biasa ditemukan di Jepang. Sakura pun mengekspresikan kebingungan dalam memilih satu dari sekian varian rasa.</w:t>
            </w:r>
          </w:p>
        </w:tc>
        <w:tc>
          <w:tcPr>
            <w:tcW w:type="dxa" w:w="3544"/>
            <w:tcBorders>
              <w:top w:val="nil"/>
              <w:left w:val="nil"/>
              <w:bottom w:color="auto" w:space="0" w:sz="4" w:val="single"/>
              <w:right w:color="auto" w:space="0" w:sz="4" w:val="single"/>
            </w:tcBorders>
            <w:vAlign w:val="center"/>
            <w:hideMark/>
          </w:tcPr>
          <w:p w14:paraId="15787A20"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lastRenderedPageBreak/>
              <w:t>Hikasa</w:t>
            </w:r>
            <w:r w:rsidRPr="00976D1B">
              <w:rPr>
                <w:rFonts w:ascii="MS Gothic" w:cs="MS Gothic" w:eastAsia="MS Gothic" w:hAnsi="MS Gothic"/>
                <w:color w:val="000000"/>
                <w:szCs w:val="24"/>
                <w:lang w:eastAsia="ja-JP" w:val="en-ID"/>
              </w:rPr>
              <w:t>：気になるよね。どんな味するのか気になる。さくちゃんどれがいいの？</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：ラクサちょっと辛い？</w:t>
            </w:r>
            <w:r w:rsidRPr="00976D1B">
              <w:rPr>
                <w:rFonts w:ascii="Calibri" w:cs="Calibri" w:hAnsi="Calibri"/>
                <w:color w:val="000000"/>
                <w:szCs w:val="24"/>
                <w:lang w:eastAsia="ja-JP" w:val="en-ID"/>
              </w:rPr>
              <w:br/>
              <w:t>Hikasa</w:t>
            </w:r>
            <w:r w:rsidRPr="00976D1B">
              <w:rPr>
                <w:rFonts w:ascii="MS Gothic" w:cs="MS Gothic" w:eastAsia="MS Gothic" w:hAnsi="MS Gothic"/>
                <w:color w:val="000000"/>
                <w:szCs w:val="24"/>
                <w:lang w:eastAsia="ja-JP" w:val="en-ID"/>
              </w:rPr>
              <w:t>：多分ラクサとマイルドカレーとスイートチリとかも</w:t>
            </w:r>
            <w:r w:rsidRPr="00976D1B">
              <w:rPr>
                <w:rFonts w:ascii="MS Gothic" w:cs="MS Gothic" w:eastAsia="MS Gothic" w:hAnsi="MS Gothic"/>
                <w:color w:val="000000"/>
                <w:szCs w:val="24"/>
                <w:lang w:eastAsia="ja-JP" w:val="en-ID"/>
              </w:rPr>
              <w:lastRenderedPageBreak/>
              <w:t>ちょっと辛め</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：えーなんだろうこれ迷います</w:t>
            </w:r>
            <w:r w:rsidRPr="00976D1B">
              <w:rPr>
                <w:rFonts w:ascii="MS Gothic" w:cs="MS Gothic" w:eastAsia="MS Gothic" w:hAnsi="MS Gothic"/>
                <w:b/>
                <w:bCs/>
                <w:color w:val="000000"/>
                <w:szCs w:val="24"/>
                <w:lang w:eastAsia="ja-JP" w:val="en-ID"/>
              </w:rPr>
              <w:t>ね</w:t>
            </w:r>
            <w:r w:rsidRPr="00976D1B">
              <w:rPr>
                <w:rFonts w:ascii="Calibri" w:cs="Calibri" w:hAnsi="Calibri"/>
                <w:color w:val="000000"/>
                <w:szCs w:val="24"/>
                <w:lang w:eastAsia="ja-JP" w:val="en-ID"/>
              </w:rPr>
              <w:br/>
              <w:t>Hikasa</w:t>
            </w:r>
            <w:r w:rsidRPr="00976D1B">
              <w:rPr>
                <w:rFonts w:ascii="MS Gothic" w:cs="MS Gothic" w:eastAsia="MS Gothic" w:hAnsi="MS Gothic"/>
                <w:color w:val="000000"/>
                <w:szCs w:val="24"/>
                <w:lang w:eastAsia="ja-JP" w:val="en-ID"/>
              </w:rPr>
              <w:t>：トマトオニオン、トマトバジル、インオイル、マヨネーズ</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：あっ、インオイル気になるなー</w:t>
            </w:r>
          </w:p>
        </w:tc>
        <w:tc>
          <w:tcPr>
            <w:tcW w:type="dxa" w:w="1254"/>
            <w:tcBorders>
              <w:top w:val="nil"/>
              <w:left w:val="nil"/>
              <w:bottom w:color="auto" w:space="0" w:sz="4" w:val="single"/>
              <w:right w:color="auto" w:space="0" w:sz="4" w:val="single"/>
            </w:tcBorders>
            <w:vAlign w:val="center"/>
            <w:hideMark/>
          </w:tcPr>
          <w:p w14:paraId="49F1ED33"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lastRenderedPageBreak/>
              <w:t>P</w:t>
            </w:r>
          </w:p>
        </w:tc>
        <w:tc>
          <w:tcPr>
            <w:tcW w:type="dxa" w:w="731"/>
            <w:tcBorders>
              <w:top w:val="nil"/>
              <w:left w:val="nil"/>
              <w:bottom w:color="auto" w:space="0" w:sz="4" w:val="single"/>
              <w:right w:color="auto" w:space="0" w:sz="4" w:val="single"/>
            </w:tcBorders>
            <w:vAlign w:val="center"/>
            <w:hideMark/>
          </w:tcPr>
          <w:p w14:paraId="6125939E"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ね・ねえ</w:t>
            </w:r>
          </w:p>
        </w:tc>
        <w:tc>
          <w:tcPr>
            <w:tcW w:type="dxa" w:w="1701"/>
            <w:tcBorders>
              <w:top w:val="nil"/>
              <w:left w:val="nil"/>
              <w:bottom w:color="auto" w:space="0" w:sz="4" w:val="single"/>
              <w:right w:color="auto" w:space="0" w:sz="4" w:val="single"/>
            </w:tcBorders>
            <w:vAlign w:val="center"/>
            <w:hideMark/>
          </w:tcPr>
          <w:p w14:paraId="799D0949"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r w14:paraId="1894E503" w14:textId="77777777" w:rsidR="00C429C0" w:rsidRPr="00976D1B" w:rsidTr="00E31F61">
        <w:trPr>
          <w:trHeight w:val="993"/>
        </w:trPr>
        <w:tc>
          <w:tcPr>
            <w:tcW w:type="dxa" w:w="510"/>
            <w:tcBorders>
              <w:top w:val="nil"/>
              <w:left w:color="auto" w:space="0" w:sz="4" w:val="single"/>
              <w:bottom w:color="auto" w:space="0" w:sz="4" w:val="single"/>
              <w:right w:color="auto" w:space="0" w:sz="4" w:val="single"/>
            </w:tcBorders>
            <w:vAlign w:val="center"/>
            <w:hideMark/>
          </w:tcPr>
          <w:p w14:paraId="1FBCF660"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74</w:t>
            </w:r>
          </w:p>
        </w:tc>
        <w:tc>
          <w:tcPr>
            <w:tcW w:type="dxa" w:w="1328"/>
            <w:tcBorders>
              <w:top w:val="nil"/>
              <w:left w:val="nil"/>
              <w:bottom w:color="auto" w:space="0" w:sz="4" w:val="single"/>
              <w:right w:color="auto" w:space="0" w:sz="4" w:val="single"/>
            </w:tcBorders>
            <w:vAlign w:val="center"/>
            <w:hideMark/>
          </w:tcPr>
          <w:p w14:paraId="2F4483DD"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Calibri" w:cs="Calibri" w:hAnsi="Calibri"/>
                <w:color w:val="000000"/>
                <w:szCs w:val="24"/>
                <w:lang w:eastAsia="ja-JP" w:val="en-ID"/>
              </w:rPr>
              <w:t>Kamisama ni Natta Hi Radio, 06:18-06:33</w:t>
            </w:r>
          </w:p>
        </w:tc>
        <w:tc>
          <w:tcPr>
            <w:tcW w:type="dxa" w:w="3827"/>
            <w:tcBorders>
              <w:top w:val="nil"/>
              <w:left w:val="nil"/>
              <w:bottom w:color="auto" w:space="0" w:sz="4" w:val="single"/>
              <w:right w:color="auto" w:space="0" w:sz="4" w:val="single"/>
            </w:tcBorders>
            <w:vAlign w:val="center"/>
            <w:hideMark/>
          </w:tcPr>
          <w:p w14:paraId="72837798" w14:textId="1A6EFB59" w:rsidP="00C429C0" w:rsidR="00C429C0" w:rsidRDefault="00F81C5D" w:rsidRPr="00976D1B">
            <w:pPr>
              <w:widowControl/>
              <w:autoSpaceDE/>
              <w:autoSpaceDN/>
              <w:rPr>
                <w:color w:val="000000"/>
                <w:szCs w:val="24"/>
                <w:lang w:eastAsia="ja-JP" w:val="en-ID"/>
              </w:rPr>
            </w:pPr>
            <w:r w:rsidRPr="00976D1B">
              <w:rPr>
                <w:color w:val="000000"/>
                <w:szCs w:val="24"/>
                <w:lang w:eastAsia="ja-JP"/>
              </w:rPr>
              <w:t xml:space="preserve">Percakapan berlangsung pada segmen diskusi, di mana staf memberi beberapa kata kunci untuk dipilih dan didiskusikan antara </w:t>
            </w:r>
            <w:r w:rsidRPr="00976D1B">
              <w:rPr>
                <w:color w:val="000000"/>
                <w:szCs w:val="24"/>
                <w:lang w:val="en-ID"/>
              </w:rPr>
              <w:t xml:space="preserve">Hanae dan Sakura. Meskipun Hanae satu tahun lebih tua, ia memulai debut setahun setelah Sakura. Keduanya merupakan sahabat dekat. </w:t>
            </w:r>
            <w:r w:rsidRPr="00976D1B">
              <w:rPr>
                <w:color w:val="000000"/>
                <w:szCs w:val="24"/>
                <w:lang w:eastAsia="ja-JP"/>
              </w:rPr>
              <w:t>Hanae mengaku bahwa ia baru-baru ini membeli prosciutto utuh (blok ham mentah). Sakura, yang juga tertarik membeli prosciutto utuh, langsung bertanya kepadanya tentang pengalaman mencicipinya.</w:t>
            </w:r>
          </w:p>
        </w:tc>
        <w:tc>
          <w:tcPr>
            <w:tcW w:type="dxa" w:w="3544"/>
            <w:tcBorders>
              <w:top w:val="nil"/>
              <w:left w:val="nil"/>
              <w:bottom w:color="auto" w:space="0" w:sz="4" w:val="single"/>
              <w:right w:color="auto" w:space="0" w:sz="4" w:val="single"/>
            </w:tcBorders>
            <w:vAlign w:val="center"/>
            <w:hideMark/>
          </w:tcPr>
          <w:p w14:paraId="388FF8E8" w14:textId="77777777" w:rsidP="00C429C0" w:rsidR="00C429C0" w:rsidRDefault="00C429C0" w:rsidRPr="00976D1B">
            <w:pPr>
              <w:widowControl/>
              <w:autoSpaceDE/>
              <w:autoSpaceDN/>
              <w:rPr>
                <w:rFonts w:ascii="Calibri" w:cs="Calibri" w:hAnsi="Calibri"/>
                <w:color w:val="000000"/>
                <w:szCs w:val="24"/>
                <w:lang w:eastAsia="ja-JP" w:val="en-ID"/>
              </w:rPr>
            </w:pPr>
            <w:r w:rsidRPr="00976D1B">
              <w:rPr>
                <w:rFonts w:ascii="Calibri" w:cs="Calibri" w:hAnsi="Calibri"/>
                <w:color w:val="000000"/>
                <w:szCs w:val="24"/>
                <w:lang w:eastAsia="ja-JP" w:val="en-ID"/>
              </w:rPr>
              <w:t>Sakura</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t>3</w:t>
            </w:r>
            <w:r w:rsidRPr="00976D1B">
              <w:rPr>
                <w:rFonts w:ascii="MS Gothic" w:cs="MS Gothic" w:eastAsia="MS Gothic" w:hAnsi="MS Gothic"/>
                <w:color w:val="000000"/>
                <w:szCs w:val="24"/>
                <w:lang w:eastAsia="ja-JP" w:val="en-ID"/>
              </w:rPr>
              <w:t>番目のワード、そらだしさんからいただきました。「生ハムの原木」</w:t>
            </w:r>
            <w:r w:rsidRPr="00976D1B">
              <w:rPr>
                <w:rFonts w:ascii="Calibri" w:cs="Calibri" w:hAnsi="Calibri"/>
                <w:color w:val="000000"/>
                <w:szCs w:val="24"/>
                <w:lang w:eastAsia="ja-JP" w:val="en-ID"/>
              </w:rPr>
              <w:br/>
              <w:t>Hanae</w:t>
            </w:r>
            <w:r w:rsidRPr="00976D1B">
              <w:rPr>
                <w:rFonts w:ascii="MS Gothic" w:cs="MS Gothic" w:eastAsia="MS Gothic" w:hAnsi="MS Gothic"/>
                <w:color w:val="000000"/>
                <w:szCs w:val="24"/>
                <w:lang w:eastAsia="ja-JP" w:val="en-ID"/>
              </w:rPr>
              <w:t>：お～俺が最近買ったやつね？</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：え！買った</w:t>
            </w:r>
            <w:r w:rsidRPr="00976D1B">
              <w:rPr>
                <w:rFonts w:ascii="MS Gothic" w:cs="MS Gothic" w:eastAsia="MS Gothic" w:hAnsi="MS Gothic"/>
                <w:b/>
                <w:bCs/>
                <w:color w:val="000000"/>
                <w:szCs w:val="24"/>
                <w:lang w:eastAsia="ja-JP" w:val="en-ID"/>
              </w:rPr>
              <w:t>の</w:t>
            </w:r>
            <w:r w:rsidRPr="00976D1B">
              <w:rPr>
                <w:rFonts w:ascii="MS Gothic" w:cs="MS Gothic" w:eastAsia="MS Gothic" w:hAnsi="MS Gothic"/>
                <w:color w:val="000000"/>
                <w:szCs w:val="24"/>
                <w:lang w:eastAsia="ja-JP" w:val="en-ID"/>
              </w:rPr>
              <w:t>？</w:t>
            </w:r>
            <w:r w:rsidRPr="00976D1B">
              <w:rPr>
                <w:rFonts w:ascii="Calibri" w:cs="Calibri" w:hAnsi="Calibri"/>
                <w:color w:val="000000"/>
                <w:szCs w:val="24"/>
                <w:lang w:eastAsia="ja-JP" w:val="en-ID"/>
              </w:rPr>
              <w:br/>
              <w:t>Hanae</w:t>
            </w:r>
            <w:r w:rsidRPr="00976D1B">
              <w:rPr>
                <w:rFonts w:ascii="MS Gothic" w:cs="MS Gothic" w:eastAsia="MS Gothic" w:hAnsi="MS Gothic"/>
                <w:color w:val="000000"/>
                <w:szCs w:val="24"/>
                <w:lang w:eastAsia="ja-JP" w:val="en-ID"/>
              </w:rPr>
              <w:t>：うん</w:t>
            </w:r>
            <w:r w:rsidRPr="00976D1B">
              <w:rPr>
                <w:rFonts w:ascii="Calibri" w:cs="Calibri" w:hAnsi="Calibri"/>
                <w:color w:val="000000"/>
                <w:szCs w:val="24"/>
                <w:lang w:eastAsia="ja-JP" w:val="en-ID"/>
              </w:rPr>
              <w:br/>
              <w:t>Sakura</w:t>
            </w:r>
            <w:r w:rsidRPr="00976D1B">
              <w:rPr>
                <w:rFonts w:ascii="MS Gothic" w:cs="MS Gothic" w:eastAsia="MS Gothic" w:hAnsi="MS Gothic"/>
                <w:color w:val="000000"/>
                <w:szCs w:val="24"/>
                <w:lang w:eastAsia="ja-JP" w:val="en-ID"/>
              </w:rPr>
              <w:t>：え？どう？私も今生ハムの原木すごいほしいんだけど</w:t>
            </w:r>
            <w:r w:rsidRPr="00976D1B">
              <w:rPr>
                <w:rFonts w:ascii="Calibri" w:cs="Calibri" w:hAnsi="Calibri"/>
                <w:color w:val="000000"/>
                <w:szCs w:val="24"/>
                <w:lang w:eastAsia="ja-JP" w:val="en-ID"/>
              </w:rPr>
              <w:br/>
              <w:t>Hanae</w:t>
            </w:r>
            <w:r w:rsidRPr="00976D1B">
              <w:rPr>
                <w:rFonts w:ascii="MS Gothic" w:cs="MS Gothic" w:eastAsia="MS Gothic" w:hAnsi="MS Gothic"/>
                <w:color w:val="000000"/>
                <w:szCs w:val="24"/>
                <w:lang w:eastAsia="ja-JP" w:val="en-ID"/>
              </w:rPr>
              <w:t>：いやあ美味しいよ</w:t>
            </w:r>
          </w:p>
        </w:tc>
        <w:tc>
          <w:tcPr>
            <w:tcW w:type="dxa" w:w="1254"/>
            <w:tcBorders>
              <w:top w:val="nil"/>
              <w:left w:val="nil"/>
              <w:bottom w:color="auto" w:space="0" w:sz="4" w:val="single"/>
              <w:right w:color="auto" w:space="0" w:sz="4" w:val="single"/>
            </w:tcBorders>
            <w:vAlign w:val="center"/>
            <w:hideMark/>
          </w:tcPr>
          <w:p w14:paraId="064CAB56"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P</w:t>
            </w:r>
          </w:p>
        </w:tc>
        <w:tc>
          <w:tcPr>
            <w:tcW w:type="dxa" w:w="731"/>
            <w:tcBorders>
              <w:top w:val="nil"/>
              <w:left w:val="nil"/>
              <w:bottom w:color="auto" w:space="0" w:sz="4" w:val="single"/>
              <w:right w:color="auto" w:space="0" w:sz="4" w:val="single"/>
            </w:tcBorders>
            <w:vAlign w:val="center"/>
            <w:hideMark/>
          </w:tcPr>
          <w:p w14:paraId="4655A78E" w14:textId="77777777" w:rsidP="00C429C0" w:rsidR="00C429C0" w:rsidRDefault="00C429C0" w:rsidRPr="00976D1B">
            <w:pPr>
              <w:widowControl/>
              <w:autoSpaceDE/>
              <w:autoSpaceDN/>
              <w:jc w:val="center"/>
              <w:rPr>
                <w:rFonts w:ascii="Calibri" w:cs="Calibri" w:hAnsi="Calibri"/>
                <w:color w:val="000000"/>
                <w:szCs w:val="24"/>
                <w:lang w:eastAsia="ja-JP" w:val="en-ID"/>
              </w:rPr>
            </w:pPr>
            <w:r w:rsidRPr="00976D1B">
              <w:rPr>
                <w:rFonts w:ascii="MS Gothic" w:cs="MS Gothic" w:eastAsia="MS Gothic" w:hAnsi="MS Gothic"/>
                <w:color w:val="000000"/>
                <w:szCs w:val="24"/>
                <w:lang w:eastAsia="ja-JP" w:val="en-ID"/>
              </w:rPr>
              <w:t>の</w:t>
            </w:r>
          </w:p>
        </w:tc>
        <w:tc>
          <w:tcPr>
            <w:tcW w:type="dxa" w:w="1701"/>
            <w:tcBorders>
              <w:top w:val="nil"/>
              <w:left w:val="nil"/>
              <w:bottom w:color="auto" w:space="0" w:sz="4" w:val="single"/>
              <w:right w:color="auto" w:space="0" w:sz="4" w:val="single"/>
            </w:tcBorders>
            <w:vAlign w:val="center"/>
            <w:hideMark/>
          </w:tcPr>
          <w:p w14:paraId="5F09DDF5" w14:textId="77777777" w:rsidP="00C429C0" w:rsidR="00C429C0" w:rsidRDefault="00C429C0" w:rsidRPr="00976D1B">
            <w:pPr>
              <w:widowControl/>
              <w:autoSpaceDE/>
              <w:autoSpaceDN/>
              <w:jc w:val="center"/>
              <w:rPr>
                <w:color w:val="000000"/>
                <w:szCs w:val="24"/>
                <w:lang w:eastAsia="ja-JP" w:val="en-ID"/>
              </w:rPr>
            </w:pPr>
            <w:r w:rsidRPr="00976D1B">
              <w:rPr>
                <w:color w:val="000000"/>
                <w:szCs w:val="24"/>
                <w:lang w:eastAsia="ja-JP" w:val="en-ID"/>
              </w:rPr>
              <w:t>Faktor Fungsi Interaksi</w:t>
            </w:r>
          </w:p>
        </w:tc>
      </w:tr>
    </w:tbl>
    <w:p w14:paraId="5E49105F" w14:textId="77777777" w:rsidP="001842B0" w:rsidR="002E3670" w:rsidRDefault="002E3670" w:rsidRPr="00976D1B">
      <w:pPr>
        <w:pStyle w:val="BodyText"/>
        <w:rPr>
          <w:lang w:eastAsia="ja-JP"/>
        </w:rPr>
      </w:pPr>
    </w:p>
    <w:p w14:paraId="65343065" w14:textId="77777777" w:rsidP="001842B0" w:rsidR="00E31F61" w:rsidRDefault="00E31F61" w:rsidRPr="00976D1B">
      <w:pPr>
        <w:pStyle w:val="BodyText"/>
        <w:rPr>
          <w:lang w:eastAsia="ja-JP"/>
        </w:rPr>
      </w:pPr>
    </w:p>
    <w:p w14:paraId="6BC9904C" w14:textId="77777777" w:rsidP="001842B0" w:rsidR="00E31F61" w:rsidRDefault="00E31F61" w:rsidRPr="00976D1B">
      <w:pPr>
        <w:pStyle w:val="BodyText"/>
        <w:rPr>
          <w:lang w:eastAsia="ja-JP"/>
        </w:rPr>
      </w:pPr>
    </w:p>
    <w:p w14:paraId="6EF92A96" w14:textId="77777777" w:rsidP="001842B0" w:rsidR="00E31F61" w:rsidRDefault="00E31F61" w:rsidRPr="00976D1B">
      <w:pPr>
        <w:pStyle w:val="BodyText"/>
        <w:rPr>
          <w:lang w:eastAsia="ja-JP"/>
        </w:rPr>
      </w:pPr>
    </w:p>
    <w:p w14:paraId="2F38D2CB" w14:textId="77777777" w:rsidP="00EF7CAF" w:rsidR="00E31F61" w:rsidRDefault="00E31F61" w:rsidRPr="00976D1B">
      <w:pPr>
        <w:pStyle w:val="BodyText"/>
        <w:rPr>
          <w:lang w:eastAsia="ja-JP"/>
        </w:rPr>
      </w:pPr>
    </w:p>
    <w:p w14:paraId="3C5A08D2" w14:textId="77777777" w:rsidP="00B074B6" w:rsidR="00B074B6" w:rsidRDefault="00B074B6" w:rsidRPr="00976D1B">
      <w:pPr>
        <w:pStyle w:val="ListParagraph"/>
        <w:numPr>
          <w:ilvl w:val="0"/>
          <w:numId w:val="39"/>
        </w:numPr>
        <w:spacing w:line="480" w:lineRule="auto"/>
        <w:ind w:left="360"/>
        <w:rPr>
          <w:lang w:val="en-US"/>
        </w:rPr>
      </w:pPr>
      <w:r w:rsidRPr="00976D1B">
        <w:rPr>
          <w:lang w:val="en-US"/>
        </w:rPr>
        <w:lastRenderedPageBreak/>
        <w:t>Screenshot Validasi Data</w:t>
      </w:r>
      <w:bookmarkStart w:id="766" w:name="_Hlk208329073"/>
      <w:bookmarkEnd w:id="766"/>
    </w:p>
    <w:p w14:paraId="6511309C" w14:textId="02E69721" w:rsidP="00B074B6" w:rsidR="00B074B6" w:rsidRDefault="00B074B6" w:rsidRPr="00976D1B">
      <w:pPr>
        <w:pStyle w:val="ListParagraph"/>
        <w:numPr>
          <w:ilvl w:val="0"/>
          <w:numId w:val="40"/>
        </w:numPr>
        <w:spacing w:line="480" w:lineRule="auto"/>
        <w:rPr>
          <w:lang w:val="en-US"/>
        </w:rPr>
      </w:pPr>
      <w:r w:rsidRPr="00976D1B">
        <w:rPr>
          <w:noProof/>
          <w:lang w:val="en-US"/>
          <w14:ligatures w14:val="standardContextual"/>
        </w:rPr>
        <w:drawing>
          <wp:anchor allowOverlap="1" behindDoc="0" distB="0" distL="114300" distR="114300" distT="0" layoutInCell="1" locked="0" relativeHeight="251686912" simplePos="0" wp14:anchorId="6936F280" wp14:editId="49A16E02">
            <wp:simplePos x="0" y="0"/>
            <wp:positionH relativeFrom="margin">
              <wp:posOffset>6470650</wp:posOffset>
            </wp:positionH>
            <wp:positionV relativeFrom="margin">
              <wp:posOffset>680085</wp:posOffset>
            </wp:positionV>
            <wp:extent cx="1362075" cy="3105785"/>
            <wp:effectExtent b="0" l="0" r="9525" t="0"/>
            <wp:wrapSquare wrapText="bothSides"/>
            <wp:docPr id="19157004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7246" name="Picture 257817246"/>
                    <pic:cNvPicPr/>
                  </pic:nvPicPr>
                  <pic:blipFill rotWithShape="1">
                    <a:blip cstate="print" r:embed="rId38">
                      <a:extLst>
                        <a:ext uri="{28A0092B-C50C-407E-A947-70E740481C1C}">
                          <a14:useLocalDpi xmlns:a14="http://schemas.microsoft.com/office/drawing/2010/main" val="0"/>
                        </a:ext>
                      </a:extLst>
                    </a:blip>
                    <a:srcRect b="351" t="54011"/>
                    <a:stretch>
                      <a:fillRect/>
                    </a:stretch>
                  </pic:blipFill>
                  <pic:spPr bwMode="auto">
                    <a:xfrm>
                      <a:off x="0" y="0"/>
                      <a:ext cx="1362075" cy="3105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D1B">
        <w:rPr>
          <w:noProof/>
          <w:lang w:val="en-US"/>
          <w14:ligatures w14:val="standardContextual"/>
        </w:rPr>
        <w:drawing>
          <wp:anchor allowOverlap="1" behindDoc="0" distB="0" distL="114300" distR="114300" distT="0" layoutInCell="1" locked="0" relativeHeight="251677696" simplePos="0" wp14:anchorId="776943D6" wp14:editId="51061346">
            <wp:simplePos x="0" y="0"/>
            <wp:positionH relativeFrom="margin">
              <wp:posOffset>4856480</wp:posOffset>
            </wp:positionH>
            <wp:positionV relativeFrom="margin">
              <wp:posOffset>687070</wp:posOffset>
            </wp:positionV>
            <wp:extent cx="1362075" cy="1153795"/>
            <wp:effectExtent b="8255" l="0" r="9525" t="0"/>
            <wp:wrapSquare wrapText="bothSides"/>
            <wp:docPr id="1076707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07503" name="Picture 1076707503"/>
                    <pic:cNvPicPr/>
                  </pic:nvPicPr>
                  <pic:blipFill rotWithShape="1">
                    <a:blip cstate="print" r:embed="rId39">
                      <a:extLst>
                        <a:ext uri="{28A0092B-C50C-407E-A947-70E740481C1C}">
                          <a14:useLocalDpi xmlns:a14="http://schemas.microsoft.com/office/drawing/2010/main" val="0"/>
                        </a:ext>
                      </a:extLst>
                    </a:blip>
                    <a:srcRect t="77107"/>
                    <a:stretch>
                      <a:fillRect/>
                    </a:stretch>
                  </pic:blipFill>
                  <pic:spPr bwMode="auto">
                    <a:xfrm>
                      <a:off x="0" y="0"/>
                      <a:ext cx="1362075" cy="1153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D1B">
        <w:rPr>
          <w:noProof/>
          <w:lang w:val="en-US"/>
          <w14:ligatures w14:val="standardContextual"/>
        </w:rPr>
        <w:drawing>
          <wp:anchor allowOverlap="1" behindDoc="0" distB="0" distL="114300" distR="114300" distT="0" layoutInCell="1" locked="0" relativeHeight="251676672" simplePos="0" wp14:anchorId="1E1675FA" wp14:editId="711E4862">
            <wp:simplePos x="0" y="0"/>
            <wp:positionH relativeFrom="margin">
              <wp:posOffset>3284855</wp:posOffset>
            </wp:positionH>
            <wp:positionV relativeFrom="margin">
              <wp:posOffset>687070</wp:posOffset>
            </wp:positionV>
            <wp:extent cx="1362075" cy="3921125"/>
            <wp:effectExtent b="3175" l="0" r="9525" t="0"/>
            <wp:wrapSquare wrapText="bothSides"/>
            <wp:docPr id="421794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94089" name="Picture 421794089"/>
                    <pic:cNvPicPr/>
                  </pic:nvPicPr>
                  <pic:blipFill rotWithShape="1">
                    <a:blip cstate="print" r:embed="rId39">
                      <a:extLst>
                        <a:ext uri="{28A0092B-C50C-407E-A947-70E740481C1C}">
                          <a14:useLocalDpi xmlns:a14="http://schemas.microsoft.com/office/drawing/2010/main" val="0"/>
                        </a:ext>
                      </a:extLst>
                    </a:blip>
                    <a:srcRect b="22195"/>
                    <a:stretch>
                      <a:fillRect/>
                    </a:stretch>
                  </pic:blipFill>
                  <pic:spPr bwMode="auto">
                    <a:xfrm>
                      <a:off x="0" y="0"/>
                      <a:ext cx="1362075" cy="3921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D1B">
        <w:rPr>
          <w:noProof/>
          <w:lang w:val="en-US"/>
          <w14:ligatures w14:val="standardContextual"/>
        </w:rPr>
        <w:drawing>
          <wp:anchor allowOverlap="1" behindDoc="0" distB="0" distL="114300" distR="114300" distT="0" layoutInCell="1" locked="0" relativeHeight="251684864" simplePos="0" wp14:anchorId="6FA9DC18" wp14:editId="31CBBD48">
            <wp:simplePos x="0" y="0"/>
            <wp:positionH relativeFrom="margin">
              <wp:posOffset>1756410</wp:posOffset>
            </wp:positionH>
            <wp:positionV relativeFrom="margin">
              <wp:posOffset>681355</wp:posOffset>
            </wp:positionV>
            <wp:extent cx="1308100" cy="808990"/>
            <wp:effectExtent b="0" l="0" r="6350" t="0"/>
            <wp:wrapSquare wrapText="bothSides"/>
            <wp:docPr id="7808973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97377" name="Picture 780897377"/>
                    <pic:cNvPicPr/>
                  </pic:nvPicPr>
                  <pic:blipFill rotWithShape="1">
                    <a:blip cstate="print" r:embed="rId40">
                      <a:extLst>
                        <a:ext uri="{28A0092B-C50C-407E-A947-70E740481C1C}">
                          <a14:useLocalDpi xmlns:a14="http://schemas.microsoft.com/office/drawing/2010/main" val="0"/>
                        </a:ext>
                      </a:extLst>
                    </a:blip>
                    <a:srcRect t="83938"/>
                    <a:stretch>
                      <a:fillRect/>
                    </a:stretch>
                  </pic:blipFill>
                  <pic:spPr bwMode="auto">
                    <a:xfrm>
                      <a:off x="0" y="0"/>
                      <a:ext cx="1308100" cy="808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D1B">
        <w:rPr>
          <w:noProof/>
          <w:lang w:val="en-US"/>
          <w14:ligatures w14:val="standardContextual"/>
        </w:rPr>
        <w:drawing>
          <wp:anchor allowOverlap="1" behindDoc="0" distB="0" distL="114300" distR="114300" distT="0" layoutInCell="1" locked="0" relativeHeight="251675648" simplePos="0" wp14:anchorId="1DFE8A01" wp14:editId="7029395D">
            <wp:simplePos x="0" y="0"/>
            <wp:positionH relativeFrom="margin">
              <wp:posOffset>439420</wp:posOffset>
            </wp:positionH>
            <wp:positionV relativeFrom="margin">
              <wp:posOffset>683260</wp:posOffset>
            </wp:positionV>
            <wp:extent cx="1149985" cy="3712210"/>
            <wp:effectExtent b="2540" l="0" r="0" t="0"/>
            <wp:wrapSquare wrapText="bothSides"/>
            <wp:docPr id="473508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08444" name="Picture 473508444"/>
                    <pic:cNvPicPr/>
                  </pic:nvPicPr>
                  <pic:blipFill rotWithShape="1">
                    <a:blip cstate="print" r:embed="rId41">
                      <a:extLst>
                        <a:ext uri="{28A0092B-C50C-407E-A947-70E740481C1C}">
                          <a14:useLocalDpi xmlns:a14="http://schemas.microsoft.com/office/drawing/2010/main" val="0"/>
                        </a:ext>
                      </a:extLst>
                    </a:blip>
                    <a:srcRect b="16272"/>
                    <a:stretch>
                      <a:fillRect/>
                    </a:stretch>
                  </pic:blipFill>
                  <pic:spPr bwMode="auto">
                    <a:xfrm>
                      <a:off x="0" y="0"/>
                      <a:ext cx="1149985" cy="3712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D1B">
        <w:rPr>
          <w:noProof/>
          <w:lang w:val="en-US"/>
          <w14:ligatures w14:val="standardContextual"/>
        </w:rPr>
        <w:drawing>
          <wp:anchor allowOverlap="1" behindDoc="0" distB="0" distL="114300" distR="114300" distT="0" layoutInCell="1" locked="0" relativeHeight="251685888" simplePos="0" wp14:anchorId="487939DE" wp14:editId="788A8630">
            <wp:simplePos x="0" y="0"/>
            <wp:positionH relativeFrom="margin">
              <wp:posOffset>1746885</wp:posOffset>
            </wp:positionH>
            <wp:positionV relativeFrom="margin">
              <wp:posOffset>1572895</wp:posOffset>
            </wp:positionV>
            <wp:extent cx="1320800" cy="3271520"/>
            <wp:effectExtent b="5080" l="0" r="0" t="0"/>
            <wp:wrapSquare wrapText="bothSides"/>
            <wp:docPr id="5200294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29404" name="Picture 520029404"/>
                    <pic:cNvPicPr/>
                  </pic:nvPicPr>
                  <pic:blipFill>
                    <a:blip cstate="print" r:embed="rId42">
                      <a:extLst>
                        <a:ext uri="{28A0092B-C50C-407E-A947-70E740481C1C}">
                          <a14:useLocalDpi xmlns:a14="http://schemas.microsoft.com/office/drawing/2010/main" val="0"/>
                        </a:ext>
                      </a:extLst>
                    </a:blip>
                    <a:stretch>
                      <a:fillRect/>
                    </a:stretch>
                  </pic:blipFill>
                  <pic:spPr>
                    <a:xfrm>
                      <a:off x="0" y="0"/>
                      <a:ext cx="1320800" cy="3271520"/>
                    </a:xfrm>
                    <a:prstGeom prst="rect">
                      <a:avLst/>
                    </a:prstGeom>
                  </pic:spPr>
                </pic:pic>
              </a:graphicData>
            </a:graphic>
            <wp14:sizeRelH relativeFrom="margin">
              <wp14:pctWidth>0</wp14:pctWidth>
            </wp14:sizeRelH>
            <wp14:sizeRelV relativeFrom="margin">
              <wp14:pctHeight>0</wp14:pctHeight>
            </wp14:sizeRelV>
          </wp:anchor>
        </w:drawing>
      </w:r>
      <w:r w:rsidRPr="00976D1B">
        <w:rPr>
          <w:noProof/>
          <w:lang w:val="en-US"/>
          <w14:ligatures w14:val="standardContextual"/>
        </w:rPr>
        <w:drawing>
          <wp:anchor allowOverlap="1" behindDoc="0" distB="0" distL="114300" distR="114300" distT="0" layoutInCell="1" locked="0" relativeHeight="251678720" simplePos="0" wp14:anchorId="4265FF43" wp14:editId="754AE4BB">
            <wp:simplePos x="0" y="0"/>
            <wp:positionH relativeFrom="margin">
              <wp:posOffset>4857750</wp:posOffset>
            </wp:positionH>
            <wp:positionV relativeFrom="margin">
              <wp:posOffset>1979930</wp:posOffset>
            </wp:positionV>
            <wp:extent cx="1362075" cy="2348865"/>
            <wp:effectExtent b="0" l="0" r="9525" t="0"/>
            <wp:wrapSquare wrapText="bothSides"/>
            <wp:docPr id="2578172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7246" name="Picture 257817246"/>
                    <pic:cNvPicPr/>
                  </pic:nvPicPr>
                  <pic:blipFill rotWithShape="1">
                    <a:blip cstate="print" r:embed="rId38">
                      <a:extLst>
                        <a:ext uri="{28A0092B-C50C-407E-A947-70E740481C1C}">
                          <a14:useLocalDpi xmlns:a14="http://schemas.microsoft.com/office/drawing/2010/main" val="0"/>
                        </a:ext>
                      </a:extLst>
                    </a:blip>
                    <a:srcRect b="45062" t="20419"/>
                    <a:stretch>
                      <a:fillRect/>
                    </a:stretch>
                  </pic:blipFill>
                  <pic:spPr bwMode="auto">
                    <a:xfrm>
                      <a:off x="0" y="0"/>
                      <a:ext cx="1362075" cy="2348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D1B">
        <w:rPr>
          <w:rFonts w:asciiTheme="majorBidi" w:cstheme="majorBidi" w:eastAsia="Yu Mincho" w:hAnsiTheme="majorBidi"/>
          <w:color w:val="000000"/>
          <w:szCs w:val="24"/>
          <w:lang w:val="en-ID"/>
        </w:rPr>
        <w:t>@R_C___N</w:t>
      </w:r>
    </w:p>
    <w:p w14:paraId="5F82C615" w14:textId="7FC236AA" w:rsidP="00B074B6" w:rsidR="00B074B6" w:rsidRDefault="00B074B6" w:rsidRPr="00976D1B">
      <w:pPr>
        <w:rPr>
          <w:noProof/>
          <w:lang w:val="en-US"/>
          <w14:ligatures w14:val="standardContextual"/>
        </w:rPr>
      </w:pPr>
    </w:p>
    <w:p w14:paraId="36F605AC" w14:textId="44C63C31" w:rsidP="00B074B6" w:rsidR="00B074B6" w:rsidRDefault="00B074B6" w:rsidRPr="00976D1B">
      <w:pPr>
        <w:rPr>
          <w:lang w:val="en-US"/>
        </w:rPr>
      </w:pPr>
    </w:p>
    <w:p w14:paraId="17445C7F" w14:textId="77777777" w:rsidP="00B074B6" w:rsidR="00B074B6" w:rsidRDefault="00B074B6" w:rsidRPr="00976D1B">
      <w:pPr>
        <w:rPr>
          <w:lang w:val="en-US"/>
        </w:rPr>
      </w:pPr>
    </w:p>
    <w:p w14:paraId="349D32C7" w14:textId="77777777" w:rsidP="00B074B6" w:rsidR="00B074B6" w:rsidRDefault="00B074B6" w:rsidRPr="00976D1B">
      <w:pPr>
        <w:rPr>
          <w:noProof/>
          <w:lang w:val="en-US"/>
          <w14:ligatures w14:val="standardContextual"/>
        </w:rPr>
      </w:pPr>
    </w:p>
    <w:p w14:paraId="0DB1D071" w14:textId="77777777" w:rsidP="00B074B6" w:rsidR="00B074B6" w:rsidRDefault="00B074B6" w:rsidRPr="00976D1B">
      <w:pPr>
        <w:rPr>
          <w:lang w:val="en-US"/>
        </w:rPr>
      </w:pPr>
    </w:p>
    <w:p w14:paraId="799631D9" w14:textId="0784E3D6" w:rsidP="00B074B6" w:rsidR="00B074B6" w:rsidRDefault="00B074B6" w:rsidRPr="00976D1B">
      <w:pPr>
        <w:rPr>
          <w:lang w:val="en-US"/>
        </w:rPr>
      </w:pPr>
    </w:p>
    <w:p w14:paraId="120357E2" w14:textId="5709E5E6" w:rsidP="00B074B6" w:rsidR="00B074B6" w:rsidRDefault="00B074B6" w:rsidRPr="00976D1B">
      <w:pPr>
        <w:rPr>
          <w:lang w:val="en-US"/>
        </w:rPr>
      </w:pPr>
    </w:p>
    <w:p w14:paraId="7F136AFD" w14:textId="77777777" w:rsidP="00B074B6" w:rsidR="00730E88" w:rsidRDefault="00730E88" w:rsidRPr="00976D1B">
      <w:pPr>
        <w:rPr>
          <w:noProof/>
          <w:lang w:val="en-US"/>
          <w14:ligatures w14:val="standardContextual"/>
        </w:rPr>
      </w:pPr>
    </w:p>
    <w:p w14:paraId="3D1A02DE" w14:textId="77777777" w:rsidP="00B074B6" w:rsidR="00730E88" w:rsidRDefault="00730E88" w:rsidRPr="00976D1B">
      <w:pPr>
        <w:rPr>
          <w:noProof/>
          <w:lang w:val="en-US"/>
          <w14:ligatures w14:val="standardContextual"/>
        </w:rPr>
      </w:pPr>
    </w:p>
    <w:p w14:paraId="7B12496B" w14:textId="77777777" w:rsidP="00B074B6" w:rsidR="00730E88" w:rsidRDefault="00730E88" w:rsidRPr="00976D1B">
      <w:pPr>
        <w:rPr>
          <w:noProof/>
          <w:lang w:val="en-US"/>
          <w14:ligatures w14:val="standardContextual"/>
        </w:rPr>
      </w:pPr>
    </w:p>
    <w:p w14:paraId="5D321510" w14:textId="77777777" w:rsidP="00B074B6" w:rsidR="00730E88" w:rsidRDefault="00730E88" w:rsidRPr="00976D1B">
      <w:pPr>
        <w:rPr>
          <w:noProof/>
          <w:lang w:val="en-US"/>
          <w14:ligatures w14:val="standardContextual"/>
        </w:rPr>
      </w:pPr>
    </w:p>
    <w:p w14:paraId="0652BC05" w14:textId="77777777" w:rsidP="00B074B6" w:rsidR="00730E88" w:rsidRDefault="00730E88" w:rsidRPr="00976D1B">
      <w:pPr>
        <w:rPr>
          <w:noProof/>
          <w:lang w:val="en-US"/>
          <w14:ligatures w14:val="standardContextual"/>
        </w:rPr>
      </w:pPr>
    </w:p>
    <w:p w14:paraId="4077B345" w14:textId="77777777" w:rsidP="00B074B6" w:rsidR="00730E88" w:rsidRDefault="00730E88" w:rsidRPr="00976D1B">
      <w:pPr>
        <w:rPr>
          <w:noProof/>
          <w:lang w:val="en-US"/>
          <w14:ligatures w14:val="standardContextual"/>
        </w:rPr>
      </w:pPr>
    </w:p>
    <w:p w14:paraId="6B29D01E" w14:textId="77777777" w:rsidP="00B074B6" w:rsidR="00730E88" w:rsidRDefault="00730E88" w:rsidRPr="00976D1B">
      <w:pPr>
        <w:rPr>
          <w:noProof/>
          <w:lang w:val="en-US"/>
          <w14:ligatures w14:val="standardContextual"/>
        </w:rPr>
      </w:pPr>
    </w:p>
    <w:p w14:paraId="3AF51244" w14:textId="77777777" w:rsidP="00B074B6" w:rsidR="00730E88" w:rsidRDefault="00730E88" w:rsidRPr="00976D1B">
      <w:pPr>
        <w:rPr>
          <w:noProof/>
          <w:lang w:val="en-US"/>
          <w14:ligatures w14:val="standardContextual"/>
        </w:rPr>
      </w:pPr>
    </w:p>
    <w:p w14:paraId="034A1A56" w14:textId="77777777" w:rsidP="00B074B6" w:rsidR="00730E88" w:rsidRDefault="00730E88" w:rsidRPr="00976D1B">
      <w:pPr>
        <w:rPr>
          <w:noProof/>
          <w:lang w:val="en-US"/>
          <w14:ligatures w14:val="standardContextual"/>
        </w:rPr>
      </w:pPr>
    </w:p>
    <w:p w14:paraId="727C90F8" w14:textId="77777777" w:rsidP="00B074B6" w:rsidR="00730E88" w:rsidRDefault="00730E88" w:rsidRPr="00976D1B">
      <w:pPr>
        <w:rPr>
          <w:noProof/>
          <w:lang w:val="en-US"/>
          <w14:ligatures w14:val="standardContextual"/>
        </w:rPr>
      </w:pPr>
    </w:p>
    <w:p w14:paraId="36FB5AC2" w14:textId="77777777" w:rsidP="00B074B6" w:rsidR="00730E88" w:rsidRDefault="00730E88" w:rsidRPr="00976D1B">
      <w:pPr>
        <w:rPr>
          <w:noProof/>
          <w:lang w:val="en-US"/>
          <w14:ligatures w14:val="standardContextual"/>
        </w:rPr>
      </w:pPr>
    </w:p>
    <w:p w14:paraId="11086A90" w14:textId="77777777" w:rsidP="00B074B6" w:rsidR="00730E88" w:rsidRDefault="00730E88" w:rsidRPr="00976D1B">
      <w:pPr>
        <w:rPr>
          <w:noProof/>
          <w:lang w:val="en-US"/>
          <w14:ligatures w14:val="standardContextual"/>
        </w:rPr>
      </w:pPr>
    </w:p>
    <w:p w14:paraId="3B64A0C4" w14:textId="77777777" w:rsidP="00B074B6" w:rsidR="00730E88" w:rsidRDefault="00730E88" w:rsidRPr="00976D1B">
      <w:pPr>
        <w:rPr>
          <w:noProof/>
          <w:lang w:val="en-US"/>
          <w14:ligatures w14:val="standardContextual"/>
        </w:rPr>
      </w:pPr>
    </w:p>
    <w:p w14:paraId="0BD71755" w14:textId="77777777" w:rsidP="00B074B6" w:rsidR="00730E88" w:rsidRDefault="00730E88" w:rsidRPr="00976D1B">
      <w:pPr>
        <w:rPr>
          <w:noProof/>
          <w:lang w:val="en-US"/>
          <w14:ligatures w14:val="standardContextual"/>
        </w:rPr>
      </w:pPr>
    </w:p>
    <w:p w14:paraId="7C584245" w14:textId="77777777" w:rsidP="00B074B6" w:rsidR="00730E88" w:rsidRDefault="00730E88" w:rsidRPr="00976D1B">
      <w:pPr>
        <w:rPr>
          <w:noProof/>
          <w:lang w:val="en-US"/>
          <w14:ligatures w14:val="standardContextual"/>
        </w:rPr>
      </w:pPr>
    </w:p>
    <w:p w14:paraId="6E8D97C0" w14:textId="77777777" w:rsidP="00B074B6" w:rsidR="00730E88" w:rsidRDefault="00730E88" w:rsidRPr="00976D1B">
      <w:pPr>
        <w:rPr>
          <w:noProof/>
          <w:lang w:val="en-US"/>
          <w14:ligatures w14:val="standardContextual"/>
        </w:rPr>
      </w:pPr>
    </w:p>
    <w:p w14:paraId="1EB7D906" w14:textId="7A78D4E2" w:rsidP="00B074B6" w:rsidR="00B074B6" w:rsidRDefault="00B074B6" w:rsidRPr="00976D1B">
      <w:pPr>
        <w:rPr>
          <w:noProof/>
          <w:lang w:val="en-US"/>
          <w14:ligatures w14:val="standardContextual"/>
        </w:rPr>
      </w:pPr>
    </w:p>
    <w:p w14:paraId="0E0D73C1" w14:textId="6BB8CDBB" w:rsidP="00B074B6" w:rsidR="00B074B6" w:rsidRDefault="00B074B6" w:rsidRPr="00976D1B">
      <w:pPr>
        <w:pStyle w:val="ListParagraph"/>
        <w:numPr>
          <w:ilvl w:val="0"/>
          <w:numId w:val="40"/>
        </w:numPr>
        <w:rPr>
          <w:lang w:val="en-US"/>
        </w:rPr>
      </w:pPr>
      <w:r w:rsidRPr="00976D1B">
        <w:rPr>
          <w:lang w:val="en-US"/>
        </w:rPr>
        <w:lastRenderedPageBreak/>
        <w:t>@makiar_br</w:t>
      </w:r>
    </w:p>
    <w:p w14:paraId="351E6BE9" w14:textId="021661B4" w:rsidP="00B074B6" w:rsidR="00B074B6" w:rsidRDefault="00B074B6" w:rsidRPr="00976D1B">
      <w:pPr>
        <w:rPr>
          <w:lang w:val="en-US"/>
        </w:rPr>
      </w:pPr>
    </w:p>
    <w:p w14:paraId="6B1E9758" w14:textId="2FAED7A9" w:rsidP="00B074B6" w:rsidR="00B074B6" w:rsidRDefault="00730E88" w:rsidRPr="00976D1B">
      <w:pPr>
        <w:rPr>
          <w:noProof/>
          <w:lang w:val="en-US"/>
          <w14:ligatures w14:val="standardContextual"/>
        </w:rPr>
      </w:pPr>
      <w:r w:rsidRPr="00976D1B">
        <w:rPr>
          <w:noProof/>
          <w:lang w:val="en-US"/>
          <w14:ligatures w14:val="standardContextual"/>
        </w:rPr>
        <w:drawing>
          <wp:anchor allowOverlap="1" behindDoc="0" distB="0" distL="114300" distR="114300" distT="0" layoutInCell="1" locked="0" relativeHeight="251681792" simplePos="0" wp14:anchorId="06D45590" wp14:editId="1B8C0F43">
            <wp:simplePos x="0" y="0"/>
            <wp:positionH relativeFrom="margin">
              <wp:posOffset>3767892</wp:posOffset>
            </wp:positionH>
            <wp:positionV relativeFrom="margin">
              <wp:posOffset>365347</wp:posOffset>
            </wp:positionV>
            <wp:extent cx="1424940" cy="1448435"/>
            <wp:effectExtent b="0" l="0" r="3810" t="0"/>
            <wp:wrapSquare wrapText="bothSides"/>
            <wp:docPr id="928662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62125" name="Picture 928662125"/>
                    <pic:cNvPicPr/>
                  </pic:nvPicPr>
                  <pic:blipFill rotWithShape="1">
                    <a:blip cstate="print" r:embed="rId43">
                      <a:extLst>
                        <a:ext uri="{28A0092B-C50C-407E-A947-70E740481C1C}">
                          <a14:useLocalDpi xmlns:a14="http://schemas.microsoft.com/office/drawing/2010/main" val="0"/>
                        </a:ext>
                      </a:extLst>
                    </a:blip>
                    <a:srcRect t="71250"/>
                    <a:stretch>
                      <a:fillRect/>
                    </a:stretch>
                  </pic:blipFill>
                  <pic:spPr bwMode="auto">
                    <a:xfrm>
                      <a:off x="0" y="0"/>
                      <a:ext cx="1424940" cy="1448435"/>
                    </a:xfrm>
                    <a:prstGeom prst="rect">
                      <a:avLst/>
                    </a:prstGeom>
                    <a:ln>
                      <a:noFill/>
                    </a:ln>
                    <a:extLst>
                      <a:ext uri="{53640926-AAD7-44D8-BBD7-CCE9431645EC}">
                        <a14:shadowObscured xmlns:a14="http://schemas.microsoft.com/office/drawing/2010/main"/>
                      </a:ext>
                    </a:extLst>
                  </pic:spPr>
                </pic:pic>
              </a:graphicData>
            </a:graphic>
          </wp:anchor>
        </w:drawing>
      </w:r>
      <w:r w:rsidRPr="00976D1B">
        <w:rPr>
          <w:noProof/>
          <w:lang w:val="en-US"/>
          <w14:ligatures w14:val="standardContextual"/>
        </w:rPr>
        <w:drawing>
          <wp:anchor allowOverlap="1" behindDoc="0" distB="0" distL="114300" distR="114300" distT="0" layoutInCell="1" locked="0" relativeHeight="251680768" simplePos="0" wp14:anchorId="162AEFDF" wp14:editId="15E6DF84">
            <wp:simplePos x="0" y="0"/>
            <wp:positionH relativeFrom="margin">
              <wp:posOffset>2154547</wp:posOffset>
            </wp:positionH>
            <wp:positionV relativeFrom="margin">
              <wp:posOffset>368143</wp:posOffset>
            </wp:positionV>
            <wp:extent cx="1424940" cy="3614420"/>
            <wp:effectExtent b="5080" l="0" r="3810" t="0"/>
            <wp:wrapSquare wrapText="bothSides"/>
            <wp:docPr id="1158233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33511" name="Picture 1158233511"/>
                    <pic:cNvPicPr/>
                  </pic:nvPicPr>
                  <pic:blipFill rotWithShape="1">
                    <a:blip cstate="print" r:embed="rId43">
                      <a:extLst>
                        <a:ext uri="{28A0092B-C50C-407E-A947-70E740481C1C}">
                          <a14:useLocalDpi xmlns:a14="http://schemas.microsoft.com/office/drawing/2010/main" val="0"/>
                        </a:ext>
                      </a:extLst>
                    </a:blip>
                    <a:srcRect b="28275"/>
                    <a:stretch>
                      <a:fillRect/>
                    </a:stretch>
                  </pic:blipFill>
                  <pic:spPr bwMode="auto">
                    <a:xfrm>
                      <a:off x="0" y="0"/>
                      <a:ext cx="1424940" cy="36144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76D1B">
        <w:rPr>
          <w:noProof/>
          <w:lang w:val="en-US"/>
          <w14:ligatures w14:val="standardContextual"/>
        </w:rPr>
        <w:drawing>
          <wp:anchor allowOverlap="1" behindDoc="0" distB="0" distL="114300" distR="114300" distT="0" layoutInCell="1" locked="0" relativeHeight="251699200" simplePos="0" wp14:anchorId="79B7B92E" wp14:editId="6AA0F858">
            <wp:simplePos x="0" y="0"/>
            <wp:positionH relativeFrom="margin">
              <wp:posOffset>368135</wp:posOffset>
            </wp:positionH>
            <wp:positionV relativeFrom="margin">
              <wp:posOffset>364243</wp:posOffset>
            </wp:positionV>
            <wp:extent cx="1586865" cy="4036695"/>
            <wp:effectExtent b="1905" l="0" r="0" t="0"/>
            <wp:wrapSquare wrapText="bothSides"/>
            <wp:docPr id="4279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177" name="Picture 4279177"/>
                    <pic:cNvPicPr/>
                  </pic:nvPicPr>
                  <pic:blipFill>
                    <a:blip cstate="print" r:embed="rId44">
                      <a:extLst>
                        <a:ext uri="{28A0092B-C50C-407E-A947-70E740481C1C}">
                          <a14:useLocalDpi xmlns:a14="http://schemas.microsoft.com/office/drawing/2010/main" val="0"/>
                        </a:ext>
                      </a:extLst>
                    </a:blip>
                    <a:stretch>
                      <a:fillRect/>
                    </a:stretch>
                  </pic:blipFill>
                  <pic:spPr>
                    <a:xfrm>
                      <a:off x="0" y="0"/>
                      <a:ext cx="1586865" cy="4036695"/>
                    </a:xfrm>
                    <a:prstGeom prst="rect">
                      <a:avLst/>
                    </a:prstGeom>
                  </pic:spPr>
                </pic:pic>
              </a:graphicData>
            </a:graphic>
            <wp14:sizeRelH relativeFrom="margin">
              <wp14:pctWidth>0</wp14:pctWidth>
            </wp14:sizeRelH>
            <wp14:sizeRelV relativeFrom="margin">
              <wp14:pctHeight>0</wp14:pctHeight>
            </wp14:sizeRelV>
          </wp:anchor>
        </w:drawing>
      </w:r>
    </w:p>
    <w:p w14:paraId="0FA0F2AC" w14:textId="2E7ED559" w:rsidP="00B074B6" w:rsidR="00B074B6" w:rsidRDefault="00B074B6" w:rsidRPr="00976D1B">
      <w:pPr>
        <w:rPr>
          <w:lang w:val="en-US"/>
        </w:rPr>
      </w:pPr>
    </w:p>
    <w:p w14:paraId="2C8A72F3" w14:textId="334B7ACF" w:rsidP="00B074B6" w:rsidR="00B074B6" w:rsidRDefault="00B074B6" w:rsidRPr="00976D1B">
      <w:pPr>
        <w:rPr>
          <w:lang w:val="en-US"/>
        </w:rPr>
      </w:pPr>
    </w:p>
    <w:p w14:paraId="56688C2C" w14:textId="77777777" w:rsidP="00B074B6" w:rsidR="00B074B6" w:rsidRDefault="00B074B6" w:rsidRPr="00976D1B">
      <w:pPr>
        <w:rPr>
          <w:lang w:val="en-US"/>
        </w:rPr>
      </w:pPr>
    </w:p>
    <w:p w14:paraId="03D66129" w14:textId="77777777" w:rsidP="00B074B6" w:rsidR="00B074B6" w:rsidRDefault="00B074B6" w:rsidRPr="00976D1B">
      <w:pPr>
        <w:rPr>
          <w:lang w:val="en-US"/>
        </w:rPr>
      </w:pPr>
    </w:p>
    <w:p w14:paraId="525A07F5" w14:textId="77777777" w:rsidP="00B074B6" w:rsidR="00B074B6" w:rsidRDefault="00B074B6" w:rsidRPr="00976D1B">
      <w:pPr>
        <w:rPr>
          <w:lang w:val="en-US"/>
        </w:rPr>
      </w:pPr>
    </w:p>
    <w:p w14:paraId="62F02655" w14:textId="77777777" w:rsidP="00B074B6" w:rsidR="00B074B6" w:rsidRDefault="00B074B6" w:rsidRPr="00976D1B">
      <w:pPr>
        <w:rPr>
          <w:lang w:val="en-US"/>
        </w:rPr>
      </w:pPr>
    </w:p>
    <w:p w14:paraId="31FB6D09" w14:textId="77777777" w:rsidP="00B074B6" w:rsidR="00B074B6" w:rsidRDefault="00B074B6" w:rsidRPr="00976D1B">
      <w:pPr>
        <w:rPr>
          <w:lang w:val="en-US"/>
        </w:rPr>
      </w:pPr>
    </w:p>
    <w:p w14:paraId="1592CA2A" w14:textId="77777777" w:rsidP="00B074B6" w:rsidR="00B074B6" w:rsidRDefault="00B074B6" w:rsidRPr="00976D1B">
      <w:pPr>
        <w:rPr>
          <w:lang w:val="en-US"/>
        </w:rPr>
      </w:pPr>
    </w:p>
    <w:p w14:paraId="3B626335" w14:textId="77777777" w:rsidP="00B074B6" w:rsidR="00B074B6" w:rsidRDefault="00B074B6" w:rsidRPr="00976D1B">
      <w:pPr>
        <w:rPr>
          <w:lang w:val="en-US"/>
        </w:rPr>
      </w:pPr>
    </w:p>
    <w:p w14:paraId="4884B9B3" w14:textId="77777777" w:rsidP="00B074B6" w:rsidR="00B074B6" w:rsidRDefault="00B074B6" w:rsidRPr="00976D1B">
      <w:pPr>
        <w:rPr>
          <w:lang w:val="en-US"/>
        </w:rPr>
      </w:pPr>
    </w:p>
    <w:p w14:paraId="26D4F2E0" w14:textId="77777777" w:rsidP="00B074B6" w:rsidR="00B074B6" w:rsidRDefault="00B074B6" w:rsidRPr="00976D1B">
      <w:pPr>
        <w:rPr>
          <w:lang w:val="en-US"/>
        </w:rPr>
      </w:pPr>
    </w:p>
    <w:p w14:paraId="527655F6" w14:textId="77777777" w:rsidP="00B074B6" w:rsidR="00B074B6" w:rsidRDefault="00B074B6" w:rsidRPr="00976D1B">
      <w:pPr>
        <w:rPr>
          <w:lang w:val="en-US"/>
        </w:rPr>
      </w:pPr>
    </w:p>
    <w:p w14:paraId="20CCAF5C" w14:textId="77777777" w:rsidP="00B074B6" w:rsidR="00B074B6" w:rsidRDefault="00B074B6" w:rsidRPr="00976D1B">
      <w:pPr>
        <w:rPr>
          <w:lang w:val="en-US"/>
        </w:rPr>
      </w:pPr>
    </w:p>
    <w:p w14:paraId="677032F6" w14:textId="77777777" w:rsidP="00B074B6" w:rsidR="00B074B6" w:rsidRDefault="00B074B6" w:rsidRPr="00976D1B">
      <w:pPr>
        <w:rPr>
          <w:lang w:val="en-US"/>
        </w:rPr>
      </w:pPr>
    </w:p>
    <w:p w14:paraId="565FFFB3" w14:textId="77777777" w:rsidP="00B074B6" w:rsidR="00B074B6" w:rsidRDefault="00B074B6" w:rsidRPr="00976D1B">
      <w:pPr>
        <w:rPr>
          <w:lang w:val="en-US"/>
        </w:rPr>
      </w:pPr>
    </w:p>
    <w:p w14:paraId="3BE16B4A" w14:textId="77777777" w:rsidP="00B074B6" w:rsidR="00B074B6" w:rsidRDefault="00B074B6" w:rsidRPr="00976D1B">
      <w:pPr>
        <w:rPr>
          <w:lang w:val="en-US"/>
        </w:rPr>
      </w:pPr>
    </w:p>
    <w:p w14:paraId="51DDD9FC" w14:textId="77777777" w:rsidP="00B074B6" w:rsidR="00B074B6" w:rsidRDefault="00B074B6" w:rsidRPr="00976D1B">
      <w:pPr>
        <w:rPr>
          <w:lang w:val="en-US"/>
        </w:rPr>
      </w:pPr>
    </w:p>
    <w:p w14:paraId="47008C29" w14:textId="77777777" w:rsidP="00B074B6" w:rsidR="00B074B6" w:rsidRDefault="00B074B6" w:rsidRPr="00976D1B">
      <w:pPr>
        <w:rPr>
          <w:lang w:val="en-US"/>
        </w:rPr>
      </w:pPr>
    </w:p>
    <w:p w14:paraId="7B0DE525" w14:textId="77777777" w:rsidP="00B074B6" w:rsidR="00B074B6" w:rsidRDefault="00B074B6" w:rsidRPr="00976D1B">
      <w:pPr>
        <w:rPr>
          <w:lang w:val="en-US"/>
        </w:rPr>
      </w:pPr>
    </w:p>
    <w:p w14:paraId="5F1CBDFE" w14:textId="77777777" w:rsidP="00B074B6" w:rsidR="00B074B6" w:rsidRDefault="00B074B6" w:rsidRPr="00976D1B">
      <w:pPr>
        <w:rPr>
          <w:lang w:val="en-US"/>
        </w:rPr>
      </w:pPr>
    </w:p>
    <w:p w14:paraId="6CB1955C" w14:textId="77777777" w:rsidP="00B074B6" w:rsidR="00B074B6" w:rsidRDefault="00B074B6" w:rsidRPr="00976D1B">
      <w:pPr>
        <w:rPr>
          <w:lang w:val="en-US"/>
        </w:rPr>
      </w:pPr>
    </w:p>
    <w:p w14:paraId="73BBCD53" w14:textId="77777777" w:rsidP="00B074B6" w:rsidR="00B074B6" w:rsidRDefault="00B074B6" w:rsidRPr="00976D1B">
      <w:pPr>
        <w:rPr>
          <w:lang w:val="en-US"/>
        </w:rPr>
      </w:pPr>
    </w:p>
    <w:p w14:paraId="06C0E05E" w14:textId="77777777" w:rsidP="00B074B6" w:rsidR="00B074B6" w:rsidRDefault="00B074B6" w:rsidRPr="00976D1B">
      <w:pPr>
        <w:rPr>
          <w:lang w:val="en-US"/>
        </w:rPr>
      </w:pPr>
    </w:p>
    <w:p w14:paraId="306C2953" w14:textId="77777777" w:rsidP="00B074B6" w:rsidR="00B074B6" w:rsidRDefault="00B074B6" w:rsidRPr="00976D1B">
      <w:pPr>
        <w:rPr>
          <w:lang w:val="en-US"/>
        </w:rPr>
      </w:pPr>
    </w:p>
    <w:p w14:paraId="407A3150" w14:textId="77777777" w:rsidP="00B074B6" w:rsidR="00B074B6" w:rsidRDefault="00B074B6" w:rsidRPr="00976D1B">
      <w:pPr>
        <w:rPr>
          <w:lang w:val="en-US"/>
        </w:rPr>
      </w:pPr>
    </w:p>
    <w:p w14:paraId="7A682560" w14:textId="751CAD8D" w:rsidP="001A709B" w:rsidR="00EF7CAF" w:rsidRDefault="0067208D" w:rsidRPr="00976D1B">
      <w:pPr>
        <w:pStyle w:val="ListParagraph"/>
        <w:numPr>
          <w:ilvl w:val="0"/>
          <w:numId w:val="40"/>
        </w:numPr>
        <w:rPr>
          <w:lang w:val="en-US"/>
        </w:rPr>
        <w:sectPr w:rsidR="00EF7CAF" w:rsidRPr="00976D1B" w:rsidSect="002B2532">
          <w:headerReference r:id="rId45" w:type="default"/>
          <w:footerReference r:id="rId46" w:type="default"/>
          <w:footerReference r:id="rId47" w:type="first"/>
          <w:pgSz w:h="11906" w:orient="landscape" w:w="16838"/>
          <w:pgMar w:bottom="1701" w:footer="708" w:gutter="0" w:header="708" w:left="2268" w:right="1701" w:top="2268"/>
          <w:cols w:space="708"/>
          <w:titlePg/>
          <w:docGrid w:linePitch="360"/>
        </w:sectPr>
      </w:pPr>
      <w:r w:rsidRPr="00976D1B">
        <w:rPr>
          <w:noProof/>
          <w:lang w:val="en-US"/>
        </w:rPr>
        <w:lastRenderedPageBreak/>
        <w:drawing>
          <wp:anchor allowOverlap="1" behindDoc="0" distB="0" distL="114300" distR="114300" distT="0" layoutInCell="1" locked="0" relativeHeight="251683840" simplePos="0" wp14:anchorId="49330BF9" wp14:editId="5D86D1ED">
            <wp:simplePos x="0" y="0"/>
            <wp:positionH relativeFrom="margin">
              <wp:posOffset>3977640</wp:posOffset>
            </wp:positionH>
            <wp:positionV relativeFrom="margin">
              <wp:posOffset>407831</wp:posOffset>
            </wp:positionV>
            <wp:extent cx="4047490" cy="2720975"/>
            <wp:effectExtent b="3175" l="0" r="0" t="0"/>
            <wp:wrapSquare wrapText="bothSides"/>
            <wp:docPr id="9759468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46870" name="Picture 975946870"/>
                    <pic:cNvPicPr/>
                  </pic:nvPicPr>
                  <pic:blipFill rotWithShape="1">
                    <a:blip r:embed="rId48">
                      <a:extLst>
                        <a:ext uri="{28A0092B-C50C-407E-A947-70E740481C1C}">
                          <a14:useLocalDpi xmlns:a14="http://schemas.microsoft.com/office/drawing/2010/main" val="0"/>
                        </a:ext>
                      </a:extLst>
                    </a:blip>
                    <a:srcRect r="33284"/>
                    <a:stretch>
                      <a:fillRect/>
                    </a:stretch>
                  </pic:blipFill>
                  <pic:spPr bwMode="auto">
                    <a:xfrm>
                      <a:off x="0" y="0"/>
                      <a:ext cx="4047490" cy="2720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D1B">
        <w:rPr>
          <w:noProof/>
          <w:lang w:val="en-US"/>
        </w:rPr>
        <w:drawing>
          <wp:anchor allowOverlap="1" behindDoc="0" distB="0" distL="114300" distR="114300" distT="0" layoutInCell="1" locked="0" relativeHeight="251682816" simplePos="0" wp14:anchorId="52FB162D" wp14:editId="286A76BA">
            <wp:simplePos x="0" y="0"/>
            <wp:positionH relativeFrom="margin">
              <wp:posOffset>467995</wp:posOffset>
            </wp:positionH>
            <wp:positionV relativeFrom="margin">
              <wp:posOffset>394450</wp:posOffset>
            </wp:positionV>
            <wp:extent cx="3251835" cy="2750820"/>
            <wp:effectExtent b="0" l="0" r="5715" t="0"/>
            <wp:wrapSquare wrapText="bothSides"/>
            <wp:docPr id="15653353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35394" name="Picture 1565335394"/>
                    <pic:cNvPicPr/>
                  </pic:nvPicPr>
                  <pic:blipFill rotWithShape="1">
                    <a:blip r:embed="rId49">
                      <a:extLst>
                        <a:ext uri="{28A0092B-C50C-407E-A947-70E740481C1C}">
                          <a14:useLocalDpi xmlns:a14="http://schemas.microsoft.com/office/drawing/2010/main" val="0"/>
                        </a:ext>
                      </a:extLst>
                    </a:blip>
                    <a:srcRect r="34077"/>
                    <a:stretch>
                      <a:fillRect/>
                    </a:stretch>
                  </pic:blipFill>
                  <pic:spPr bwMode="auto">
                    <a:xfrm>
                      <a:off x="0" y="0"/>
                      <a:ext cx="3251835" cy="2750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4B6" w:rsidRPr="00976D1B">
        <w:rPr>
          <w:rFonts w:asciiTheme="majorBidi" w:cstheme="majorBidi" w:eastAsia="Yu Mincho" w:hAnsiTheme="majorBidi"/>
          <w:color w:val="000000"/>
          <w:szCs w:val="24"/>
          <w:lang w:val="en-ID"/>
        </w:rPr>
        <w:t>@mochacless</w:t>
      </w:r>
    </w:p>
    <w:p w14:paraId="4BC236AA" w14:textId="4016B265" w:rsidP="00AE5B16" w:rsidR="000C4790" w:rsidRDefault="001A709B" w:rsidRPr="00976D1B">
      <w:pPr>
        <w:pStyle w:val="Heading1"/>
        <w:spacing w:before="0"/>
        <w:jc w:val="center"/>
        <w:rPr>
          <w:b/>
          <w:bCs/>
        </w:rPr>
      </w:pPr>
      <w:bookmarkStart w:id="767" w:name="_Toc208487449"/>
      <w:r w:rsidRPr="00976D1B">
        <w:rPr>
          <w:b/>
          <w:bCs/>
        </w:rPr>
        <w:lastRenderedPageBreak/>
        <w:t>BIODATA</w:t>
      </w:r>
      <w:bookmarkEnd w:id="767"/>
    </w:p>
    <w:p w14:paraId="596B6964" w14:textId="45EF7D25" w:rsidP="001A709B" w:rsidR="001A709B" w:rsidRDefault="001A709B" w:rsidRPr="00976D1B">
      <w:pPr>
        <w:pStyle w:val="BodyText"/>
      </w:pPr>
    </w:p>
    <w:p w14:paraId="6DCFFB7D" w14:textId="38FD9FF8" w:rsidP="001A709B" w:rsidR="001A709B" w:rsidRDefault="00AE5B16" w:rsidRPr="00976D1B">
      <w:pPr>
        <w:pStyle w:val="BodyText"/>
      </w:pPr>
      <w:r w:rsidRPr="00976D1B">
        <w:rPr>
          <w:noProof/>
          <w:szCs w:val="24"/>
          <w:lang w:eastAsia="ja-JP"/>
          <w14:ligatures w14:val="standardContextual"/>
        </w:rPr>
        <w:drawing>
          <wp:anchor allowOverlap="1" behindDoc="0" distB="0" distL="114300" distR="114300" distT="0" layoutInCell="1" locked="0" relativeHeight="251697152" simplePos="0" wp14:anchorId="34396490" wp14:editId="7011071B">
            <wp:simplePos x="0" y="0"/>
            <wp:positionH relativeFrom="margin">
              <wp:posOffset>3954145</wp:posOffset>
            </wp:positionH>
            <wp:positionV relativeFrom="margin">
              <wp:posOffset>597518</wp:posOffset>
            </wp:positionV>
            <wp:extent cx="1083945" cy="1447165"/>
            <wp:effectExtent b="635" l="0" r="1905" t="0"/>
            <wp:wrapSquare wrapText="bothSides"/>
            <wp:docPr id="14887506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50603" name="Picture 1488750603"/>
                    <pic:cNvPicPr/>
                  </pic:nvPicPr>
                  <pic:blipFill>
                    <a:blip cstate="print" r:embed="rId50">
                      <a:extLst>
                        <a:ext uri="{28A0092B-C50C-407E-A947-70E740481C1C}">
                          <a14:useLocalDpi xmlns:a14="http://schemas.microsoft.com/office/drawing/2010/main" val="0"/>
                        </a:ext>
                      </a:extLst>
                    </a:blip>
                    <a:stretch>
                      <a:fillRect/>
                    </a:stretch>
                  </pic:blipFill>
                  <pic:spPr>
                    <a:xfrm>
                      <a:off x="0" y="0"/>
                      <a:ext cx="1083945" cy="1447165"/>
                    </a:xfrm>
                    <a:prstGeom prst="rect">
                      <a:avLst/>
                    </a:prstGeom>
                  </pic:spPr>
                </pic:pic>
              </a:graphicData>
            </a:graphic>
            <wp14:sizeRelH relativeFrom="margin">
              <wp14:pctWidth>0</wp14:pctWidth>
            </wp14:sizeRelH>
            <wp14:sizeRelV relativeFrom="margin">
              <wp14:pctHeight>0</wp14:pctHeight>
            </wp14:sizeRelV>
          </wp:anchor>
        </w:drawing>
      </w:r>
    </w:p>
    <w:p w14:paraId="5A082558" w14:textId="2BA37649" w:rsidP="001A709B" w:rsidR="001A709B" w:rsidRDefault="001A709B" w:rsidRPr="00976D1B">
      <w:pPr>
        <w:widowControl/>
        <w:autoSpaceDE/>
        <w:autoSpaceDN/>
        <w:spacing w:line="480" w:lineRule="auto"/>
        <w:jc w:val="both"/>
        <w:rPr>
          <w:rFonts w:eastAsia="Yu Mincho"/>
          <w:b/>
          <w:szCs w:val="24"/>
          <w:lang w:eastAsia="ja-JP" w:val="en-US"/>
        </w:rPr>
      </w:pPr>
      <w:r w:rsidRPr="00976D1B">
        <w:rPr>
          <w:rFonts w:eastAsia="Yu Mincho"/>
          <w:b/>
          <w:szCs w:val="24"/>
          <w:lang w:eastAsia="ja-JP" w:val="en-US"/>
        </w:rPr>
        <w:t>Data Pribadi</w:t>
      </w:r>
    </w:p>
    <w:tbl>
      <w:tblPr>
        <w:tblW w:type="dxa" w:w="5949"/>
        <w:tblLayout w:type="fixed"/>
        <w:tblLook w:firstColumn="0" w:firstRow="0" w:lastColumn="0" w:lastRow="0" w:noHBand="0" w:noVBand="1" w:val="0400"/>
      </w:tblPr>
      <w:tblGrid>
        <w:gridCol w:w="1413"/>
        <w:gridCol w:w="283"/>
        <w:gridCol w:w="4253"/>
      </w:tblGrid>
      <w:tr w14:paraId="41413E2E" w14:textId="77777777" w:rsidR="001A709B" w:rsidRPr="00976D1B" w:rsidTr="003308EF">
        <w:tc>
          <w:tcPr>
            <w:tcW w:type="dxa" w:w="1413"/>
          </w:tcPr>
          <w:p w14:paraId="058D9423"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Nama</w:t>
            </w:r>
          </w:p>
        </w:tc>
        <w:tc>
          <w:tcPr>
            <w:tcW w:type="dxa" w:w="283"/>
          </w:tcPr>
          <w:p w14:paraId="2378BD29"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w:t>
            </w:r>
          </w:p>
        </w:tc>
        <w:tc>
          <w:tcPr>
            <w:tcW w:type="dxa" w:w="4253"/>
          </w:tcPr>
          <w:p w14:paraId="69FD9B71"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Ajeng Ayuningtyas</w:t>
            </w:r>
          </w:p>
        </w:tc>
      </w:tr>
      <w:tr w14:paraId="20A37166" w14:textId="77777777" w:rsidR="001A709B" w:rsidRPr="00976D1B" w:rsidTr="003308EF">
        <w:tc>
          <w:tcPr>
            <w:tcW w:type="dxa" w:w="1413"/>
          </w:tcPr>
          <w:p w14:paraId="7EFB3569"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 xml:space="preserve"> TTL</w:t>
            </w:r>
          </w:p>
        </w:tc>
        <w:tc>
          <w:tcPr>
            <w:tcW w:type="dxa" w:w="283"/>
          </w:tcPr>
          <w:p w14:paraId="063D0106"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w:t>
            </w:r>
          </w:p>
        </w:tc>
        <w:tc>
          <w:tcPr>
            <w:tcW w:type="dxa" w:w="4253"/>
          </w:tcPr>
          <w:p w14:paraId="6D5CEAAA"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Pasuruan, 17 Juli 2001</w:t>
            </w:r>
          </w:p>
        </w:tc>
      </w:tr>
      <w:tr w14:paraId="766E7DE8" w14:textId="77777777" w:rsidR="001A709B" w:rsidRPr="00976D1B" w:rsidTr="003308EF">
        <w:tc>
          <w:tcPr>
            <w:tcW w:type="dxa" w:w="1413"/>
          </w:tcPr>
          <w:p w14:paraId="3942106D"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 xml:space="preserve"> Alamat</w:t>
            </w:r>
          </w:p>
        </w:tc>
        <w:tc>
          <w:tcPr>
            <w:tcW w:type="dxa" w:w="283"/>
          </w:tcPr>
          <w:p w14:paraId="367CEC2E"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w:t>
            </w:r>
          </w:p>
        </w:tc>
        <w:tc>
          <w:tcPr>
            <w:tcW w:type="dxa" w:w="4253"/>
          </w:tcPr>
          <w:p w14:paraId="717D7E98"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Dukuh Zamrud Blok L7/8, RT. 07, RW 018, Kec. Padurenan, Kel. Mustika Jaya, Bekasi, Jawa Barat.</w:t>
            </w:r>
          </w:p>
        </w:tc>
      </w:tr>
      <w:tr w14:paraId="61347C60" w14:textId="77777777" w:rsidR="001A709B" w:rsidRPr="00976D1B" w:rsidTr="003308EF">
        <w:tc>
          <w:tcPr>
            <w:tcW w:type="dxa" w:w="1413"/>
          </w:tcPr>
          <w:p w14:paraId="07E134AE"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Email</w:t>
            </w:r>
          </w:p>
        </w:tc>
        <w:tc>
          <w:tcPr>
            <w:tcW w:type="dxa" w:w="283"/>
          </w:tcPr>
          <w:p w14:paraId="65AEB360"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w:t>
            </w:r>
          </w:p>
        </w:tc>
        <w:tc>
          <w:tcPr>
            <w:tcW w:type="dxa" w:w="4253"/>
          </w:tcPr>
          <w:p w14:paraId="7A24649B" w14:textId="77777777" w:rsidP="003308EF" w:rsidR="001A709B" w:rsidRDefault="001A709B" w:rsidRPr="00976D1B">
            <w:pPr>
              <w:widowControl/>
              <w:autoSpaceDE/>
              <w:autoSpaceDN/>
              <w:spacing w:line="480" w:lineRule="auto"/>
              <w:jc w:val="both"/>
              <w:rPr>
                <w:rFonts w:eastAsia="Yu Mincho"/>
                <w:szCs w:val="24"/>
                <w:lang w:eastAsia="ja-JP" w:val="en-US"/>
              </w:rPr>
            </w:pPr>
            <w:hyperlink r:id="rId51" w:history="1">
              <w:r w:rsidRPr="00976D1B">
                <w:rPr>
                  <w:rStyle w:val="Hyperlink"/>
                  <w:rFonts w:eastAsia="Yu Mincho"/>
                  <w:szCs w:val="24"/>
                  <w:lang w:eastAsia="ja-JP" w:val="en-US"/>
                </w:rPr>
                <w:t>ayu07tyas@gmail.com</w:t>
              </w:r>
            </w:hyperlink>
          </w:p>
        </w:tc>
      </w:tr>
      <w:tr w14:paraId="3AB4158E" w14:textId="77777777" w:rsidR="001A709B" w:rsidRPr="00976D1B" w:rsidTr="003308EF">
        <w:tc>
          <w:tcPr>
            <w:tcW w:type="dxa" w:w="1413"/>
          </w:tcPr>
          <w:p w14:paraId="359468A2"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No. Telp.</w:t>
            </w:r>
          </w:p>
        </w:tc>
        <w:tc>
          <w:tcPr>
            <w:tcW w:type="dxa" w:w="283"/>
          </w:tcPr>
          <w:p w14:paraId="197EEF10" w14:textId="77777777" w:rsidP="003308EF" w:rsidR="001A709B" w:rsidRDefault="001A709B" w:rsidRPr="00976D1B">
            <w:pPr>
              <w:widowControl/>
              <w:autoSpaceDE/>
              <w:autoSpaceDN/>
              <w:spacing w:line="480" w:lineRule="auto"/>
              <w:jc w:val="both"/>
              <w:rPr>
                <w:rFonts w:eastAsia="Yu Mincho"/>
                <w:szCs w:val="24"/>
                <w:lang w:eastAsia="ja-JP"/>
              </w:rPr>
            </w:pPr>
            <w:r w:rsidRPr="00976D1B">
              <w:rPr>
                <w:rFonts w:eastAsia="Yu Mincho"/>
                <w:szCs w:val="24"/>
                <w:lang w:eastAsia="ja-JP"/>
              </w:rPr>
              <w:t>:</w:t>
            </w:r>
          </w:p>
        </w:tc>
        <w:tc>
          <w:tcPr>
            <w:tcW w:type="dxa" w:w="4253"/>
          </w:tcPr>
          <w:p w14:paraId="35A5F4FB"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081294409191</w:t>
            </w:r>
          </w:p>
        </w:tc>
      </w:tr>
    </w:tbl>
    <w:p w14:paraId="502250B0" w14:textId="1F2FC975" w:rsidP="001A709B" w:rsidR="001A709B" w:rsidRDefault="001A709B" w:rsidRPr="00976D1B">
      <w:pPr>
        <w:widowControl/>
        <w:autoSpaceDE/>
        <w:autoSpaceDN/>
        <w:spacing w:line="480" w:lineRule="auto"/>
        <w:jc w:val="both"/>
        <w:rPr>
          <w:rFonts w:eastAsia="Yu Mincho"/>
          <w:b/>
          <w:szCs w:val="24"/>
          <w:lang w:eastAsia="ja-JP" w:val="en-US"/>
        </w:rPr>
      </w:pPr>
      <w:r w:rsidRPr="00976D1B">
        <w:rPr>
          <w:rFonts w:eastAsia="Yu Mincho"/>
          <w:b/>
          <w:szCs w:val="24"/>
          <w:lang w:eastAsia="ja-JP" w:val="en-US"/>
        </w:rPr>
        <w:t>Riwayat Pendidikan</w:t>
      </w:r>
    </w:p>
    <w:tbl>
      <w:tblPr>
        <w:tblW w:type="dxa" w:w="7650"/>
        <w:tblBorders>
          <w:top w:val="nil"/>
          <w:left w:val="nil"/>
          <w:bottom w:val="nil"/>
          <w:right w:val="nil"/>
          <w:insideH w:val="nil"/>
          <w:insideV w:val="nil"/>
        </w:tblBorders>
        <w:tblLayout w:type="fixed"/>
        <w:tblLook w:firstColumn="0" w:firstRow="0" w:lastColumn="0" w:lastRow="0" w:noHBand="0" w:noVBand="1" w:val="0400"/>
      </w:tblPr>
      <w:tblGrid>
        <w:gridCol w:w="1980"/>
        <w:gridCol w:w="5670"/>
      </w:tblGrid>
      <w:tr w14:paraId="0C3B7310" w14:textId="77777777" w:rsidR="001A709B" w:rsidRPr="00976D1B" w:rsidTr="003308EF">
        <w:tc>
          <w:tcPr>
            <w:tcW w:type="dxa" w:w="1980"/>
          </w:tcPr>
          <w:p w14:paraId="4F7E50AB"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2007-2013</w:t>
            </w:r>
          </w:p>
        </w:tc>
        <w:tc>
          <w:tcPr>
            <w:tcW w:type="dxa" w:w="5670"/>
          </w:tcPr>
          <w:p w14:paraId="3BE99D11"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SDIT Insan Aulia</w:t>
            </w:r>
          </w:p>
        </w:tc>
      </w:tr>
      <w:tr w14:paraId="647671A0" w14:textId="77777777" w:rsidR="001A709B" w:rsidRPr="00976D1B" w:rsidTr="003308EF">
        <w:tc>
          <w:tcPr>
            <w:tcW w:type="dxa" w:w="1980"/>
          </w:tcPr>
          <w:p w14:paraId="5FB9F724"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2013-2016</w:t>
            </w:r>
          </w:p>
        </w:tc>
        <w:tc>
          <w:tcPr>
            <w:tcW w:type="dxa" w:w="5670"/>
          </w:tcPr>
          <w:p w14:paraId="7C4B011B"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SMP Daya Utama</w:t>
            </w:r>
          </w:p>
        </w:tc>
      </w:tr>
      <w:tr w14:paraId="57D57BC2" w14:textId="77777777" w:rsidR="001A709B" w:rsidRPr="00976D1B" w:rsidTr="003308EF">
        <w:tc>
          <w:tcPr>
            <w:tcW w:type="dxa" w:w="1980"/>
          </w:tcPr>
          <w:p w14:paraId="2EF1FB0A"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2016-2019</w:t>
            </w:r>
          </w:p>
        </w:tc>
        <w:tc>
          <w:tcPr>
            <w:tcW w:type="dxa" w:w="5670"/>
          </w:tcPr>
          <w:p w14:paraId="14388866"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SMAN 9 Bekasi</w:t>
            </w:r>
          </w:p>
        </w:tc>
      </w:tr>
      <w:tr w14:paraId="7E63911C" w14:textId="77777777" w:rsidR="001A709B" w:rsidRPr="00976D1B" w:rsidTr="003308EF">
        <w:tc>
          <w:tcPr>
            <w:tcW w:type="dxa" w:w="1980"/>
          </w:tcPr>
          <w:p w14:paraId="33F99EFD"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2019-2025</w:t>
            </w:r>
          </w:p>
        </w:tc>
        <w:tc>
          <w:tcPr>
            <w:tcW w:type="dxa" w:w="5670"/>
          </w:tcPr>
          <w:p w14:paraId="0A551DC4" w14:textId="2A6002D1"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Universitas Diponegoro</w:t>
            </w:r>
          </w:p>
        </w:tc>
      </w:tr>
    </w:tbl>
    <w:p w14:paraId="4CC2E61E" w14:textId="77777777" w:rsidP="001A709B" w:rsidR="001A709B" w:rsidRDefault="001A709B" w:rsidRPr="00976D1B">
      <w:pPr>
        <w:widowControl/>
        <w:autoSpaceDE/>
        <w:autoSpaceDN/>
        <w:spacing w:line="480" w:lineRule="auto"/>
        <w:jc w:val="both"/>
        <w:rPr>
          <w:rFonts w:eastAsia="Yu Mincho"/>
          <w:b/>
          <w:szCs w:val="24"/>
          <w:lang w:eastAsia="ja-JP" w:val="en-US"/>
        </w:rPr>
      </w:pPr>
    </w:p>
    <w:p w14:paraId="6C02EBFB" w14:textId="77777777" w:rsidP="001A709B" w:rsidR="001A709B" w:rsidRDefault="001A709B" w:rsidRPr="00976D1B">
      <w:pPr>
        <w:widowControl/>
        <w:autoSpaceDE/>
        <w:autoSpaceDN/>
        <w:spacing w:line="480" w:lineRule="auto"/>
        <w:jc w:val="both"/>
        <w:rPr>
          <w:rFonts w:eastAsia="Yu Mincho"/>
          <w:b/>
          <w:szCs w:val="24"/>
          <w:lang w:eastAsia="ja-JP" w:val="en-US"/>
        </w:rPr>
      </w:pPr>
      <w:r w:rsidRPr="00976D1B">
        <w:rPr>
          <w:rFonts w:eastAsia="Yu Mincho"/>
          <w:b/>
          <w:szCs w:val="24"/>
          <w:lang w:eastAsia="ja-JP" w:val="en-US"/>
        </w:rPr>
        <w:t>Pengalaman Organisasi dan Kepanitiaan</w:t>
      </w:r>
    </w:p>
    <w:tbl>
      <w:tblPr>
        <w:tblW w:type="dxa" w:w="7938"/>
        <w:tblLayout w:type="fixed"/>
        <w:tblLook w:firstColumn="0" w:firstRow="0" w:lastColumn="0" w:lastRow="0" w:noHBand="0" w:noVBand="1" w:val="0400"/>
      </w:tblPr>
      <w:tblGrid>
        <w:gridCol w:w="1241"/>
        <w:gridCol w:w="6697"/>
      </w:tblGrid>
      <w:tr w14:paraId="2724537D" w14:textId="77777777" w:rsidR="001A709B" w:rsidRPr="00E90E65" w:rsidTr="003308EF">
        <w:tc>
          <w:tcPr>
            <w:tcW w:type="dxa" w:w="1241"/>
          </w:tcPr>
          <w:p w14:paraId="4723E947" w14:textId="77777777" w:rsidP="003308EF" w:rsidR="001A709B" w:rsidRDefault="001A709B" w:rsidRPr="00976D1B">
            <w:pPr>
              <w:widowControl/>
              <w:autoSpaceDE/>
              <w:autoSpaceDN/>
              <w:spacing w:line="480" w:lineRule="auto"/>
              <w:jc w:val="both"/>
              <w:rPr>
                <w:rFonts w:eastAsia="Yu Mincho"/>
                <w:szCs w:val="24"/>
                <w:lang w:eastAsia="ja-JP" w:val="en-US"/>
              </w:rPr>
            </w:pPr>
            <w:r w:rsidRPr="00976D1B">
              <w:rPr>
                <w:rFonts w:eastAsia="Yu Mincho"/>
                <w:szCs w:val="24"/>
                <w:lang w:eastAsia="ja-JP" w:val="en-US"/>
              </w:rPr>
              <w:t>2021</w:t>
            </w:r>
          </w:p>
        </w:tc>
        <w:tc>
          <w:tcPr>
            <w:tcW w:type="dxa" w:w="6697"/>
          </w:tcPr>
          <w:p w14:paraId="47B9349D" w14:textId="77777777" w:rsidP="003308EF" w:rsidR="001A709B" w:rsidRDefault="001A709B" w:rsidRPr="00E90E65">
            <w:pPr>
              <w:widowControl/>
              <w:autoSpaceDE/>
              <w:autoSpaceDN/>
              <w:spacing w:line="480" w:lineRule="auto"/>
              <w:jc w:val="both"/>
              <w:rPr>
                <w:rFonts w:eastAsia="Yu Mincho"/>
                <w:szCs w:val="24"/>
                <w:lang w:eastAsia="ja-JP" w:val="en-US"/>
              </w:rPr>
            </w:pPr>
            <w:r w:rsidRPr="00976D1B">
              <w:rPr>
                <w:rFonts w:eastAsia="Yu Mincho"/>
                <w:szCs w:val="24"/>
                <w:lang w:eastAsia="ja-JP" w:val="en-US"/>
              </w:rPr>
              <w:t>Sie Desain ORENJI 2021</w:t>
            </w:r>
          </w:p>
        </w:tc>
      </w:tr>
    </w:tbl>
    <w:p w14:paraId="37A39DD4" w14:textId="77777777" w:rsidP="001A709B" w:rsidR="001A709B" w:rsidRDefault="001A709B"/>
    <w:p w14:paraId="4E69EA6B" w14:textId="27B8C52D" w:rsidP="001A709B" w:rsidR="001A709B" w:rsidRDefault="001A709B" w:rsidRPr="001A709B"/>
    <w:sectPr w:rsidR="001A709B" w:rsidRPr="001A709B" w:rsidSect="001A709B">
      <w:headerReference r:id="rId52" w:type="default"/>
      <w:footerReference r:id="rId53" w:type="default"/>
      <w:pgSz w:h="16838" w:w="11906"/>
      <w:pgMar w:bottom="1701" w:footer="708" w:gutter="0" w:header="708" w:left="2268" w:right="1701" w:top="2268"/>
      <w:pgNumType w:fmt="lowerRoman" w:start="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0784" w14:textId="77777777" w:rsidR="00695F36" w:rsidRDefault="00695F36" w:rsidP="000C4790">
      <w:r>
        <w:separator/>
      </w:r>
    </w:p>
  </w:endnote>
  <w:endnote w:type="continuationSeparator" w:id="0">
    <w:p w14:paraId="55486B3F" w14:textId="77777777" w:rsidR="00695F36" w:rsidRDefault="00695F36" w:rsidP="000C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470677"/>
      <w:docPartObj>
        <w:docPartGallery w:val="Page Numbers (Bottom of Page)"/>
        <w:docPartUnique/>
      </w:docPartObj>
    </w:sdtPr>
    <w:sdtEndPr>
      <w:rPr>
        <w:noProof/>
      </w:rPr>
    </w:sdtEndPr>
    <w:sdtContent>
      <w:p w14:paraId="13D652A6" w14:textId="221609F6" w:rsidR="00A2341F" w:rsidRDefault="00A234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7ADB73" w14:textId="1C1963F2" w:rsidR="00C07ABC" w:rsidRDefault="00C07A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B8C9" w14:textId="77777777" w:rsidR="000C4790" w:rsidRDefault="000C4790">
    <w:pPr>
      <w:pStyle w:val="Footer"/>
      <w:jc w:val="center"/>
    </w:pPr>
  </w:p>
  <w:p w14:paraId="427BD1D5" w14:textId="77777777" w:rsidR="000C4790" w:rsidRDefault="000C479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265864"/>
      <w:docPartObj>
        <w:docPartGallery w:val="Page Numbers (Bottom of Page)"/>
        <w:docPartUnique/>
      </w:docPartObj>
    </w:sdtPr>
    <w:sdtEndPr>
      <w:rPr>
        <w:noProof/>
      </w:rPr>
    </w:sdtEndPr>
    <w:sdtContent>
      <w:p w14:paraId="50CCB529" w14:textId="017DD4FE" w:rsidR="00BD3C6D" w:rsidRDefault="00BD3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84288" w14:textId="77777777" w:rsidR="000C4790" w:rsidRPr="00F47696" w:rsidRDefault="000C4790">
    <w:pPr>
      <w:pStyle w:val="Footer"/>
      <w:rPr>
        <w:lang w:val="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6A28" w14:textId="77777777" w:rsidR="000C4790" w:rsidRDefault="000C4790">
    <w:pPr>
      <w:pStyle w:val="Footer"/>
      <w:jc w:val="center"/>
    </w:pPr>
  </w:p>
  <w:p w14:paraId="15335248" w14:textId="77777777" w:rsidR="000C4790" w:rsidRDefault="000C4790">
    <w:pPr>
      <w:pStyle w:val="Footer"/>
      <w:jc w:val="center"/>
    </w:pPr>
  </w:p>
  <w:p w14:paraId="6CE84E26" w14:textId="77777777" w:rsidR="000C4790" w:rsidRDefault="000C479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45678"/>
      <w:docPartObj>
        <w:docPartGallery w:val="Page Numbers (Bottom of Page)"/>
        <w:docPartUnique/>
      </w:docPartObj>
    </w:sdtPr>
    <w:sdtEndPr>
      <w:rPr>
        <w:noProof/>
      </w:rPr>
    </w:sdtEndPr>
    <w:sdtContent>
      <w:p w14:paraId="4F99788C" w14:textId="41692750" w:rsidR="001A709B" w:rsidRDefault="001A70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255347" w14:textId="77777777" w:rsidR="000C4790" w:rsidRDefault="000C479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F478" w14:textId="77777777" w:rsidR="00BD3C6D" w:rsidRDefault="00BD3C6D">
    <w:pPr>
      <w:pStyle w:val="Footer"/>
      <w:jc w:val="center"/>
    </w:pPr>
  </w:p>
  <w:p w14:paraId="71D67948" w14:textId="77777777" w:rsidR="00BD3C6D" w:rsidRDefault="00BD3C6D">
    <w:pPr>
      <w:pStyle w:val="Footer"/>
      <w:jc w:val="center"/>
    </w:pPr>
  </w:p>
  <w:p w14:paraId="4BF7A941" w14:textId="77777777" w:rsidR="00BD3C6D" w:rsidRDefault="00BD3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CE82" w14:textId="77777777" w:rsidR="000C4790" w:rsidRDefault="000C4790" w:rsidP="004254EC">
    <w:pPr>
      <w:pStyle w:val="Footer"/>
    </w:pPr>
  </w:p>
  <w:p w14:paraId="2A000D05" w14:textId="77777777" w:rsidR="000C4790" w:rsidRDefault="000C4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903220"/>
      <w:docPartObj>
        <w:docPartGallery w:val="Page Numbers (Bottom of Page)"/>
        <w:docPartUnique/>
      </w:docPartObj>
    </w:sdtPr>
    <w:sdtEndPr>
      <w:rPr>
        <w:noProof/>
      </w:rPr>
    </w:sdtEndPr>
    <w:sdtContent>
      <w:p w14:paraId="4F11B4E4" w14:textId="77777777" w:rsidR="00E93392" w:rsidRDefault="00E93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5800B" w14:textId="77777777" w:rsidR="00E93392" w:rsidRDefault="00E933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36884"/>
      <w:docPartObj>
        <w:docPartGallery w:val="Page Numbers (Bottom of Page)"/>
        <w:docPartUnique/>
      </w:docPartObj>
    </w:sdtPr>
    <w:sdtEndPr>
      <w:rPr>
        <w:noProof/>
      </w:rPr>
    </w:sdtEndPr>
    <w:sdtContent>
      <w:p w14:paraId="73115601" w14:textId="6ABD2592" w:rsidR="00A2341F" w:rsidRDefault="00A234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C88487" w14:textId="77777777" w:rsidR="000C4790" w:rsidRPr="00A0535F" w:rsidRDefault="000C4790">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2E69" w14:textId="77777777" w:rsidR="000C4790" w:rsidRDefault="000C47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B13C" w14:textId="0137536F" w:rsidR="00BD3C6D" w:rsidRDefault="00BD3C6D">
    <w:pPr>
      <w:pStyle w:val="Footer"/>
      <w:jc w:val="center"/>
    </w:pPr>
  </w:p>
  <w:p w14:paraId="4777F3A2" w14:textId="77777777" w:rsidR="00BD3C6D" w:rsidRPr="00A0535F" w:rsidRDefault="00BD3C6D">
    <w:pPr>
      <w:pStyle w:val="Foote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899658"/>
      <w:docPartObj>
        <w:docPartGallery w:val="Page Numbers (Bottom of Page)"/>
        <w:docPartUnique/>
      </w:docPartObj>
    </w:sdtPr>
    <w:sdtEndPr>
      <w:rPr>
        <w:noProof/>
      </w:rPr>
    </w:sdtEndPr>
    <w:sdtContent>
      <w:p w14:paraId="1A968414" w14:textId="77777777" w:rsidR="000C4790" w:rsidRDefault="000C4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55BFC5" w14:textId="77777777" w:rsidR="000C4790" w:rsidRDefault="000C47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25BB" w14:textId="77777777" w:rsidR="000C4790" w:rsidRDefault="000C4790">
    <w:pPr>
      <w:pStyle w:val="Footer"/>
      <w:jc w:val="center"/>
    </w:pPr>
  </w:p>
  <w:p w14:paraId="0C764443" w14:textId="77777777" w:rsidR="000C4790" w:rsidRDefault="000C479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242209"/>
      <w:docPartObj>
        <w:docPartGallery w:val="Page Numbers (Bottom of Page)"/>
        <w:docPartUnique/>
      </w:docPartObj>
    </w:sdtPr>
    <w:sdtEndPr>
      <w:rPr>
        <w:noProof/>
      </w:rPr>
    </w:sdtEndPr>
    <w:sdtContent>
      <w:p w14:paraId="64B133F8" w14:textId="17276AD8" w:rsidR="00BD3C6D" w:rsidRDefault="00BD3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012D9B" w14:textId="77777777" w:rsidR="000C4790" w:rsidRDefault="000C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03F3" w14:textId="77777777" w:rsidR="00695F36" w:rsidRDefault="00695F36" w:rsidP="000C4790">
      <w:r>
        <w:separator/>
      </w:r>
    </w:p>
  </w:footnote>
  <w:footnote w:type="continuationSeparator" w:id="0">
    <w:p w14:paraId="426913FD" w14:textId="77777777" w:rsidR="00695F36" w:rsidRDefault="00695F36" w:rsidP="000C4790">
      <w:r>
        <w:continuationSeparator/>
      </w:r>
    </w:p>
  </w:footnote>
  <w:footnote w:id="1">
    <w:p w14:paraId="2177DAD1" w14:textId="77777777" w:rsidR="00261621" w:rsidRPr="00194B6F" w:rsidRDefault="00261621" w:rsidP="00261621">
      <w:pPr>
        <w:pStyle w:val="FootnoteText"/>
      </w:pPr>
      <w:r>
        <w:rPr>
          <w:rStyle w:val="FootnoteReference"/>
        </w:rPr>
        <w:footnoteRef/>
      </w:r>
      <w:r>
        <w:t xml:space="preserve"> </w:t>
      </w:r>
      <w:r>
        <w:fldChar w:fldCharType="begin"/>
      </w:r>
      <w:r>
        <w:instrText xml:space="preserve"> ADDIN ZOTERO_ITEM CSL_CITATION {"citationID":"EadXLkva","properties":{"formattedCitation":"Yamamoto Y\\uc0\\u363{}ki dan Kanda Mao, \\uc0\\u8220{}Z Sedai Ni Yoru Rajio Bangumi Ch\\uc0\\u333{}shu No Ima o Bunseki!~ Z Sedai \\uc0\\u215{} Rajio No\" Genzaichi\" to\" Mirai\",\\uc0\\u8221{} {\\i{}VR Digest+}, 12 April 2024, https://www.videor.co.jp/digestplus/article/media240412.html.","plainCitation":"Yamamoto Yūki dan Kanda Mao, “Z Sedai Ni Yoru Rajio Bangumi Chōshu No Ima o Bunseki!~ Z Sedai × Rajio No\" Genzaichi\" to\" Mirai\",” VR Digest+, 12 April 2024, https://www.videor.co.jp/digestplus/article/media240412.html.","noteIndex":1},"citationItems":[{"id":263,"uris":["http://zotero.org/users/16438938/items/CAPJD5LL"],"itemData":{"id":263,"type":"post-weblog","container-title":"VR Digest+","language":"Japanese","title":"Z Sedai Ni Yoru Rajio Bangumi Chōshu No Ima o Bunseki!~ Z Sedai × Rajio No\" Genzaichi\" to\" Mirai\"","URL":"https://www.videor.co.jp/digestplus/article/media240412.html","author":[{"family":"Yūki","given":"Yamamoto"},{"family":"Mao","given":"Kanda"}],"accessed":{"date-parts":[["2025",1,23]]},"issued":{"date-parts":[["2024",4,12]]}}}],"schema":"https://github.com/citation-style-language/schema/raw/master/csl-citation.json"} </w:instrText>
      </w:r>
      <w:r>
        <w:fldChar w:fldCharType="separate"/>
      </w:r>
      <w:r w:rsidRPr="00194B6F">
        <w:rPr>
          <w:rFonts w:ascii="Times New Roman" w:hAnsi="Times New Roman" w:cs="Times New Roman"/>
        </w:rPr>
        <w:t xml:space="preserve">Yamamoto Yūki dan Kanda Mao, “Z Sedai Ni Yoru Rajio Bangumi Chōshu No Ima o Bunseki!~ Z Sedai × Rajio No" Genzaichi" to" Mirai",” </w:t>
      </w:r>
      <w:r w:rsidRPr="00194B6F">
        <w:rPr>
          <w:rFonts w:ascii="Times New Roman" w:hAnsi="Times New Roman" w:cs="Times New Roman"/>
          <w:i/>
          <w:iCs/>
        </w:rPr>
        <w:t>VR Digest+</w:t>
      </w:r>
      <w:r w:rsidRPr="00194B6F">
        <w:rPr>
          <w:rFonts w:ascii="Times New Roman" w:hAnsi="Times New Roman" w:cs="Times New Roman"/>
        </w:rPr>
        <w:t>, 12 April 2024, https://www.videor.co.jp/digestplus/article/media240412.html.</w:t>
      </w:r>
      <w:r>
        <w:fldChar w:fldCharType="end"/>
      </w:r>
    </w:p>
  </w:footnote>
  <w:footnote w:id="2">
    <w:p w14:paraId="53D5EEC3" w14:textId="77777777" w:rsidR="00581C65" w:rsidRPr="00F86F09" w:rsidRDefault="00581C65" w:rsidP="00581C65">
      <w:pPr>
        <w:pStyle w:val="FootnoteText"/>
      </w:pPr>
      <w:r w:rsidRPr="00F86F09">
        <w:rPr>
          <w:rStyle w:val="FootnoteReference"/>
        </w:rPr>
        <w:footnoteRef/>
      </w:r>
      <w:r w:rsidRPr="00F86F09">
        <w:t xml:space="preserve"> </w:t>
      </w:r>
      <w:r w:rsidRPr="00F86F09">
        <w:fldChar w:fldCharType="begin"/>
      </w:r>
      <w:r w:rsidRPr="00F86F09">
        <w:instrText xml:space="preserve"> ADDIN ZOTERO_ITEM CSL_CITATION {"citationID":"Xha2ZSye","properties":{"formattedCitation":"\\uc0\\u12491{}\\uc0\\u12488{}\\uc0\\u12522{}\\uc0\\u12523{}, \\uc0\\u8220{}\\uc0\\u12487{}\\uc0\\u12540{}\\uc0\\u12479{}\\uc0\\u30906{}\\uc0\\u35469{},\\uc0\\u8221{} t.t., https://x.com/R_C___N.","plainCitation":"</w:instrText>
      </w:r>
      <w:r w:rsidRPr="00F86F09">
        <w:rPr>
          <w:rFonts w:ascii="MS Mincho" w:hAnsi="MS Mincho" w:cs="MS Mincho" w:hint="eastAsia"/>
        </w:rPr>
        <w:instrText>ニトリル</w:instrText>
      </w:r>
      <w:r w:rsidRPr="00F86F09">
        <w:instrText>, “</w:instrText>
      </w:r>
      <w:r w:rsidRPr="00F86F09">
        <w:rPr>
          <w:rFonts w:ascii="MS Mincho" w:hAnsi="MS Mincho" w:cs="MS Mincho" w:hint="eastAsia"/>
        </w:rPr>
        <w:instrText>データ確認</w:instrText>
      </w:r>
      <w:r w:rsidRPr="00F86F09">
        <w:instrText>,” t.t., https://x.com/R_C___N.","noteIndex":1},"citationItems":[{"id":480,"uris":["http://zotero.org/users/16438938/items/KNL7SG6T"],"itemData":{"id":480,"type":"personal_communication","language":"Japanese","title":"</w:instrText>
      </w:r>
      <w:r w:rsidRPr="00F86F09">
        <w:rPr>
          <w:rFonts w:ascii="MS Mincho" w:hAnsi="MS Mincho" w:cs="MS Mincho" w:hint="eastAsia"/>
        </w:rPr>
        <w:instrText>データ確認</w:instrText>
      </w:r>
      <w:r w:rsidRPr="00F86F09">
        <w:instrText>","URL":"https://x.com/R_C___N","author":[{"literal":"</w:instrText>
      </w:r>
      <w:r w:rsidRPr="00F86F09">
        <w:rPr>
          <w:rFonts w:ascii="MS Mincho" w:hAnsi="MS Mincho" w:cs="MS Mincho" w:hint="eastAsia"/>
        </w:rPr>
        <w:instrText>ニトリル</w:instrText>
      </w:r>
      <w:r w:rsidRPr="00F86F09">
        <w:instrText xml:space="preserve">"}]}}],"schema":"https://github.com/citation-style-language/schema/raw/master/csl-citation.json"} </w:instrText>
      </w:r>
      <w:r w:rsidRPr="00F86F09">
        <w:fldChar w:fldCharType="separate"/>
      </w:r>
      <w:r w:rsidRPr="00F86F09">
        <w:rPr>
          <w:rFonts w:ascii="Times New Roman" w:hAnsi="Times New Roman" w:cs="Times New Roman" w:hint="eastAsia"/>
        </w:rPr>
        <w:t>ニトリル</w:t>
      </w:r>
      <w:r w:rsidRPr="00F86F09">
        <w:rPr>
          <w:rFonts w:ascii="Times New Roman" w:hAnsi="Times New Roman" w:cs="Times New Roman"/>
        </w:rPr>
        <w:t>, “</w:t>
      </w:r>
      <w:r w:rsidRPr="00F86F09">
        <w:rPr>
          <w:rFonts w:ascii="Times New Roman" w:hAnsi="Times New Roman" w:cs="Times New Roman" w:hint="eastAsia"/>
        </w:rPr>
        <w:t>データ確認</w:t>
      </w:r>
      <w:r w:rsidRPr="00F86F09">
        <w:rPr>
          <w:rFonts w:ascii="Times New Roman" w:hAnsi="Times New Roman" w:cs="Times New Roman"/>
        </w:rPr>
        <w:t>,” t.t., https://x.com/R_C___N.</w:t>
      </w:r>
      <w:r w:rsidRPr="00F86F09">
        <w:fldChar w:fldCharType="end"/>
      </w:r>
    </w:p>
  </w:footnote>
  <w:footnote w:id="3">
    <w:p w14:paraId="51358B87" w14:textId="77777777" w:rsidR="00581C65" w:rsidRPr="00194B6F" w:rsidRDefault="00581C65" w:rsidP="00581C65">
      <w:pPr>
        <w:pStyle w:val="FootnoteText"/>
      </w:pPr>
      <w:r w:rsidRPr="00F86F09">
        <w:rPr>
          <w:rStyle w:val="FootnoteReference"/>
        </w:rPr>
        <w:footnoteRef/>
      </w:r>
      <w:r w:rsidRPr="00F86F09">
        <w:t xml:space="preserve"> </w:t>
      </w:r>
      <w:r w:rsidRPr="00F86F09">
        <w:fldChar w:fldCharType="begin"/>
      </w:r>
      <w:r w:rsidRPr="00F86F09">
        <w:instrText xml:space="preserve"> ADDIN ZOTERO_ITEM CSL_CITATION {"citationID":"U5c1H3hG","properties":{"formattedCitation":"m\\uc0\\u8424{}a\\uc0\\u8424{}k\\uc0\\u8424{}i\\uc0\\u8424{}a\\uc0\\u8424{}, \\uc0\\u8220{}\\uc0\\u12487{}\\uc0\\u12540{}\\uc0\\u12479{}\\uc0\\u30906{}\\uc0\\u35469{},\\uc0\\u8221{} t.t., https://x.com/makia_br.","plainCitation":"m</w:instrText>
      </w:r>
      <w:r w:rsidRPr="00F86F09">
        <w:rPr>
          <w:rFonts w:ascii="Segoe UI Symbol" w:hAnsi="Segoe UI Symbol" w:cs="Segoe UI Symbol"/>
        </w:rPr>
        <w:instrText>⃨</w:instrText>
      </w:r>
      <w:r w:rsidRPr="00F86F09">
        <w:instrText>a</w:instrText>
      </w:r>
      <w:r w:rsidRPr="00F86F09">
        <w:rPr>
          <w:rFonts w:ascii="Segoe UI Symbol" w:hAnsi="Segoe UI Symbol" w:cs="Segoe UI Symbol"/>
        </w:rPr>
        <w:instrText>⃨</w:instrText>
      </w:r>
      <w:r w:rsidRPr="00F86F09">
        <w:instrText>k</w:instrText>
      </w:r>
      <w:r w:rsidRPr="00F86F09">
        <w:rPr>
          <w:rFonts w:ascii="Segoe UI Symbol" w:hAnsi="Segoe UI Symbol" w:cs="Segoe UI Symbol"/>
        </w:rPr>
        <w:instrText>⃨</w:instrText>
      </w:r>
      <w:r w:rsidRPr="00F86F09">
        <w:instrText>i</w:instrText>
      </w:r>
      <w:r w:rsidRPr="00F86F09">
        <w:rPr>
          <w:rFonts w:ascii="Segoe UI Symbol" w:hAnsi="Segoe UI Symbol" w:cs="Segoe UI Symbol"/>
        </w:rPr>
        <w:instrText>⃨</w:instrText>
      </w:r>
      <w:r w:rsidRPr="00F86F09">
        <w:instrText>a</w:instrText>
      </w:r>
      <w:r w:rsidRPr="00F86F09">
        <w:rPr>
          <w:rFonts w:ascii="Segoe UI Symbol" w:hAnsi="Segoe UI Symbol" w:cs="Segoe UI Symbol"/>
        </w:rPr>
        <w:instrText>⃨</w:instrText>
      </w:r>
      <w:r w:rsidRPr="00F86F09">
        <w:instrText xml:space="preserve">, </w:instrText>
      </w:r>
      <w:r w:rsidRPr="00F86F09">
        <w:rPr>
          <w:rFonts w:ascii="Times New Roman" w:hAnsi="Times New Roman" w:cs="Times New Roman"/>
        </w:rPr>
        <w:instrText>“</w:instrText>
      </w:r>
      <w:r w:rsidRPr="00F86F09">
        <w:rPr>
          <w:rFonts w:ascii="MS Mincho" w:hAnsi="MS Mincho" w:cs="MS Mincho" w:hint="eastAsia"/>
        </w:rPr>
        <w:instrText>データ確認</w:instrText>
      </w:r>
      <w:r w:rsidRPr="00F86F09">
        <w:instrText>,” t.t., https://x.com/makia_br.","noteIndex":2},"citationItems":[{"id":481,"uris":["http://zotero.org/users/16438938/items/XH629HJ3"],"itemData":{"id":481,"type":"personal_communication","title":"</w:instrText>
      </w:r>
      <w:r w:rsidRPr="00F86F09">
        <w:rPr>
          <w:rFonts w:ascii="MS Mincho" w:hAnsi="MS Mincho" w:cs="MS Mincho" w:hint="eastAsia"/>
        </w:rPr>
        <w:instrText>データ確認</w:instrText>
      </w:r>
      <w:r w:rsidRPr="00F86F09">
        <w:instrText>","URL":"https://x.com/makia_br","author":[{"literal":"m</w:instrText>
      </w:r>
      <w:r w:rsidRPr="00F86F09">
        <w:rPr>
          <w:rFonts w:ascii="Segoe UI Symbol" w:hAnsi="Segoe UI Symbol" w:cs="Segoe UI Symbol"/>
        </w:rPr>
        <w:instrText>⃨</w:instrText>
      </w:r>
      <w:r w:rsidRPr="00F86F09">
        <w:instrText>a</w:instrText>
      </w:r>
      <w:r w:rsidRPr="00F86F09">
        <w:rPr>
          <w:rFonts w:ascii="Segoe UI Symbol" w:hAnsi="Segoe UI Symbol" w:cs="Segoe UI Symbol"/>
        </w:rPr>
        <w:instrText>⃨</w:instrText>
      </w:r>
      <w:r w:rsidRPr="00F86F09">
        <w:instrText>k</w:instrText>
      </w:r>
      <w:r w:rsidRPr="00F86F09">
        <w:rPr>
          <w:rFonts w:ascii="Segoe UI Symbol" w:hAnsi="Segoe UI Symbol" w:cs="Segoe UI Symbol"/>
        </w:rPr>
        <w:instrText>⃨</w:instrText>
      </w:r>
      <w:r w:rsidRPr="00F86F09">
        <w:instrText>i</w:instrText>
      </w:r>
      <w:r w:rsidRPr="00F86F09">
        <w:rPr>
          <w:rFonts w:ascii="Segoe UI Symbol" w:hAnsi="Segoe UI Symbol" w:cs="Segoe UI Symbol"/>
        </w:rPr>
        <w:instrText>⃨</w:instrText>
      </w:r>
      <w:r w:rsidRPr="00F86F09">
        <w:instrText>a</w:instrText>
      </w:r>
      <w:r w:rsidRPr="00F86F09">
        <w:rPr>
          <w:rFonts w:ascii="Segoe UI Symbol" w:hAnsi="Segoe UI Symbol" w:cs="Segoe UI Symbol"/>
        </w:rPr>
        <w:instrText>⃨</w:instrText>
      </w:r>
      <w:r w:rsidRPr="00F86F09">
        <w:instrText xml:space="preserve">"}]}}],"schema":"https://github.com/citation-style-language/schema/raw/master/csl-citation.json"} </w:instrText>
      </w:r>
      <w:r w:rsidRPr="00F86F09">
        <w:fldChar w:fldCharType="separate"/>
      </w:r>
      <w:r w:rsidRPr="00F86F09">
        <w:rPr>
          <w:rFonts w:ascii="Times New Roman" w:hAnsi="Times New Roman" w:cs="Times New Roman"/>
        </w:rPr>
        <w:t>m</w:t>
      </w:r>
      <w:r w:rsidRPr="00F86F09">
        <w:rPr>
          <w:rFonts w:ascii="Segoe UI Symbol" w:hAnsi="Segoe UI Symbol" w:cs="Segoe UI Symbol"/>
        </w:rPr>
        <w:t>⃨</w:t>
      </w:r>
      <w:r w:rsidRPr="00F86F09">
        <w:rPr>
          <w:rFonts w:ascii="Times New Roman" w:hAnsi="Times New Roman" w:cs="Times New Roman"/>
        </w:rPr>
        <w:t>a</w:t>
      </w:r>
      <w:r w:rsidRPr="00F86F09">
        <w:rPr>
          <w:rFonts w:ascii="Segoe UI Symbol" w:hAnsi="Segoe UI Symbol" w:cs="Segoe UI Symbol"/>
        </w:rPr>
        <w:t>⃨</w:t>
      </w:r>
      <w:r w:rsidRPr="00F86F09">
        <w:rPr>
          <w:rFonts w:ascii="Times New Roman" w:hAnsi="Times New Roman" w:cs="Times New Roman"/>
        </w:rPr>
        <w:t>k</w:t>
      </w:r>
      <w:r w:rsidRPr="00F86F09">
        <w:rPr>
          <w:rFonts w:ascii="Segoe UI Symbol" w:hAnsi="Segoe UI Symbol" w:cs="Segoe UI Symbol"/>
        </w:rPr>
        <w:t>⃨</w:t>
      </w:r>
      <w:r w:rsidRPr="00F86F09">
        <w:rPr>
          <w:rFonts w:ascii="Times New Roman" w:hAnsi="Times New Roman" w:cs="Times New Roman"/>
        </w:rPr>
        <w:t>i</w:t>
      </w:r>
      <w:r w:rsidRPr="00F86F09">
        <w:rPr>
          <w:rFonts w:ascii="Segoe UI Symbol" w:hAnsi="Segoe UI Symbol" w:cs="Segoe UI Symbol"/>
        </w:rPr>
        <w:t>⃨</w:t>
      </w:r>
      <w:r w:rsidRPr="00F86F09">
        <w:rPr>
          <w:rFonts w:ascii="Times New Roman" w:hAnsi="Times New Roman" w:cs="Times New Roman"/>
        </w:rPr>
        <w:t>a</w:t>
      </w:r>
      <w:r w:rsidRPr="00F86F09">
        <w:rPr>
          <w:rFonts w:ascii="Segoe UI Symbol" w:hAnsi="Segoe UI Symbol" w:cs="Segoe UI Symbol"/>
        </w:rPr>
        <w:t>⃨</w:t>
      </w:r>
      <w:r w:rsidRPr="00F86F09">
        <w:rPr>
          <w:rFonts w:ascii="Times New Roman" w:hAnsi="Times New Roman" w:cs="Times New Roman"/>
        </w:rPr>
        <w:t>, “</w:t>
      </w:r>
      <w:r w:rsidRPr="00F86F09">
        <w:rPr>
          <w:rFonts w:ascii="MS Mincho" w:hAnsi="MS Mincho" w:cs="MS Mincho" w:hint="eastAsia"/>
        </w:rPr>
        <w:t>データ確認</w:t>
      </w:r>
      <w:r w:rsidRPr="00F86F09">
        <w:rPr>
          <w:rFonts w:ascii="Times New Roman" w:hAnsi="Times New Roman" w:cs="Times New Roman"/>
        </w:rPr>
        <w:t>,” t.t., https://x.com/makia_br.</w:t>
      </w:r>
      <w:r w:rsidRPr="00F86F09">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15985"/>
      <w:docPartObj>
        <w:docPartGallery w:val="Page Numbers (Top of Page)"/>
        <w:docPartUnique/>
      </w:docPartObj>
    </w:sdtPr>
    <w:sdtEndPr>
      <w:rPr>
        <w:noProof/>
      </w:rPr>
    </w:sdtEndPr>
    <w:sdtContent>
      <w:p w14:paraId="5428FEAA" w14:textId="77777777" w:rsidR="000C4790" w:rsidRDefault="000C47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BE9507" w14:textId="77777777" w:rsidR="000C4790" w:rsidRDefault="000C47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AC06" w14:textId="77777777" w:rsidR="00BD3C6D" w:rsidRDefault="00BD3C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448932"/>
      <w:docPartObj>
        <w:docPartGallery w:val="Page Numbers (Top of Page)"/>
        <w:docPartUnique/>
      </w:docPartObj>
    </w:sdtPr>
    <w:sdtEndPr>
      <w:rPr>
        <w:noProof/>
      </w:rPr>
    </w:sdtEndPr>
    <w:sdtContent>
      <w:p w14:paraId="4FD885FB" w14:textId="67ED9721" w:rsidR="00BD3C6D" w:rsidRDefault="00BD3C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5671C9" w14:textId="77777777" w:rsidR="000C4790" w:rsidRDefault="000C479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00EC" w14:textId="77777777" w:rsidR="00BD3C6D" w:rsidRDefault="00BD3C6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148511"/>
      <w:docPartObj>
        <w:docPartGallery w:val="Page Numbers (Top of Page)"/>
        <w:docPartUnique/>
      </w:docPartObj>
    </w:sdtPr>
    <w:sdtEndPr>
      <w:rPr>
        <w:noProof/>
      </w:rPr>
    </w:sdtEndPr>
    <w:sdtContent>
      <w:p w14:paraId="56174676" w14:textId="77777777" w:rsidR="000C4790" w:rsidRDefault="000C47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F6EFBD" w14:textId="77777777" w:rsidR="000C4790" w:rsidRDefault="000C479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207973"/>
      <w:docPartObj>
        <w:docPartGallery w:val="Page Numbers (Top of Page)"/>
        <w:docPartUnique/>
      </w:docPartObj>
    </w:sdtPr>
    <w:sdtEndPr>
      <w:rPr>
        <w:noProof/>
      </w:rPr>
    </w:sdtEndPr>
    <w:sdtContent>
      <w:p w14:paraId="22C896A9" w14:textId="77777777" w:rsidR="00BD3C6D" w:rsidRDefault="00BD3C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48882C" w14:textId="77777777" w:rsidR="00BD3C6D" w:rsidRDefault="00BD3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DFAD" w14:textId="77777777" w:rsidR="000C4790" w:rsidRDefault="000C4790">
    <w:pPr>
      <w:pStyle w:val="Header"/>
      <w:jc w:val="right"/>
    </w:pPr>
  </w:p>
  <w:p w14:paraId="0CD1A739" w14:textId="77777777" w:rsidR="000C4790" w:rsidRDefault="000C4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051296"/>
      <w:docPartObj>
        <w:docPartGallery w:val="Page Numbers (Top of Page)"/>
        <w:docPartUnique/>
      </w:docPartObj>
    </w:sdtPr>
    <w:sdtEndPr>
      <w:rPr>
        <w:noProof/>
      </w:rPr>
    </w:sdtEndPr>
    <w:sdtContent>
      <w:p w14:paraId="48856E95" w14:textId="77777777" w:rsidR="00E93392" w:rsidRDefault="00E933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F03281" w14:textId="77777777" w:rsidR="00E93392" w:rsidRDefault="00E933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2162" w14:textId="77777777" w:rsidR="00E93392" w:rsidRDefault="00E93392">
    <w:pPr>
      <w:pStyle w:val="Header"/>
      <w:jc w:val="right"/>
    </w:pPr>
  </w:p>
  <w:p w14:paraId="013476C9" w14:textId="77777777" w:rsidR="00E93392" w:rsidRDefault="00E93392">
    <w:pPr>
      <w:pStyle w:val="Header"/>
    </w:pPr>
  </w:p>
  <w:p w14:paraId="54BDA9C0" w14:textId="77777777" w:rsidR="00E93392" w:rsidRDefault="00E9339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963168"/>
      <w:docPartObj>
        <w:docPartGallery w:val="Page Numbers (Top of Page)"/>
        <w:docPartUnique/>
      </w:docPartObj>
    </w:sdtPr>
    <w:sdtEndPr>
      <w:rPr>
        <w:noProof/>
      </w:rPr>
    </w:sdtEndPr>
    <w:sdtContent>
      <w:p w14:paraId="5665AA4B" w14:textId="77777777" w:rsidR="000C4790" w:rsidRDefault="000C47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42F33D" w14:textId="77777777" w:rsidR="000C4790" w:rsidRDefault="000C47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98FE" w14:textId="77777777" w:rsidR="000C4790" w:rsidRDefault="000C4790">
    <w:pPr>
      <w:pStyle w:val="Header"/>
      <w:jc w:val="right"/>
    </w:pPr>
  </w:p>
  <w:p w14:paraId="6E3FFFCB" w14:textId="77777777" w:rsidR="000C4790" w:rsidRDefault="000C4790">
    <w:pPr>
      <w:pStyle w:val="Header"/>
    </w:pPr>
  </w:p>
  <w:p w14:paraId="2844FF71" w14:textId="77777777" w:rsidR="000C4790" w:rsidRDefault="000C479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865904"/>
      <w:docPartObj>
        <w:docPartGallery w:val="Page Numbers (Top of Page)"/>
        <w:docPartUnique/>
      </w:docPartObj>
    </w:sdtPr>
    <w:sdtEndPr>
      <w:rPr>
        <w:noProof/>
      </w:rPr>
    </w:sdtEndPr>
    <w:sdtContent>
      <w:p w14:paraId="33667A1A" w14:textId="77777777" w:rsidR="000C4790" w:rsidRDefault="000C47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66FFBF" w14:textId="77777777" w:rsidR="000C4790" w:rsidRDefault="000C47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656638"/>
      <w:docPartObj>
        <w:docPartGallery w:val="Page Numbers (Top of Page)"/>
        <w:docPartUnique/>
      </w:docPartObj>
    </w:sdtPr>
    <w:sdtEndPr>
      <w:rPr>
        <w:noProof/>
      </w:rPr>
    </w:sdtEndPr>
    <w:sdtContent>
      <w:p w14:paraId="02211454" w14:textId="0B1F4436" w:rsidR="00A2341F" w:rsidRDefault="00A2341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1B4AA7" w14:textId="77777777" w:rsidR="000C4790" w:rsidRDefault="000C479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6236"/>
      <w:docPartObj>
        <w:docPartGallery w:val="Page Numbers (Top of Page)"/>
        <w:docPartUnique/>
      </w:docPartObj>
    </w:sdtPr>
    <w:sdtEndPr>
      <w:rPr>
        <w:noProof/>
      </w:rPr>
    </w:sdtEndPr>
    <w:sdtContent>
      <w:p w14:paraId="6CC15B3D" w14:textId="0DE8B110" w:rsidR="00BD3C6D" w:rsidRDefault="00BD3C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489108" w14:textId="77777777" w:rsidR="000C4790" w:rsidRDefault="000C4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021"/>
    <w:multiLevelType w:val="multilevel"/>
    <w:tmpl w:val="9514A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54302"/>
    <w:multiLevelType w:val="hybridMultilevel"/>
    <w:tmpl w:val="9F38A5F8"/>
    <w:lvl w:ilvl="0" w:tplc="90ACA0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D645C1"/>
    <w:multiLevelType w:val="hybridMultilevel"/>
    <w:tmpl w:val="8F3EE842"/>
    <w:lvl w:ilvl="0" w:tplc="72C6A56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BC54DE"/>
    <w:multiLevelType w:val="hybridMultilevel"/>
    <w:tmpl w:val="5F466778"/>
    <w:lvl w:ilvl="0" w:tplc="E4C61E1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651913"/>
    <w:multiLevelType w:val="hybridMultilevel"/>
    <w:tmpl w:val="48427204"/>
    <w:lvl w:ilvl="0" w:tplc="668C69F4">
      <w:start w:val="1"/>
      <w:numFmt w:val="decimal"/>
      <w:lvlText w:val="%1)"/>
      <w:lvlJc w:val="left"/>
      <w:pPr>
        <w:ind w:left="3196" w:hanging="360"/>
      </w:pPr>
      <w:rPr>
        <w:rFonts w:hint="default"/>
      </w:rPr>
    </w:lvl>
    <w:lvl w:ilvl="1" w:tplc="04210019" w:tentative="1">
      <w:start w:val="1"/>
      <w:numFmt w:val="lowerLetter"/>
      <w:lvlText w:val="%2."/>
      <w:lvlJc w:val="left"/>
      <w:pPr>
        <w:ind w:left="3196" w:hanging="360"/>
      </w:pPr>
    </w:lvl>
    <w:lvl w:ilvl="2" w:tplc="0421001B" w:tentative="1">
      <w:start w:val="1"/>
      <w:numFmt w:val="lowerRoman"/>
      <w:lvlText w:val="%3."/>
      <w:lvlJc w:val="right"/>
      <w:pPr>
        <w:ind w:left="3916" w:hanging="180"/>
      </w:pPr>
    </w:lvl>
    <w:lvl w:ilvl="3" w:tplc="0421000F" w:tentative="1">
      <w:start w:val="1"/>
      <w:numFmt w:val="decimal"/>
      <w:lvlText w:val="%4."/>
      <w:lvlJc w:val="left"/>
      <w:pPr>
        <w:ind w:left="4636" w:hanging="360"/>
      </w:pPr>
    </w:lvl>
    <w:lvl w:ilvl="4" w:tplc="04210019" w:tentative="1">
      <w:start w:val="1"/>
      <w:numFmt w:val="lowerLetter"/>
      <w:lvlText w:val="%5."/>
      <w:lvlJc w:val="left"/>
      <w:pPr>
        <w:ind w:left="5356" w:hanging="360"/>
      </w:pPr>
    </w:lvl>
    <w:lvl w:ilvl="5" w:tplc="0421001B" w:tentative="1">
      <w:start w:val="1"/>
      <w:numFmt w:val="lowerRoman"/>
      <w:lvlText w:val="%6."/>
      <w:lvlJc w:val="right"/>
      <w:pPr>
        <w:ind w:left="6076" w:hanging="180"/>
      </w:pPr>
    </w:lvl>
    <w:lvl w:ilvl="6" w:tplc="0421000F" w:tentative="1">
      <w:start w:val="1"/>
      <w:numFmt w:val="decimal"/>
      <w:lvlText w:val="%7."/>
      <w:lvlJc w:val="left"/>
      <w:pPr>
        <w:ind w:left="6796" w:hanging="360"/>
      </w:pPr>
    </w:lvl>
    <w:lvl w:ilvl="7" w:tplc="04210019" w:tentative="1">
      <w:start w:val="1"/>
      <w:numFmt w:val="lowerLetter"/>
      <w:lvlText w:val="%8."/>
      <w:lvlJc w:val="left"/>
      <w:pPr>
        <w:ind w:left="7516" w:hanging="360"/>
      </w:pPr>
    </w:lvl>
    <w:lvl w:ilvl="8" w:tplc="0421001B" w:tentative="1">
      <w:start w:val="1"/>
      <w:numFmt w:val="lowerRoman"/>
      <w:lvlText w:val="%9."/>
      <w:lvlJc w:val="right"/>
      <w:pPr>
        <w:ind w:left="8236" w:hanging="180"/>
      </w:pPr>
    </w:lvl>
  </w:abstractNum>
  <w:abstractNum w:abstractNumId="5" w15:restartNumberingAfterBreak="0">
    <w:nsid w:val="0ACD10C9"/>
    <w:multiLevelType w:val="hybridMultilevel"/>
    <w:tmpl w:val="2B0A7B32"/>
    <w:lvl w:ilvl="0" w:tplc="D46CBEB0">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D216A32"/>
    <w:multiLevelType w:val="hybridMultilevel"/>
    <w:tmpl w:val="46C6A17A"/>
    <w:lvl w:ilvl="0" w:tplc="600C49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B039DB"/>
    <w:multiLevelType w:val="hybridMultilevel"/>
    <w:tmpl w:val="98E4FE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3E540C"/>
    <w:multiLevelType w:val="hybridMultilevel"/>
    <w:tmpl w:val="66AAF746"/>
    <w:lvl w:ilvl="0" w:tplc="786428F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A071A4"/>
    <w:multiLevelType w:val="hybridMultilevel"/>
    <w:tmpl w:val="BC1E5ABC"/>
    <w:lvl w:ilvl="0" w:tplc="56C2B1C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296B38E6"/>
    <w:multiLevelType w:val="multilevel"/>
    <w:tmpl w:val="C1C2E03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788"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E414D0"/>
    <w:multiLevelType w:val="hybridMultilevel"/>
    <w:tmpl w:val="DFE62146"/>
    <w:lvl w:ilvl="0" w:tplc="116841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0740775"/>
    <w:multiLevelType w:val="multilevel"/>
    <w:tmpl w:val="3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0AD2B30"/>
    <w:multiLevelType w:val="multilevel"/>
    <w:tmpl w:val="3AD6B3D2"/>
    <w:lvl w:ilvl="0">
      <w:start w:val="1"/>
      <w:numFmt w:val="decimal"/>
      <w:lvlText w:val="%1."/>
      <w:lvlJc w:val="left"/>
      <w:pPr>
        <w:ind w:left="1950" w:hanging="360"/>
      </w:pPr>
    </w:lvl>
    <w:lvl w:ilvl="1">
      <w:start w:val="1"/>
      <w:numFmt w:val="lowerLetter"/>
      <w:lvlText w:val="%2."/>
      <w:lvlJc w:val="left"/>
      <w:pPr>
        <w:ind w:left="2670" w:hanging="360"/>
      </w:pPr>
    </w:lvl>
    <w:lvl w:ilvl="2">
      <w:start w:val="1"/>
      <w:numFmt w:val="lowerRoman"/>
      <w:lvlText w:val="%3."/>
      <w:lvlJc w:val="right"/>
      <w:pPr>
        <w:ind w:left="3390" w:hanging="180"/>
      </w:pPr>
    </w:lvl>
    <w:lvl w:ilvl="3">
      <w:start w:val="1"/>
      <w:numFmt w:val="decimal"/>
      <w:lvlText w:val="%4."/>
      <w:lvlJc w:val="left"/>
      <w:pPr>
        <w:ind w:left="4110" w:hanging="360"/>
      </w:pPr>
    </w:lvl>
    <w:lvl w:ilvl="4">
      <w:start w:val="1"/>
      <w:numFmt w:val="lowerLetter"/>
      <w:lvlText w:val="%5."/>
      <w:lvlJc w:val="left"/>
      <w:pPr>
        <w:ind w:left="4830" w:hanging="360"/>
      </w:pPr>
    </w:lvl>
    <w:lvl w:ilvl="5">
      <w:start w:val="1"/>
      <w:numFmt w:val="lowerRoman"/>
      <w:lvlText w:val="%6."/>
      <w:lvlJc w:val="right"/>
      <w:pPr>
        <w:ind w:left="5550" w:hanging="180"/>
      </w:pPr>
    </w:lvl>
    <w:lvl w:ilvl="6">
      <w:start w:val="1"/>
      <w:numFmt w:val="decimal"/>
      <w:lvlText w:val="%7."/>
      <w:lvlJc w:val="left"/>
      <w:pPr>
        <w:ind w:left="6270" w:hanging="360"/>
      </w:pPr>
    </w:lvl>
    <w:lvl w:ilvl="7">
      <w:start w:val="1"/>
      <w:numFmt w:val="lowerLetter"/>
      <w:lvlText w:val="%8."/>
      <w:lvlJc w:val="left"/>
      <w:pPr>
        <w:ind w:left="6990" w:hanging="360"/>
      </w:pPr>
    </w:lvl>
    <w:lvl w:ilvl="8">
      <w:start w:val="1"/>
      <w:numFmt w:val="lowerRoman"/>
      <w:lvlText w:val="%9."/>
      <w:lvlJc w:val="right"/>
      <w:pPr>
        <w:ind w:left="7710" w:hanging="180"/>
      </w:pPr>
    </w:lvl>
  </w:abstractNum>
  <w:abstractNum w:abstractNumId="14" w15:restartNumberingAfterBreak="0">
    <w:nsid w:val="31123CD5"/>
    <w:multiLevelType w:val="hybridMultilevel"/>
    <w:tmpl w:val="94445E2C"/>
    <w:lvl w:ilvl="0" w:tplc="31585A52">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6A62DE"/>
    <w:multiLevelType w:val="hybridMultilevel"/>
    <w:tmpl w:val="D4A2F04E"/>
    <w:lvl w:ilvl="0" w:tplc="7FAA0388">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B783B75"/>
    <w:multiLevelType w:val="multilevel"/>
    <w:tmpl w:val="6680D8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C71960"/>
    <w:multiLevelType w:val="multilevel"/>
    <w:tmpl w:val="3809001F"/>
    <w:styleLink w:val="Style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FB12F0"/>
    <w:multiLevelType w:val="hybridMultilevel"/>
    <w:tmpl w:val="6B4254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22A1860"/>
    <w:multiLevelType w:val="multilevel"/>
    <w:tmpl w:val="3AE85FD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6E4979"/>
    <w:multiLevelType w:val="hybridMultilevel"/>
    <w:tmpl w:val="BF7C95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9950E0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42B34"/>
    <w:multiLevelType w:val="hybridMultilevel"/>
    <w:tmpl w:val="51267760"/>
    <w:lvl w:ilvl="0" w:tplc="413E6F36">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D987D77"/>
    <w:multiLevelType w:val="hybridMultilevel"/>
    <w:tmpl w:val="037AB66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2541F22"/>
    <w:multiLevelType w:val="multilevel"/>
    <w:tmpl w:val="0082C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302769"/>
    <w:multiLevelType w:val="hybridMultilevel"/>
    <w:tmpl w:val="97ECAE58"/>
    <w:lvl w:ilvl="0" w:tplc="85C07BC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9C1F27"/>
    <w:multiLevelType w:val="multilevel"/>
    <w:tmpl w:val="EAE2A7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0EB74E7"/>
    <w:multiLevelType w:val="hybridMultilevel"/>
    <w:tmpl w:val="B6BCC13E"/>
    <w:lvl w:ilvl="0" w:tplc="93B88E18">
      <w:start w:val="1"/>
      <w:numFmt w:val="decimal"/>
      <w:lvlText w:val="%1)"/>
      <w:lvlJc w:val="left"/>
      <w:pPr>
        <w:ind w:left="1069" w:hanging="360"/>
      </w:pPr>
      <w:rPr>
        <w:rFonts w:eastAsia="Times New Roman"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8" w15:restartNumberingAfterBreak="0">
    <w:nsid w:val="61570B13"/>
    <w:multiLevelType w:val="hybridMultilevel"/>
    <w:tmpl w:val="38CA17F6"/>
    <w:lvl w:ilvl="0" w:tplc="EADC802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491487C"/>
    <w:multiLevelType w:val="hybridMultilevel"/>
    <w:tmpl w:val="FDE6F6C0"/>
    <w:lvl w:ilvl="0" w:tplc="D08C2EC0">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5786AF4"/>
    <w:multiLevelType w:val="multilevel"/>
    <w:tmpl w:val="7576CDBE"/>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20645E"/>
    <w:multiLevelType w:val="hybridMultilevel"/>
    <w:tmpl w:val="C63EDE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E08726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2448CC"/>
    <w:multiLevelType w:val="hybridMultilevel"/>
    <w:tmpl w:val="AAF61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9F50BA8"/>
    <w:multiLevelType w:val="hybridMultilevel"/>
    <w:tmpl w:val="2898BC9C"/>
    <w:lvl w:ilvl="0" w:tplc="E6807D80">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C964B64"/>
    <w:multiLevelType w:val="multilevel"/>
    <w:tmpl w:val="E3E8CA52"/>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D06239C"/>
    <w:multiLevelType w:val="hybridMultilevel"/>
    <w:tmpl w:val="41D608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F4313E4"/>
    <w:multiLevelType w:val="hybridMultilevel"/>
    <w:tmpl w:val="91725464"/>
    <w:lvl w:ilvl="0" w:tplc="8FDC7BC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61603906">
    <w:abstractNumId w:val="25"/>
  </w:num>
  <w:num w:numId="2" w16cid:durableId="591205065">
    <w:abstractNumId w:val="35"/>
  </w:num>
  <w:num w:numId="3" w16cid:durableId="1542398611">
    <w:abstractNumId w:val="19"/>
  </w:num>
  <w:num w:numId="4" w16cid:durableId="1673218322">
    <w:abstractNumId w:val="21"/>
  </w:num>
  <w:num w:numId="5" w16cid:durableId="1500848091">
    <w:abstractNumId w:val="7"/>
  </w:num>
  <w:num w:numId="6" w16cid:durableId="681201161">
    <w:abstractNumId w:val="32"/>
  </w:num>
  <w:num w:numId="7" w16cid:durableId="1734155193">
    <w:abstractNumId w:val="24"/>
  </w:num>
  <w:num w:numId="8" w16cid:durableId="1908834273">
    <w:abstractNumId w:val="13"/>
  </w:num>
  <w:num w:numId="9" w16cid:durableId="1673029769">
    <w:abstractNumId w:val="36"/>
  </w:num>
  <w:num w:numId="10" w16cid:durableId="901911795">
    <w:abstractNumId w:val="26"/>
  </w:num>
  <w:num w:numId="11" w16cid:durableId="1362779950">
    <w:abstractNumId w:val="12"/>
  </w:num>
  <w:num w:numId="12" w16cid:durableId="1080256707">
    <w:abstractNumId w:val="19"/>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78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1011638564">
    <w:abstractNumId w:val="17"/>
  </w:num>
  <w:num w:numId="14" w16cid:durableId="322245790">
    <w:abstractNumId w:val="28"/>
  </w:num>
  <w:num w:numId="15" w16cid:durableId="1233153743">
    <w:abstractNumId w:val="1"/>
  </w:num>
  <w:num w:numId="16" w16cid:durableId="1463379613">
    <w:abstractNumId w:val="20"/>
  </w:num>
  <w:num w:numId="17" w16cid:durableId="1762139899">
    <w:abstractNumId w:val="6"/>
  </w:num>
  <w:num w:numId="18" w16cid:durableId="151606870">
    <w:abstractNumId w:val="25"/>
    <w:lvlOverride w:ilvl="0">
      <w:startOverride w:val="1"/>
    </w:lvlOverride>
  </w:num>
  <w:num w:numId="19" w16cid:durableId="933560528">
    <w:abstractNumId w:val="27"/>
  </w:num>
  <w:num w:numId="20" w16cid:durableId="1973755740">
    <w:abstractNumId w:val="18"/>
  </w:num>
  <w:num w:numId="21" w16cid:durableId="1216966461">
    <w:abstractNumId w:val="31"/>
  </w:num>
  <w:num w:numId="22" w16cid:durableId="1058170595">
    <w:abstractNumId w:val="16"/>
  </w:num>
  <w:num w:numId="23" w16cid:durableId="1444611287">
    <w:abstractNumId w:val="22"/>
  </w:num>
  <w:num w:numId="24" w16cid:durableId="290208071">
    <w:abstractNumId w:val="3"/>
  </w:num>
  <w:num w:numId="25" w16cid:durableId="1675759437">
    <w:abstractNumId w:val="15"/>
  </w:num>
  <w:num w:numId="26" w16cid:durableId="1432317268">
    <w:abstractNumId w:val="11"/>
  </w:num>
  <w:num w:numId="27" w16cid:durableId="622856134">
    <w:abstractNumId w:val="34"/>
  </w:num>
  <w:num w:numId="28" w16cid:durableId="1572613551">
    <w:abstractNumId w:val="8"/>
  </w:num>
  <w:num w:numId="29" w16cid:durableId="1534919853">
    <w:abstractNumId w:val="0"/>
  </w:num>
  <w:num w:numId="30" w16cid:durableId="1153713425">
    <w:abstractNumId w:val="33"/>
  </w:num>
  <w:num w:numId="31" w16cid:durableId="1997954100">
    <w:abstractNumId w:val="5"/>
  </w:num>
  <w:num w:numId="32" w16cid:durableId="1824926638">
    <w:abstractNumId w:val="37"/>
  </w:num>
  <w:num w:numId="33" w16cid:durableId="1677197343">
    <w:abstractNumId w:val="30"/>
  </w:num>
  <w:num w:numId="34" w16cid:durableId="89009145">
    <w:abstractNumId w:val="10"/>
  </w:num>
  <w:num w:numId="35" w16cid:durableId="1531070694">
    <w:abstractNumId w:val="29"/>
  </w:num>
  <w:num w:numId="36" w16cid:durableId="1590384896">
    <w:abstractNumId w:val="4"/>
  </w:num>
  <w:num w:numId="37" w16cid:durableId="2073043636">
    <w:abstractNumId w:val="2"/>
  </w:num>
  <w:num w:numId="38" w16cid:durableId="945691960">
    <w:abstractNumId w:val="9"/>
  </w:num>
  <w:num w:numId="39" w16cid:durableId="702947621">
    <w:abstractNumId w:val="14"/>
  </w:num>
  <w:num w:numId="40" w16cid:durableId="13716108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90"/>
    <w:rsid w:val="00002171"/>
    <w:rsid w:val="000041F1"/>
    <w:rsid w:val="00004246"/>
    <w:rsid w:val="0002768F"/>
    <w:rsid w:val="00027B89"/>
    <w:rsid w:val="0004054C"/>
    <w:rsid w:val="000468D4"/>
    <w:rsid w:val="00051EF4"/>
    <w:rsid w:val="0006260C"/>
    <w:rsid w:val="00063EDD"/>
    <w:rsid w:val="000756CC"/>
    <w:rsid w:val="000840E9"/>
    <w:rsid w:val="000926DC"/>
    <w:rsid w:val="000A15F9"/>
    <w:rsid w:val="000B12F7"/>
    <w:rsid w:val="000B2B1F"/>
    <w:rsid w:val="000B54A3"/>
    <w:rsid w:val="000B6BA4"/>
    <w:rsid w:val="000C4790"/>
    <w:rsid w:val="000D0404"/>
    <w:rsid w:val="000D4C39"/>
    <w:rsid w:val="000D6E08"/>
    <w:rsid w:val="000E1C9B"/>
    <w:rsid w:val="000F26D9"/>
    <w:rsid w:val="00106383"/>
    <w:rsid w:val="001109C8"/>
    <w:rsid w:val="00110F11"/>
    <w:rsid w:val="00121238"/>
    <w:rsid w:val="00125395"/>
    <w:rsid w:val="00134F21"/>
    <w:rsid w:val="001354D7"/>
    <w:rsid w:val="00135714"/>
    <w:rsid w:val="00145B03"/>
    <w:rsid w:val="0014723A"/>
    <w:rsid w:val="00151E94"/>
    <w:rsid w:val="00156D49"/>
    <w:rsid w:val="00166872"/>
    <w:rsid w:val="00180945"/>
    <w:rsid w:val="001842B0"/>
    <w:rsid w:val="00192696"/>
    <w:rsid w:val="0019562F"/>
    <w:rsid w:val="00196BB3"/>
    <w:rsid w:val="001972A8"/>
    <w:rsid w:val="00197EFB"/>
    <w:rsid w:val="001A709B"/>
    <w:rsid w:val="001B0F33"/>
    <w:rsid w:val="001C0AA1"/>
    <w:rsid w:val="001C2AE9"/>
    <w:rsid w:val="001C39AA"/>
    <w:rsid w:val="001C7BE6"/>
    <w:rsid w:val="001D0781"/>
    <w:rsid w:val="001E1D01"/>
    <w:rsid w:val="001E5731"/>
    <w:rsid w:val="001F28F1"/>
    <w:rsid w:val="001F7409"/>
    <w:rsid w:val="001F788C"/>
    <w:rsid w:val="00200AAF"/>
    <w:rsid w:val="00206371"/>
    <w:rsid w:val="0022116C"/>
    <w:rsid w:val="0022333F"/>
    <w:rsid w:val="00225B42"/>
    <w:rsid w:val="002261D4"/>
    <w:rsid w:val="0022628D"/>
    <w:rsid w:val="00226A11"/>
    <w:rsid w:val="00231E38"/>
    <w:rsid w:val="00232B88"/>
    <w:rsid w:val="00236939"/>
    <w:rsid w:val="00241931"/>
    <w:rsid w:val="00261621"/>
    <w:rsid w:val="00275344"/>
    <w:rsid w:val="00280DD3"/>
    <w:rsid w:val="002903BC"/>
    <w:rsid w:val="00293738"/>
    <w:rsid w:val="00295A12"/>
    <w:rsid w:val="0029641E"/>
    <w:rsid w:val="002B0E7B"/>
    <w:rsid w:val="002B2532"/>
    <w:rsid w:val="002B5B24"/>
    <w:rsid w:val="002C147F"/>
    <w:rsid w:val="002D0AAA"/>
    <w:rsid w:val="002E3670"/>
    <w:rsid w:val="002E6572"/>
    <w:rsid w:val="002F1AE1"/>
    <w:rsid w:val="002F6D83"/>
    <w:rsid w:val="003305E4"/>
    <w:rsid w:val="00331BA0"/>
    <w:rsid w:val="003405AE"/>
    <w:rsid w:val="003418DA"/>
    <w:rsid w:val="003430D5"/>
    <w:rsid w:val="003450C5"/>
    <w:rsid w:val="0036327F"/>
    <w:rsid w:val="003659D8"/>
    <w:rsid w:val="00365DF8"/>
    <w:rsid w:val="003753A8"/>
    <w:rsid w:val="00380628"/>
    <w:rsid w:val="00387BC6"/>
    <w:rsid w:val="003A4FC0"/>
    <w:rsid w:val="003E5A52"/>
    <w:rsid w:val="003F0F63"/>
    <w:rsid w:val="003F18EC"/>
    <w:rsid w:val="003F5A79"/>
    <w:rsid w:val="003F6E7B"/>
    <w:rsid w:val="00400CBC"/>
    <w:rsid w:val="004051A6"/>
    <w:rsid w:val="004232DF"/>
    <w:rsid w:val="00424324"/>
    <w:rsid w:val="004252A7"/>
    <w:rsid w:val="0043016D"/>
    <w:rsid w:val="0044607A"/>
    <w:rsid w:val="00451D41"/>
    <w:rsid w:val="00467B0C"/>
    <w:rsid w:val="004857E4"/>
    <w:rsid w:val="0049109E"/>
    <w:rsid w:val="00491E90"/>
    <w:rsid w:val="00492CAA"/>
    <w:rsid w:val="00492FE0"/>
    <w:rsid w:val="00494AD3"/>
    <w:rsid w:val="004968BE"/>
    <w:rsid w:val="004B1BD1"/>
    <w:rsid w:val="004B4EFE"/>
    <w:rsid w:val="004B57B9"/>
    <w:rsid w:val="004B700D"/>
    <w:rsid w:val="004C209D"/>
    <w:rsid w:val="004C450D"/>
    <w:rsid w:val="004C4EF8"/>
    <w:rsid w:val="004C7FBA"/>
    <w:rsid w:val="004D4DCB"/>
    <w:rsid w:val="004E2276"/>
    <w:rsid w:val="004E39B4"/>
    <w:rsid w:val="004E40A6"/>
    <w:rsid w:val="004E518A"/>
    <w:rsid w:val="004F0276"/>
    <w:rsid w:val="00502EF5"/>
    <w:rsid w:val="00511B74"/>
    <w:rsid w:val="00512354"/>
    <w:rsid w:val="00523140"/>
    <w:rsid w:val="00524DCF"/>
    <w:rsid w:val="00530BE0"/>
    <w:rsid w:val="00535609"/>
    <w:rsid w:val="00546C22"/>
    <w:rsid w:val="005551AB"/>
    <w:rsid w:val="0055797B"/>
    <w:rsid w:val="00567F6E"/>
    <w:rsid w:val="005710DF"/>
    <w:rsid w:val="00573EF3"/>
    <w:rsid w:val="00581C65"/>
    <w:rsid w:val="0058401C"/>
    <w:rsid w:val="00585F14"/>
    <w:rsid w:val="005862B8"/>
    <w:rsid w:val="00591DFF"/>
    <w:rsid w:val="00592EAF"/>
    <w:rsid w:val="005955E6"/>
    <w:rsid w:val="005966E4"/>
    <w:rsid w:val="005B4CAA"/>
    <w:rsid w:val="005B613D"/>
    <w:rsid w:val="005C1455"/>
    <w:rsid w:val="005C61B8"/>
    <w:rsid w:val="005D684C"/>
    <w:rsid w:val="005E418F"/>
    <w:rsid w:val="005E6524"/>
    <w:rsid w:val="005F2E9E"/>
    <w:rsid w:val="006043B0"/>
    <w:rsid w:val="00604C4E"/>
    <w:rsid w:val="00611CCF"/>
    <w:rsid w:val="00616DAB"/>
    <w:rsid w:val="00637030"/>
    <w:rsid w:val="00643F9B"/>
    <w:rsid w:val="0066404B"/>
    <w:rsid w:val="00666B6F"/>
    <w:rsid w:val="0067208D"/>
    <w:rsid w:val="006804B5"/>
    <w:rsid w:val="006831FC"/>
    <w:rsid w:val="00695F36"/>
    <w:rsid w:val="006A03B1"/>
    <w:rsid w:val="006A2159"/>
    <w:rsid w:val="006A3E96"/>
    <w:rsid w:val="006A4461"/>
    <w:rsid w:val="006B03FB"/>
    <w:rsid w:val="006B2703"/>
    <w:rsid w:val="006B592F"/>
    <w:rsid w:val="006D6921"/>
    <w:rsid w:val="006E2F35"/>
    <w:rsid w:val="006E45D4"/>
    <w:rsid w:val="006E5297"/>
    <w:rsid w:val="006F46A3"/>
    <w:rsid w:val="006F54F4"/>
    <w:rsid w:val="0070076F"/>
    <w:rsid w:val="007031F4"/>
    <w:rsid w:val="00703AFA"/>
    <w:rsid w:val="007041CA"/>
    <w:rsid w:val="00705D2C"/>
    <w:rsid w:val="00721AF2"/>
    <w:rsid w:val="00730E88"/>
    <w:rsid w:val="00732F4E"/>
    <w:rsid w:val="007666F8"/>
    <w:rsid w:val="00771646"/>
    <w:rsid w:val="007A6EC9"/>
    <w:rsid w:val="007B21E9"/>
    <w:rsid w:val="007C1E70"/>
    <w:rsid w:val="007C3DC3"/>
    <w:rsid w:val="007C6A13"/>
    <w:rsid w:val="007D68E3"/>
    <w:rsid w:val="007D7E02"/>
    <w:rsid w:val="007F2F5A"/>
    <w:rsid w:val="007F4D3F"/>
    <w:rsid w:val="008007E6"/>
    <w:rsid w:val="00802D9B"/>
    <w:rsid w:val="00807502"/>
    <w:rsid w:val="00810831"/>
    <w:rsid w:val="008228C0"/>
    <w:rsid w:val="0083142E"/>
    <w:rsid w:val="00832C22"/>
    <w:rsid w:val="00837425"/>
    <w:rsid w:val="008404DE"/>
    <w:rsid w:val="0084403E"/>
    <w:rsid w:val="00850500"/>
    <w:rsid w:val="00853004"/>
    <w:rsid w:val="00856871"/>
    <w:rsid w:val="008661E2"/>
    <w:rsid w:val="00880B1D"/>
    <w:rsid w:val="00884796"/>
    <w:rsid w:val="008860E5"/>
    <w:rsid w:val="008871BE"/>
    <w:rsid w:val="008917A3"/>
    <w:rsid w:val="008935E7"/>
    <w:rsid w:val="008B0885"/>
    <w:rsid w:val="008B2BC6"/>
    <w:rsid w:val="008B6313"/>
    <w:rsid w:val="008C3786"/>
    <w:rsid w:val="008C5731"/>
    <w:rsid w:val="008C7E30"/>
    <w:rsid w:val="008E0562"/>
    <w:rsid w:val="008E33B0"/>
    <w:rsid w:val="008E64E9"/>
    <w:rsid w:val="008E79A4"/>
    <w:rsid w:val="008F6B1E"/>
    <w:rsid w:val="009002D1"/>
    <w:rsid w:val="0090292D"/>
    <w:rsid w:val="0090534E"/>
    <w:rsid w:val="00906B11"/>
    <w:rsid w:val="009077E9"/>
    <w:rsid w:val="009148F0"/>
    <w:rsid w:val="00932011"/>
    <w:rsid w:val="00942008"/>
    <w:rsid w:val="00953E15"/>
    <w:rsid w:val="00954E50"/>
    <w:rsid w:val="009601D8"/>
    <w:rsid w:val="00963E92"/>
    <w:rsid w:val="00965BA7"/>
    <w:rsid w:val="00967A56"/>
    <w:rsid w:val="0097248F"/>
    <w:rsid w:val="00976CA4"/>
    <w:rsid w:val="00976D1B"/>
    <w:rsid w:val="00977BF3"/>
    <w:rsid w:val="00983605"/>
    <w:rsid w:val="00984403"/>
    <w:rsid w:val="00987968"/>
    <w:rsid w:val="00990364"/>
    <w:rsid w:val="00994B0E"/>
    <w:rsid w:val="009A38BE"/>
    <w:rsid w:val="009A4A4F"/>
    <w:rsid w:val="009A4F1D"/>
    <w:rsid w:val="009B3D00"/>
    <w:rsid w:val="009B63AB"/>
    <w:rsid w:val="009C39F5"/>
    <w:rsid w:val="009C4546"/>
    <w:rsid w:val="009C4666"/>
    <w:rsid w:val="009D4ADB"/>
    <w:rsid w:val="009E0397"/>
    <w:rsid w:val="009E4C87"/>
    <w:rsid w:val="009F467D"/>
    <w:rsid w:val="009F6BE0"/>
    <w:rsid w:val="009F7B7B"/>
    <w:rsid w:val="00A13314"/>
    <w:rsid w:val="00A218EC"/>
    <w:rsid w:val="00A2341F"/>
    <w:rsid w:val="00A415CC"/>
    <w:rsid w:val="00A51507"/>
    <w:rsid w:val="00A5523A"/>
    <w:rsid w:val="00A57471"/>
    <w:rsid w:val="00A60DAD"/>
    <w:rsid w:val="00A61313"/>
    <w:rsid w:val="00A63E72"/>
    <w:rsid w:val="00A93711"/>
    <w:rsid w:val="00AA5B88"/>
    <w:rsid w:val="00AC00E6"/>
    <w:rsid w:val="00AC19A2"/>
    <w:rsid w:val="00AC52D4"/>
    <w:rsid w:val="00AC6963"/>
    <w:rsid w:val="00AD5810"/>
    <w:rsid w:val="00AD6BE7"/>
    <w:rsid w:val="00AD7725"/>
    <w:rsid w:val="00AE0BE2"/>
    <w:rsid w:val="00AE39E4"/>
    <w:rsid w:val="00AE4E5E"/>
    <w:rsid w:val="00AE5B16"/>
    <w:rsid w:val="00AF5340"/>
    <w:rsid w:val="00B06E15"/>
    <w:rsid w:val="00B074B6"/>
    <w:rsid w:val="00B12FDE"/>
    <w:rsid w:val="00B15B6F"/>
    <w:rsid w:val="00B21EFB"/>
    <w:rsid w:val="00B30F6A"/>
    <w:rsid w:val="00B31187"/>
    <w:rsid w:val="00B378E1"/>
    <w:rsid w:val="00B550EF"/>
    <w:rsid w:val="00B65F07"/>
    <w:rsid w:val="00B72CED"/>
    <w:rsid w:val="00B757B8"/>
    <w:rsid w:val="00B80EDA"/>
    <w:rsid w:val="00B84841"/>
    <w:rsid w:val="00B96518"/>
    <w:rsid w:val="00BB56DB"/>
    <w:rsid w:val="00BB79DB"/>
    <w:rsid w:val="00BB7B67"/>
    <w:rsid w:val="00BC224F"/>
    <w:rsid w:val="00BC3696"/>
    <w:rsid w:val="00BD0A11"/>
    <w:rsid w:val="00BD3C6D"/>
    <w:rsid w:val="00BE194F"/>
    <w:rsid w:val="00C0370C"/>
    <w:rsid w:val="00C07ABC"/>
    <w:rsid w:val="00C16A9E"/>
    <w:rsid w:val="00C20BA1"/>
    <w:rsid w:val="00C25627"/>
    <w:rsid w:val="00C429C0"/>
    <w:rsid w:val="00C43173"/>
    <w:rsid w:val="00C50A3B"/>
    <w:rsid w:val="00C5211C"/>
    <w:rsid w:val="00C575D8"/>
    <w:rsid w:val="00C60F17"/>
    <w:rsid w:val="00C65AE6"/>
    <w:rsid w:val="00C72263"/>
    <w:rsid w:val="00C84AD8"/>
    <w:rsid w:val="00C85CC1"/>
    <w:rsid w:val="00C870B4"/>
    <w:rsid w:val="00C904B7"/>
    <w:rsid w:val="00C94183"/>
    <w:rsid w:val="00CA3E0D"/>
    <w:rsid w:val="00CA5C07"/>
    <w:rsid w:val="00CB4E39"/>
    <w:rsid w:val="00CC1206"/>
    <w:rsid w:val="00CC2929"/>
    <w:rsid w:val="00CC7B6F"/>
    <w:rsid w:val="00CE6BA3"/>
    <w:rsid w:val="00D14F81"/>
    <w:rsid w:val="00D33E5D"/>
    <w:rsid w:val="00D4611B"/>
    <w:rsid w:val="00D57079"/>
    <w:rsid w:val="00D574F4"/>
    <w:rsid w:val="00D62C2C"/>
    <w:rsid w:val="00D81C69"/>
    <w:rsid w:val="00D917AB"/>
    <w:rsid w:val="00D941E6"/>
    <w:rsid w:val="00D94DA1"/>
    <w:rsid w:val="00DE2AEE"/>
    <w:rsid w:val="00DF09FB"/>
    <w:rsid w:val="00DF5FF8"/>
    <w:rsid w:val="00DF62E5"/>
    <w:rsid w:val="00E139A1"/>
    <w:rsid w:val="00E16E4A"/>
    <w:rsid w:val="00E20373"/>
    <w:rsid w:val="00E3196B"/>
    <w:rsid w:val="00E31F61"/>
    <w:rsid w:val="00E32C05"/>
    <w:rsid w:val="00E43D3F"/>
    <w:rsid w:val="00E44EF2"/>
    <w:rsid w:val="00E45CBA"/>
    <w:rsid w:val="00E66F03"/>
    <w:rsid w:val="00E72655"/>
    <w:rsid w:val="00E740C3"/>
    <w:rsid w:val="00E74918"/>
    <w:rsid w:val="00E837D0"/>
    <w:rsid w:val="00E87A78"/>
    <w:rsid w:val="00E90ED3"/>
    <w:rsid w:val="00E93392"/>
    <w:rsid w:val="00E96B47"/>
    <w:rsid w:val="00EA601B"/>
    <w:rsid w:val="00EA6A0E"/>
    <w:rsid w:val="00EC087E"/>
    <w:rsid w:val="00EC615C"/>
    <w:rsid w:val="00EC6AC7"/>
    <w:rsid w:val="00EC75F5"/>
    <w:rsid w:val="00ED2A17"/>
    <w:rsid w:val="00ED3D7F"/>
    <w:rsid w:val="00ED7B94"/>
    <w:rsid w:val="00EF228D"/>
    <w:rsid w:val="00EF38F6"/>
    <w:rsid w:val="00EF7CAF"/>
    <w:rsid w:val="00F0054B"/>
    <w:rsid w:val="00F0069D"/>
    <w:rsid w:val="00F0321B"/>
    <w:rsid w:val="00F07104"/>
    <w:rsid w:val="00F07551"/>
    <w:rsid w:val="00F24D75"/>
    <w:rsid w:val="00F26B6B"/>
    <w:rsid w:val="00F31F42"/>
    <w:rsid w:val="00F34115"/>
    <w:rsid w:val="00F34153"/>
    <w:rsid w:val="00F377DE"/>
    <w:rsid w:val="00F41A90"/>
    <w:rsid w:val="00F55B0C"/>
    <w:rsid w:val="00F81C5D"/>
    <w:rsid w:val="00F86F09"/>
    <w:rsid w:val="00F96053"/>
    <w:rsid w:val="00FA36D1"/>
    <w:rsid w:val="00FB0E52"/>
    <w:rsid w:val="00FC29AF"/>
    <w:rsid w:val="00FD6D52"/>
    <w:rsid w:val="00FD77F6"/>
    <w:rsid w:val="00FF0081"/>
    <w:rsid w:val="00FF22D3"/>
    <w:rsid w:val="00FF61BA"/>
    <w:rsid w:val="00FF61B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181BD"/>
  <w15:chartTrackingRefBased/>
  <w15:docId w15:val="{E0722C8E-1BDE-4CC1-ACC0-3B1CEA15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22D3"/>
    <w:pPr>
      <w:widowControl w:val="0"/>
      <w:autoSpaceDE w:val="0"/>
      <w:autoSpaceDN w:val="0"/>
      <w:spacing w:after="0" w:line="240" w:lineRule="auto"/>
    </w:pPr>
    <w:rPr>
      <w:rFonts w:ascii="Times New Roman" w:eastAsia="Times New Roman" w:hAnsi="Times New Roman" w:cs="Times New Roman"/>
      <w:kern w:val="0"/>
      <w:sz w:val="24"/>
      <w:lang w:val="id-ID" w:eastAsia="en-US"/>
      <w14:ligatures w14:val="none"/>
    </w:rPr>
  </w:style>
  <w:style w:type="paragraph" w:styleId="Heading1">
    <w:name w:val="heading 1"/>
    <w:basedOn w:val="Normal"/>
    <w:next w:val="Normal"/>
    <w:link w:val="Heading1Char"/>
    <w:uiPriority w:val="9"/>
    <w:qFormat/>
    <w:rsid w:val="00F31F42"/>
    <w:pPr>
      <w:keepNext/>
      <w:keepLines/>
      <w:spacing w:before="360" w:after="80"/>
      <w:outlineLvl w:val="0"/>
    </w:pPr>
    <w:rPr>
      <w:rFonts w:eastAsiaTheme="majorEastAsia" w:cstheme="majorBidi"/>
      <w:color w:val="000000" w:themeColor="text1"/>
      <w:sz w:val="28"/>
      <w:szCs w:val="40"/>
    </w:rPr>
  </w:style>
  <w:style w:type="paragraph" w:styleId="Heading2">
    <w:name w:val="heading 2"/>
    <w:basedOn w:val="Normal"/>
    <w:next w:val="Normal"/>
    <w:link w:val="Heading2Char"/>
    <w:autoRedefine/>
    <w:uiPriority w:val="9"/>
    <w:unhideWhenUsed/>
    <w:qFormat/>
    <w:rsid w:val="004E2276"/>
    <w:pPr>
      <w:keepNext/>
      <w:keepLines/>
      <w:numPr>
        <w:ilvl w:val="1"/>
        <w:numId w:val="33"/>
      </w:numPr>
      <w:spacing w:line="480" w:lineRule="auto"/>
      <w:ind w:left="432"/>
      <w:outlineLvl w:val="1"/>
    </w:pPr>
    <w:rPr>
      <w:rFonts w:eastAsiaTheme="majorEastAsia" w:cstheme="majorBidi"/>
      <w:b/>
      <w:bCs/>
      <w:szCs w:val="32"/>
    </w:rPr>
  </w:style>
  <w:style w:type="paragraph" w:styleId="Heading3">
    <w:name w:val="heading 3"/>
    <w:basedOn w:val="Normal"/>
    <w:next w:val="Normal"/>
    <w:link w:val="Heading3Char"/>
    <w:autoRedefine/>
    <w:uiPriority w:val="9"/>
    <w:unhideWhenUsed/>
    <w:qFormat/>
    <w:rsid w:val="000840E9"/>
    <w:pPr>
      <w:keepNext/>
      <w:keepLines/>
      <w:tabs>
        <w:tab w:val="left" w:pos="567"/>
      </w:tabs>
      <w:spacing w:before="40" w:line="480" w:lineRule="auto"/>
      <w:jc w:val="both"/>
      <w:outlineLvl w:val="2"/>
    </w:pPr>
    <w:rPr>
      <w:rFonts w:eastAsiaTheme="majorEastAsia" w:cstheme="majorBidi"/>
      <w:szCs w:val="24"/>
    </w:rPr>
  </w:style>
  <w:style w:type="paragraph" w:styleId="Heading4">
    <w:name w:val="heading 4"/>
    <w:basedOn w:val="Normal"/>
    <w:next w:val="Normal"/>
    <w:link w:val="Heading4Char"/>
    <w:autoRedefine/>
    <w:uiPriority w:val="9"/>
    <w:unhideWhenUsed/>
    <w:qFormat/>
    <w:rsid w:val="00A13314"/>
    <w:pPr>
      <w:keepNext/>
      <w:keepLines/>
      <w:spacing w:before="40"/>
      <w:outlineLvl w:val="3"/>
    </w:pPr>
    <w:rPr>
      <w:rFonts w:eastAsiaTheme="majorEastAsia" w:cstheme="majorBidi"/>
      <w:iCs/>
    </w:rPr>
  </w:style>
  <w:style w:type="paragraph" w:styleId="Heading5">
    <w:name w:val="heading 5"/>
    <w:basedOn w:val="Normal"/>
    <w:next w:val="Normal"/>
    <w:link w:val="Heading5Char"/>
    <w:uiPriority w:val="9"/>
    <w:unhideWhenUsed/>
    <w:qFormat/>
    <w:rsid w:val="00F55B0C"/>
    <w:pPr>
      <w:keepNext/>
      <w:keepLines/>
      <w:numPr>
        <w:numId w:val="2"/>
      </w:numPr>
      <w:spacing w:before="40" w:line="480" w:lineRule="auto"/>
      <w:ind w:hanging="360"/>
      <w:jc w:val="both"/>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0C47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47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47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47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40E9"/>
    <w:rPr>
      <w:rFonts w:ascii="Times New Roman" w:eastAsiaTheme="majorEastAsia" w:hAnsi="Times New Roman" w:cstheme="majorBidi"/>
      <w:kern w:val="0"/>
      <w:sz w:val="24"/>
      <w:szCs w:val="24"/>
      <w:lang w:val="id-ID" w:eastAsia="en-US"/>
      <w14:ligatures w14:val="none"/>
    </w:rPr>
  </w:style>
  <w:style w:type="character" w:customStyle="1" w:styleId="Heading4Char">
    <w:name w:val="Heading 4 Char"/>
    <w:basedOn w:val="DefaultParagraphFont"/>
    <w:link w:val="Heading4"/>
    <w:uiPriority w:val="9"/>
    <w:rsid w:val="00A13314"/>
    <w:rPr>
      <w:rFonts w:ascii="Times New Roman" w:eastAsiaTheme="majorEastAsia" w:hAnsi="Times New Roman" w:cstheme="majorBidi"/>
      <w:iCs/>
      <w:kern w:val="0"/>
      <w:sz w:val="24"/>
      <w:lang w:val="id-ID" w:eastAsia="en-US"/>
      <w14:ligatures w14:val="none"/>
    </w:rPr>
  </w:style>
  <w:style w:type="paragraph" w:styleId="BodyText">
    <w:name w:val="Body Text"/>
    <w:basedOn w:val="Normal"/>
    <w:link w:val="BodyTextChar"/>
    <w:autoRedefine/>
    <w:uiPriority w:val="1"/>
    <w:qFormat/>
    <w:rsid w:val="00C25627"/>
    <w:pPr>
      <w:jc w:val="both"/>
    </w:pPr>
    <w:rPr>
      <w:rFonts w:asciiTheme="majorBidi" w:eastAsia="Yu Mincho" w:hAnsiTheme="majorBidi" w:cstheme="majorBidi"/>
      <w:iCs/>
      <w:szCs w:val="20"/>
      <w:lang w:val="en-US"/>
    </w:rPr>
  </w:style>
  <w:style w:type="character" w:customStyle="1" w:styleId="BodyTextChar">
    <w:name w:val="Body Text Char"/>
    <w:basedOn w:val="DefaultParagraphFont"/>
    <w:link w:val="BodyText"/>
    <w:uiPriority w:val="1"/>
    <w:rsid w:val="00C25627"/>
    <w:rPr>
      <w:rFonts w:asciiTheme="majorBidi" w:eastAsia="Yu Mincho" w:hAnsiTheme="majorBidi" w:cstheme="majorBidi"/>
      <w:iCs/>
      <w:kern w:val="0"/>
      <w:sz w:val="24"/>
      <w:szCs w:val="20"/>
      <w:lang w:val="en-US" w:eastAsia="en-US"/>
      <w14:ligatures w14:val="none"/>
    </w:rPr>
  </w:style>
  <w:style w:type="character" w:customStyle="1" w:styleId="Heading5Char">
    <w:name w:val="Heading 5 Char"/>
    <w:basedOn w:val="DefaultParagraphFont"/>
    <w:link w:val="Heading5"/>
    <w:uiPriority w:val="9"/>
    <w:rsid w:val="00F55B0C"/>
    <w:rPr>
      <w:rFonts w:ascii="Times New Roman" w:eastAsiaTheme="majorEastAsia" w:hAnsi="Times New Roman" w:cstheme="majorBidi"/>
      <w:kern w:val="0"/>
      <w:sz w:val="24"/>
      <w:lang w:val="id-ID" w:eastAsia="en-US"/>
      <w14:ligatures w14:val="none"/>
    </w:rPr>
  </w:style>
  <w:style w:type="character" w:customStyle="1" w:styleId="Heading1Char">
    <w:name w:val="Heading 1 Char"/>
    <w:basedOn w:val="DefaultParagraphFont"/>
    <w:link w:val="Heading1"/>
    <w:uiPriority w:val="9"/>
    <w:rsid w:val="00F31F42"/>
    <w:rPr>
      <w:rFonts w:ascii="Times New Roman" w:eastAsiaTheme="majorEastAsia" w:hAnsi="Times New Roman" w:cstheme="majorBidi"/>
      <w:color w:val="000000" w:themeColor="text1"/>
      <w:kern w:val="0"/>
      <w:sz w:val="28"/>
      <w:szCs w:val="40"/>
      <w:lang w:val="id-ID" w:eastAsia="en-US"/>
      <w14:ligatures w14:val="none"/>
    </w:rPr>
  </w:style>
  <w:style w:type="character" w:customStyle="1" w:styleId="Heading2Char">
    <w:name w:val="Heading 2 Char"/>
    <w:basedOn w:val="DefaultParagraphFont"/>
    <w:link w:val="Heading2"/>
    <w:uiPriority w:val="9"/>
    <w:rsid w:val="004E2276"/>
    <w:rPr>
      <w:rFonts w:ascii="Times New Roman" w:eastAsiaTheme="majorEastAsia" w:hAnsi="Times New Roman" w:cstheme="majorBidi"/>
      <w:b/>
      <w:bCs/>
      <w:kern w:val="0"/>
      <w:sz w:val="24"/>
      <w:szCs w:val="32"/>
      <w:lang w:val="id-ID" w:eastAsia="en-US"/>
      <w14:ligatures w14:val="none"/>
    </w:rPr>
  </w:style>
  <w:style w:type="character" w:customStyle="1" w:styleId="Heading6Char">
    <w:name w:val="Heading 6 Char"/>
    <w:basedOn w:val="DefaultParagraphFont"/>
    <w:link w:val="Heading6"/>
    <w:uiPriority w:val="9"/>
    <w:semiHidden/>
    <w:rsid w:val="000C4790"/>
    <w:rPr>
      <w:rFonts w:eastAsiaTheme="majorEastAsia" w:cstheme="majorBidi"/>
      <w:i/>
      <w:iCs/>
      <w:color w:val="595959" w:themeColor="text1" w:themeTint="A6"/>
      <w:kern w:val="0"/>
      <w:sz w:val="24"/>
      <w:lang w:val="id-ID" w:eastAsia="en-US"/>
      <w14:ligatures w14:val="none"/>
    </w:rPr>
  </w:style>
  <w:style w:type="character" w:customStyle="1" w:styleId="Heading7Char">
    <w:name w:val="Heading 7 Char"/>
    <w:basedOn w:val="DefaultParagraphFont"/>
    <w:link w:val="Heading7"/>
    <w:uiPriority w:val="9"/>
    <w:semiHidden/>
    <w:rsid w:val="000C4790"/>
    <w:rPr>
      <w:rFonts w:eastAsiaTheme="majorEastAsia" w:cstheme="majorBidi"/>
      <w:color w:val="595959" w:themeColor="text1" w:themeTint="A6"/>
      <w:kern w:val="0"/>
      <w:sz w:val="24"/>
      <w:lang w:val="id-ID" w:eastAsia="en-US"/>
      <w14:ligatures w14:val="none"/>
    </w:rPr>
  </w:style>
  <w:style w:type="character" w:customStyle="1" w:styleId="Heading8Char">
    <w:name w:val="Heading 8 Char"/>
    <w:basedOn w:val="DefaultParagraphFont"/>
    <w:link w:val="Heading8"/>
    <w:uiPriority w:val="9"/>
    <w:semiHidden/>
    <w:rsid w:val="000C4790"/>
    <w:rPr>
      <w:rFonts w:eastAsiaTheme="majorEastAsia" w:cstheme="majorBidi"/>
      <w:i/>
      <w:iCs/>
      <w:color w:val="272727" w:themeColor="text1" w:themeTint="D8"/>
      <w:kern w:val="0"/>
      <w:sz w:val="24"/>
      <w:lang w:val="id-ID" w:eastAsia="en-US"/>
      <w14:ligatures w14:val="none"/>
    </w:rPr>
  </w:style>
  <w:style w:type="character" w:customStyle="1" w:styleId="Heading9Char">
    <w:name w:val="Heading 9 Char"/>
    <w:basedOn w:val="DefaultParagraphFont"/>
    <w:link w:val="Heading9"/>
    <w:uiPriority w:val="9"/>
    <w:semiHidden/>
    <w:rsid w:val="000C4790"/>
    <w:rPr>
      <w:rFonts w:eastAsiaTheme="majorEastAsia" w:cstheme="majorBidi"/>
      <w:color w:val="272727" w:themeColor="text1" w:themeTint="D8"/>
      <w:kern w:val="0"/>
      <w:sz w:val="24"/>
      <w:lang w:val="id-ID" w:eastAsia="en-US"/>
      <w14:ligatures w14:val="none"/>
    </w:rPr>
  </w:style>
  <w:style w:type="paragraph" w:styleId="Title">
    <w:name w:val="Title"/>
    <w:basedOn w:val="Normal"/>
    <w:next w:val="Normal"/>
    <w:link w:val="TitleChar"/>
    <w:uiPriority w:val="10"/>
    <w:qFormat/>
    <w:rsid w:val="000C47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790"/>
    <w:rPr>
      <w:rFonts w:asciiTheme="majorHAnsi" w:eastAsiaTheme="majorEastAsia" w:hAnsiTheme="majorHAnsi" w:cstheme="majorBidi"/>
      <w:spacing w:val="-10"/>
      <w:kern w:val="28"/>
      <w:sz w:val="56"/>
      <w:szCs w:val="56"/>
      <w:lang w:val="id-ID" w:eastAsia="en-US"/>
      <w14:ligatures w14:val="none"/>
    </w:rPr>
  </w:style>
  <w:style w:type="paragraph" w:styleId="Subtitle">
    <w:name w:val="Subtitle"/>
    <w:basedOn w:val="Normal"/>
    <w:next w:val="Normal"/>
    <w:link w:val="SubtitleChar"/>
    <w:uiPriority w:val="11"/>
    <w:qFormat/>
    <w:rsid w:val="000C47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790"/>
    <w:rPr>
      <w:rFonts w:eastAsiaTheme="majorEastAsia" w:cstheme="majorBidi"/>
      <w:color w:val="595959" w:themeColor="text1" w:themeTint="A6"/>
      <w:spacing w:val="15"/>
      <w:kern w:val="0"/>
      <w:sz w:val="28"/>
      <w:szCs w:val="28"/>
      <w:lang w:val="id-ID" w:eastAsia="en-US"/>
      <w14:ligatures w14:val="none"/>
    </w:rPr>
  </w:style>
  <w:style w:type="paragraph" w:styleId="Quote">
    <w:name w:val="Quote"/>
    <w:basedOn w:val="Normal"/>
    <w:next w:val="Normal"/>
    <w:link w:val="QuoteChar"/>
    <w:uiPriority w:val="29"/>
    <w:qFormat/>
    <w:rsid w:val="000C47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790"/>
    <w:rPr>
      <w:rFonts w:ascii="Times New Roman" w:eastAsia="Times New Roman" w:hAnsi="Times New Roman" w:cs="Times New Roman"/>
      <w:i/>
      <w:iCs/>
      <w:color w:val="404040" w:themeColor="text1" w:themeTint="BF"/>
      <w:kern w:val="0"/>
      <w:sz w:val="24"/>
      <w:lang w:val="id-ID" w:eastAsia="en-US"/>
      <w14:ligatures w14:val="none"/>
    </w:rPr>
  </w:style>
  <w:style w:type="paragraph" w:styleId="ListParagraph">
    <w:name w:val="List Paragraph"/>
    <w:basedOn w:val="Normal"/>
    <w:uiPriority w:val="34"/>
    <w:qFormat/>
    <w:rsid w:val="000C4790"/>
    <w:pPr>
      <w:ind w:left="720"/>
      <w:contextualSpacing/>
    </w:pPr>
  </w:style>
  <w:style w:type="character" w:styleId="IntenseEmphasis">
    <w:name w:val="Intense Emphasis"/>
    <w:basedOn w:val="DefaultParagraphFont"/>
    <w:uiPriority w:val="21"/>
    <w:qFormat/>
    <w:rsid w:val="000C4790"/>
    <w:rPr>
      <w:i/>
      <w:iCs/>
      <w:color w:val="2F5496" w:themeColor="accent1" w:themeShade="BF"/>
    </w:rPr>
  </w:style>
  <w:style w:type="paragraph" w:styleId="IntenseQuote">
    <w:name w:val="Intense Quote"/>
    <w:basedOn w:val="Normal"/>
    <w:next w:val="Normal"/>
    <w:link w:val="IntenseQuoteChar"/>
    <w:uiPriority w:val="30"/>
    <w:qFormat/>
    <w:rsid w:val="000C4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790"/>
    <w:rPr>
      <w:rFonts w:ascii="Times New Roman" w:eastAsia="Times New Roman" w:hAnsi="Times New Roman" w:cs="Times New Roman"/>
      <w:i/>
      <w:iCs/>
      <w:color w:val="2F5496" w:themeColor="accent1" w:themeShade="BF"/>
      <w:kern w:val="0"/>
      <w:sz w:val="24"/>
      <w:lang w:val="id-ID" w:eastAsia="en-US"/>
      <w14:ligatures w14:val="none"/>
    </w:rPr>
  </w:style>
  <w:style w:type="character" w:styleId="IntenseReference">
    <w:name w:val="Intense Reference"/>
    <w:basedOn w:val="DefaultParagraphFont"/>
    <w:uiPriority w:val="32"/>
    <w:qFormat/>
    <w:rsid w:val="000C4790"/>
    <w:rPr>
      <w:b/>
      <w:bCs/>
      <w:smallCaps/>
      <w:color w:val="2F5496" w:themeColor="accent1" w:themeShade="BF"/>
      <w:spacing w:val="5"/>
    </w:rPr>
  </w:style>
  <w:style w:type="paragraph" w:styleId="Header">
    <w:name w:val="header"/>
    <w:basedOn w:val="Normal"/>
    <w:link w:val="HeaderChar"/>
    <w:uiPriority w:val="99"/>
    <w:unhideWhenUsed/>
    <w:rsid w:val="000C4790"/>
    <w:pPr>
      <w:tabs>
        <w:tab w:val="center" w:pos="4513"/>
        <w:tab w:val="right" w:pos="9026"/>
      </w:tabs>
    </w:pPr>
  </w:style>
  <w:style w:type="character" w:customStyle="1" w:styleId="HeaderChar">
    <w:name w:val="Header Char"/>
    <w:basedOn w:val="DefaultParagraphFont"/>
    <w:link w:val="Header"/>
    <w:uiPriority w:val="99"/>
    <w:rsid w:val="000C4790"/>
    <w:rPr>
      <w:rFonts w:ascii="Times New Roman" w:eastAsia="Times New Roman" w:hAnsi="Times New Roman" w:cs="Times New Roman"/>
      <w:kern w:val="0"/>
      <w:sz w:val="24"/>
      <w:lang w:val="id-ID" w:eastAsia="en-US"/>
      <w14:ligatures w14:val="none"/>
    </w:rPr>
  </w:style>
  <w:style w:type="paragraph" w:styleId="Footer">
    <w:name w:val="footer"/>
    <w:basedOn w:val="Normal"/>
    <w:link w:val="FooterChar"/>
    <w:uiPriority w:val="99"/>
    <w:unhideWhenUsed/>
    <w:rsid w:val="000C4790"/>
    <w:pPr>
      <w:tabs>
        <w:tab w:val="center" w:pos="4513"/>
        <w:tab w:val="right" w:pos="9026"/>
      </w:tabs>
    </w:pPr>
  </w:style>
  <w:style w:type="character" w:customStyle="1" w:styleId="FooterChar">
    <w:name w:val="Footer Char"/>
    <w:basedOn w:val="DefaultParagraphFont"/>
    <w:link w:val="Footer"/>
    <w:uiPriority w:val="99"/>
    <w:rsid w:val="000C4790"/>
    <w:rPr>
      <w:rFonts w:ascii="Times New Roman" w:eastAsia="Times New Roman" w:hAnsi="Times New Roman" w:cs="Times New Roman"/>
      <w:kern w:val="0"/>
      <w:sz w:val="24"/>
      <w:lang w:val="id-ID" w:eastAsia="en-US"/>
      <w14:ligatures w14:val="none"/>
    </w:rPr>
  </w:style>
  <w:style w:type="table" w:styleId="TableGrid">
    <w:name w:val="Table Grid"/>
    <w:basedOn w:val="TableNormal"/>
    <w:uiPriority w:val="39"/>
    <w:rsid w:val="000C4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4790"/>
    <w:pPr>
      <w:widowControl/>
      <w:autoSpaceDE/>
      <w:autoSpaceDN/>
      <w:spacing w:before="240" w:after="0" w:line="259" w:lineRule="auto"/>
      <w:outlineLvl w:val="9"/>
    </w:pPr>
    <w:rPr>
      <w:rFonts w:asciiTheme="majorHAnsi" w:hAnsiTheme="majorHAnsi"/>
      <w:color w:val="2F5496" w:themeColor="accent1" w:themeShade="BF"/>
      <w:sz w:val="32"/>
      <w:szCs w:val="32"/>
      <w:lang w:val="en-US"/>
    </w:rPr>
  </w:style>
  <w:style w:type="paragraph" w:styleId="FootnoteText">
    <w:name w:val="footnote text"/>
    <w:basedOn w:val="Normal"/>
    <w:link w:val="FootnoteTextChar"/>
    <w:uiPriority w:val="99"/>
    <w:semiHidden/>
    <w:unhideWhenUsed/>
    <w:rsid w:val="000C4790"/>
    <w:pPr>
      <w:widowControl/>
      <w:autoSpaceDE/>
      <w:autoSpaceDN/>
    </w:pPr>
    <w:rPr>
      <w:rFonts w:ascii="Calibri" w:eastAsia="MS Mincho" w:hAnsi="Calibri" w:cs="Calibri"/>
      <w:sz w:val="20"/>
      <w:szCs w:val="20"/>
      <w:lang w:val="en-US" w:eastAsia="ja-JP"/>
    </w:rPr>
  </w:style>
  <w:style w:type="character" w:customStyle="1" w:styleId="FootnoteTextChar">
    <w:name w:val="Footnote Text Char"/>
    <w:basedOn w:val="DefaultParagraphFont"/>
    <w:link w:val="FootnoteText"/>
    <w:uiPriority w:val="99"/>
    <w:semiHidden/>
    <w:rsid w:val="000C4790"/>
    <w:rPr>
      <w:rFonts w:ascii="Calibri" w:eastAsia="MS Mincho"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0C4790"/>
    <w:rPr>
      <w:vertAlign w:val="superscript"/>
    </w:rPr>
  </w:style>
  <w:style w:type="character" w:customStyle="1" w:styleId="Hyperlink1">
    <w:name w:val="Hyperlink1"/>
    <w:basedOn w:val="DefaultParagraphFont"/>
    <w:uiPriority w:val="99"/>
    <w:unhideWhenUsed/>
    <w:rsid w:val="000C4790"/>
    <w:rPr>
      <w:color w:val="0563C1"/>
      <w:u w:val="single"/>
    </w:rPr>
  </w:style>
  <w:style w:type="paragraph" w:customStyle="1" w:styleId="Caption1">
    <w:name w:val="Caption1"/>
    <w:basedOn w:val="Normal"/>
    <w:next w:val="Normal"/>
    <w:uiPriority w:val="35"/>
    <w:unhideWhenUsed/>
    <w:qFormat/>
    <w:rsid w:val="000C4790"/>
    <w:pPr>
      <w:widowControl/>
      <w:autoSpaceDE/>
      <w:autoSpaceDN/>
      <w:spacing w:after="200"/>
    </w:pPr>
    <w:rPr>
      <w:rFonts w:ascii="Calibri" w:eastAsia="MS Mincho" w:hAnsi="Calibri" w:cs="Calibri"/>
      <w:i/>
      <w:iCs/>
      <w:color w:val="44546A"/>
      <w:sz w:val="18"/>
      <w:szCs w:val="18"/>
      <w:lang w:val="en-US" w:eastAsia="ja-JP"/>
    </w:rPr>
  </w:style>
  <w:style w:type="paragraph" w:styleId="TOC1">
    <w:name w:val="toc 1"/>
    <w:basedOn w:val="Normal"/>
    <w:next w:val="Normal"/>
    <w:autoRedefine/>
    <w:uiPriority w:val="39"/>
    <w:unhideWhenUsed/>
    <w:rsid w:val="001A709B"/>
    <w:pPr>
      <w:tabs>
        <w:tab w:val="right" w:leader="dot" w:pos="7927"/>
      </w:tabs>
      <w:spacing w:line="480" w:lineRule="auto"/>
    </w:pPr>
    <w:rPr>
      <w:rFonts w:eastAsia="Yu Mincho"/>
      <w:b/>
      <w:bCs/>
      <w:noProof/>
      <w:lang w:eastAsia="ja-JP"/>
    </w:rPr>
  </w:style>
  <w:style w:type="paragraph" w:styleId="TOC2">
    <w:name w:val="toc 2"/>
    <w:basedOn w:val="Normal"/>
    <w:next w:val="Normal"/>
    <w:autoRedefine/>
    <w:uiPriority w:val="39"/>
    <w:unhideWhenUsed/>
    <w:rsid w:val="005B613D"/>
    <w:pPr>
      <w:tabs>
        <w:tab w:val="left" w:pos="709"/>
        <w:tab w:val="right" w:leader="dot" w:pos="7927"/>
      </w:tabs>
      <w:ind w:left="240"/>
      <w:jc w:val="both"/>
    </w:pPr>
    <w:rPr>
      <w:rFonts w:eastAsiaTheme="majorEastAsia"/>
      <w:b/>
      <w:bCs/>
      <w:noProof/>
    </w:rPr>
  </w:style>
  <w:style w:type="paragraph" w:styleId="TOC3">
    <w:name w:val="toc 3"/>
    <w:basedOn w:val="Normal"/>
    <w:next w:val="Normal"/>
    <w:autoRedefine/>
    <w:uiPriority w:val="39"/>
    <w:unhideWhenUsed/>
    <w:rsid w:val="000C4790"/>
    <w:pPr>
      <w:tabs>
        <w:tab w:val="left" w:pos="1134"/>
        <w:tab w:val="right" w:leader="dot" w:pos="7927"/>
      </w:tabs>
      <w:spacing w:after="100"/>
      <w:ind w:left="480"/>
    </w:pPr>
    <w:rPr>
      <w:rFonts w:eastAsiaTheme="majorEastAsia"/>
      <w:noProof/>
      <w:lang w:eastAsia="ja-JP"/>
    </w:rPr>
  </w:style>
  <w:style w:type="character" w:styleId="Hyperlink">
    <w:name w:val="Hyperlink"/>
    <w:basedOn w:val="DefaultParagraphFont"/>
    <w:uiPriority w:val="99"/>
    <w:unhideWhenUsed/>
    <w:rsid w:val="000C4790"/>
    <w:rPr>
      <w:color w:val="0563C1" w:themeColor="hyperlink"/>
      <w:u w:val="single"/>
    </w:rPr>
  </w:style>
  <w:style w:type="numbering" w:customStyle="1" w:styleId="Style3">
    <w:name w:val="Style3"/>
    <w:uiPriority w:val="99"/>
    <w:rsid w:val="000C4790"/>
    <w:pPr>
      <w:numPr>
        <w:numId w:val="13"/>
      </w:numPr>
    </w:pPr>
  </w:style>
  <w:style w:type="table" w:customStyle="1" w:styleId="TableGrid1">
    <w:name w:val="Table Grid1"/>
    <w:basedOn w:val="TableNormal"/>
    <w:next w:val="TableGrid"/>
    <w:uiPriority w:val="39"/>
    <w:rsid w:val="000C4790"/>
    <w:pPr>
      <w:spacing w:after="0" w:line="240" w:lineRule="auto"/>
    </w:pPr>
    <w:rPr>
      <w:rFonts w:ascii="Calibri" w:hAnsi="Calibri" w:cs="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4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4790"/>
    <w:rPr>
      <w:szCs w:val="24"/>
    </w:rPr>
  </w:style>
  <w:style w:type="character" w:styleId="CommentReference">
    <w:name w:val="annotation reference"/>
    <w:basedOn w:val="DefaultParagraphFont"/>
    <w:uiPriority w:val="99"/>
    <w:semiHidden/>
    <w:unhideWhenUsed/>
    <w:rsid w:val="000C4790"/>
    <w:rPr>
      <w:sz w:val="16"/>
      <w:szCs w:val="16"/>
    </w:rPr>
  </w:style>
  <w:style w:type="paragraph" w:styleId="CommentText">
    <w:name w:val="annotation text"/>
    <w:basedOn w:val="Normal"/>
    <w:link w:val="CommentTextChar"/>
    <w:uiPriority w:val="99"/>
    <w:semiHidden/>
    <w:unhideWhenUsed/>
    <w:rsid w:val="000C4790"/>
    <w:rPr>
      <w:sz w:val="20"/>
      <w:szCs w:val="20"/>
    </w:rPr>
  </w:style>
  <w:style w:type="character" w:customStyle="1" w:styleId="CommentTextChar">
    <w:name w:val="Comment Text Char"/>
    <w:basedOn w:val="DefaultParagraphFont"/>
    <w:link w:val="CommentText"/>
    <w:uiPriority w:val="99"/>
    <w:semiHidden/>
    <w:rsid w:val="000C4790"/>
    <w:rPr>
      <w:rFonts w:ascii="Times New Roman" w:eastAsia="Times New Roman" w:hAnsi="Times New Roman" w:cs="Times New Roman"/>
      <w:kern w:val="0"/>
      <w:sz w:val="20"/>
      <w:szCs w:val="20"/>
      <w:lang w:val="id-ID" w:eastAsia="en-US"/>
      <w14:ligatures w14:val="none"/>
    </w:rPr>
  </w:style>
  <w:style w:type="paragraph" w:styleId="CommentSubject">
    <w:name w:val="annotation subject"/>
    <w:basedOn w:val="CommentText"/>
    <w:next w:val="CommentText"/>
    <w:link w:val="CommentSubjectChar"/>
    <w:uiPriority w:val="99"/>
    <w:semiHidden/>
    <w:unhideWhenUsed/>
    <w:rsid w:val="000C4790"/>
    <w:rPr>
      <w:b/>
      <w:bCs/>
    </w:rPr>
  </w:style>
  <w:style w:type="character" w:customStyle="1" w:styleId="CommentSubjectChar">
    <w:name w:val="Comment Subject Char"/>
    <w:basedOn w:val="CommentTextChar"/>
    <w:link w:val="CommentSubject"/>
    <w:uiPriority w:val="99"/>
    <w:semiHidden/>
    <w:rsid w:val="000C4790"/>
    <w:rPr>
      <w:rFonts w:ascii="Times New Roman" w:eastAsia="Times New Roman" w:hAnsi="Times New Roman" w:cs="Times New Roman"/>
      <w:b/>
      <w:bCs/>
      <w:kern w:val="0"/>
      <w:sz w:val="20"/>
      <w:szCs w:val="20"/>
      <w:lang w:val="id-ID" w:eastAsia="en-US"/>
      <w14:ligatures w14:val="none"/>
    </w:rPr>
  </w:style>
  <w:style w:type="character" w:styleId="FollowedHyperlink">
    <w:name w:val="FollowedHyperlink"/>
    <w:basedOn w:val="DefaultParagraphFont"/>
    <w:uiPriority w:val="99"/>
    <w:semiHidden/>
    <w:unhideWhenUsed/>
    <w:rsid w:val="000C4790"/>
    <w:rPr>
      <w:color w:val="954F72"/>
      <w:u w:val="single"/>
    </w:rPr>
  </w:style>
  <w:style w:type="paragraph" w:customStyle="1" w:styleId="msonormal0">
    <w:name w:val="msonormal"/>
    <w:basedOn w:val="Normal"/>
    <w:rsid w:val="000C4790"/>
    <w:pPr>
      <w:widowControl/>
      <w:autoSpaceDE/>
      <w:autoSpaceDN/>
      <w:spacing w:before="100" w:beforeAutospacing="1" w:after="100" w:afterAutospacing="1"/>
    </w:pPr>
    <w:rPr>
      <w:szCs w:val="24"/>
      <w:lang w:val="en-ID" w:eastAsia="ja-JP"/>
    </w:rPr>
  </w:style>
  <w:style w:type="paragraph" w:customStyle="1" w:styleId="font0">
    <w:name w:val="font0"/>
    <w:basedOn w:val="Normal"/>
    <w:rsid w:val="000C4790"/>
    <w:pPr>
      <w:widowControl/>
      <w:autoSpaceDE/>
      <w:autoSpaceDN/>
      <w:spacing w:before="100" w:beforeAutospacing="1" w:after="100" w:afterAutospacing="1"/>
    </w:pPr>
    <w:rPr>
      <w:rFonts w:ascii="Calibri" w:hAnsi="Calibri" w:cs="Calibri"/>
      <w:color w:val="000000"/>
      <w:sz w:val="22"/>
      <w:lang w:val="en-ID" w:eastAsia="ja-JP"/>
    </w:rPr>
  </w:style>
  <w:style w:type="paragraph" w:customStyle="1" w:styleId="font5">
    <w:name w:val="font5"/>
    <w:basedOn w:val="Normal"/>
    <w:rsid w:val="000C4790"/>
    <w:pPr>
      <w:widowControl/>
      <w:autoSpaceDE/>
      <w:autoSpaceDN/>
      <w:spacing w:before="100" w:beforeAutospacing="1" w:after="100" w:afterAutospacing="1"/>
    </w:pPr>
    <w:rPr>
      <w:color w:val="000000"/>
      <w:sz w:val="22"/>
      <w:lang w:val="en-ID" w:eastAsia="ja-JP"/>
    </w:rPr>
  </w:style>
  <w:style w:type="paragraph" w:customStyle="1" w:styleId="font6">
    <w:name w:val="font6"/>
    <w:basedOn w:val="Normal"/>
    <w:rsid w:val="000C4790"/>
    <w:pPr>
      <w:widowControl/>
      <w:autoSpaceDE/>
      <w:autoSpaceDN/>
      <w:spacing w:before="100" w:beforeAutospacing="1" w:after="100" w:afterAutospacing="1"/>
    </w:pPr>
    <w:rPr>
      <w:b/>
      <w:bCs/>
      <w:color w:val="000000"/>
      <w:sz w:val="22"/>
      <w:lang w:val="en-ID" w:eastAsia="ja-JP"/>
    </w:rPr>
  </w:style>
  <w:style w:type="paragraph" w:customStyle="1" w:styleId="font7">
    <w:name w:val="font7"/>
    <w:basedOn w:val="Normal"/>
    <w:rsid w:val="000C4790"/>
    <w:pPr>
      <w:widowControl/>
      <w:autoSpaceDE/>
      <w:autoSpaceDN/>
      <w:spacing w:before="100" w:beforeAutospacing="1" w:after="100" w:afterAutospacing="1"/>
    </w:pPr>
    <w:rPr>
      <w:szCs w:val="24"/>
      <w:lang w:val="en-ID" w:eastAsia="ja-JP"/>
    </w:rPr>
  </w:style>
  <w:style w:type="paragraph" w:customStyle="1" w:styleId="font8">
    <w:name w:val="font8"/>
    <w:basedOn w:val="Normal"/>
    <w:rsid w:val="000C4790"/>
    <w:pPr>
      <w:widowControl/>
      <w:autoSpaceDE/>
      <w:autoSpaceDN/>
      <w:spacing w:before="100" w:beforeAutospacing="1" w:after="100" w:afterAutospacing="1"/>
    </w:pPr>
    <w:rPr>
      <w:b/>
      <w:bCs/>
      <w:szCs w:val="24"/>
      <w:lang w:val="en-ID" w:eastAsia="ja-JP"/>
    </w:rPr>
  </w:style>
  <w:style w:type="paragraph" w:customStyle="1" w:styleId="font9">
    <w:name w:val="font9"/>
    <w:basedOn w:val="Normal"/>
    <w:rsid w:val="000C4790"/>
    <w:pPr>
      <w:widowControl/>
      <w:autoSpaceDE/>
      <w:autoSpaceDN/>
      <w:spacing w:before="100" w:beforeAutospacing="1" w:after="100" w:afterAutospacing="1"/>
    </w:pPr>
    <w:rPr>
      <w:color w:val="000000"/>
      <w:szCs w:val="24"/>
      <w:lang w:val="en-ID" w:eastAsia="ja-JP"/>
    </w:rPr>
  </w:style>
  <w:style w:type="paragraph" w:customStyle="1" w:styleId="font10">
    <w:name w:val="font10"/>
    <w:basedOn w:val="Normal"/>
    <w:rsid w:val="000C4790"/>
    <w:pPr>
      <w:widowControl/>
      <w:autoSpaceDE/>
      <w:autoSpaceDN/>
      <w:spacing w:before="100" w:beforeAutospacing="1" w:after="100" w:afterAutospacing="1"/>
    </w:pPr>
    <w:rPr>
      <w:b/>
      <w:bCs/>
      <w:color w:val="000000"/>
      <w:szCs w:val="24"/>
      <w:lang w:val="en-ID" w:eastAsia="ja-JP"/>
    </w:rPr>
  </w:style>
  <w:style w:type="paragraph" w:customStyle="1" w:styleId="font11">
    <w:name w:val="font11"/>
    <w:basedOn w:val="Normal"/>
    <w:rsid w:val="000C4790"/>
    <w:pPr>
      <w:widowControl/>
      <w:autoSpaceDE/>
      <w:autoSpaceDN/>
      <w:spacing w:before="100" w:beforeAutospacing="1" w:after="100" w:afterAutospacing="1"/>
    </w:pPr>
    <w:rPr>
      <w:i/>
      <w:iCs/>
      <w:color w:val="000000"/>
      <w:sz w:val="22"/>
      <w:lang w:val="en-ID" w:eastAsia="ja-JP"/>
    </w:rPr>
  </w:style>
  <w:style w:type="paragraph" w:customStyle="1" w:styleId="font12">
    <w:name w:val="font12"/>
    <w:basedOn w:val="Normal"/>
    <w:rsid w:val="000C4790"/>
    <w:pPr>
      <w:widowControl/>
      <w:autoSpaceDE/>
      <w:autoSpaceDN/>
      <w:spacing w:before="100" w:beforeAutospacing="1" w:after="100" w:afterAutospacing="1"/>
    </w:pPr>
    <w:rPr>
      <w:color w:val="000000"/>
      <w:szCs w:val="24"/>
      <w:lang w:val="en-ID" w:eastAsia="ja-JP"/>
    </w:rPr>
  </w:style>
  <w:style w:type="paragraph" w:customStyle="1" w:styleId="font13">
    <w:name w:val="font13"/>
    <w:basedOn w:val="Normal"/>
    <w:rsid w:val="000C4790"/>
    <w:pPr>
      <w:widowControl/>
      <w:autoSpaceDE/>
      <w:autoSpaceDN/>
      <w:spacing w:before="100" w:beforeAutospacing="1" w:after="100" w:afterAutospacing="1"/>
    </w:pPr>
    <w:rPr>
      <w:i/>
      <w:iCs/>
      <w:color w:val="000000"/>
      <w:szCs w:val="24"/>
      <w:lang w:val="en-ID" w:eastAsia="ja-JP"/>
    </w:rPr>
  </w:style>
  <w:style w:type="paragraph" w:customStyle="1" w:styleId="font14">
    <w:name w:val="font14"/>
    <w:basedOn w:val="Normal"/>
    <w:rsid w:val="000C4790"/>
    <w:pPr>
      <w:widowControl/>
      <w:autoSpaceDE/>
      <w:autoSpaceDN/>
      <w:spacing w:before="100" w:beforeAutospacing="1" w:after="100" w:afterAutospacing="1"/>
    </w:pPr>
    <w:rPr>
      <w:rFonts w:ascii="Calibri" w:hAnsi="Calibri" w:cs="Calibri"/>
      <w:szCs w:val="24"/>
      <w:lang w:val="en-ID" w:eastAsia="ja-JP"/>
    </w:rPr>
  </w:style>
  <w:style w:type="paragraph" w:customStyle="1" w:styleId="font15">
    <w:name w:val="font15"/>
    <w:basedOn w:val="Normal"/>
    <w:rsid w:val="000C4790"/>
    <w:pPr>
      <w:widowControl/>
      <w:autoSpaceDE/>
      <w:autoSpaceDN/>
      <w:spacing w:before="100" w:beforeAutospacing="1" w:after="100" w:afterAutospacing="1"/>
    </w:pPr>
    <w:rPr>
      <w:rFonts w:ascii="Calibri" w:hAnsi="Calibri" w:cs="Calibri"/>
      <w:b/>
      <w:bCs/>
      <w:szCs w:val="24"/>
      <w:lang w:val="en-ID" w:eastAsia="ja-JP"/>
    </w:rPr>
  </w:style>
  <w:style w:type="paragraph" w:customStyle="1" w:styleId="font16">
    <w:name w:val="font16"/>
    <w:basedOn w:val="Normal"/>
    <w:rsid w:val="000C4790"/>
    <w:pPr>
      <w:widowControl/>
      <w:autoSpaceDE/>
      <w:autoSpaceDN/>
      <w:spacing w:before="100" w:beforeAutospacing="1" w:after="100" w:afterAutospacing="1"/>
    </w:pPr>
    <w:rPr>
      <w:rFonts w:ascii="Calibri" w:hAnsi="Calibri" w:cs="Calibri"/>
      <w:color w:val="000000"/>
      <w:szCs w:val="24"/>
      <w:lang w:val="en-ID" w:eastAsia="ja-JP"/>
    </w:rPr>
  </w:style>
  <w:style w:type="paragraph" w:customStyle="1" w:styleId="font17">
    <w:name w:val="font17"/>
    <w:basedOn w:val="Normal"/>
    <w:rsid w:val="000C4790"/>
    <w:pPr>
      <w:widowControl/>
      <w:autoSpaceDE/>
      <w:autoSpaceDN/>
      <w:spacing w:before="100" w:beforeAutospacing="1" w:after="100" w:afterAutospacing="1"/>
    </w:pPr>
    <w:rPr>
      <w:rFonts w:ascii="Calibri" w:hAnsi="Calibri" w:cs="Calibri"/>
      <w:b/>
      <w:bCs/>
      <w:color w:val="000000"/>
      <w:szCs w:val="24"/>
      <w:lang w:val="en-ID" w:eastAsia="ja-JP"/>
    </w:rPr>
  </w:style>
  <w:style w:type="paragraph" w:customStyle="1" w:styleId="font18">
    <w:name w:val="font18"/>
    <w:basedOn w:val="Normal"/>
    <w:rsid w:val="000C4790"/>
    <w:pPr>
      <w:widowControl/>
      <w:autoSpaceDE/>
      <w:autoSpaceDN/>
      <w:spacing w:before="100" w:beforeAutospacing="1" w:after="100" w:afterAutospacing="1"/>
    </w:pPr>
    <w:rPr>
      <w:rFonts w:ascii="Calibri" w:hAnsi="Calibri" w:cs="Calibri"/>
      <w:b/>
      <w:bCs/>
      <w:color w:val="000000"/>
      <w:sz w:val="22"/>
      <w:lang w:val="en-ID" w:eastAsia="ja-JP"/>
    </w:rPr>
  </w:style>
  <w:style w:type="paragraph" w:customStyle="1" w:styleId="font19">
    <w:name w:val="font19"/>
    <w:basedOn w:val="Normal"/>
    <w:rsid w:val="000C4790"/>
    <w:pPr>
      <w:widowControl/>
      <w:autoSpaceDE/>
      <w:autoSpaceDN/>
      <w:spacing w:before="100" w:beforeAutospacing="1" w:after="100" w:afterAutospacing="1"/>
    </w:pPr>
    <w:rPr>
      <w:i/>
      <w:iCs/>
      <w:color w:val="000000"/>
      <w:szCs w:val="24"/>
      <w:lang w:val="en-ID" w:eastAsia="ja-JP"/>
    </w:rPr>
  </w:style>
  <w:style w:type="paragraph" w:customStyle="1" w:styleId="xl65">
    <w:name w:val="xl65"/>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en-ID" w:eastAsia="ja-JP"/>
    </w:rPr>
  </w:style>
  <w:style w:type="paragraph" w:customStyle="1" w:styleId="xl66">
    <w:name w:val="xl66"/>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Cs w:val="24"/>
      <w:lang w:val="en-ID" w:eastAsia="ja-JP"/>
    </w:rPr>
  </w:style>
  <w:style w:type="paragraph" w:customStyle="1" w:styleId="xl67">
    <w:name w:val="xl67"/>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en-ID" w:eastAsia="ja-JP"/>
    </w:rPr>
  </w:style>
  <w:style w:type="paragraph" w:customStyle="1" w:styleId="xl68">
    <w:name w:val="xl68"/>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Cs w:val="24"/>
      <w:lang w:val="en-ID" w:eastAsia="ja-JP"/>
    </w:rPr>
  </w:style>
  <w:style w:type="paragraph" w:customStyle="1" w:styleId="xl69">
    <w:name w:val="xl69"/>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000000"/>
      <w:szCs w:val="24"/>
      <w:lang w:val="en-ID" w:eastAsia="ja-JP"/>
    </w:rPr>
  </w:style>
  <w:style w:type="paragraph" w:customStyle="1" w:styleId="xl70">
    <w:name w:val="xl70"/>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Cs w:val="24"/>
      <w:lang w:val="en-ID" w:eastAsia="ja-JP"/>
    </w:rPr>
  </w:style>
  <w:style w:type="paragraph" w:customStyle="1" w:styleId="xl71">
    <w:name w:val="xl71"/>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Cs w:val="24"/>
      <w:lang w:val="en-ID" w:eastAsia="ja-JP"/>
    </w:rPr>
  </w:style>
  <w:style w:type="paragraph" w:customStyle="1" w:styleId="xl72">
    <w:name w:val="xl72"/>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Cs w:val="24"/>
      <w:lang w:val="en-ID" w:eastAsia="ja-JP"/>
    </w:rPr>
  </w:style>
  <w:style w:type="paragraph" w:customStyle="1" w:styleId="xl73">
    <w:name w:val="xl73"/>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en-ID" w:eastAsia="ja-JP"/>
    </w:rPr>
  </w:style>
  <w:style w:type="paragraph" w:customStyle="1" w:styleId="xl74">
    <w:name w:val="xl74"/>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Segoe UI" w:hAnsi="Segoe UI" w:cs="Segoe UI"/>
      <w:szCs w:val="24"/>
      <w:lang w:val="en-ID" w:eastAsia="ja-JP"/>
    </w:rPr>
  </w:style>
  <w:style w:type="paragraph" w:customStyle="1" w:styleId="xl75">
    <w:name w:val="xl75"/>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en-ID" w:eastAsia="ja-JP"/>
    </w:rPr>
  </w:style>
  <w:style w:type="paragraph" w:customStyle="1" w:styleId="xl76">
    <w:name w:val="xl76"/>
    <w:basedOn w:val="Normal"/>
    <w:rsid w:val="000C4790"/>
    <w:pPr>
      <w:widowControl/>
      <w:pBdr>
        <w:top w:val="single" w:sz="4" w:space="0" w:color="auto"/>
        <w:left w:val="single" w:sz="4" w:space="0" w:color="auto"/>
        <w:bottom w:val="single" w:sz="4" w:space="0" w:color="auto"/>
        <w:right w:val="single" w:sz="4" w:space="0" w:color="auto"/>
      </w:pBdr>
      <w:shd w:val="clear" w:color="000000" w:fill="ED7D31"/>
      <w:autoSpaceDE/>
      <w:autoSpaceDN/>
      <w:spacing w:before="100" w:beforeAutospacing="1" w:after="100" w:afterAutospacing="1"/>
      <w:jc w:val="center"/>
      <w:textAlignment w:val="center"/>
    </w:pPr>
    <w:rPr>
      <w:szCs w:val="24"/>
      <w:lang w:val="en-ID" w:eastAsia="ja-JP"/>
    </w:rPr>
  </w:style>
  <w:style w:type="paragraph" w:customStyle="1" w:styleId="xl77">
    <w:name w:val="xl77"/>
    <w:basedOn w:val="Normal"/>
    <w:rsid w:val="000C479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Cs w:val="24"/>
      <w:lang w:val="en-ID" w:eastAsia="ja-JP"/>
    </w:rPr>
  </w:style>
  <w:style w:type="paragraph" w:customStyle="1" w:styleId="xl78">
    <w:name w:val="xl78"/>
    <w:basedOn w:val="Normal"/>
    <w:rsid w:val="000C4790"/>
    <w:pPr>
      <w:widowControl/>
      <w:pBdr>
        <w:top w:val="single" w:sz="4" w:space="0" w:color="auto"/>
        <w:left w:val="single" w:sz="4" w:space="0" w:color="auto"/>
        <w:bottom w:val="single" w:sz="4" w:space="0" w:color="auto"/>
        <w:right w:val="single" w:sz="4" w:space="0" w:color="auto"/>
      </w:pBdr>
      <w:shd w:val="clear" w:color="000000" w:fill="FF7474"/>
      <w:autoSpaceDE/>
      <w:autoSpaceDN/>
      <w:spacing w:before="100" w:beforeAutospacing="1" w:after="100" w:afterAutospacing="1"/>
      <w:jc w:val="center"/>
      <w:textAlignment w:val="center"/>
    </w:pPr>
    <w:rPr>
      <w:szCs w:val="24"/>
      <w:lang w:val="en-ID" w:eastAsia="ja-JP"/>
    </w:rPr>
  </w:style>
  <w:style w:type="paragraph" w:customStyle="1" w:styleId="xl79">
    <w:name w:val="xl79"/>
    <w:basedOn w:val="Normal"/>
    <w:rsid w:val="000C4790"/>
    <w:pPr>
      <w:widowControl/>
      <w:pBdr>
        <w:top w:val="single" w:sz="4" w:space="0" w:color="auto"/>
        <w:left w:val="single" w:sz="4" w:space="0" w:color="auto"/>
        <w:bottom w:val="single" w:sz="4" w:space="0" w:color="auto"/>
        <w:right w:val="single" w:sz="4" w:space="0" w:color="auto"/>
      </w:pBdr>
      <w:shd w:val="clear" w:color="000000" w:fill="548235"/>
      <w:autoSpaceDE/>
      <w:autoSpaceDN/>
      <w:spacing w:before="100" w:beforeAutospacing="1" w:after="100" w:afterAutospacing="1"/>
      <w:jc w:val="center"/>
      <w:textAlignment w:val="center"/>
    </w:pPr>
    <w:rPr>
      <w:szCs w:val="24"/>
      <w:lang w:val="en-ID" w:eastAsia="ja-JP"/>
    </w:rPr>
  </w:style>
  <w:style w:type="paragraph" w:styleId="Bibliography">
    <w:name w:val="Bibliography"/>
    <w:basedOn w:val="Normal"/>
    <w:next w:val="Normal"/>
    <w:uiPriority w:val="37"/>
    <w:unhideWhenUsed/>
    <w:rsid w:val="000C4790"/>
    <w:pPr>
      <w:spacing w:line="480" w:lineRule="auto"/>
      <w:ind w:left="720" w:hanging="720"/>
    </w:pPr>
  </w:style>
  <w:style w:type="character" w:styleId="UnresolvedMention">
    <w:name w:val="Unresolved Mention"/>
    <w:basedOn w:val="DefaultParagraphFont"/>
    <w:uiPriority w:val="99"/>
    <w:semiHidden/>
    <w:unhideWhenUsed/>
    <w:rsid w:val="000C4790"/>
    <w:rPr>
      <w:color w:val="605E5C"/>
      <w:shd w:val="clear" w:color="auto" w:fill="E1DFDD"/>
    </w:rPr>
  </w:style>
  <w:style w:type="paragraph" w:styleId="EndnoteText">
    <w:name w:val="endnote text"/>
    <w:basedOn w:val="Normal"/>
    <w:link w:val="EndnoteTextChar"/>
    <w:uiPriority w:val="99"/>
    <w:semiHidden/>
    <w:unhideWhenUsed/>
    <w:rsid w:val="000C4790"/>
    <w:rPr>
      <w:sz w:val="20"/>
      <w:szCs w:val="20"/>
    </w:rPr>
  </w:style>
  <w:style w:type="character" w:customStyle="1" w:styleId="EndnoteTextChar">
    <w:name w:val="Endnote Text Char"/>
    <w:basedOn w:val="DefaultParagraphFont"/>
    <w:link w:val="EndnoteText"/>
    <w:uiPriority w:val="99"/>
    <w:semiHidden/>
    <w:rsid w:val="000C4790"/>
    <w:rPr>
      <w:rFonts w:ascii="Times New Roman" w:eastAsia="Times New Roman" w:hAnsi="Times New Roman" w:cs="Times New Roman"/>
      <w:kern w:val="0"/>
      <w:sz w:val="20"/>
      <w:szCs w:val="20"/>
      <w:lang w:val="id-ID" w:eastAsia="en-US"/>
      <w14:ligatures w14:val="none"/>
    </w:rPr>
  </w:style>
  <w:style w:type="character" w:styleId="EndnoteReference">
    <w:name w:val="endnote reference"/>
    <w:basedOn w:val="DefaultParagraphFont"/>
    <w:uiPriority w:val="99"/>
    <w:semiHidden/>
    <w:unhideWhenUsed/>
    <w:rsid w:val="000C4790"/>
    <w:rPr>
      <w:vertAlign w:val="superscript"/>
    </w:rPr>
  </w:style>
  <w:style w:type="character" w:styleId="PlaceholderText">
    <w:name w:val="Placeholder Text"/>
    <w:basedOn w:val="DefaultParagraphFont"/>
    <w:uiPriority w:val="99"/>
    <w:semiHidden/>
    <w:rsid w:val="000C47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arget="media/image2.jpeg" Type="http://schemas.openxmlformats.org/officeDocument/2006/relationships/image"/><Relationship Id="rId18" Target="media/image4.jpeg" Type="http://schemas.openxmlformats.org/officeDocument/2006/relationships/image"/><Relationship Id="rId26" Target="header7.xml" Type="http://schemas.openxmlformats.org/officeDocument/2006/relationships/header"/><Relationship Id="rId39" Target="media/image9.jpeg" Type="http://schemas.openxmlformats.org/officeDocument/2006/relationships/image"/><Relationship Id="rId21" Target="footer4.xml" Type="http://schemas.openxmlformats.org/officeDocument/2006/relationships/footer"/><Relationship Id="rId34" Target="header11.xml" Type="http://schemas.openxmlformats.org/officeDocument/2006/relationships/header"/><Relationship Id="rId42" Target="media/image12.jpeg" Type="http://schemas.openxmlformats.org/officeDocument/2006/relationships/image"/><Relationship Id="rId47" Target="footer13.xml" Type="http://schemas.openxmlformats.org/officeDocument/2006/relationships/footer"/><Relationship Id="rId50" Target="media/image17.jpeg" Type="http://schemas.openxmlformats.org/officeDocument/2006/relationships/image"/><Relationship Id="rId55" Target="theme/theme1.xml" Type="http://schemas.openxmlformats.org/officeDocument/2006/relationships/theme"/><Relationship Id="rId7" Target="endnotes.xml" Type="http://schemas.openxmlformats.org/officeDocument/2006/relationships/endnotes"/><Relationship Id="rId2" Target="numbering.xml" Type="http://schemas.openxmlformats.org/officeDocument/2006/relationships/numbering"/><Relationship Id="rId16" Target="footer3.xml" Type="http://schemas.openxmlformats.org/officeDocument/2006/relationships/footer"/><Relationship Id="rId29" Target="footer7.xml" Type="http://schemas.openxmlformats.org/officeDocument/2006/relationships/footer"/><Relationship Id="rId11" Target="footer1.xml" Type="http://schemas.openxmlformats.org/officeDocument/2006/relationships/footer"/><Relationship Id="rId24" Target="media/image6.jpeg" Type="http://schemas.openxmlformats.org/officeDocument/2006/relationships/image"/><Relationship Id="rId32" Target="header10.xml" Type="http://schemas.openxmlformats.org/officeDocument/2006/relationships/header"/><Relationship Id="rId37" Target="footer11.xml" Type="http://schemas.openxmlformats.org/officeDocument/2006/relationships/footer"/><Relationship Id="rId40" Target="media/image10.jpeg" Type="http://schemas.openxmlformats.org/officeDocument/2006/relationships/image"/><Relationship Id="rId45" Target="header13.xml" Type="http://schemas.openxmlformats.org/officeDocument/2006/relationships/header"/><Relationship Id="rId53" Target="footer14.xml" Type="http://schemas.openxmlformats.org/officeDocument/2006/relationships/footer"/><Relationship Id="rId5" Target="webSettings.xml" Type="http://schemas.openxmlformats.org/officeDocument/2006/relationships/webSettings"/><Relationship Id="rId10" Target="header2.xml" Type="http://schemas.openxmlformats.org/officeDocument/2006/relationships/header"/><Relationship Id="rId19" Target="header5.xml" Type="http://schemas.openxmlformats.org/officeDocument/2006/relationships/header"/><Relationship Id="rId31" Target="footer8.xml" Type="http://schemas.openxmlformats.org/officeDocument/2006/relationships/footer"/><Relationship Id="rId44" Target="media/image14.jpeg" Type="http://schemas.openxmlformats.org/officeDocument/2006/relationships/image"/><Relationship Id="rId52" Target="header14.xml" Type="http://schemas.openxmlformats.org/officeDocument/2006/relationships/header"/><Relationship Id="rId4" Target="settings.xml" Type="http://schemas.openxmlformats.org/officeDocument/2006/relationships/settings"/><Relationship Id="rId9" Target="header1.xml" Type="http://schemas.openxmlformats.org/officeDocument/2006/relationships/header"/><Relationship Id="rId14" Target="header3.xml" Type="http://schemas.openxmlformats.org/officeDocument/2006/relationships/header"/><Relationship Id="rId22" Target="footer5.xml" Type="http://schemas.openxmlformats.org/officeDocument/2006/relationships/footer"/><Relationship Id="rId27" Target="header8.xml" Type="http://schemas.openxmlformats.org/officeDocument/2006/relationships/header"/><Relationship Id="rId30" Target="header9.xml" Type="http://schemas.openxmlformats.org/officeDocument/2006/relationships/header"/><Relationship Id="rId35" Target="footer10.xml" Type="http://schemas.openxmlformats.org/officeDocument/2006/relationships/footer"/><Relationship Id="rId43" Target="media/image13.jpeg" Type="http://schemas.openxmlformats.org/officeDocument/2006/relationships/image"/><Relationship Id="rId48" Target="media/image15.png" Type="http://schemas.openxmlformats.org/officeDocument/2006/relationships/image"/><Relationship Id="rId8" Target="media/image1.png" Type="http://schemas.openxmlformats.org/officeDocument/2006/relationships/image"/><Relationship Id="rId51" Target="mailto:ayu07tyas@gmail.com" TargetMode="External" Type="http://schemas.openxmlformats.org/officeDocument/2006/relationships/hyperlink"/><Relationship Id="rId3" Target="styles.xml" Type="http://schemas.openxmlformats.org/officeDocument/2006/relationships/styles"/><Relationship Id="rId12" Target="footer2.xml" Type="http://schemas.openxmlformats.org/officeDocument/2006/relationships/footer"/><Relationship Id="rId17" Target="media/image3.jpeg" Type="http://schemas.openxmlformats.org/officeDocument/2006/relationships/image"/><Relationship Id="rId25" Target="media/image7.jpeg" Type="http://schemas.openxmlformats.org/officeDocument/2006/relationships/image"/><Relationship Id="rId33" Target="footer9.xml" Type="http://schemas.openxmlformats.org/officeDocument/2006/relationships/footer"/><Relationship Id="rId38" Target="media/image8.jpeg" Type="http://schemas.openxmlformats.org/officeDocument/2006/relationships/image"/><Relationship Id="rId46" Target="footer12.xml" Type="http://schemas.openxmlformats.org/officeDocument/2006/relationships/footer"/><Relationship Id="rId20" Target="header6.xml" Type="http://schemas.openxmlformats.org/officeDocument/2006/relationships/header"/><Relationship Id="rId41" Target="media/image11.jpeg" Type="http://schemas.openxmlformats.org/officeDocument/2006/relationships/image"/><Relationship Id="rId54" Target="fontTable.xml" Type="http://schemas.openxmlformats.org/officeDocument/2006/relationships/fontTable"/><Relationship Id="rId1" Target="../customXml/item1.xml" Type="http://schemas.openxmlformats.org/officeDocument/2006/relationships/customXml"/><Relationship Id="rId6" Target="footnotes.xml" Type="http://schemas.openxmlformats.org/officeDocument/2006/relationships/footnotes"/><Relationship Id="rId15" Target="header4.xml" Type="http://schemas.openxmlformats.org/officeDocument/2006/relationships/header"/><Relationship Id="rId23" Target="media/image5.jpeg" Type="http://schemas.openxmlformats.org/officeDocument/2006/relationships/image"/><Relationship Id="rId28" Target="footer6.xml" Type="http://schemas.openxmlformats.org/officeDocument/2006/relationships/footer"/><Relationship Id="rId36" Target="header12.xml" Type="http://schemas.openxmlformats.org/officeDocument/2006/relationships/header"/><Relationship Id="rId49" Target="media/image16.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073B-58E5-409A-B4CF-82767E27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136</Pages>
  <Words>29094</Words>
  <Characters>165836</Characters>
  <Application>Microsoft Office Word</Application>
  <DocSecurity>0</DocSecurity>
  <Lines>1381</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Ajeng Ayu</dc:creator>
  <cp:keywords/>
  <dc:description/>
  <cp:lastModifiedBy>Ajeng Ayu</cp:lastModifiedBy>
  <cp:revision>40</cp:revision>
  <cp:lastPrinted>2025-09-11T08:31:00Z</cp:lastPrinted>
  <dcterms:created xsi:type="dcterms:W3CDTF">2025-09-01T13:24:00Z</dcterms:created>
  <dcterms:modified xsi:type="dcterms:W3CDTF">2025-09-15T02:38:00Z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672963</vt:lpwstr>
  </property>
  <property fmtid="{D5CDD505-2E9C-101B-9397-08002B2CF9AE}" name="NXPowerLiteSettings" pid="3">
    <vt:lpwstr>C7000400038000</vt:lpwstr>
  </property>
  <property fmtid="{D5CDD505-2E9C-101B-9397-08002B2CF9AE}" name="NXPowerLiteVersion" pid="4">
    <vt:lpwstr>S10.9.0</vt:lpwstr>
  </property>
  <property fmtid="{D5CDD505-2E9C-101B-9397-08002B2CF9AE}" name="ZOTERO_PREF_1" pid="5">
    <vt:lpwstr>&lt;data data-version="3" zotero-version="7.0.24"&gt;&lt;session id="ArSGbYMV"/&gt;&lt;style id="http://www.zotero.org/styles/apa" locale="id-ID" hasBibliography="1" bibliographyStyleHasBeenSet="1"/&gt;&lt;prefs&gt;&lt;pref name="fieldType" value="Field"/&gt;&lt;pref name="automaticJourn</vt:lpwstr>
  </property>
  <property fmtid="{D5CDD505-2E9C-101B-9397-08002B2CF9AE}" name="ZOTERO_PREF_2" pid="6">
    <vt:lpwstr>alAbbreviations" value="true"/&gt;&lt;pref name="dontAskDelayCitationUpdates" value="true"/&gt;&lt;/prefs&gt;&lt;/data&gt;</vt:lpwstr>
  </property>
</Properties>
</file>