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2C5" w:rsidRDefault="00B762C5">
      <w:pPr>
        <w:spacing w:after="0" w:line="240" w:lineRule="auto"/>
        <w:jc w:val="center"/>
        <w:rPr>
          <w:rFonts w:ascii="Arial" w:hAnsi="Arial" w:cs="Arial"/>
          <w:b/>
          <w:sz w:val="24"/>
          <w:szCs w:val="24"/>
        </w:rPr>
      </w:pPr>
      <w:r>
        <w:rPr>
          <w:rFonts w:ascii="Arial" w:hAnsi="Arial" w:cs="Arial"/>
          <w:b/>
          <w:sz w:val="24"/>
          <w:szCs w:val="24"/>
        </w:rPr>
        <w:t>ABSTRAK</w:t>
      </w:r>
    </w:p>
    <w:p w:rsidR="00B762C5" w:rsidRDefault="00B762C5">
      <w:pPr>
        <w:spacing w:after="0" w:line="240" w:lineRule="auto"/>
        <w:jc w:val="center"/>
        <w:rPr>
          <w:rFonts w:ascii="Times New Roman" w:hAnsi="Times New Roman"/>
          <w:b/>
          <w:sz w:val="24"/>
          <w:szCs w:val="24"/>
        </w:rPr>
      </w:pPr>
    </w:p>
    <w:p w:rsidR="00B762C5" w:rsidRDefault="00B762C5">
      <w:pPr>
        <w:spacing w:after="0"/>
        <w:ind w:firstLine="567"/>
        <w:jc w:val="both"/>
        <w:rPr>
          <w:rFonts w:ascii="Arial" w:eastAsia="Times New Roman" w:hAnsi="Arial" w:cs="Arial"/>
          <w:sz w:val="24"/>
          <w:szCs w:val="24"/>
        </w:rPr>
      </w:pPr>
      <w:r>
        <w:rPr>
          <w:rFonts w:ascii="Arial" w:eastAsia="Times New Roman" w:hAnsi="Arial" w:cs="Arial"/>
          <w:sz w:val="24"/>
          <w:szCs w:val="24"/>
        </w:rPr>
        <w:t>Ruang transisi merupakan ruang penyangga atau ruang pengantar atau ruang peralihan atau ruang penghubung menuju ruang utama, yang fungsinya sebagai perekat antar ruang dan memberikan pengantar akan pengalaman meruang berikutnya, serta memberikan jeda kepada pengguna ruang untuk beraktivitas sebelum memasuki ruang utama.</w:t>
      </w:r>
    </w:p>
    <w:p w:rsidR="00B762C5" w:rsidRDefault="00B762C5">
      <w:pPr>
        <w:spacing w:after="0"/>
        <w:ind w:firstLine="567"/>
        <w:jc w:val="both"/>
        <w:rPr>
          <w:rFonts w:ascii="Arial" w:eastAsia="Times New Roman" w:hAnsi="Arial" w:cs="Arial"/>
          <w:sz w:val="24"/>
          <w:szCs w:val="24"/>
        </w:rPr>
      </w:pPr>
      <w:r>
        <w:rPr>
          <w:rFonts w:ascii="Arial" w:eastAsia="Times New Roman" w:hAnsi="Arial" w:cs="Arial"/>
          <w:sz w:val="24"/>
          <w:szCs w:val="24"/>
        </w:rPr>
        <w:t>Ruang transisi penting sebagai pembentuk persepsi seseorang terhadap ruang selanjutnya, sehingga dalam perancangannya perlu mempertimbangkan perilaku pengguna sebagai dasar mendesain ruangan.</w:t>
      </w:r>
    </w:p>
    <w:p w:rsidR="00B762C5" w:rsidRDefault="00B762C5">
      <w:pPr>
        <w:spacing w:after="0"/>
        <w:ind w:firstLine="567"/>
        <w:jc w:val="both"/>
        <w:rPr>
          <w:rFonts w:ascii="Arial" w:eastAsia="Times New Roman" w:hAnsi="Arial" w:cs="Arial"/>
          <w:sz w:val="24"/>
          <w:szCs w:val="24"/>
        </w:rPr>
      </w:pPr>
      <w:r>
        <w:rPr>
          <w:rFonts w:ascii="Arial" w:eastAsia="Times New Roman" w:hAnsi="Arial" w:cs="Arial"/>
          <w:sz w:val="24"/>
          <w:szCs w:val="24"/>
        </w:rPr>
        <w:t>Permasalahan utama yang tampak pada ruang transisi Paragon Mall Semarang adalah adanya kemacetan pada ruang transisi, akibat bertemunya pejalan kaki dengan kendaraan bermotor yang bisa mempengaruhi kenyamanan pejalan kaki.</w:t>
      </w:r>
    </w:p>
    <w:p w:rsidR="00B762C5" w:rsidRDefault="00B762C5">
      <w:pPr>
        <w:spacing w:after="0"/>
        <w:ind w:firstLine="567"/>
        <w:jc w:val="both"/>
        <w:rPr>
          <w:rFonts w:ascii="Arial" w:eastAsia="Times New Roman" w:hAnsi="Arial" w:cs="Arial"/>
          <w:sz w:val="24"/>
          <w:szCs w:val="24"/>
        </w:rPr>
      </w:pPr>
      <w:r>
        <w:rPr>
          <w:rFonts w:ascii="Arial" w:eastAsia="Times New Roman" w:hAnsi="Arial" w:cs="Arial"/>
          <w:sz w:val="24"/>
          <w:szCs w:val="24"/>
        </w:rPr>
        <w:t xml:space="preserve">Penelitian ini berusaha  </w:t>
      </w:r>
      <w:r w:rsidR="004A7B6C">
        <w:rPr>
          <w:rFonts w:ascii="Arial" w:eastAsia="Times New Roman" w:hAnsi="Arial" w:cs="Arial"/>
          <w:sz w:val="24"/>
          <w:szCs w:val="24"/>
        </w:rPr>
        <w:t>mengetahui dan menjelaskan</w:t>
      </w:r>
      <w:r>
        <w:rPr>
          <w:rFonts w:ascii="Arial" w:eastAsia="Times New Roman" w:hAnsi="Arial" w:cs="Arial"/>
          <w:sz w:val="24"/>
          <w:szCs w:val="24"/>
        </w:rPr>
        <w:t xml:space="preserve"> permasalahan dengan paradigma kuantitatif, dengan cara berfikir deduktif, dengan tipologi pendekatan adalah positivistik. Selain itu penelitian ini berusaha mengetahui kaitan  antara sikap pejalan kaki terhadap seting ruang transisi (ruang antara pagar pintu masuk kawasan sampai dengan pintu masuk utama gedung) Paragon Mall Semarang, terkait dengan kenyamanan fisik, kenyamanan sirkulasi dan kenyamanan aksesibilitas..</w:t>
      </w:r>
    </w:p>
    <w:p w:rsidR="00B762C5" w:rsidRDefault="00B762C5">
      <w:pPr>
        <w:spacing w:after="0"/>
        <w:ind w:firstLine="567"/>
        <w:jc w:val="both"/>
        <w:rPr>
          <w:rFonts w:ascii="Arial" w:eastAsia="Times New Roman" w:hAnsi="Arial" w:cs="Arial"/>
          <w:sz w:val="24"/>
          <w:szCs w:val="24"/>
        </w:rPr>
      </w:pPr>
      <w:r>
        <w:rPr>
          <w:rFonts w:ascii="Arial" w:eastAsia="Times New Roman" w:hAnsi="Arial" w:cs="Arial"/>
          <w:sz w:val="24"/>
          <w:szCs w:val="24"/>
        </w:rPr>
        <w:t xml:space="preserve">Hasil akhir </w:t>
      </w:r>
      <w:r w:rsidR="004A7B6C">
        <w:rPr>
          <w:rFonts w:ascii="Arial" w:eastAsia="Times New Roman" w:hAnsi="Arial" w:cs="Arial"/>
          <w:sz w:val="24"/>
          <w:szCs w:val="24"/>
        </w:rPr>
        <w:t xml:space="preserve">menunjukkan bahwa atribut kenyamanan fisik, kenyamanan sirkulasi dan kenyamanan aksesibilitas kurang terpenuhi bagi pejalan kaki. Indikator kenyamanan yang kurang terpenuhi adalah panas, tidak adanya pembatas bagi pejalan kaki dan kendaraan bermotor, terganggunya pejalan kaki ketika berpapasan dan jarak pencapaian yang tidak efektif. </w:t>
      </w:r>
      <w:r w:rsidR="00CA45A7">
        <w:rPr>
          <w:rFonts w:ascii="Arial" w:eastAsia="Times New Roman" w:hAnsi="Arial" w:cs="Arial"/>
          <w:sz w:val="24"/>
          <w:szCs w:val="24"/>
        </w:rPr>
        <w:t>Hal ini dipicu karena jumlah pejalan kaki cukup banyak</w:t>
      </w:r>
      <w:r w:rsidR="004A7B6C">
        <w:rPr>
          <w:rFonts w:ascii="Arial" w:eastAsia="Times New Roman" w:hAnsi="Arial" w:cs="Arial"/>
          <w:sz w:val="24"/>
          <w:szCs w:val="24"/>
        </w:rPr>
        <w:t xml:space="preserve"> </w:t>
      </w:r>
      <w:r w:rsidR="00CA45A7">
        <w:rPr>
          <w:rFonts w:ascii="Arial" w:eastAsia="Times New Roman" w:hAnsi="Arial" w:cs="Arial"/>
          <w:sz w:val="24"/>
          <w:szCs w:val="24"/>
        </w:rPr>
        <w:t xml:space="preserve">akibat </w:t>
      </w:r>
      <w:r>
        <w:rPr>
          <w:rFonts w:ascii="Arial" w:eastAsia="Times New Roman" w:hAnsi="Arial" w:cs="Arial"/>
          <w:sz w:val="24"/>
          <w:szCs w:val="24"/>
        </w:rPr>
        <w:t>mekanisme parkir yang kurang mendukung penggunanya, sehingga diperlukan perbaikan seting.</w:t>
      </w:r>
    </w:p>
    <w:p w:rsidR="00B762C5" w:rsidRDefault="00B762C5">
      <w:pPr>
        <w:spacing w:after="0"/>
        <w:jc w:val="both"/>
        <w:rPr>
          <w:rFonts w:ascii="Arial" w:eastAsia="Times New Roman" w:hAnsi="Arial" w:cs="Arial"/>
          <w:sz w:val="24"/>
          <w:szCs w:val="24"/>
        </w:rPr>
      </w:pPr>
      <w:r>
        <w:rPr>
          <w:rFonts w:ascii="Arial" w:eastAsia="Times New Roman" w:hAnsi="Arial" w:cs="Arial"/>
          <w:sz w:val="24"/>
          <w:szCs w:val="24"/>
        </w:rPr>
        <w:t xml:space="preserve">Kata kunci </w:t>
      </w:r>
      <w:r w:rsidR="00CA45A7">
        <w:rPr>
          <w:rFonts w:ascii="Arial" w:eastAsia="Times New Roman" w:hAnsi="Arial" w:cs="Arial"/>
          <w:sz w:val="24"/>
          <w:szCs w:val="24"/>
        </w:rPr>
        <w:t xml:space="preserve">: Sikap, Ruang Transisi </w:t>
      </w:r>
      <w:r>
        <w:rPr>
          <w:rFonts w:ascii="Arial" w:eastAsia="Times New Roman" w:hAnsi="Arial" w:cs="Arial"/>
          <w:sz w:val="24"/>
          <w:szCs w:val="24"/>
        </w:rPr>
        <w:t xml:space="preserve">Paragon </w:t>
      </w:r>
    </w:p>
    <w:p w:rsidR="004C2198" w:rsidRDefault="004C2198">
      <w:pPr>
        <w:spacing w:after="0"/>
        <w:jc w:val="both"/>
        <w:rPr>
          <w:rFonts w:ascii="Arial" w:eastAsia="Times New Roman" w:hAnsi="Arial" w:cs="Arial"/>
          <w:sz w:val="24"/>
          <w:szCs w:val="24"/>
        </w:rPr>
      </w:pPr>
    </w:p>
    <w:p w:rsidR="004C2198" w:rsidRDefault="004C2198">
      <w:pPr>
        <w:spacing w:after="0"/>
        <w:jc w:val="both"/>
        <w:rPr>
          <w:rFonts w:ascii="Arial" w:eastAsia="Times New Roman" w:hAnsi="Arial" w:cs="Arial"/>
          <w:sz w:val="24"/>
          <w:szCs w:val="24"/>
        </w:rPr>
      </w:pPr>
    </w:p>
    <w:p w:rsidR="004C2198" w:rsidRDefault="004C2198">
      <w:pPr>
        <w:spacing w:after="0"/>
        <w:jc w:val="both"/>
        <w:rPr>
          <w:rFonts w:ascii="Arial" w:eastAsia="Times New Roman" w:hAnsi="Arial" w:cs="Arial"/>
          <w:sz w:val="24"/>
          <w:szCs w:val="24"/>
        </w:rPr>
      </w:pPr>
    </w:p>
    <w:p w:rsidR="004C2198" w:rsidRDefault="004C2198">
      <w:pPr>
        <w:spacing w:after="0"/>
        <w:jc w:val="both"/>
        <w:rPr>
          <w:rFonts w:ascii="Arial" w:eastAsia="Times New Roman" w:hAnsi="Arial" w:cs="Arial"/>
          <w:sz w:val="24"/>
          <w:szCs w:val="24"/>
        </w:rPr>
      </w:pPr>
    </w:p>
    <w:p w:rsidR="004C2198" w:rsidRDefault="004C2198">
      <w:pPr>
        <w:spacing w:after="0"/>
        <w:jc w:val="both"/>
        <w:rPr>
          <w:rFonts w:ascii="Arial" w:eastAsia="Times New Roman" w:hAnsi="Arial" w:cs="Arial"/>
          <w:sz w:val="24"/>
          <w:szCs w:val="24"/>
        </w:rPr>
      </w:pPr>
    </w:p>
    <w:p w:rsidR="004C2198" w:rsidRDefault="004C2198">
      <w:pPr>
        <w:spacing w:after="0"/>
        <w:jc w:val="both"/>
        <w:rPr>
          <w:rFonts w:ascii="Arial" w:eastAsia="Times New Roman" w:hAnsi="Arial" w:cs="Arial"/>
          <w:sz w:val="24"/>
          <w:szCs w:val="24"/>
        </w:rPr>
      </w:pPr>
    </w:p>
    <w:p w:rsidR="004C2198" w:rsidRDefault="004C2198">
      <w:pPr>
        <w:spacing w:after="0"/>
        <w:jc w:val="both"/>
        <w:rPr>
          <w:rFonts w:ascii="Arial" w:eastAsia="Times New Roman" w:hAnsi="Arial" w:cs="Arial"/>
          <w:sz w:val="24"/>
          <w:szCs w:val="24"/>
        </w:rPr>
      </w:pPr>
    </w:p>
    <w:p w:rsidR="004C2198" w:rsidRDefault="004C2198">
      <w:pPr>
        <w:spacing w:after="0"/>
        <w:jc w:val="both"/>
        <w:rPr>
          <w:rFonts w:ascii="Arial" w:eastAsia="Times New Roman" w:hAnsi="Arial" w:cs="Arial"/>
          <w:sz w:val="24"/>
          <w:szCs w:val="24"/>
        </w:rPr>
      </w:pPr>
    </w:p>
    <w:p w:rsidR="004C2198" w:rsidRDefault="004C2198">
      <w:pPr>
        <w:spacing w:after="0"/>
        <w:jc w:val="both"/>
        <w:rPr>
          <w:rFonts w:ascii="Arial" w:eastAsia="Times New Roman" w:hAnsi="Arial" w:cs="Arial"/>
          <w:sz w:val="24"/>
          <w:szCs w:val="24"/>
        </w:rPr>
      </w:pPr>
    </w:p>
    <w:p w:rsidR="004C2198" w:rsidRDefault="004C2198">
      <w:pPr>
        <w:spacing w:after="0"/>
        <w:jc w:val="both"/>
        <w:rPr>
          <w:rFonts w:ascii="Arial" w:eastAsia="Times New Roman" w:hAnsi="Arial" w:cs="Arial"/>
          <w:sz w:val="24"/>
          <w:szCs w:val="24"/>
        </w:rPr>
      </w:pPr>
    </w:p>
    <w:p w:rsidR="004C2198" w:rsidRDefault="004C2198">
      <w:pPr>
        <w:spacing w:after="0"/>
        <w:jc w:val="both"/>
        <w:rPr>
          <w:rFonts w:ascii="Arial" w:eastAsia="Times New Roman" w:hAnsi="Arial" w:cs="Arial"/>
          <w:sz w:val="24"/>
          <w:szCs w:val="24"/>
        </w:rPr>
      </w:pPr>
    </w:p>
    <w:p w:rsidR="004C2198" w:rsidRDefault="004C2198">
      <w:pPr>
        <w:spacing w:after="0"/>
        <w:jc w:val="both"/>
        <w:rPr>
          <w:rFonts w:ascii="Arial" w:eastAsia="Times New Roman" w:hAnsi="Arial" w:cs="Arial"/>
          <w:sz w:val="24"/>
          <w:szCs w:val="24"/>
        </w:rPr>
      </w:pPr>
    </w:p>
    <w:p w:rsidR="004C2198" w:rsidRDefault="004C2198">
      <w:pPr>
        <w:spacing w:after="0"/>
        <w:jc w:val="both"/>
        <w:rPr>
          <w:rFonts w:ascii="Arial" w:eastAsia="Times New Roman" w:hAnsi="Arial" w:cs="Arial"/>
          <w:sz w:val="24"/>
          <w:szCs w:val="24"/>
        </w:rPr>
      </w:pPr>
    </w:p>
    <w:p w:rsidR="00B762C5" w:rsidRDefault="00B762C5">
      <w:pPr>
        <w:spacing w:after="0"/>
        <w:jc w:val="both"/>
        <w:rPr>
          <w:rFonts w:ascii="Arial" w:eastAsia="Times New Roman" w:hAnsi="Arial" w:cs="Arial"/>
          <w:sz w:val="24"/>
          <w:szCs w:val="24"/>
        </w:rPr>
      </w:pPr>
    </w:p>
    <w:p w:rsidR="00B762C5" w:rsidRPr="00331AEB" w:rsidRDefault="00B762C5">
      <w:pPr>
        <w:spacing w:after="0"/>
        <w:jc w:val="center"/>
        <w:rPr>
          <w:rFonts w:ascii="Arial" w:eastAsia="Times New Roman" w:hAnsi="Arial" w:cs="Arial"/>
          <w:b/>
          <w:bCs/>
          <w:i/>
          <w:sz w:val="24"/>
          <w:szCs w:val="24"/>
        </w:rPr>
      </w:pPr>
      <w:r w:rsidRPr="00331AEB">
        <w:rPr>
          <w:rFonts w:ascii="Arial" w:eastAsia="Times New Roman" w:hAnsi="Arial" w:cs="Arial"/>
          <w:b/>
          <w:bCs/>
          <w:i/>
          <w:sz w:val="24"/>
          <w:szCs w:val="24"/>
        </w:rPr>
        <w:lastRenderedPageBreak/>
        <w:t>ABSTRACT</w:t>
      </w:r>
    </w:p>
    <w:p w:rsidR="00B762C5" w:rsidRDefault="00B762C5">
      <w:pPr>
        <w:spacing w:after="0"/>
        <w:jc w:val="both"/>
        <w:rPr>
          <w:rFonts w:ascii="Arial" w:eastAsia="Times New Roman" w:hAnsi="Arial" w:cs="Arial"/>
          <w:sz w:val="24"/>
          <w:szCs w:val="24"/>
        </w:rPr>
      </w:pPr>
    </w:p>
    <w:p w:rsidR="00B762C5" w:rsidRPr="00331AEB" w:rsidRDefault="002C1FA7">
      <w:pPr>
        <w:spacing w:after="0"/>
        <w:ind w:firstLine="720"/>
        <w:jc w:val="both"/>
        <w:rPr>
          <w:rFonts w:ascii="Arial" w:eastAsia="Times New Roman" w:hAnsi="Arial" w:cs="Arial"/>
          <w:i/>
          <w:sz w:val="24"/>
          <w:szCs w:val="24"/>
        </w:rPr>
      </w:pPr>
      <w:r w:rsidRPr="00331AEB">
        <w:rPr>
          <w:rFonts w:ascii="Arial" w:eastAsia="Times New Roman" w:hAnsi="Arial" w:cs="Arial"/>
          <w:i/>
          <w:sz w:val="24"/>
          <w:szCs w:val="24"/>
        </w:rPr>
        <w:t xml:space="preserve">The transitional space </w:t>
      </w:r>
      <w:r w:rsidR="00B762C5" w:rsidRPr="00331AEB">
        <w:rPr>
          <w:rFonts w:ascii="Arial" w:eastAsia="Times New Roman" w:hAnsi="Arial" w:cs="Arial"/>
          <w:i/>
          <w:sz w:val="24"/>
          <w:szCs w:val="24"/>
        </w:rPr>
        <w:t xml:space="preserve">is a </w:t>
      </w:r>
      <w:r w:rsidR="00331AEB">
        <w:rPr>
          <w:rFonts w:ascii="Arial" w:eastAsia="Times New Roman" w:hAnsi="Arial" w:cs="Arial"/>
          <w:i/>
          <w:sz w:val="24"/>
          <w:szCs w:val="24"/>
        </w:rPr>
        <w:t>buffer</w:t>
      </w:r>
      <w:r w:rsidR="00B762C5" w:rsidRPr="00331AEB">
        <w:rPr>
          <w:rFonts w:ascii="Arial" w:eastAsia="Times New Roman" w:hAnsi="Arial" w:cs="Arial"/>
          <w:i/>
          <w:sz w:val="24"/>
          <w:szCs w:val="24"/>
        </w:rPr>
        <w:t xml:space="preserve"> room or </w:t>
      </w:r>
      <w:r>
        <w:rPr>
          <w:rFonts w:ascii="Arial" w:eastAsia="Times New Roman" w:hAnsi="Arial" w:cs="Arial"/>
          <w:i/>
          <w:sz w:val="24"/>
          <w:szCs w:val="24"/>
        </w:rPr>
        <w:t>threshold</w:t>
      </w:r>
      <w:r w:rsidR="00B762C5" w:rsidRPr="00331AEB">
        <w:rPr>
          <w:rFonts w:ascii="Arial" w:eastAsia="Times New Roman" w:hAnsi="Arial" w:cs="Arial"/>
          <w:i/>
          <w:sz w:val="24"/>
          <w:szCs w:val="24"/>
        </w:rPr>
        <w:t xml:space="preserve"> room or tra</w:t>
      </w:r>
      <w:r>
        <w:rPr>
          <w:rFonts w:ascii="Arial" w:eastAsia="Times New Roman" w:hAnsi="Arial" w:cs="Arial"/>
          <w:i/>
          <w:sz w:val="24"/>
          <w:szCs w:val="24"/>
        </w:rPr>
        <w:t>nsition room or connecting room</w:t>
      </w:r>
      <w:r w:rsidR="00B762C5" w:rsidRPr="00331AEB">
        <w:rPr>
          <w:rFonts w:ascii="Arial" w:eastAsia="Times New Roman" w:hAnsi="Arial" w:cs="Arial"/>
          <w:i/>
          <w:sz w:val="24"/>
          <w:szCs w:val="24"/>
        </w:rPr>
        <w:t xml:space="preserve"> to the main room, which </w:t>
      </w:r>
      <w:r>
        <w:rPr>
          <w:rFonts w:ascii="Arial" w:eastAsia="Times New Roman" w:hAnsi="Arial" w:cs="Arial"/>
          <w:i/>
          <w:sz w:val="24"/>
          <w:szCs w:val="24"/>
        </w:rPr>
        <w:t xml:space="preserve">has many </w:t>
      </w:r>
      <w:r w:rsidR="00B762C5" w:rsidRPr="00331AEB">
        <w:rPr>
          <w:rFonts w:ascii="Arial" w:eastAsia="Times New Roman" w:hAnsi="Arial" w:cs="Arial"/>
          <w:i/>
          <w:sz w:val="24"/>
          <w:szCs w:val="24"/>
        </w:rPr>
        <w:t xml:space="preserve">functions as a </w:t>
      </w:r>
      <w:r>
        <w:rPr>
          <w:rFonts w:ascii="Arial" w:eastAsia="Times New Roman" w:hAnsi="Arial" w:cs="Arial"/>
          <w:i/>
          <w:sz w:val="24"/>
          <w:szCs w:val="24"/>
        </w:rPr>
        <w:t>connector</w:t>
      </w:r>
      <w:r w:rsidR="00B762C5" w:rsidRPr="00331AEB">
        <w:rPr>
          <w:rFonts w:ascii="Arial" w:eastAsia="Times New Roman" w:hAnsi="Arial" w:cs="Arial"/>
          <w:i/>
          <w:sz w:val="24"/>
          <w:szCs w:val="24"/>
        </w:rPr>
        <w:t xml:space="preserve"> between spaces and provides an introduction to the experience of the next room, as well as giving </w:t>
      </w:r>
      <w:r w:rsidR="00B762C5" w:rsidRPr="00331AEB">
        <w:rPr>
          <w:rFonts w:ascii="Arial" w:eastAsia="Times New Roman" w:hAnsi="Arial" w:cs="Arial"/>
          <w:i/>
          <w:sz w:val="24"/>
          <w:szCs w:val="24"/>
          <w:lang w:val="id-ID"/>
        </w:rPr>
        <w:t>interlude</w:t>
      </w:r>
      <w:r w:rsidR="00B762C5" w:rsidRPr="00331AEB">
        <w:rPr>
          <w:rFonts w:ascii="Arial" w:eastAsia="Times New Roman" w:hAnsi="Arial" w:cs="Arial"/>
          <w:i/>
          <w:sz w:val="24"/>
          <w:szCs w:val="24"/>
        </w:rPr>
        <w:t xml:space="preserve"> before entering the main room.</w:t>
      </w:r>
    </w:p>
    <w:p w:rsidR="00B762C5" w:rsidRPr="00331AEB" w:rsidRDefault="00B762C5">
      <w:pPr>
        <w:spacing w:after="0"/>
        <w:ind w:firstLine="720"/>
        <w:jc w:val="both"/>
        <w:rPr>
          <w:rFonts w:ascii="Arial" w:eastAsia="Times New Roman" w:hAnsi="Arial" w:cs="Arial"/>
          <w:i/>
          <w:sz w:val="24"/>
          <w:szCs w:val="24"/>
        </w:rPr>
      </w:pPr>
      <w:r w:rsidRPr="00331AEB">
        <w:rPr>
          <w:rFonts w:ascii="Arial" w:eastAsia="Times New Roman" w:hAnsi="Arial" w:cs="Arial"/>
          <w:i/>
          <w:sz w:val="24"/>
          <w:szCs w:val="24"/>
        </w:rPr>
        <w:t>The transitiona</w:t>
      </w:r>
      <w:r w:rsidR="005D43EC">
        <w:rPr>
          <w:rFonts w:ascii="Arial" w:eastAsia="Times New Roman" w:hAnsi="Arial" w:cs="Arial"/>
          <w:i/>
          <w:sz w:val="24"/>
          <w:szCs w:val="24"/>
        </w:rPr>
        <w:t>l space is important as forming</w:t>
      </w:r>
      <w:r w:rsidRPr="00331AEB">
        <w:rPr>
          <w:rFonts w:ascii="Arial" w:eastAsia="Times New Roman" w:hAnsi="Arial" w:cs="Arial"/>
          <w:i/>
          <w:sz w:val="24"/>
          <w:szCs w:val="24"/>
        </w:rPr>
        <w:t xml:space="preserve"> perception of the next space, so it is necessary to consider </w:t>
      </w:r>
      <w:r w:rsidR="005D43EC">
        <w:rPr>
          <w:rFonts w:ascii="Arial" w:eastAsia="Times New Roman" w:hAnsi="Arial" w:cs="Arial"/>
          <w:i/>
          <w:sz w:val="24"/>
          <w:szCs w:val="24"/>
        </w:rPr>
        <w:t>man</w:t>
      </w:r>
      <w:r w:rsidRPr="00331AEB">
        <w:rPr>
          <w:rFonts w:ascii="Arial" w:eastAsia="Times New Roman" w:hAnsi="Arial" w:cs="Arial"/>
          <w:i/>
          <w:sz w:val="24"/>
          <w:szCs w:val="24"/>
        </w:rPr>
        <w:t xml:space="preserve"> behavior as the basis for designing </w:t>
      </w:r>
      <w:r w:rsidR="005D43EC">
        <w:rPr>
          <w:rFonts w:ascii="Arial" w:eastAsia="Times New Roman" w:hAnsi="Arial" w:cs="Arial"/>
          <w:i/>
          <w:sz w:val="24"/>
          <w:szCs w:val="24"/>
        </w:rPr>
        <w:t>it</w:t>
      </w:r>
      <w:r w:rsidRPr="00331AEB">
        <w:rPr>
          <w:rFonts w:ascii="Arial" w:eastAsia="Times New Roman" w:hAnsi="Arial" w:cs="Arial"/>
          <w:i/>
          <w:sz w:val="24"/>
          <w:szCs w:val="24"/>
        </w:rPr>
        <w:t>.</w:t>
      </w:r>
    </w:p>
    <w:p w:rsidR="00B762C5" w:rsidRPr="00331AEB" w:rsidRDefault="00B762C5">
      <w:pPr>
        <w:spacing w:after="0"/>
        <w:ind w:firstLine="720"/>
        <w:jc w:val="both"/>
        <w:rPr>
          <w:rFonts w:ascii="Arial" w:eastAsia="Times New Roman" w:hAnsi="Arial" w:cs="Arial"/>
          <w:i/>
          <w:sz w:val="24"/>
          <w:szCs w:val="24"/>
        </w:rPr>
      </w:pPr>
      <w:r w:rsidRPr="00331AEB">
        <w:rPr>
          <w:rFonts w:ascii="Arial" w:eastAsia="Times New Roman" w:hAnsi="Arial" w:cs="Arial"/>
          <w:i/>
          <w:sz w:val="24"/>
          <w:szCs w:val="24"/>
        </w:rPr>
        <w:t>The main problem in the Paragon Mall Semarang transition room is the congestion, due to the meeting of pedestrians with vehicles that can affect the comfort of pedestrians.</w:t>
      </w:r>
    </w:p>
    <w:p w:rsidR="00B762C5" w:rsidRPr="00331AEB" w:rsidRDefault="00B762C5" w:rsidP="005D43EC">
      <w:pPr>
        <w:spacing w:after="0"/>
        <w:ind w:firstLine="720"/>
        <w:jc w:val="both"/>
        <w:rPr>
          <w:rFonts w:ascii="Arial" w:eastAsia="Times New Roman" w:hAnsi="Arial" w:cs="Arial"/>
          <w:i/>
          <w:sz w:val="24"/>
          <w:szCs w:val="24"/>
        </w:rPr>
      </w:pPr>
      <w:r w:rsidRPr="00331AEB">
        <w:rPr>
          <w:rFonts w:ascii="Arial" w:eastAsia="Times New Roman" w:hAnsi="Arial" w:cs="Arial"/>
          <w:i/>
          <w:sz w:val="24"/>
          <w:szCs w:val="24"/>
        </w:rPr>
        <w:t xml:space="preserve">This research tries to </w:t>
      </w:r>
      <w:r w:rsidR="00D74F0B">
        <w:rPr>
          <w:rFonts w:ascii="Arial" w:eastAsia="Times New Roman" w:hAnsi="Arial" w:cs="Arial"/>
          <w:i/>
          <w:sz w:val="24"/>
          <w:szCs w:val="24"/>
        </w:rPr>
        <w:t>identify and explain</w:t>
      </w:r>
      <w:r w:rsidRPr="00331AEB">
        <w:rPr>
          <w:rFonts w:ascii="Arial" w:eastAsia="Times New Roman" w:hAnsi="Arial" w:cs="Arial"/>
          <w:i/>
          <w:sz w:val="24"/>
          <w:szCs w:val="24"/>
        </w:rPr>
        <w:t xml:space="preserve"> the problem with a quantitative paradigm, by deductive thinking, with the typology of a positivistic approach. In addition, this study seeks to determine the relationship between pedestrian attitudes towards the setting of the transition space (the space between the entrance gate of the area to the main entrance of the building) Paragon Mall Semarang, </w:t>
      </w:r>
      <w:r w:rsidR="005D43EC">
        <w:rPr>
          <w:rFonts w:ascii="Arial" w:eastAsia="Times New Roman" w:hAnsi="Arial" w:cs="Arial"/>
          <w:i/>
          <w:sz w:val="24"/>
          <w:szCs w:val="24"/>
        </w:rPr>
        <w:t xml:space="preserve">especially to physical, circulation, </w:t>
      </w:r>
      <w:r w:rsidRPr="00331AEB">
        <w:rPr>
          <w:rFonts w:ascii="Arial" w:eastAsia="Times New Roman" w:hAnsi="Arial" w:cs="Arial"/>
          <w:i/>
          <w:sz w:val="24"/>
          <w:szCs w:val="24"/>
        </w:rPr>
        <w:t>and accessibility convenience.</w:t>
      </w:r>
    </w:p>
    <w:p w:rsidR="00344BFB" w:rsidRPr="005548AA" w:rsidRDefault="00344BFB" w:rsidP="00344BFB">
      <w:pPr>
        <w:spacing w:after="0"/>
        <w:ind w:firstLine="720"/>
        <w:jc w:val="both"/>
        <w:rPr>
          <w:rFonts w:ascii="Arial" w:eastAsia="Times New Roman" w:hAnsi="Arial" w:cs="Arial"/>
          <w:i/>
          <w:sz w:val="24"/>
          <w:szCs w:val="24"/>
        </w:rPr>
      </w:pPr>
      <w:r w:rsidRPr="005548AA">
        <w:rPr>
          <w:rFonts w:ascii="Arial" w:eastAsia="Times New Roman" w:hAnsi="Arial" w:cs="Arial"/>
          <w:i/>
          <w:sz w:val="24"/>
          <w:szCs w:val="24"/>
        </w:rPr>
        <w:t>The final</w:t>
      </w:r>
      <w:r>
        <w:rPr>
          <w:rFonts w:ascii="Arial" w:eastAsia="Times New Roman" w:hAnsi="Arial" w:cs="Arial"/>
          <w:i/>
          <w:sz w:val="24"/>
          <w:szCs w:val="24"/>
        </w:rPr>
        <w:t xml:space="preserve"> results show that the physical, circulation </w:t>
      </w:r>
      <w:r w:rsidRPr="005548AA">
        <w:rPr>
          <w:rFonts w:ascii="Arial" w:eastAsia="Times New Roman" w:hAnsi="Arial" w:cs="Arial"/>
          <w:i/>
          <w:sz w:val="24"/>
          <w:szCs w:val="24"/>
        </w:rPr>
        <w:t xml:space="preserve">and accessibility </w:t>
      </w:r>
      <w:r w:rsidRPr="00331AEB">
        <w:rPr>
          <w:rFonts w:ascii="Arial" w:eastAsia="Times New Roman" w:hAnsi="Arial" w:cs="Arial"/>
          <w:i/>
          <w:sz w:val="24"/>
          <w:szCs w:val="24"/>
        </w:rPr>
        <w:t>convenience</w:t>
      </w:r>
      <w:r w:rsidRPr="005548AA">
        <w:rPr>
          <w:rFonts w:ascii="Arial" w:eastAsia="Times New Roman" w:hAnsi="Arial" w:cs="Arial"/>
          <w:i/>
          <w:sz w:val="24"/>
          <w:szCs w:val="24"/>
        </w:rPr>
        <w:t xml:space="preserve"> attributes are less fulfilled for pedestrians. </w:t>
      </w:r>
      <w:r>
        <w:rPr>
          <w:rFonts w:ascii="Arial" w:eastAsia="Times New Roman" w:hAnsi="Arial" w:cs="Arial"/>
          <w:i/>
          <w:sz w:val="24"/>
          <w:szCs w:val="24"/>
        </w:rPr>
        <w:t>The i</w:t>
      </w:r>
      <w:r w:rsidRPr="005548AA">
        <w:rPr>
          <w:rFonts w:ascii="Arial" w:eastAsia="Times New Roman" w:hAnsi="Arial" w:cs="Arial"/>
          <w:i/>
          <w:sz w:val="24"/>
          <w:szCs w:val="24"/>
        </w:rPr>
        <w:t xml:space="preserve">ndicators of </w:t>
      </w:r>
      <w:r w:rsidRPr="00331AEB">
        <w:rPr>
          <w:rFonts w:ascii="Arial" w:eastAsia="Times New Roman" w:hAnsi="Arial" w:cs="Arial"/>
          <w:i/>
          <w:sz w:val="24"/>
          <w:szCs w:val="24"/>
        </w:rPr>
        <w:t>convenience</w:t>
      </w:r>
      <w:r w:rsidRPr="005548AA">
        <w:rPr>
          <w:rFonts w:ascii="Arial" w:eastAsia="Times New Roman" w:hAnsi="Arial" w:cs="Arial"/>
          <w:i/>
          <w:sz w:val="24"/>
          <w:szCs w:val="24"/>
        </w:rPr>
        <w:t xml:space="preserve"> are heat, absence of barriers for pedestrians and vehicles, disturbance of pedestrians when they pass each other and ineffective distances. </w:t>
      </w:r>
      <w:r>
        <w:rPr>
          <w:rFonts w:ascii="Arial" w:eastAsia="Times New Roman" w:hAnsi="Arial" w:cs="Arial"/>
          <w:i/>
          <w:sz w:val="24"/>
          <w:szCs w:val="24"/>
        </w:rPr>
        <w:t>It caused</w:t>
      </w:r>
      <w:r w:rsidRPr="005548AA">
        <w:rPr>
          <w:rFonts w:ascii="Arial" w:eastAsia="Times New Roman" w:hAnsi="Arial" w:cs="Arial"/>
          <w:i/>
          <w:sz w:val="24"/>
          <w:szCs w:val="24"/>
        </w:rPr>
        <w:t xml:space="preserve"> b</w:t>
      </w:r>
      <w:r>
        <w:rPr>
          <w:rFonts w:ascii="Arial" w:eastAsia="Times New Roman" w:hAnsi="Arial" w:cs="Arial"/>
          <w:i/>
          <w:sz w:val="24"/>
          <w:szCs w:val="24"/>
        </w:rPr>
        <w:t>y</w:t>
      </w:r>
      <w:r w:rsidRPr="005548AA">
        <w:rPr>
          <w:rFonts w:ascii="Arial" w:eastAsia="Times New Roman" w:hAnsi="Arial" w:cs="Arial"/>
          <w:i/>
          <w:sz w:val="24"/>
          <w:szCs w:val="24"/>
        </w:rPr>
        <w:t xml:space="preserve"> the number of pedestrians is quite a lot due to the parking mechanis</w:t>
      </w:r>
      <w:r>
        <w:rPr>
          <w:rFonts w:ascii="Arial" w:eastAsia="Times New Roman" w:hAnsi="Arial" w:cs="Arial"/>
          <w:i/>
          <w:sz w:val="24"/>
          <w:szCs w:val="24"/>
        </w:rPr>
        <w:t>m that does not support</w:t>
      </w:r>
      <w:r w:rsidRPr="005548AA">
        <w:rPr>
          <w:rFonts w:ascii="Arial" w:eastAsia="Times New Roman" w:hAnsi="Arial" w:cs="Arial"/>
          <w:i/>
          <w:sz w:val="24"/>
          <w:szCs w:val="24"/>
        </w:rPr>
        <w:t>, so that setting improvements are needed.</w:t>
      </w:r>
    </w:p>
    <w:p w:rsidR="00B762C5" w:rsidRPr="00331AEB" w:rsidRDefault="00B762C5">
      <w:pPr>
        <w:spacing w:after="0"/>
        <w:jc w:val="both"/>
        <w:rPr>
          <w:rFonts w:ascii="Arial" w:eastAsia="Times New Roman" w:hAnsi="Arial" w:cs="Arial"/>
          <w:i/>
          <w:sz w:val="24"/>
          <w:szCs w:val="24"/>
        </w:rPr>
      </w:pPr>
    </w:p>
    <w:p w:rsidR="00B762C5" w:rsidRDefault="00CA45A7">
      <w:pPr>
        <w:spacing w:after="0"/>
        <w:jc w:val="both"/>
        <w:rPr>
          <w:rFonts w:ascii="Arial" w:eastAsia="Times New Roman" w:hAnsi="Arial" w:cs="Arial"/>
          <w:i/>
          <w:sz w:val="24"/>
          <w:szCs w:val="24"/>
        </w:rPr>
      </w:pPr>
      <w:r>
        <w:rPr>
          <w:rFonts w:ascii="Arial" w:eastAsia="Times New Roman" w:hAnsi="Arial" w:cs="Arial"/>
          <w:i/>
          <w:sz w:val="24"/>
          <w:szCs w:val="24"/>
        </w:rPr>
        <w:t>Keywords: A</w:t>
      </w:r>
      <w:r w:rsidR="00250A05">
        <w:rPr>
          <w:rFonts w:ascii="Arial" w:eastAsia="Times New Roman" w:hAnsi="Arial" w:cs="Arial"/>
          <w:i/>
          <w:sz w:val="24"/>
          <w:szCs w:val="24"/>
        </w:rPr>
        <w:t>ttitude,</w:t>
      </w:r>
      <w:r w:rsidR="00B762C5" w:rsidRPr="00331AEB">
        <w:rPr>
          <w:rFonts w:ascii="Arial" w:eastAsia="Times New Roman" w:hAnsi="Arial" w:cs="Arial"/>
          <w:i/>
          <w:sz w:val="24"/>
          <w:szCs w:val="24"/>
        </w:rPr>
        <w:t xml:space="preserve"> </w:t>
      </w:r>
      <w:r w:rsidRPr="00331AEB">
        <w:rPr>
          <w:rFonts w:ascii="Arial" w:eastAsia="Times New Roman" w:hAnsi="Arial" w:cs="Arial"/>
          <w:i/>
          <w:sz w:val="24"/>
          <w:szCs w:val="24"/>
        </w:rPr>
        <w:t xml:space="preserve">Paragon </w:t>
      </w:r>
      <w:r>
        <w:rPr>
          <w:rFonts w:ascii="Arial" w:eastAsia="Times New Roman" w:hAnsi="Arial" w:cs="Arial"/>
          <w:i/>
          <w:sz w:val="24"/>
          <w:szCs w:val="24"/>
        </w:rPr>
        <w:t>Transitional Space</w:t>
      </w:r>
    </w:p>
    <w:p w:rsidR="005548AA" w:rsidRDefault="005548AA">
      <w:pPr>
        <w:spacing w:after="0"/>
        <w:jc w:val="both"/>
        <w:rPr>
          <w:rFonts w:ascii="Arial" w:eastAsia="Times New Roman" w:hAnsi="Arial" w:cs="Arial"/>
          <w:i/>
          <w:sz w:val="24"/>
          <w:szCs w:val="24"/>
        </w:rPr>
      </w:pPr>
    </w:p>
    <w:p w:rsidR="005548AA" w:rsidRPr="00331AEB" w:rsidRDefault="005548AA" w:rsidP="005548AA">
      <w:pPr>
        <w:spacing w:after="0"/>
        <w:jc w:val="both"/>
        <w:rPr>
          <w:rFonts w:ascii="Arial" w:eastAsia="Times New Roman" w:hAnsi="Arial" w:cs="Arial"/>
          <w:i/>
          <w:sz w:val="24"/>
          <w:szCs w:val="24"/>
        </w:rPr>
      </w:pPr>
    </w:p>
    <w:sectPr w:rsidR="005548AA" w:rsidRPr="00331AEB">
      <w:footerReference w:type="default" r:id="rId6"/>
      <w:pgSz w:w="11907" w:h="16839"/>
      <w:pgMar w:top="1440" w:right="1800" w:bottom="1440" w:left="1800" w:header="709" w:footer="709" w:gutter="0"/>
      <w:pgNumType w:fmt="lowerRoman" w:start="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754" w:rsidRDefault="00E51754">
      <w:pPr>
        <w:spacing w:after="0" w:line="240" w:lineRule="auto"/>
      </w:pPr>
      <w:r>
        <w:separator/>
      </w:r>
    </w:p>
  </w:endnote>
  <w:endnote w:type="continuationSeparator" w:id="0">
    <w:p w:rsidR="00E51754" w:rsidRDefault="00E51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2C5" w:rsidRDefault="00B762C5">
    <w:pPr>
      <w:pStyle w:val="Footer"/>
      <w:jc w:val="right"/>
    </w:pPr>
    <w:fldSimple w:instr=" PAGE   \* MERGEFORMAT ">
      <w:r w:rsidR="005B2B2C" w:rsidRPr="005B2B2C">
        <w:rPr>
          <w:noProof/>
          <w:lang w:val="en-US" w:eastAsia="en-US"/>
        </w:rPr>
        <w:t>xii</w:t>
      </w:r>
    </w:fldSimple>
  </w:p>
  <w:p w:rsidR="00B762C5" w:rsidRDefault="00B76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754" w:rsidRDefault="00E51754">
      <w:pPr>
        <w:spacing w:after="0" w:line="240" w:lineRule="auto"/>
      </w:pPr>
      <w:r>
        <w:separator/>
      </w:r>
    </w:p>
  </w:footnote>
  <w:footnote w:type="continuationSeparator" w:id="0">
    <w:p w:rsidR="00E51754" w:rsidRDefault="00E517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2274E"/>
    <w:rsid w:val="00020487"/>
    <w:rsid w:val="000535F4"/>
    <w:rsid w:val="00053D1D"/>
    <w:rsid w:val="000836B0"/>
    <w:rsid w:val="000B552C"/>
    <w:rsid w:val="000C376C"/>
    <w:rsid w:val="000C4018"/>
    <w:rsid w:val="00122F41"/>
    <w:rsid w:val="001325AB"/>
    <w:rsid w:val="0013429B"/>
    <w:rsid w:val="00155D43"/>
    <w:rsid w:val="00186D97"/>
    <w:rsid w:val="001B6DC2"/>
    <w:rsid w:val="001D5EDD"/>
    <w:rsid w:val="001E5087"/>
    <w:rsid w:val="00204183"/>
    <w:rsid w:val="00222834"/>
    <w:rsid w:val="002260F9"/>
    <w:rsid w:val="00245F61"/>
    <w:rsid w:val="00250A05"/>
    <w:rsid w:val="002A420A"/>
    <w:rsid w:val="002A507C"/>
    <w:rsid w:val="002C1FA7"/>
    <w:rsid w:val="002D2745"/>
    <w:rsid w:val="002F5724"/>
    <w:rsid w:val="00314DC4"/>
    <w:rsid w:val="00331AEB"/>
    <w:rsid w:val="00344BFB"/>
    <w:rsid w:val="00354565"/>
    <w:rsid w:val="003551A9"/>
    <w:rsid w:val="00363B9A"/>
    <w:rsid w:val="00367024"/>
    <w:rsid w:val="003802C2"/>
    <w:rsid w:val="0038441F"/>
    <w:rsid w:val="00396C69"/>
    <w:rsid w:val="003A0331"/>
    <w:rsid w:val="003C3D09"/>
    <w:rsid w:val="003D414E"/>
    <w:rsid w:val="003D74D2"/>
    <w:rsid w:val="00402D7B"/>
    <w:rsid w:val="0042375F"/>
    <w:rsid w:val="00455457"/>
    <w:rsid w:val="004570CA"/>
    <w:rsid w:val="0047151D"/>
    <w:rsid w:val="00476253"/>
    <w:rsid w:val="004811B4"/>
    <w:rsid w:val="00484421"/>
    <w:rsid w:val="004A7B6C"/>
    <w:rsid w:val="004C1381"/>
    <w:rsid w:val="004C2198"/>
    <w:rsid w:val="004C6C81"/>
    <w:rsid w:val="004E346A"/>
    <w:rsid w:val="00507A3D"/>
    <w:rsid w:val="00537CEA"/>
    <w:rsid w:val="00545F7A"/>
    <w:rsid w:val="005548AA"/>
    <w:rsid w:val="00574206"/>
    <w:rsid w:val="00580F67"/>
    <w:rsid w:val="00585390"/>
    <w:rsid w:val="005A4C00"/>
    <w:rsid w:val="005B2B2C"/>
    <w:rsid w:val="005D43EC"/>
    <w:rsid w:val="005E3A65"/>
    <w:rsid w:val="005F7FF8"/>
    <w:rsid w:val="00601136"/>
    <w:rsid w:val="006054B8"/>
    <w:rsid w:val="0060681A"/>
    <w:rsid w:val="006166D4"/>
    <w:rsid w:val="00616CE1"/>
    <w:rsid w:val="0063611A"/>
    <w:rsid w:val="0063718E"/>
    <w:rsid w:val="006752DA"/>
    <w:rsid w:val="006B5C0A"/>
    <w:rsid w:val="006B5DD0"/>
    <w:rsid w:val="006E2C7B"/>
    <w:rsid w:val="006E61E8"/>
    <w:rsid w:val="007038A1"/>
    <w:rsid w:val="00741848"/>
    <w:rsid w:val="00763FA9"/>
    <w:rsid w:val="007716C3"/>
    <w:rsid w:val="007776A6"/>
    <w:rsid w:val="0078505B"/>
    <w:rsid w:val="007A30EF"/>
    <w:rsid w:val="007E2C0B"/>
    <w:rsid w:val="007E75A9"/>
    <w:rsid w:val="007F1164"/>
    <w:rsid w:val="007F138F"/>
    <w:rsid w:val="007F3F73"/>
    <w:rsid w:val="00803071"/>
    <w:rsid w:val="008043F0"/>
    <w:rsid w:val="00815CFC"/>
    <w:rsid w:val="00831756"/>
    <w:rsid w:val="00833E76"/>
    <w:rsid w:val="008359A5"/>
    <w:rsid w:val="00836247"/>
    <w:rsid w:val="00880A61"/>
    <w:rsid w:val="00882AB1"/>
    <w:rsid w:val="0088430D"/>
    <w:rsid w:val="008E5482"/>
    <w:rsid w:val="008E6D08"/>
    <w:rsid w:val="008F45F6"/>
    <w:rsid w:val="00903E5B"/>
    <w:rsid w:val="0093513C"/>
    <w:rsid w:val="009440EB"/>
    <w:rsid w:val="0094459E"/>
    <w:rsid w:val="0096407B"/>
    <w:rsid w:val="009E42D5"/>
    <w:rsid w:val="009F3281"/>
    <w:rsid w:val="00A02353"/>
    <w:rsid w:val="00A1314A"/>
    <w:rsid w:val="00A34B70"/>
    <w:rsid w:val="00A41600"/>
    <w:rsid w:val="00A449E8"/>
    <w:rsid w:val="00A737F4"/>
    <w:rsid w:val="00AA5459"/>
    <w:rsid w:val="00AB06ED"/>
    <w:rsid w:val="00AB68E8"/>
    <w:rsid w:val="00B0208E"/>
    <w:rsid w:val="00B23E1F"/>
    <w:rsid w:val="00B445C6"/>
    <w:rsid w:val="00B523DF"/>
    <w:rsid w:val="00B762C5"/>
    <w:rsid w:val="00B91232"/>
    <w:rsid w:val="00B97F9F"/>
    <w:rsid w:val="00BA62D2"/>
    <w:rsid w:val="00BD60B8"/>
    <w:rsid w:val="00BF5892"/>
    <w:rsid w:val="00C030E3"/>
    <w:rsid w:val="00C046CF"/>
    <w:rsid w:val="00C33BA8"/>
    <w:rsid w:val="00C36D72"/>
    <w:rsid w:val="00C37CDE"/>
    <w:rsid w:val="00C4613F"/>
    <w:rsid w:val="00C619A4"/>
    <w:rsid w:val="00CA45A7"/>
    <w:rsid w:val="00CD6BDA"/>
    <w:rsid w:val="00CE1AC0"/>
    <w:rsid w:val="00CF1371"/>
    <w:rsid w:val="00CF42BF"/>
    <w:rsid w:val="00D33ACE"/>
    <w:rsid w:val="00D40240"/>
    <w:rsid w:val="00D551F8"/>
    <w:rsid w:val="00D668C5"/>
    <w:rsid w:val="00D74F0B"/>
    <w:rsid w:val="00D87DF5"/>
    <w:rsid w:val="00DA1E32"/>
    <w:rsid w:val="00DB5A41"/>
    <w:rsid w:val="00DB7579"/>
    <w:rsid w:val="00DD1CFF"/>
    <w:rsid w:val="00DF5410"/>
    <w:rsid w:val="00E030DC"/>
    <w:rsid w:val="00E2274E"/>
    <w:rsid w:val="00E24FE9"/>
    <w:rsid w:val="00E37361"/>
    <w:rsid w:val="00E41B81"/>
    <w:rsid w:val="00E51754"/>
    <w:rsid w:val="00E70B4E"/>
    <w:rsid w:val="00EE6B21"/>
    <w:rsid w:val="00EF7428"/>
    <w:rsid w:val="00F27256"/>
    <w:rsid w:val="00F3433D"/>
    <w:rsid w:val="00F440B5"/>
    <w:rsid w:val="00F54DE6"/>
    <w:rsid w:val="00F73A98"/>
    <w:rsid w:val="00FB0D03"/>
    <w:rsid w:val="00FC26D8"/>
    <w:rsid w:val="00FE70C0"/>
    <w:rsid w:val="00FE715F"/>
    <w:rsid w:val="00FE76D2"/>
    <w:rsid w:val="00FF7C1B"/>
    <w:rsid w:val="56236E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sz w:val="22"/>
      <w:szCs w:val="22"/>
    </w:rPr>
  </w:style>
  <w:style w:type="character" w:customStyle="1" w:styleId="HeaderChar">
    <w:name w:val="Header Char"/>
    <w:link w:val="Header"/>
    <w:uiPriority w:val="99"/>
    <w:semiHidden/>
    <w:rPr>
      <w:sz w:val="22"/>
      <w:szCs w:val="22"/>
    </w:rPr>
  </w:style>
  <w:style w:type="paragraph" w:styleId="Footer">
    <w:name w:val="footer"/>
    <w:basedOn w:val="Normal"/>
    <w:link w:val="FooterChar"/>
    <w:uiPriority w:val="99"/>
    <w:unhideWhenUsed/>
    <w:pPr>
      <w:tabs>
        <w:tab w:val="center" w:pos="4680"/>
        <w:tab w:val="right" w:pos="9360"/>
      </w:tabs>
    </w:pPr>
    <w:rPr>
      <w:lang/>
    </w:rPr>
  </w:style>
  <w:style w:type="paragraph" w:styleId="Header">
    <w:name w:val="header"/>
    <w:basedOn w:val="Normal"/>
    <w:link w:val="HeaderChar"/>
    <w:uiPriority w:val="99"/>
    <w:unhideWhenUsed/>
    <w:pPr>
      <w:tabs>
        <w:tab w:val="center" w:pos="4680"/>
        <w:tab w:val="right" w:pos="9360"/>
      </w:tabs>
    </w:pPr>
    <w:rPr>
      <w:lang/>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Drafter0</dc:creator>
  <cp:lastModifiedBy>MTA_PERPUS</cp:lastModifiedBy>
  <cp:revision>2</cp:revision>
  <cp:lastPrinted>2010-12-31T17:44:00Z</cp:lastPrinted>
  <dcterms:created xsi:type="dcterms:W3CDTF">2020-03-11T04:39:00Z</dcterms:created>
  <dcterms:modified xsi:type="dcterms:W3CDTF">2020-03-11T04:39:00Z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