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6B1" w:rsidRPr="00795DC6" w:rsidRDefault="00D926B1" w:rsidP="004A48A3">
      <w:pPr>
        <w:spacing w:line="360" w:lineRule="auto"/>
        <w:jc w:val="center"/>
        <w:rPr>
          <w:rFonts w:asciiTheme="majorBidi" w:hAnsiTheme="majorBidi" w:cstheme="majorBidi"/>
          <w:b/>
          <w:szCs w:val="24"/>
          <w:lang w:val="en-ID"/>
        </w:rPr>
      </w:pPr>
      <w:r>
        <w:rPr>
          <w:rFonts w:asciiTheme="majorBidi" w:hAnsiTheme="majorBidi" w:cstheme="majorBidi"/>
          <w:b/>
          <w:szCs w:val="24"/>
          <w:lang w:val="en-ID"/>
        </w:rPr>
        <w:t>HUBUNGAN</w:t>
      </w:r>
      <w:r w:rsidRPr="00762C91">
        <w:rPr>
          <w:rFonts w:asciiTheme="majorBidi" w:hAnsiTheme="majorBidi" w:cstheme="majorBidi"/>
          <w:b/>
          <w:szCs w:val="24"/>
          <w:lang w:val="en-ID"/>
        </w:rPr>
        <w:t xml:space="preserve"> </w:t>
      </w:r>
      <w:r w:rsidRPr="00762C91">
        <w:rPr>
          <w:rFonts w:asciiTheme="majorBidi" w:hAnsiTheme="majorBidi" w:cstheme="majorBidi"/>
          <w:b/>
          <w:i/>
          <w:iCs/>
          <w:szCs w:val="24"/>
          <w:lang w:val="en-ID"/>
        </w:rPr>
        <w:t>RELIGIOUS COPING</w:t>
      </w:r>
      <w:r w:rsidRPr="00762C91">
        <w:rPr>
          <w:rFonts w:asciiTheme="majorBidi" w:hAnsiTheme="majorBidi" w:cstheme="majorBidi"/>
          <w:b/>
          <w:szCs w:val="24"/>
          <w:lang w:val="en-ID"/>
        </w:rPr>
        <w:t xml:space="preserve"> </w:t>
      </w:r>
      <w:r>
        <w:rPr>
          <w:rFonts w:asciiTheme="majorBidi" w:hAnsiTheme="majorBidi" w:cstheme="majorBidi"/>
          <w:b/>
          <w:szCs w:val="24"/>
          <w:lang w:val="en-ID"/>
        </w:rPr>
        <w:t>TERHADAP</w:t>
      </w:r>
      <w:r w:rsidRPr="00762C91">
        <w:rPr>
          <w:rFonts w:asciiTheme="majorBidi" w:hAnsiTheme="majorBidi" w:cstheme="majorBidi"/>
          <w:b/>
          <w:szCs w:val="24"/>
          <w:lang w:val="en-ID"/>
        </w:rPr>
        <w:t xml:space="preserve"> TINGKAT STRES PADA  </w:t>
      </w:r>
      <w:r>
        <w:rPr>
          <w:rFonts w:asciiTheme="majorBidi" w:hAnsiTheme="majorBidi" w:cstheme="majorBidi"/>
          <w:b/>
          <w:szCs w:val="24"/>
          <w:lang w:val="en-ID"/>
        </w:rPr>
        <w:t>CAREGIVER</w:t>
      </w:r>
      <w:r w:rsidRPr="00762C91">
        <w:rPr>
          <w:rFonts w:asciiTheme="majorBidi" w:hAnsiTheme="majorBidi" w:cstheme="majorBidi"/>
          <w:b/>
          <w:szCs w:val="24"/>
          <w:lang w:val="en-ID"/>
        </w:rPr>
        <w:t xml:space="preserve"> DARI ANAK</w:t>
      </w:r>
      <w:r>
        <w:rPr>
          <w:rFonts w:asciiTheme="majorBidi" w:hAnsiTheme="majorBidi" w:cstheme="majorBidi"/>
          <w:b/>
          <w:szCs w:val="24"/>
          <w:lang w:val="en-ID"/>
        </w:rPr>
        <w:t xml:space="preserve"> DENGAN DIABETES MELITUS TIPE 1</w:t>
      </w:r>
    </w:p>
    <w:p w:rsidR="00D926B1" w:rsidRPr="00582B7D" w:rsidRDefault="00D926B1" w:rsidP="00C76679">
      <w:pPr>
        <w:spacing w:line="240" w:lineRule="auto"/>
        <w:jc w:val="center"/>
        <w:rPr>
          <w:vertAlign w:val="superscript"/>
        </w:rPr>
      </w:pPr>
      <w:r>
        <w:t xml:space="preserve">Azmil Muftakhor Al </w:t>
      </w:r>
      <w:proofErr w:type="gramStart"/>
      <w:r>
        <w:t>Adawiyah</w:t>
      </w:r>
      <w:r>
        <w:rPr>
          <w:vertAlign w:val="superscript"/>
        </w:rPr>
        <w:t>1</w:t>
      </w:r>
      <w:r>
        <w:t xml:space="preserve"> ,</w:t>
      </w:r>
      <w:proofErr w:type="gramEnd"/>
      <w:r>
        <w:t xml:space="preserve"> Agustini Utari</w:t>
      </w:r>
      <w:r>
        <w:rPr>
          <w:vertAlign w:val="superscript"/>
        </w:rPr>
        <w:t xml:space="preserve">2, </w:t>
      </w:r>
      <w:r>
        <w:t>Innawati Jusuf</w:t>
      </w:r>
      <w:r>
        <w:rPr>
          <w:vertAlign w:val="superscript"/>
        </w:rPr>
        <w:t>3</w:t>
      </w:r>
      <w:r>
        <w:t>, Fanti Saktini</w:t>
      </w:r>
      <w:r>
        <w:rPr>
          <w:vertAlign w:val="superscript"/>
        </w:rPr>
        <w:t>4</w:t>
      </w:r>
    </w:p>
    <w:p w:rsidR="00D926B1" w:rsidRDefault="00D926B1" w:rsidP="00C76679">
      <w:pPr>
        <w:spacing w:line="240" w:lineRule="auto"/>
        <w:jc w:val="center"/>
      </w:pPr>
      <w:r>
        <w:rPr>
          <w:vertAlign w:val="superscript"/>
        </w:rPr>
        <w:t>1</w:t>
      </w:r>
      <w:r>
        <w:t>Program Studi Kedokteran, Fakultas Kedokteran, Universitas Diponegoro</w:t>
      </w:r>
    </w:p>
    <w:p w:rsidR="00D926B1" w:rsidRDefault="00D926B1" w:rsidP="00C76679">
      <w:pPr>
        <w:spacing w:line="240" w:lineRule="auto"/>
        <w:jc w:val="center"/>
      </w:pPr>
      <w:r>
        <w:rPr>
          <w:vertAlign w:val="superscript"/>
        </w:rPr>
        <w:t>2</w:t>
      </w:r>
      <w:r>
        <w:t>Bagian Ilmu Kesehatan Anak, Fakultas Kedokteran, Universitas Diponegoro</w:t>
      </w:r>
    </w:p>
    <w:p w:rsidR="00D926B1" w:rsidRDefault="00D926B1" w:rsidP="00C76679">
      <w:pPr>
        <w:spacing w:line="240" w:lineRule="auto"/>
        <w:jc w:val="center"/>
      </w:pPr>
      <w:r>
        <w:rPr>
          <w:vertAlign w:val="superscript"/>
        </w:rPr>
        <w:t>3</w:t>
      </w:r>
      <w:r>
        <w:t>Bagian Ilmu Kedokteran Jiwa, Fakultas Kedokteran, Universitas Diponegoro</w:t>
      </w:r>
    </w:p>
    <w:p w:rsidR="00D926B1" w:rsidRDefault="00D926B1" w:rsidP="00C76679">
      <w:pPr>
        <w:spacing w:line="240" w:lineRule="auto"/>
        <w:jc w:val="center"/>
      </w:pPr>
      <w:r>
        <w:rPr>
          <w:vertAlign w:val="superscript"/>
        </w:rPr>
        <w:t>4</w:t>
      </w:r>
      <w:r>
        <w:t>Ilmu Kesehatan Jiwa, Kelompok Studi Mahasiswa, Rumah Sakit Nasional Diponegoro</w:t>
      </w:r>
    </w:p>
    <w:p w:rsidR="00D926B1" w:rsidRDefault="00D926B1" w:rsidP="00C76679">
      <w:pPr>
        <w:spacing w:line="360" w:lineRule="auto"/>
        <w:jc w:val="center"/>
        <w:rPr>
          <w:rFonts w:eastAsia="Times New Roman" w:cs="Times New Roman"/>
          <w:b/>
          <w:bCs/>
          <w:szCs w:val="24"/>
          <w:lang w:val="en-ID"/>
        </w:rPr>
      </w:pPr>
      <w:proofErr w:type="gramStart"/>
      <w:r>
        <w:rPr>
          <w:color w:val="000000"/>
          <w:sz w:val="22"/>
        </w:rPr>
        <w:t>JL.</w:t>
      </w:r>
      <w:proofErr w:type="gramEnd"/>
      <w:r>
        <w:rPr>
          <w:color w:val="000000"/>
          <w:sz w:val="22"/>
        </w:rPr>
        <w:t xml:space="preserve"> Prof. H. Soedarto, SH, Tembalang-Semarang 50275, Telp.02476928010</w:t>
      </w:r>
    </w:p>
    <w:p w:rsidR="00D926B1" w:rsidRPr="00025587" w:rsidRDefault="00D926B1" w:rsidP="00C76679">
      <w:pPr>
        <w:spacing w:line="360" w:lineRule="auto"/>
        <w:jc w:val="center"/>
        <w:rPr>
          <w:rFonts w:eastAsia="Times New Roman" w:cs="Times New Roman"/>
          <w:b/>
          <w:bCs/>
          <w:szCs w:val="24"/>
          <w:lang w:val="en-ID"/>
        </w:rPr>
      </w:pPr>
      <w:r w:rsidRPr="00025587">
        <w:rPr>
          <w:rFonts w:eastAsia="Times New Roman" w:cs="Times New Roman"/>
          <w:b/>
          <w:bCs/>
          <w:szCs w:val="24"/>
          <w:lang w:val="en-ID"/>
        </w:rPr>
        <w:t>ABSTRAK</w:t>
      </w:r>
    </w:p>
    <w:p w:rsidR="00D926B1" w:rsidRDefault="00D926B1" w:rsidP="003D7167">
      <w:pPr>
        <w:spacing w:after="0" w:line="240" w:lineRule="auto"/>
        <w:rPr>
          <w:rFonts w:eastAsia="Times New Roman" w:cs="Times New Roman"/>
          <w:szCs w:val="24"/>
          <w:lang w:val="en-ID"/>
        </w:rPr>
      </w:pPr>
      <w:r w:rsidRPr="00A1359A">
        <w:rPr>
          <w:rFonts w:eastAsia="Times New Roman" w:cs="Times New Roman"/>
          <w:b/>
          <w:bCs/>
          <w:szCs w:val="24"/>
          <w:lang w:val="en-ID"/>
        </w:rPr>
        <w:t xml:space="preserve">Latar belakang: </w:t>
      </w:r>
      <w:r w:rsidRPr="00A1359A">
        <w:rPr>
          <w:rFonts w:asciiTheme="majorBidi" w:hAnsiTheme="majorBidi" w:cstheme="majorBidi"/>
          <w:szCs w:val="24"/>
        </w:rPr>
        <w:t xml:space="preserve">Diagnosis DM tipe 1 pada anak ini juga </w:t>
      </w:r>
      <w:proofErr w:type="gramStart"/>
      <w:r w:rsidRPr="00A1359A">
        <w:rPr>
          <w:rFonts w:asciiTheme="majorBidi" w:hAnsiTheme="majorBidi" w:cstheme="majorBidi"/>
          <w:szCs w:val="24"/>
        </w:rPr>
        <w:t>akan</w:t>
      </w:r>
      <w:proofErr w:type="gramEnd"/>
      <w:r w:rsidRPr="00A1359A">
        <w:rPr>
          <w:rFonts w:asciiTheme="majorBidi" w:hAnsiTheme="majorBidi" w:cstheme="majorBidi"/>
          <w:szCs w:val="24"/>
        </w:rPr>
        <w:t xml:space="preserve"> banyak sekali berdampak pada kualitas hidup orang tua. Dalam sebuah penelitian juga disebutkan, lebih dari 33</w:t>
      </w:r>
      <w:proofErr w:type="gramStart"/>
      <w:r w:rsidRPr="00A1359A">
        <w:rPr>
          <w:rFonts w:asciiTheme="majorBidi" w:hAnsiTheme="majorBidi" w:cstheme="majorBidi"/>
          <w:szCs w:val="24"/>
        </w:rPr>
        <w:t>,5</w:t>
      </w:r>
      <w:proofErr w:type="gramEnd"/>
      <w:r w:rsidRPr="00A1359A">
        <w:rPr>
          <w:rFonts w:asciiTheme="majorBidi" w:hAnsiTheme="majorBidi" w:cstheme="majorBidi"/>
          <w:szCs w:val="24"/>
        </w:rPr>
        <w:t xml:space="preserve">% orang tua melaporkan mengalami kesulitan atau penurunan kualitas hidup pasca diagnosis pada anak. </w:t>
      </w:r>
      <w:proofErr w:type="gramStart"/>
      <w:r w:rsidRPr="00A1359A">
        <w:rPr>
          <w:rFonts w:asciiTheme="majorBidi" w:hAnsiTheme="majorBidi" w:cstheme="majorBidi"/>
          <w:szCs w:val="24"/>
        </w:rPr>
        <w:t>Selain berfokus pada pengobatan dan pemulihan kondisi anak, orang tua juga perlu untuk menangani masalah psikologis yang dialaminya sendiri agar bisa terus memegang fungsi dan tanggung jawab untuk keluarga.</w:t>
      </w:r>
      <w:proofErr w:type="gramEnd"/>
      <w:r w:rsidRPr="00A1359A">
        <w:rPr>
          <w:rFonts w:asciiTheme="majorBidi" w:hAnsiTheme="majorBidi" w:cstheme="majorBidi"/>
          <w:szCs w:val="24"/>
        </w:rPr>
        <w:t xml:space="preserve"> Untuk menghadapi </w:t>
      </w:r>
      <w:proofErr w:type="gramStart"/>
      <w:r w:rsidRPr="00A1359A">
        <w:rPr>
          <w:rFonts w:asciiTheme="majorBidi" w:hAnsiTheme="majorBidi" w:cstheme="majorBidi"/>
          <w:szCs w:val="24"/>
        </w:rPr>
        <w:t>stres  yang</w:t>
      </w:r>
      <w:proofErr w:type="gramEnd"/>
      <w:r w:rsidRPr="00A1359A">
        <w:rPr>
          <w:rFonts w:asciiTheme="majorBidi" w:hAnsiTheme="majorBidi" w:cstheme="majorBidi"/>
          <w:szCs w:val="24"/>
        </w:rPr>
        <w:t xml:space="preserve"> dialami, seorang individu membutuhkan strategi koping. </w:t>
      </w:r>
      <w:proofErr w:type="gramStart"/>
      <w:r w:rsidRPr="00A1359A">
        <w:rPr>
          <w:rFonts w:asciiTheme="majorBidi" w:hAnsiTheme="majorBidi" w:cstheme="majorBidi"/>
          <w:szCs w:val="24"/>
        </w:rPr>
        <w:t>Strategi koping ini dilakukan bertujuan untuk menekan stressor serta meringankan tekanan yang dirasaan oleh seorang individu.</w:t>
      </w:r>
      <w:proofErr w:type="gramEnd"/>
      <w:r w:rsidRPr="00A1359A">
        <w:rPr>
          <w:rFonts w:asciiTheme="majorBidi" w:hAnsiTheme="majorBidi" w:cstheme="majorBidi"/>
          <w:szCs w:val="24"/>
        </w:rPr>
        <w:t xml:space="preserve"> </w:t>
      </w:r>
      <w:proofErr w:type="gramStart"/>
      <w:r w:rsidRPr="00A1359A">
        <w:rPr>
          <w:rFonts w:asciiTheme="majorBidi" w:hAnsiTheme="majorBidi" w:cstheme="majorBidi"/>
          <w:szCs w:val="24"/>
        </w:rPr>
        <w:t xml:space="preserve">Terdapat beberapa strategi koping yang bisa dilakukan, salah satunya adalah strategi koping dengan pendekatan keagamaan atau biasa disebut </w:t>
      </w:r>
      <w:r w:rsidRPr="00A1359A">
        <w:rPr>
          <w:rFonts w:asciiTheme="majorBidi" w:hAnsiTheme="majorBidi" w:cstheme="majorBidi"/>
          <w:i/>
          <w:iCs/>
          <w:szCs w:val="24"/>
        </w:rPr>
        <w:t>religious coping</w:t>
      </w:r>
      <w:r w:rsidRPr="00A1359A">
        <w:rPr>
          <w:rFonts w:eastAsia="Times New Roman" w:cs="Times New Roman"/>
          <w:szCs w:val="24"/>
          <w:lang w:val="en-ID"/>
        </w:rPr>
        <w:t>.</w:t>
      </w:r>
      <w:proofErr w:type="gramEnd"/>
    </w:p>
    <w:p w:rsidR="00D926B1" w:rsidRDefault="00D926B1" w:rsidP="003D7167">
      <w:pPr>
        <w:spacing w:after="0" w:line="240" w:lineRule="auto"/>
        <w:rPr>
          <w:rFonts w:asciiTheme="majorBidi" w:hAnsiTheme="majorBidi" w:cstheme="majorBidi"/>
          <w:bCs/>
          <w:szCs w:val="24"/>
          <w:lang w:val="en-ID"/>
        </w:rPr>
      </w:pPr>
      <w:r w:rsidRPr="00A1359A">
        <w:rPr>
          <w:rFonts w:eastAsia="Times New Roman" w:cs="Times New Roman"/>
          <w:b/>
          <w:bCs/>
          <w:szCs w:val="24"/>
          <w:lang w:val="en-ID"/>
        </w:rPr>
        <w:t xml:space="preserve">Tujuan: </w:t>
      </w:r>
      <w:r w:rsidRPr="00A1359A">
        <w:rPr>
          <w:rFonts w:asciiTheme="majorBidi" w:hAnsiTheme="majorBidi" w:cstheme="majorBidi"/>
          <w:szCs w:val="24"/>
          <w:lang w:val="en-ID"/>
        </w:rPr>
        <w:t>Penelitian ini bertujuan untuk meng</w:t>
      </w:r>
      <w:r>
        <w:rPr>
          <w:rFonts w:asciiTheme="majorBidi" w:hAnsiTheme="majorBidi" w:cstheme="majorBidi"/>
          <w:szCs w:val="24"/>
          <w:lang w:val="en-ID"/>
        </w:rPr>
        <w:t>e</w:t>
      </w:r>
      <w:r w:rsidRPr="00A1359A">
        <w:rPr>
          <w:rFonts w:asciiTheme="majorBidi" w:hAnsiTheme="majorBidi" w:cstheme="majorBidi"/>
          <w:szCs w:val="24"/>
          <w:lang w:val="en-ID"/>
        </w:rPr>
        <w:t xml:space="preserve">tahui </w:t>
      </w:r>
      <w:r>
        <w:rPr>
          <w:rFonts w:asciiTheme="majorBidi" w:hAnsiTheme="majorBidi" w:cstheme="majorBidi"/>
          <w:bCs/>
          <w:szCs w:val="24"/>
          <w:lang w:val="en-ID"/>
        </w:rPr>
        <w:t>Hubungan</w:t>
      </w:r>
      <w:r w:rsidRPr="00A1359A">
        <w:rPr>
          <w:rFonts w:asciiTheme="majorBidi" w:hAnsiTheme="majorBidi" w:cstheme="majorBidi"/>
          <w:bCs/>
          <w:szCs w:val="24"/>
          <w:lang w:val="en-ID"/>
        </w:rPr>
        <w:t xml:space="preserve"> </w:t>
      </w:r>
      <w:r w:rsidRPr="00A1359A">
        <w:rPr>
          <w:rFonts w:asciiTheme="majorBidi" w:hAnsiTheme="majorBidi" w:cstheme="majorBidi"/>
          <w:bCs/>
          <w:i/>
          <w:iCs/>
          <w:szCs w:val="24"/>
          <w:lang w:val="en-ID"/>
        </w:rPr>
        <w:t>Religious Coping</w:t>
      </w:r>
      <w:r w:rsidRPr="00A1359A">
        <w:rPr>
          <w:rFonts w:asciiTheme="majorBidi" w:hAnsiTheme="majorBidi" w:cstheme="majorBidi"/>
          <w:bCs/>
          <w:szCs w:val="24"/>
          <w:lang w:val="en-ID"/>
        </w:rPr>
        <w:t xml:space="preserve">. </w:t>
      </w:r>
      <w:proofErr w:type="gramStart"/>
      <w:r w:rsidRPr="00A1359A">
        <w:rPr>
          <w:rFonts w:asciiTheme="majorBidi" w:hAnsiTheme="majorBidi" w:cstheme="majorBidi"/>
          <w:bCs/>
          <w:szCs w:val="24"/>
          <w:lang w:val="en-ID"/>
        </w:rPr>
        <w:t>Terhadap Tingkat Stres pada Caregiver dari Anak dengan Diabetes Melitus Tipe 1.</w:t>
      </w:r>
      <w:proofErr w:type="gramEnd"/>
    </w:p>
    <w:p w:rsidR="00D926B1" w:rsidRDefault="00D926B1" w:rsidP="003D7167">
      <w:pPr>
        <w:spacing w:after="0" w:line="240" w:lineRule="auto"/>
        <w:rPr>
          <w:rFonts w:asciiTheme="majorBidi" w:hAnsiTheme="majorBidi" w:cstheme="majorBidi"/>
          <w:szCs w:val="24"/>
        </w:rPr>
      </w:pPr>
      <w:r w:rsidRPr="00A1359A">
        <w:rPr>
          <w:rFonts w:eastAsia="Times New Roman" w:cs="Times New Roman"/>
          <w:b/>
          <w:bCs/>
          <w:szCs w:val="24"/>
          <w:lang w:val="en-ID"/>
        </w:rPr>
        <w:t xml:space="preserve">Metode: </w:t>
      </w:r>
      <w:r w:rsidRPr="00A1359A">
        <w:rPr>
          <w:rFonts w:asciiTheme="majorBidi" w:hAnsiTheme="majorBidi" w:cstheme="majorBidi"/>
          <w:iCs/>
          <w:szCs w:val="24"/>
        </w:rPr>
        <w:t xml:space="preserve">Penelitian yang dilakukan bersifat observasional analitik dengan design penelitian </w:t>
      </w:r>
      <w:r w:rsidRPr="00A1359A">
        <w:rPr>
          <w:rFonts w:asciiTheme="majorBidi" w:hAnsiTheme="majorBidi" w:cstheme="majorBidi"/>
          <w:i/>
          <w:szCs w:val="24"/>
        </w:rPr>
        <w:t>Cross- Sectional</w:t>
      </w:r>
      <w:r w:rsidRPr="00A1359A">
        <w:rPr>
          <w:rFonts w:asciiTheme="majorBidi" w:hAnsiTheme="majorBidi" w:cstheme="majorBidi"/>
          <w:iCs/>
          <w:szCs w:val="24"/>
        </w:rPr>
        <w:t xml:space="preserve"> dengan m</w:t>
      </w:r>
      <w:r w:rsidRPr="00A1359A">
        <w:rPr>
          <w:rFonts w:asciiTheme="majorBidi" w:eastAsia="Calibri" w:hAnsiTheme="majorBidi"/>
          <w:szCs w:val="24"/>
          <w:lang w:val="en-ID"/>
        </w:rPr>
        <w:t xml:space="preserve">etode pengambilan sampel </w:t>
      </w:r>
      <w:r w:rsidRPr="00A1359A">
        <w:rPr>
          <w:rFonts w:asciiTheme="majorBidi" w:hAnsiTheme="majorBidi"/>
          <w:i/>
          <w:szCs w:val="24"/>
          <w:lang w:val="id-ID"/>
        </w:rPr>
        <w:t>consecutive sampling</w:t>
      </w:r>
      <w:r w:rsidRPr="00A1359A">
        <w:rPr>
          <w:rFonts w:asciiTheme="majorBidi" w:hAnsiTheme="majorBidi"/>
          <w:i/>
          <w:szCs w:val="24"/>
        </w:rPr>
        <w:t xml:space="preserve"> </w:t>
      </w:r>
      <w:r w:rsidRPr="00A1359A">
        <w:rPr>
          <w:rFonts w:asciiTheme="majorBidi" w:hAnsiTheme="majorBidi"/>
          <w:iCs/>
          <w:szCs w:val="24"/>
        </w:rPr>
        <w:t xml:space="preserve">dengan menggunakan kuesioner serta </w:t>
      </w:r>
      <w:r w:rsidRPr="00A1359A">
        <w:rPr>
          <w:rFonts w:asciiTheme="majorBidi" w:hAnsiTheme="majorBidi"/>
          <w:i/>
          <w:szCs w:val="24"/>
        </w:rPr>
        <w:t>informed consent</w:t>
      </w:r>
      <w:r w:rsidRPr="00A1359A">
        <w:rPr>
          <w:rFonts w:asciiTheme="majorBidi" w:hAnsiTheme="majorBidi"/>
          <w:szCs w:val="24"/>
        </w:rPr>
        <w:t xml:space="preserve">. </w:t>
      </w:r>
      <w:r w:rsidRPr="00A1359A">
        <w:rPr>
          <w:rFonts w:asciiTheme="majorBidi" w:hAnsiTheme="majorBidi" w:cstheme="majorBidi"/>
          <w:szCs w:val="24"/>
        </w:rPr>
        <w:t xml:space="preserve">Data yang sudah terkumpul </w:t>
      </w:r>
      <w:proofErr w:type="gramStart"/>
      <w:r w:rsidRPr="00A1359A">
        <w:rPr>
          <w:rFonts w:asciiTheme="majorBidi" w:hAnsiTheme="majorBidi" w:cstheme="majorBidi"/>
          <w:szCs w:val="24"/>
        </w:rPr>
        <w:t>akan</w:t>
      </w:r>
      <w:proofErr w:type="gramEnd"/>
      <w:r w:rsidRPr="00A1359A">
        <w:rPr>
          <w:rFonts w:asciiTheme="majorBidi" w:hAnsiTheme="majorBidi" w:cstheme="majorBidi"/>
          <w:szCs w:val="24"/>
        </w:rPr>
        <w:t xml:space="preserve"> dikelola dan diolah menggunakan program </w:t>
      </w:r>
      <w:r w:rsidRPr="00A1359A">
        <w:rPr>
          <w:rFonts w:asciiTheme="majorBidi" w:hAnsiTheme="majorBidi" w:cstheme="majorBidi"/>
          <w:i/>
          <w:szCs w:val="24"/>
        </w:rPr>
        <w:t>IBM SPSS Statistics</w:t>
      </w:r>
      <w:r w:rsidRPr="00A1359A">
        <w:rPr>
          <w:rFonts w:asciiTheme="majorBidi" w:hAnsiTheme="majorBidi" w:cstheme="majorBidi"/>
          <w:szCs w:val="24"/>
        </w:rPr>
        <w:t xml:space="preserve">. Data </w:t>
      </w:r>
      <w:proofErr w:type="gramStart"/>
      <w:r w:rsidRPr="00A1359A">
        <w:rPr>
          <w:rFonts w:asciiTheme="majorBidi" w:hAnsiTheme="majorBidi" w:cstheme="majorBidi"/>
          <w:szCs w:val="24"/>
        </w:rPr>
        <w:t>akan</w:t>
      </w:r>
      <w:proofErr w:type="gramEnd"/>
      <w:r w:rsidRPr="00A1359A">
        <w:rPr>
          <w:rFonts w:asciiTheme="majorBidi" w:hAnsiTheme="majorBidi" w:cstheme="majorBidi"/>
          <w:szCs w:val="24"/>
        </w:rPr>
        <w:t xml:space="preserve"> dianalisis dengan analisis deskriptif dan uji hipotesis dengan menganalisis </w:t>
      </w:r>
      <w:r>
        <w:rPr>
          <w:rFonts w:asciiTheme="majorBidi" w:hAnsiTheme="majorBidi" w:cstheme="majorBidi"/>
          <w:szCs w:val="24"/>
        </w:rPr>
        <w:t>hubungan</w:t>
      </w:r>
      <w:r w:rsidRPr="00A1359A">
        <w:rPr>
          <w:rFonts w:asciiTheme="majorBidi" w:hAnsiTheme="majorBidi" w:cstheme="majorBidi"/>
          <w:szCs w:val="24"/>
        </w:rPr>
        <w:t xml:space="preserve"> antara strategi </w:t>
      </w:r>
      <w:r w:rsidRPr="00A1359A">
        <w:rPr>
          <w:rFonts w:asciiTheme="majorBidi" w:hAnsiTheme="majorBidi" w:cstheme="majorBidi"/>
          <w:i/>
          <w:iCs/>
          <w:szCs w:val="24"/>
        </w:rPr>
        <w:t xml:space="preserve">religious coping </w:t>
      </w:r>
      <w:r w:rsidRPr="00A1359A">
        <w:rPr>
          <w:rFonts w:asciiTheme="majorBidi" w:hAnsiTheme="majorBidi" w:cstheme="majorBidi"/>
          <w:szCs w:val="24"/>
        </w:rPr>
        <w:t>dengan tingkat stress dengan menggunaan uji statistik Chi Square.</w:t>
      </w:r>
    </w:p>
    <w:p w:rsidR="00D926B1" w:rsidRDefault="00D926B1" w:rsidP="003D7167">
      <w:pPr>
        <w:spacing w:after="0" w:line="240" w:lineRule="auto"/>
        <w:rPr>
          <w:rFonts w:eastAsia="Times New Roman" w:cs="Times New Roman"/>
          <w:szCs w:val="24"/>
          <w:lang w:val="en-ID"/>
        </w:rPr>
      </w:pPr>
      <w:r w:rsidRPr="00A1359A">
        <w:rPr>
          <w:rFonts w:eastAsia="Times New Roman" w:cs="Times New Roman"/>
          <w:b/>
          <w:bCs/>
          <w:szCs w:val="24"/>
          <w:lang w:val="en-ID"/>
        </w:rPr>
        <w:t xml:space="preserve">Hasil: </w:t>
      </w:r>
      <w:r w:rsidRPr="00A1359A">
        <w:rPr>
          <w:rFonts w:eastAsia="Times New Roman" w:cs="Times New Roman"/>
          <w:szCs w:val="24"/>
          <w:lang w:val="en-ID"/>
        </w:rPr>
        <w:t xml:space="preserve">Hasil penelitian menunjukkan tidak adanya </w:t>
      </w:r>
      <w:r>
        <w:rPr>
          <w:rFonts w:eastAsia="Times New Roman" w:cs="Times New Roman"/>
          <w:szCs w:val="24"/>
          <w:lang w:val="en-ID"/>
        </w:rPr>
        <w:t>hubungan</w:t>
      </w:r>
      <w:r w:rsidRPr="00A1359A">
        <w:rPr>
          <w:rFonts w:eastAsia="Times New Roman" w:cs="Times New Roman"/>
          <w:szCs w:val="24"/>
          <w:lang w:val="en-ID"/>
        </w:rPr>
        <w:t xml:space="preserve"> yang signifikan antara religious coping terhadap tingkat stres, dibuktikan dengan hasil uji Chi-Square nila p= 0,272. </w:t>
      </w:r>
      <w:proofErr w:type="gramStart"/>
      <w:r w:rsidRPr="00A1359A">
        <w:rPr>
          <w:rFonts w:eastAsia="Times New Roman" w:cs="Times New Roman"/>
          <w:szCs w:val="24"/>
          <w:lang w:val="en-ID"/>
        </w:rPr>
        <w:t>dari</w:t>
      </w:r>
      <w:proofErr w:type="gramEnd"/>
      <w:r w:rsidRPr="00A1359A">
        <w:rPr>
          <w:rFonts w:eastAsia="Times New Roman" w:cs="Times New Roman"/>
          <w:szCs w:val="24"/>
          <w:lang w:val="en-ID"/>
        </w:rPr>
        <w:t xml:space="preserve"> 32 responden didapatkan hasil mayoritas responden mengalami stres tingkat sedang dan responden menggunakan </w:t>
      </w:r>
      <w:r w:rsidRPr="00A1359A">
        <w:rPr>
          <w:rFonts w:eastAsia="Times New Roman" w:cs="Times New Roman"/>
          <w:i/>
          <w:iCs/>
          <w:szCs w:val="24"/>
          <w:lang w:val="en-ID"/>
        </w:rPr>
        <w:t xml:space="preserve">religious coping </w:t>
      </w:r>
      <w:r w:rsidRPr="0072120C">
        <w:rPr>
          <w:rFonts w:eastAsia="Times New Roman" w:cs="Times New Roman"/>
          <w:szCs w:val="24"/>
          <w:lang w:val="en-ID"/>
        </w:rPr>
        <w:t>positif.</w:t>
      </w:r>
    </w:p>
    <w:p w:rsidR="00D926B1" w:rsidRPr="0072120C" w:rsidRDefault="00D926B1" w:rsidP="003D7167">
      <w:pPr>
        <w:spacing w:after="0" w:line="240" w:lineRule="auto"/>
        <w:rPr>
          <w:rFonts w:eastAsia="Times New Roman" w:cs="Times New Roman"/>
          <w:szCs w:val="24"/>
          <w:lang w:val="en-ID"/>
        </w:rPr>
      </w:pPr>
      <w:proofErr w:type="gramStart"/>
      <w:r w:rsidRPr="0072120C">
        <w:rPr>
          <w:rFonts w:eastAsia="Times New Roman" w:cs="Times New Roman"/>
          <w:b/>
          <w:bCs/>
          <w:szCs w:val="24"/>
          <w:lang w:val="en-ID"/>
        </w:rPr>
        <w:t>Kesimpulan :</w:t>
      </w:r>
      <w:proofErr w:type="gramEnd"/>
      <w:r>
        <w:rPr>
          <w:rFonts w:eastAsia="Times New Roman" w:cs="Times New Roman"/>
          <w:b/>
          <w:bCs/>
          <w:i/>
          <w:iCs/>
          <w:szCs w:val="24"/>
          <w:lang w:val="en-ID"/>
        </w:rPr>
        <w:t xml:space="preserve"> </w:t>
      </w:r>
      <w:r>
        <w:rPr>
          <w:rFonts w:eastAsia="Times New Roman" w:cs="Times New Roman"/>
          <w:szCs w:val="24"/>
          <w:lang w:val="en-ID"/>
        </w:rPr>
        <w:t xml:space="preserve">Tidak ditemukan adanya hubungan antara </w:t>
      </w:r>
      <w:r>
        <w:rPr>
          <w:rFonts w:eastAsia="Times New Roman" w:cs="Times New Roman"/>
          <w:i/>
          <w:iCs/>
          <w:szCs w:val="24"/>
          <w:lang w:val="en-ID"/>
        </w:rPr>
        <w:t xml:space="preserve">Religious Coping </w:t>
      </w:r>
      <w:r>
        <w:rPr>
          <w:rFonts w:eastAsia="Times New Roman" w:cs="Times New Roman"/>
          <w:szCs w:val="24"/>
          <w:lang w:val="en-ID"/>
        </w:rPr>
        <w:t xml:space="preserve">terhadap Tingkat Stres pada </w:t>
      </w:r>
      <w:r>
        <w:rPr>
          <w:rFonts w:eastAsia="Times New Roman" w:cs="Times New Roman"/>
          <w:i/>
          <w:iCs/>
          <w:szCs w:val="24"/>
          <w:lang w:val="en-ID"/>
        </w:rPr>
        <w:t xml:space="preserve">caregiver </w:t>
      </w:r>
      <w:r>
        <w:rPr>
          <w:rFonts w:eastAsia="Times New Roman" w:cs="Times New Roman"/>
          <w:szCs w:val="24"/>
          <w:lang w:val="en-ID"/>
        </w:rPr>
        <w:t>dari anak dengan DM tipe 1.</w:t>
      </w:r>
    </w:p>
    <w:p w:rsidR="00D926B1" w:rsidRDefault="00D926B1" w:rsidP="003D7167">
      <w:pPr>
        <w:spacing w:after="0" w:line="240" w:lineRule="auto"/>
        <w:rPr>
          <w:rFonts w:eastAsia="Times New Roman" w:cs="Times New Roman"/>
          <w:b/>
          <w:bCs/>
          <w:szCs w:val="24"/>
          <w:lang w:val="en-ID"/>
        </w:rPr>
      </w:pPr>
    </w:p>
    <w:p w:rsidR="00D926B1" w:rsidRDefault="00D926B1" w:rsidP="003D7167">
      <w:pPr>
        <w:spacing w:after="0" w:line="240" w:lineRule="auto"/>
        <w:rPr>
          <w:rFonts w:eastAsia="Times New Roman" w:cs="Times New Roman"/>
          <w:szCs w:val="24"/>
          <w:lang w:val="en-ID"/>
        </w:rPr>
      </w:pPr>
      <w:r w:rsidRPr="00A1359A">
        <w:rPr>
          <w:rFonts w:eastAsia="Times New Roman" w:cs="Times New Roman"/>
          <w:b/>
          <w:bCs/>
          <w:szCs w:val="24"/>
          <w:lang w:val="en-ID"/>
        </w:rPr>
        <w:t xml:space="preserve">Kata Kunci: </w:t>
      </w:r>
      <w:r w:rsidRPr="00A1359A">
        <w:t>Diabetes Melitus Tipe 1</w:t>
      </w:r>
      <w:proofErr w:type="gramStart"/>
      <w:r w:rsidRPr="00A1359A">
        <w:t>,Cregiver</w:t>
      </w:r>
      <w:proofErr w:type="gramEnd"/>
      <w:r w:rsidRPr="00A1359A">
        <w:t>,  Religious Coping, Stress, PSS-10, Brief R-COPE.</w:t>
      </w:r>
      <w:r w:rsidRPr="00A1359A">
        <w:rPr>
          <w:rFonts w:eastAsia="Times New Roman" w:cs="Times New Roman"/>
          <w:szCs w:val="24"/>
          <w:lang w:val="en-ID"/>
        </w:rPr>
        <w:t>.</w:t>
      </w:r>
    </w:p>
    <w:p w:rsidR="00D926B1" w:rsidRDefault="00D926B1" w:rsidP="003D7167">
      <w:pPr>
        <w:spacing w:after="0" w:line="240" w:lineRule="auto"/>
        <w:rPr>
          <w:rFonts w:eastAsia="Times New Roman" w:cs="Times New Roman"/>
          <w:szCs w:val="24"/>
          <w:lang w:val="en-ID"/>
        </w:rPr>
      </w:pPr>
    </w:p>
    <w:p w:rsidR="00D926B1" w:rsidRDefault="00D926B1" w:rsidP="003D7167">
      <w:pPr>
        <w:spacing w:after="0" w:line="276" w:lineRule="auto"/>
        <w:rPr>
          <w:rFonts w:eastAsia="Times New Roman" w:cs="Times New Roman"/>
          <w:szCs w:val="24"/>
          <w:lang w:val="en-ID"/>
        </w:rPr>
      </w:pPr>
    </w:p>
    <w:p w:rsidR="00D926B1" w:rsidRDefault="00D926B1" w:rsidP="003D7167">
      <w:pPr>
        <w:spacing w:after="0" w:line="276" w:lineRule="auto"/>
        <w:rPr>
          <w:rFonts w:eastAsia="Times New Roman" w:cs="Times New Roman"/>
          <w:szCs w:val="24"/>
          <w:lang w:val="en-ID"/>
        </w:rPr>
      </w:pPr>
    </w:p>
    <w:p w:rsidR="00D926B1" w:rsidRDefault="00D926B1" w:rsidP="00C76679">
      <w:pPr>
        <w:spacing w:after="0" w:line="276" w:lineRule="auto"/>
        <w:jc w:val="center"/>
        <w:rPr>
          <w:rFonts w:eastAsia="Times New Roman" w:cs="Times New Roman"/>
          <w:b/>
          <w:bCs/>
          <w:szCs w:val="24"/>
          <w:lang w:val="en-ID"/>
        </w:rPr>
      </w:pPr>
    </w:p>
    <w:p w:rsidR="00D926B1" w:rsidRPr="004A48A3" w:rsidRDefault="00D926B1" w:rsidP="00C76679">
      <w:pPr>
        <w:spacing w:after="0" w:line="276" w:lineRule="auto"/>
        <w:jc w:val="center"/>
        <w:rPr>
          <w:rFonts w:eastAsia="Times New Roman" w:cs="Times New Roman"/>
          <w:b/>
          <w:bCs/>
          <w:i/>
          <w:iCs/>
          <w:szCs w:val="24"/>
          <w:lang w:val="en-ID"/>
        </w:rPr>
      </w:pPr>
      <w:r w:rsidRPr="004A48A3">
        <w:rPr>
          <w:rFonts w:eastAsia="Times New Roman" w:cs="Times New Roman"/>
          <w:b/>
          <w:bCs/>
          <w:i/>
          <w:iCs/>
          <w:szCs w:val="24"/>
          <w:lang w:val="en-ID"/>
        </w:rPr>
        <w:lastRenderedPageBreak/>
        <w:t>RELATIONSHIP OF RELIGIOUS COPING TO STRESS LEVELS IN CAREGIVERS OF CHILDREN WITH TYPE 1 DIABETES MELLITUS</w:t>
      </w:r>
    </w:p>
    <w:p w:rsidR="00D926B1" w:rsidRPr="00D926B1" w:rsidRDefault="00D926B1" w:rsidP="00C76679">
      <w:pPr>
        <w:spacing w:after="0" w:line="276" w:lineRule="auto"/>
        <w:jc w:val="center"/>
        <w:rPr>
          <w:rFonts w:eastAsia="Times New Roman" w:cs="Times New Roman"/>
          <w:szCs w:val="24"/>
          <w:lang w:val="en-ID"/>
        </w:rPr>
      </w:pPr>
    </w:p>
    <w:p w:rsidR="00D926B1" w:rsidRPr="00D926B1" w:rsidRDefault="00C76679" w:rsidP="00C76679">
      <w:pPr>
        <w:spacing w:after="0" w:line="276" w:lineRule="auto"/>
        <w:jc w:val="center"/>
        <w:rPr>
          <w:rFonts w:eastAsia="Times New Roman" w:cs="Times New Roman"/>
          <w:szCs w:val="24"/>
          <w:lang w:val="en-ID"/>
        </w:rPr>
      </w:pPr>
      <w:r>
        <w:rPr>
          <w:rFonts w:eastAsia="Times New Roman" w:cs="Times New Roman"/>
          <w:szCs w:val="24"/>
          <w:lang w:val="en-ID"/>
        </w:rPr>
        <w:t xml:space="preserve">Azmil Muftakhor Al </w:t>
      </w:r>
      <w:proofErr w:type="gramStart"/>
      <w:r>
        <w:rPr>
          <w:rFonts w:eastAsia="Times New Roman" w:cs="Times New Roman"/>
          <w:szCs w:val="24"/>
          <w:lang w:val="en-ID"/>
        </w:rPr>
        <w:t>Adawiyah</w:t>
      </w:r>
      <w:r>
        <w:rPr>
          <w:rFonts w:eastAsia="Times New Roman" w:cs="Times New Roman"/>
          <w:szCs w:val="24"/>
          <w:vertAlign w:val="superscript"/>
          <w:lang w:val="en-ID"/>
        </w:rPr>
        <w:t>1</w:t>
      </w:r>
      <w:r w:rsidR="00D926B1" w:rsidRPr="00D926B1">
        <w:rPr>
          <w:rFonts w:eastAsia="Times New Roman" w:cs="Times New Roman"/>
          <w:szCs w:val="24"/>
          <w:lang w:val="en-ID"/>
        </w:rPr>
        <w:t xml:space="preserve"> ,</w:t>
      </w:r>
      <w:proofErr w:type="gramEnd"/>
      <w:r w:rsidR="00D926B1" w:rsidRPr="00D926B1">
        <w:rPr>
          <w:rFonts w:eastAsia="Times New Roman" w:cs="Times New Roman"/>
          <w:szCs w:val="24"/>
          <w:lang w:val="en-ID"/>
        </w:rPr>
        <w:t xml:space="preserve"> Agustini Utari</w:t>
      </w:r>
      <w:r w:rsidR="00D926B1" w:rsidRPr="00C76679">
        <w:rPr>
          <w:rFonts w:eastAsia="Times New Roman" w:cs="Times New Roman"/>
          <w:szCs w:val="24"/>
          <w:vertAlign w:val="superscript"/>
          <w:lang w:val="en-ID"/>
        </w:rPr>
        <w:t>2</w:t>
      </w:r>
      <w:r w:rsidR="00D926B1" w:rsidRPr="00D926B1">
        <w:rPr>
          <w:rFonts w:eastAsia="Times New Roman" w:cs="Times New Roman"/>
          <w:szCs w:val="24"/>
          <w:lang w:val="en-ID"/>
        </w:rPr>
        <w:t>, Innawati Jusuf</w:t>
      </w:r>
      <w:r w:rsidR="00D926B1" w:rsidRPr="00C76679">
        <w:rPr>
          <w:rFonts w:eastAsia="Times New Roman" w:cs="Times New Roman"/>
          <w:szCs w:val="24"/>
          <w:vertAlign w:val="superscript"/>
          <w:lang w:val="en-ID"/>
        </w:rPr>
        <w:t>3</w:t>
      </w:r>
      <w:r w:rsidR="00D926B1" w:rsidRPr="00D926B1">
        <w:rPr>
          <w:rFonts w:eastAsia="Times New Roman" w:cs="Times New Roman"/>
          <w:szCs w:val="24"/>
          <w:lang w:val="en-ID"/>
        </w:rPr>
        <w:t>, Fanti Saktini</w:t>
      </w:r>
      <w:r w:rsidR="00D926B1" w:rsidRPr="00C76679">
        <w:rPr>
          <w:rFonts w:eastAsia="Times New Roman" w:cs="Times New Roman"/>
          <w:szCs w:val="24"/>
          <w:vertAlign w:val="superscript"/>
          <w:lang w:val="en-ID"/>
        </w:rPr>
        <w:t>4</w:t>
      </w:r>
    </w:p>
    <w:p w:rsidR="00D926B1" w:rsidRPr="004A48A3" w:rsidRDefault="00D926B1" w:rsidP="00C76679">
      <w:pPr>
        <w:spacing w:after="0" w:line="276" w:lineRule="auto"/>
        <w:jc w:val="center"/>
        <w:rPr>
          <w:rFonts w:eastAsia="Times New Roman" w:cs="Times New Roman"/>
          <w:i/>
          <w:iCs/>
          <w:szCs w:val="24"/>
          <w:lang w:val="en-ID"/>
        </w:rPr>
      </w:pPr>
      <w:r w:rsidRPr="004A48A3">
        <w:rPr>
          <w:rFonts w:eastAsia="Times New Roman" w:cs="Times New Roman"/>
          <w:i/>
          <w:iCs/>
          <w:szCs w:val="24"/>
          <w:vertAlign w:val="superscript"/>
          <w:lang w:val="en-ID"/>
        </w:rPr>
        <w:t>1</w:t>
      </w:r>
      <w:r w:rsidRPr="004A48A3">
        <w:rPr>
          <w:rFonts w:eastAsia="Times New Roman" w:cs="Times New Roman"/>
          <w:i/>
          <w:iCs/>
          <w:szCs w:val="24"/>
          <w:lang w:val="en-ID"/>
        </w:rPr>
        <w:t>Faculty of Medicine, Diponegoro University</w:t>
      </w:r>
    </w:p>
    <w:p w:rsidR="00D926B1" w:rsidRPr="004A48A3" w:rsidRDefault="00D926B1" w:rsidP="00C76679">
      <w:pPr>
        <w:spacing w:after="0" w:line="276" w:lineRule="auto"/>
        <w:jc w:val="center"/>
        <w:rPr>
          <w:rFonts w:eastAsia="Times New Roman" w:cs="Times New Roman"/>
          <w:i/>
          <w:iCs/>
          <w:szCs w:val="24"/>
          <w:lang w:val="en-ID"/>
        </w:rPr>
      </w:pPr>
      <w:r w:rsidRPr="004A48A3">
        <w:rPr>
          <w:rFonts w:eastAsia="Times New Roman" w:cs="Times New Roman"/>
          <w:i/>
          <w:iCs/>
          <w:szCs w:val="24"/>
          <w:vertAlign w:val="superscript"/>
          <w:lang w:val="en-ID"/>
        </w:rPr>
        <w:t>2</w:t>
      </w:r>
      <w:r w:rsidRPr="004A48A3">
        <w:rPr>
          <w:rFonts w:eastAsia="Times New Roman" w:cs="Times New Roman"/>
          <w:i/>
          <w:iCs/>
          <w:szCs w:val="24"/>
          <w:lang w:val="en-ID"/>
        </w:rPr>
        <w:t>Department of Pediatrics, Faculty of Medicine, Diponegoro University</w:t>
      </w:r>
    </w:p>
    <w:p w:rsidR="00D926B1" w:rsidRPr="004A48A3" w:rsidRDefault="00C76679" w:rsidP="00C76679">
      <w:pPr>
        <w:spacing w:after="0" w:line="276" w:lineRule="auto"/>
        <w:jc w:val="center"/>
        <w:rPr>
          <w:rFonts w:eastAsia="Times New Roman" w:cs="Times New Roman"/>
          <w:i/>
          <w:iCs/>
          <w:szCs w:val="24"/>
          <w:lang w:val="en-ID"/>
        </w:rPr>
      </w:pPr>
      <w:r w:rsidRPr="004A48A3">
        <w:rPr>
          <w:rFonts w:eastAsia="Times New Roman" w:cs="Times New Roman"/>
          <w:i/>
          <w:iCs/>
          <w:szCs w:val="24"/>
          <w:vertAlign w:val="superscript"/>
          <w:lang w:val="en-ID"/>
        </w:rPr>
        <w:t>3</w:t>
      </w:r>
      <w:r w:rsidRPr="004A48A3">
        <w:rPr>
          <w:rFonts w:eastAsia="Times New Roman" w:cs="Times New Roman"/>
          <w:i/>
          <w:iCs/>
          <w:szCs w:val="24"/>
          <w:lang w:val="en-ID"/>
        </w:rPr>
        <w:t>Department of psychiatrist</w:t>
      </w:r>
      <w:r w:rsidR="00D926B1" w:rsidRPr="004A48A3">
        <w:rPr>
          <w:rFonts w:eastAsia="Times New Roman" w:cs="Times New Roman"/>
          <w:i/>
          <w:iCs/>
          <w:szCs w:val="24"/>
          <w:lang w:val="en-ID"/>
        </w:rPr>
        <w:t>, Faculty of Medicine, Diponegoro University</w:t>
      </w:r>
    </w:p>
    <w:p w:rsidR="00D926B1" w:rsidRPr="004A48A3" w:rsidRDefault="00D926B1" w:rsidP="00C76679">
      <w:pPr>
        <w:spacing w:after="0" w:line="276" w:lineRule="auto"/>
        <w:jc w:val="center"/>
        <w:rPr>
          <w:rFonts w:eastAsia="Times New Roman" w:cs="Times New Roman"/>
          <w:i/>
          <w:iCs/>
          <w:szCs w:val="24"/>
          <w:lang w:val="en-ID"/>
        </w:rPr>
      </w:pPr>
      <w:bookmarkStart w:id="0" w:name="_GoBack"/>
      <w:bookmarkEnd w:id="0"/>
      <w:r w:rsidRPr="004A48A3">
        <w:rPr>
          <w:rFonts w:eastAsia="Times New Roman" w:cs="Times New Roman"/>
          <w:i/>
          <w:iCs/>
          <w:szCs w:val="24"/>
          <w:vertAlign w:val="superscript"/>
          <w:lang w:val="en-ID"/>
        </w:rPr>
        <w:t>4</w:t>
      </w:r>
      <w:r w:rsidR="00C76679" w:rsidRPr="004A48A3">
        <w:rPr>
          <w:rFonts w:eastAsia="Times New Roman" w:cs="Times New Roman"/>
          <w:i/>
          <w:iCs/>
          <w:szCs w:val="24"/>
          <w:lang w:val="en-ID"/>
        </w:rPr>
        <w:t xml:space="preserve">Department of psychiatrist, </w:t>
      </w:r>
      <w:r w:rsidRPr="004A48A3">
        <w:rPr>
          <w:rFonts w:eastAsia="Times New Roman" w:cs="Times New Roman"/>
          <w:i/>
          <w:iCs/>
          <w:szCs w:val="24"/>
          <w:lang w:val="en-ID"/>
        </w:rPr>
        <w:t>Diponegoro National Hospital</w:t>
      </w:r>
    </w:p>
    <w:p w:rsidR="00D926B1" w:rsidRDefault="00D926B1" w:rsidP="00C76679">
      <w:pPr>
        <w:spacing w:after="0" w:line="276" w:lineRule="auto"/>
        <w:jc w:val="center"/>
        <w:rPr>
          <w:rFonts w:eastAsia="Times New Roman" w:cs="Times New Roman"/>
          <w:szCs w:val="24"/>
          <w:lang w:val="en-ID"/>
        </w:rPr>
      </w:pPr>
      <w:proofErr w:type="gramStart"/>
      <w:r w:rsidRPr="00C76679">
        <w:rPr>
          <w:rFonts w:eastAsia="Times New Roman" w:cs="Times New Roman"/>
          <w:szCs w:val="24"/>
          <w:lang w:val="en-ID"/>
        </w:rPr>
        <w:t>JL.</w:t>
      </w:r>
      <w:proofErr w:type="gramEnd"/>
      <w:r w:rsidRPr="00C76679">
        <w:rPr>
          <w:rFonts w:eastAsia="Times New Roman" w:cs="Times New Roman"/>
          <w:szCs w:val="24"/>
          <w:lang w:val="en-ID"/>
        </w:rPr>
        <w:t xml:space="preserve"> Prof. H. Soedarto, SH, Tembalang-Semarang 50275, Tel. 02476928010</w:t>
      </w:r>
    </w:p>
    <w:p w:rsidR="00D926B1" w:rsidRPr="00D926B1" w:rsidRDefault="00D926B1" w:rsidP="00C76679">
      <w:pPr>
        <w:spacing w:after="0" w:line="276" w:lineRule="auto"/>
        <w:jc w:val="center"/>
        <w:rPr>
          <w:rFonts w:eastAsia="Times New Roman" w:cs="Times New Roman"/>
          <w:szCs w:val="24"/>
          <w:lang w:val="en-ID"/>
        </w:rPr>
      </w:pPr>
    </w:p>
    <w:p w:rsidR="00B87092" w:rsidRDefault="00B87092" w:rsidP="00C76679">
      <w:pPr>
        <w:spacing w:after="0" w:line="276" w:lineRule="auto"/>
        <w:jc w:val="center"/>
        <w:rPr>
          <w:rFonts w:eastAsia="Times New Roman" w:cs="Times New Roman"/>
          <w:b/>
          <w:bCs/>
          <w:szCs w:val="24"/>
          <w:lang w:val="en-ID"/>
        </w:rPr>
      </w:pPr>
    </w:p>
    <w:p w:rsidR="00D926B1" w:rsidRPr="00001CC7" w:rsidRDefault="00B87092" w:rsidP="00B87092">
      <w:pPr>
        <w:spacing w:after="0" w:line="276" w:lineRule="auto"/>
        <w:jc w:val="center"/>
        <w:rPr>
          <w:rFonts w:eastAsia="Times New Roman" w:cs="Times New Roman"/>
          <w:b/>
          <w:bCs/>
          <w:szCs w:val="24"/>
          <w:lang w:val="en-ID"/>
        </w:rPr>
      </w:pPr>
      <w:r>
        <w:rPr>
          <w:rFonts w:eastAsia="Times New Roman" w:cs="Times New Roman"/>
          <w:b/>
          <w:bCs/>
          <w:szCs w:val="24"/>
          <w:lang w:val="en-ID"/>
        </w:rPr>
        <w:t>ABSTRACT</w:t>
      </w:r>
    </w:p>
    <w:p w:rsidR="00B87092" w:rsidRDefault="00B87092" w:rsidP="00B87092">
      <w:pPr>
        <w:spacing w:after="0" w:line="240" w:lineRule="auto"/>
        <w:jc w:val="left"/>
        <w:rPr>
          <w:rFonts w:eastAsia="Times New Roman" w:cs="Times New Roman"/>
          <w:b/>
          <w:bCs/>
          <w:i/>
          <w:iCs/>
          <w:szCs w:val="24"/>
          <w:lang w:val="en-ID"/>
        </w:rPr>
      </w:pPr>
    </w:p>
    <w:p w:rsidR="00D926B1" w:rsidRPr="00001CC7" w:rsidRDefault="00D926B1" w:rsidP="003D7167">
      <w:pPr>
        <w:spacing w:after="0" w:line="240" w:lineRule="auto"/>
        <w:rPr>
          <w:rFonts w:eastAsia="Times New Roman" w:cs="Times New Roman"/>
          <w:i/>
          <w:iCs/>
          <w:szCs w:val="24"/>
          <w:lang w:val="en-ID"/>
        </w:rPr>
      </w:pPr>
      <w:r w:rsidRPr="00001CC7">
        <w:rPr>
          <w:rFonts w:eastAsia="Times New Roman" w:cs="Times New Roman"/>
          <w:b/>
          <w:bCs/>
          <w:i/>
          <w:iCs/>
          <w:szCs w:val="24"/>
          <w:lang w:val="en-ID"/>
        </w:rPr>
        <w:t xml:space="preserve">Background: </w:t>
      </w:r>
      <w:r w:rsidRPr="00001CC7">
        <w:rPr>
          <w:rFonts w:eastAsia="Times New Roman" w:cs="Times New Roman"/>
          <w:i/>
          <w:iCs/>
          <w:szCs w:val="24"/>
          <w:lang w:val="en-ID"/>
        </w:rPr>
        <w:t>The diagnosis of type 1 DM in children will also have a lot of impact on the quality of life of parents. In a study also mentioned, more than 33.5% of parents reported experiencing difficulties or decreased quality of life after diagnosis in children. In addition to focusing on treatment and recovery of the child's condition, parents also need to deal with their own psychological problems in order to continue to hold functions and responsibilities for the family. To deal with the stress experienced, an individual needs coping strategies. These coping strategies are carried out to suppress stressors and relieve the pressure felt by an individual. There are several coping strategies that can be done, one of which is a coping strategy with a religious approach or commonly called religious coping.</w:t>
      </w:r>
    </w:p>
    <w:p w:rsidR="00D926B1" w:rsidRPr="00001CC7" w:rsidRDefault="00D926B1" w:rsidP="003D7167">
      <w:pPr>
        <w:spacing w:after="0" w:line="240" w:lineRule="auto"/>
        <w:rPr>
          <w:rFonts w:eastAsia="Times New Roman" w:cs="Times New Roman"/>
          <w:i/>
          <w:iCs/>
          <w:szCs w:val="24"/>
          <w:lang w:val="en-ID"/>
        </w:rPr>
      </w:pPr>
      <w:proofErr w:type="gramStart"/>
      <w:r w:rsidRPr="00001CC7">
        <w:rPr>
          <w:b/>
        </w:rPr>
        <w:t xml:space="preserve">Objective </w:t>
      </w:r>
      <w:r w:rsidRPr="00001CC7">
        <w:rPr>
          <w:rFonts w:eastAsia="Times New Roman" w:cs="Times New Roman"/>
          <w:b/>
          <w:bCs/>
          <w:i/>
          <w:iCs/>
          <w:szCs w:val="24"/>
          <w:lang w:val="en-ID"/>
        </w:rPr>
        <w:t>:</w:t>
      </w:r>
      <w:proofErr w:type="gramEnd"/>
      <w:r w:rsidRPr="00001CC7">
        <w:rPr>
          <w:rFonts w:eastAsia="Times New Roman" w:cs="Times New Roman"/>
          <w:b/>
          <w:bCs/>
          <w:i/>
          <w:iCs/>
          <w:szCs w:val="24"/>
          <w:lang w:val="en-ID"/>
        </w:rPr>
        <w:t xml:space="preserve"> </w:t>
      </w:r>
      <w:r w:rsidRPr="00001CC7">
        <w:rPr>
          <w:rFonts w:eastAsia="Times New Roman" w:cs="Times New Roman"/>
          <w:i/>
          <w:iCs/>
          <w:szCs w:val="24"/>
          <w:lang w:val="en-ID"/>
        </w:rPr>
        <w:t>To determine the relationship of Religious Coping to Stress Levels in Caregivers of Children with Type 1 Diabetes Mellitus.</w:t>
      </w:r>
    </w:p>
    <w:p w:rsidR="00D926B1" w:rsidRPr="00001CC7" w:rsidRDefault="00D926B1" w:rsidP="003D7167">
      <w:pPr>
        <w:spacing w:after="0" w:line="240" w:lineRule="auto"/>
        <w:rPr>
          <w:rFonts w:eastAsia="Times New Roman" w:cs="Times New Roman"/>
          <w:i/>
          <w:iCs/>
          <w:szCs w:val="24"/>
          <w:lang w:val="en-ID"/>
        </w:rPr>
      </w:pPr>
      <w:r w:rsidRPr="00001CC7">
        <w:rPr>
          <w:rFonts w:eastAsia="Times New Roman" w:cs="Times New Roman"/>
          <w:b/>
          <w:bCs/>
          <w:i/>
          <w:iCs/>
          <w:szCs w:val="24"/>
          <w:lang w:val="en-ID"/>
        </w:rPr>
        <w:t xml:space="preserve">Methods: </w:t>
      </w:r>
      <w:r w:rsidRPr="00001CC7">
        <w:rPr>
          <w:rFonts w:eastAsia="Times New Roman" w:cs="Times New Roman"/>
          <w:i/>
          <w:iCs/>
          <w:szCs w:val="24"/>
          <w:lang w:val="en-ID"/>
        </w:rPr>
        <w:t>The research conducted was analytical observational with a cross-sectional research design with a consecutive sampling method using a questionnaire and informed consent. The data that has been collected will be managed and processed using the IBM SPSS Statistics 27 program. Data will be analyzed by descriptive analysis and hypothesis testing by analyzing the influence between religious coping strategies and stress levels using the Chi Square statistical test.</w:t>
      </w:r>
    </w:p>
    <w:p w:rsidR="00D926B1" w:rsidRPr="00001CC7" w:rsidRDefault="00D926B1" w:rsidP="003D7167">
      <w:pPr>
        <w:spacing w:after="0" w:line="240" w:lineRule="auto"/>
        <w:rPr>
          <w:rFonts w:eastAsia="Times New Roman" w:cs="Times New Roman"/>
          <w:i/>
          <w:iCs/>
          <w:szCs w:val="24"/>
          <w:lang w:val="en-ID"/>
        </w:rPr>
      </w:pPr>
      <w:r w:rsidRPr="00001CC7">
        <w:rPr>
          <w:rFonts w:eastAsia="Times New Roman" w:cs="Times New Roman"/>
          <w:b/>
          <w:bCs/>
          <w:i/>
          <w:iCs/>
          <w:szCs w:val="24"/>
          <w:lang w:val="en-ID"/>
        </w:rPr>
        <w:t>Results</w:t>
      </w:r>
      <w:r w:rsidRPr="00001CC7">
        <w:rPr>
          <w:rFonts w:eastAsia="Times New Roman" w:cs="Times New Roman"/>
          <w:i/>
          <w:iCs/>
          <w:szCs w:val="24"/>
          <w:lang w:val="en-ID"/>
        </w:rPr>
        <w:t xml:space="preserve">: The results showed no significant influence between religious coping on stress levels, as evidenced by the results of the Chi-Square test p value = 0.272. </w:t>
      </w:r>
      <w:proofErr w:type="gramStart"/>
      <w:r w:rsidRPr="00001CC7">
        <w:rPr>
          <w:rFonts w:eastAsia="Times New Roman" w:cs="Times New Roman"/>
          <w:i/>
          <w:iCs/>
          <w:szCs w:val="24"/>
          <w:lang w:val="en-ID"/>
        </w:rPr>
        <w:t>of</w:t>
      </w:r>
      <w:proofErr w:type="gramEnd"/>
      <w:r w:rsidRPr="00001CC7">
        <w:rPr>
          <w:rFonts w:eastAsia="Times New Roman" w:cs="Times New Roman"/>
          <w:i/>
          <w:iCs/>
          <w:szCs w:val="24"/>
          <w:lang w:val="en-ID"/>
        </w:rPr>
        <w:t xml:space="preserve"> the 32 respondents obtained the results of the majority of respondents experiencing moderate stress and respondents using positive religious coping.</w:t>
      </w:r>
    </w:p>
    <w:p w:rsidR="00D926B1" w:rsidRPr="00001CC7" w:rsidRDefault="00D926B1" w:rsidP="003D7167">
      <w:pPr>
        <w:spacing w:after="0" w:line="240" w:lineRule="auto"/>
        <w:rPr>
          <w:rFonts w:eastAsia="Times New Roman" w:cs="Times New Roman"/>
          <w:i/>
          <w:iCs/>
          <w:szCs w:val="24"/>
          <w:lang w:val="en-ID"/>
        </w:rPr>
      </w:pPr>
      <w:r w:rsidRPr="00001CC7">
        <w:rPr>
          <w:rFonts w:eastAsia="Times New Roman" w:cs="Times New Roman"/>
          <w:b/>
          <w:bCs/>
          <w:i/>
          <w:iCs/>
          <w:szCs w:val="24"/>
          <w:lang w:val="en-ID"/>
        </w:rPr>
        <w:t>Conclusion</w:t>
      </w:r>
      <w:r w:rsidRPr="00001CC7">
        <w:rPr>
          <w:rFonts w:eastAsia="Times New Roman" w:cs="Times New Roman"/>
          <w:i/>
          <w:iCs/>
          <w:szCs w:val="24"/>
          <w:lang w:val="en-ID"/>
        </w:rPr>
        <w:t>: There is no relationship between Religious Coping and Stress Level in caregivers of children with type 1 DM.</w:t>
      </w:r>
    </w:p>
    <w:p w:rsidR="00D926B1" w:rsidRPr="00001CC7" w:rsidRDefault="00D926B1" w:rsidP="003D7167">
      <w:pPr>
        <w:spacing w:after="0" w:line="240" w:lineRule="auto"/>
        <w:rPr>
          <w:rFonts w:eastAsia="Times New Roman" w:cs="Times New Roman"/>
          <w:b/>
          <w:bCs/>
          <w:i/>
          <w:iCs/>
          <w:szCs w:val="24"/>
          <w:lang w:val="en-ID"/>
        </w:rPr>
      </w:pPr>
    </w:p>
    <w:p w:rsidR="00D926B1" w:rsidRDefault="00D926B1" w:rsidP="003D7167">
      <w:pPr>
        <w:spacing w:after="0" w:line="240" w:lineRule="auto"/>
      </w:pPr>
      <w:r w:rsidRPr="00001CC7">
        <w:rPr>
          <w:rFonts w:eastAsia="Times New Roman" w:cs="Times New Roman"/>
          <w:b/>
          <w:bCs/>
          <w:i/>
          <w:iCs/>
          <w:szCs w:val="24"/>
          <w:lang w:val="en-ID"/>
        </w:rPr>
        <w:t xml:space="preserve">Keywords: </w:t>
      </w:r>
      <w:r w:rsidRPr="00001CC7">
        <w:rPr>
          <w:rFonts w:eastAsia="Times New Roman" w:cs="Times New Roman"/>
          <w:i/>
          <w:iCs/>
          <w:szCs w:val="24"/>
          <w:lang w:val="en-ID"/>
        </w:rPr>
        <w:t>Type 1 Diabetes Mellitus, Caregiver, Religious Coping, Stress, PSS-10, Brief R-COPE</w:t>
      </w:r>
    </w:p>
    <w:p w:rsidR="00E40C00" w:rsidRDefault="00E40C00" w:rsidP="003D7167">
      <w:pPr>
        <w:spacing w:line="240" w:lineRule="auto"/>
        <w:rPr>
          <w:rFonts w:eastAsia="Times New Roman" w:cs="Times New Roman"/>
          <w:sz w:val="22"/>
          <w:lang w:val="en-ID"/>
        </w:rPr>
      </w:pPr>
    </w:p>
    <w:p w:rsidR="006512B6" w:rsidRDefault="006512B6" w:rsidP="00C76679">
      <w:pPr>
        <w:spacing w:after="0" w:line="276" w:lineRule="auto"/>
        <w:jc w:val="center"/>
        <w:rPr>
          <w:rFonts w:eastAsia="Times New Roman" w:cs="Times New Roman"/>
          <w:b/>
          <w:bCs/>
          <w:szCs w:val="24"/>
          <w:lang w:val="en-ID"/>
        </w:rPr>
      </w:pPr>
    </w:p>
    <w:p w:rsidR="00D926B1" w:rsidRDefault="00D926B1" w:rsidP="00C76679">
      <w:pPr>
        <w:spacing w:after="0"/>
        <w:jc w:val="center"/>
        <w:rPr>
          <w:rFonts w:eastAsia="Times New Roman" w:cs="Times New Roman"/>
          <w:b/>
          <w:bCs/>
          <w:szCs w:val="24"/>
          <w:lang w:val="en-ID"/>
        </w:rPr>
      </w:pPr>
    </w:p>
    <w:p w:rsidR="00C76679" w:rsidRDefault="00C76679" w:rsidP="004A48A3">
      <w:pPr>
        <w:spacing w:after="0"/>
        <w:rPr>
          <w:rFonts w:eastAsia="Times New Roman" w:cs="Times New Roman"/>
          <w:b/>
          <w:bCs/>
          <w:szCs w:val="24"/>
          <w:lang w:val="en-ID"/>
        </w:rPr>
        <w:sectPr w:rsidR="00C76679" w:rsidSect="00D926B1">
          <w:pgSz w:w="12240" w:h="15840"/>
          <w:pgMar w:top="1440" w:right="1440" w:bottom="1135" w:left="1440" w:header="708" w:footer="708" w:gutter="0"/>
          <w:cols w:space="708"/>
          <w:docGrid w:linePitch="360"/>
        </w:sectPr>
      </w:pPr>
    </w:p>
    <w:p w:rsidR="009140FA" w:rsidRDefault="009140FA" w:rsidP="004A48A3">
      <w:pPr>
        <w:spacing w:after="0"/>
      </w:pPr>
    </w:p>
    <w:sectPr w:rsidR="009140FA" w:rsidSect="00D926B1">
      <w:type w:val="continuous"/>
      <w:pgSz w:w="12240" w:h="15840"/>
      <w:pgMar w:top="1440" w:right="1440" w:bottom="1135"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B1326"/>
    <w:multiLevelType w:val="hybridMultilevel"/>
    <w:tmpl w:val="6772EDB2"/>
    <w:lvl w:ilvl="0" w:tplc="8CBC96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AC0380"/>
    <w:multiLevelType w:val="multilevel"/>
    <w:tmpl w:val="C8B0970C"/>
    <w:lvl w:ilvl="0">
      <w:start w:val="3"/>
      <w:numFmt w:val="upperRoman"/>
      <w:pStyle w:val="Heading2"/>
      <w:suff w:val="nothing"/>
      <w:lvlText w:val="BAB %1"/>
      <w:lvlJc w:val="left"/>
      <w:pPr>
        <w:ind w:left="0" w:firstLine="0"/>
      </w:pPr>
      <w:rPr>
        <w:rFonts w:hint="default"/>
      </w:rPr>
    </w:lvl>
    <w:lvl w:ilvl="1">
      <w:start w:val="21"/>
      <w:numFmt w:val="decimal"/>
      <w:pStyle w:val="Heading3"/>
      <w:isLgl/>
      <w:suff w:val="space"/>
      <w:lvlText w:val="%1.%2"/>
      <w:lvlJc w:val="left"/>
      <w:pPr>
        <w:ind w:left="794" w:hanging="794"/>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2">
      <w:start w:val="1"/>
      <w:numFmt w:val="decimal"/>
      <w:pStyle w:val="Heading4"/>
      <w:isLgl/>
      <w:suff w:val="space"/>
      <w:lvlText w:val="%1.%2.%3"/>
      <w:lvlJc w:val="left"/>
      <w:pPr>
        <w:ind w:left="1134" w:hanging="1134"/>
      </w:pPr>
      <w:rPr>
        <w:rFonts w:hint="default"/>
        <w:i w:val="0"/>
      </w:rPr>
    </w:lvl>
    <w:lvl w:ilvl="3">
      <w:start w:val="1"/>
      <w:numFmt w:val="decimal"/>
      <w:pStyle w:val="Heading5"/>
      <w:isLgl/>
      <w:suff w:val="space"/>
      <w:lvlText w:val="%1.%2.%3.%4"/>
      <w:lvlJc w:val="left"/>
      <w:pPr>
        <w:ind w:left="1531" w:hanging="1531"/>
      </w:pPr>
      <w:rPr>
        <w:rFonts w:hint="default"/>
      </w:rPr>
    </w:lvl>
    <w:lvl w:ilvl="4">
      <w:start w:val="1"/>
      <w:numFmt w:val="decimal"/>
      <w:pStyle w:val="Heading6"/>
      <w:suff w:val="space"/>
      <w:lvlText w:val="Tabel %5."/>
      <w:lvlJc w:val="left"/>
      <w:pPr>
        <w:ind w:left="1644" w:hanging="1644"/>
      </w:pPr>
      <w:rPr>
        <w:rFonts w:hint="default"/>
        <w:b/>
        <w:sz w:val="24"/>
        <w:szCs w:val="24"/>
        <w:vertAlign w:val="baseline"/>
      </w:rPr>
    </w:lvl>
    <w:lvl w:ilvl="5">
      <w:start w:val="1"/>
      <w:numFmt w:val="decimal"/>
      <w:pStyle w:val="Heading7"/>
      <w:suff w:val="space"/>
      <w:lvlText w:val="Gambar %6."/>
      <w:lvlJc w:val="left"/>
      <w:pPr>
        <w:ind w:left="2211" w:hanging="2211"/>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DFE22D0"/>
    <w:multiLevelType w:val="hybridMultilevel"/>
    <w:tmpl w:val="839C9EB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F53026"/>
    <w:multiLevelType w:val="hybridMultilevel"/>
    <w:tmpl w:val="04D231A6"/>
    <w:lvl w:ilvl="0" w:tplc="DD988A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0F7A7C"/>
    <w:multiLevelType w:val="multilevel"/>
    <w:tmpl w:val="6284D540"/>
    <w:lvl w:ilvl="0">
      <w:start w:val="5"/>
      <w:numFmt w:val="upperRoman"/>
      <w:suff w:val="nothing"/>
      <w:lvlText w:val="BAB %1"/>
      <w:lvlJc w:val="left"/>
      <w:pPr>
        <w:ind w:left="0" w:firstLine="0"/>
      </w:pPr>
      <w:rPr>
        <w:rFonts w:hint="default"/>
      </w:rPr>
    </w:lvl>
    <w:lvl w:ilvl="1">
      <w:start w:val="1"/>
      <w:numFmt w:val="decimal"/>
      <w:isLgl/>
      <w:suff w:val="space"/>
      <w:lvlText w:val="%1.%2"/>
      <w:lvlJc w:val="left"/>
      <w:pPr>
        <w:ind w:left="794" w:hanging="794"/>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2">
      <w:start w:val="1"/>
      <w:numFmt w:val="decimal"/>
      <w:isLgl/>
      <w:suff w:val="space"/>
      <w:lvlText w:val="%1.%2.%3"/>
      <w:lvlJc w:val="left"/>
      <w:pPr>
        <w:ind w:left="1134" w:hanging="1134"/>
      </w:pPr>
      <w:rPr>
        <w:rFonts w:hint="default"/>
        <w:i w:val="0"/>
      </w:rPr>
    </w:lvl>
    <w:lvl w:ilvl="3">
      <w:start w:val="1"/>
      <w:numFmt w:val="decimal"/>
      <w:isLgl/>
      <w:suff w:val="space"/>
      <w:lvlText w:val="%1.%2.%3.%4"/>
      <w:lvlJc w:val="left"/>
      <w:pPr>
        <w:ind w:left="1531" w:hanging="1531"/>
      </w:pPr>
      <w:rPr>
        <w:rFonts w:hint="default"/>
      </w:rPr>
    </w:lvl>
    <w:lvl w:ilvl="4">
      <w:start w:val="8"/>
      <w:numFmt w:val="decimal"/>
      <w:suff w:val="space"/>
      <w:lvlText w:val="Tabel %5."/>
      <w:lvlJc w:val="left"/>
      <w:pPr>
        <w:ind w:left="1644" w:hanging="1644"/>
      </w:pPr>
      <w:rPr>
        <w:rFonts w:hint="default"/>
        <w:b/>
        <w:sz w:val="24"/>
        <w:szCs w:val="24"/>
        <w:vertAlign w:val="baseline"/>
      </w:rPr>
    </w:lvl>
    <w:lvl w:ilvl="5">
      <w:start w:val="1"/>
      <w:numFmt w:val="decimal"/>
      <w:suff w:val="space"/>
      <w:lvlText w:val="Gambar %6."/>
      <w:lvlJc w:val="left"/>
      <w:pPr>
        <w:ind w:left="2211" w:hanging="2211"/>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E883481"/>
    <w:multiLevelType w:val="multilevel"/>
    <w:tmpl w:val="3E8834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5CD19CE"/>
    <w:multiLevelType w:val="hybridMultilevel"/>
    <w:tmpl w:val="F1A28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253211"/>
    <w:multiLevelType w:val="multilevel"/>
    <w:tmpl w:val="4A253211"/>
    <w:lvl w:ilvl="0">
      <w:start w:val="3"/>
      <w:numFmt w:val="upperRoman"/>
      <w:suff w:val="nothing"/>
      <w:lvlText w:val="BAB %1"/>
      <w:lvlJc w:val="left"/>
      <w:pPr>
        <w:ind w:left="0" w:firstLine="0"/>
      </w:pPr>
      <w:rPr>
        <w:rFonts w:hint="default"/>
      </w:rPr>
    </w:lvl>
    <w:lvl w:ilvl="1">
      <w:start w:val="11"/>
      <w:numFmt w:val="decimal"/>
      <w:isLgl/>
      <w:suff w:val="space"/>
      <w:lvlText w:val="%1.%2"/>
      <w:lvlJc w:val="left"/>
      <w:pPr>
        <w:ind w:left="794" w:hanging="794"/>
      </w:pPr>
      <w:rPr>
        <w:rFonts w:ascii="Times New Roman" w:hAnsi="Times New Roman" w:hint="default"/>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isLgl/>
      <w:suff w:val="space"/>
      <w:lvlText w:val="%1.%2.%3"/>
      <w:lvlJc w:val="left"/>
      <w:pPr>
        <w:ind w:left="1134" w:hanging="1134"/>
      </w:pPr>
      <w:rPr>
        <w:rFonts w:hint="default"/>
        <w:i w:val="0"/>
      </w:rPr>
    </w:lvl>
    <w:lvl w:ilvl="3">
      <w:start w:val="1"/>
      <w:numFmt w:val="decimal"/>
      <w:isLgl/>
      <w:suff w:val="space"/>
      <w:lvlText w:val="%1.%2.%3.%4"/>
      <w:lvlJc w:val="left"/>
      <w:pPr>
        <w:ind w:left="1531" w:hanging="1531"/>
      </w:pPr>
      <w:rPr>
        <w:rFonts w:hint="default"/>
      </w:rPr>
    </w:lvl>
    <w:lvl w:ilvl="4">
      <w:start w:val="7"/>
      <w:numFmt w:val="decimal"/>
      <w:suff w:val="space"/>
      <w:lvlText w:val="Tabel %5."/>
      <w:lvlJc w:val="left"/>
      <w:pPr>
        <w:ind w:left="1644" w:hanging="1644"/>
      </w:pPr>
      <w:rPr>
        <w:rFonts w:hint="default"/>
        <w:b/>
        <w:sz w:val="24"/>
        <w:szCs w:val="24"/>
        <w:vertAlign w:val="baseline"/>
      </w:rPr>
    </w:lvl>
    <w:lvl w:ilvl="5">
      <w:start w:val="1"/>
      <w:numFmt w:val="decimal"/>
      <w:suff w:val="space"/>
      <w:lvlText w:val="Gambar %6."/>
      <w:lvlJc w:val="left"/>
      <w:pPr>
        <w:ind w:left="2211" w:hanging="2211"/>
      </w:pPr>
      <w:rPr>
        <w:rFonts w:hint="default"/>
        <w:b/>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1322346"/>
    <w:multiLevelType w:val="hybridMultilevel"/>
    <w:tmpl w:val="AE52F80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1E3301"/>
    <w:multiLevelType w:val="hybridMultilevel"/>
    <w:tmpl w:val="505C5DBC"/>
    <w:lvl w:ilvl="0" w:tplc="35D0FB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4D3FEB"/>
    <w:multiLevelType w:val="hybridMultilevel"/>
    <w:tmpl w:val="CE181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C42A14"/>
    <w:multiLevelType w:val="multilevel"/>
    <w:tmpl w:val="6EC42A1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1E35872"/>
    <w:multiLevelType w:val="multilevel"/>
    <w:tmpl w:val="71E358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167349"/>
    <w:multiLevelType w:val="hybridMultilevel"/>
    <w:tmpl w:val="8F403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3"/>
  </w:num>
  <w:num w:numId="4">
    <w:abstractNumId w:val="1"/>
  </w:num>
  <w:num w:numId="5">
    <w:abstractNumId w:val="7"/>
    <w:lvlOverride w:ilvl="0">
      <w:startOverride w:val="4"/>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7"/>
    <w:lvlOverride w:ilvl="0">
      <w:startOverride w:val="4"/>
    </w:lvlOverride>
    <w:lvlOverride w:ilvl="1">
      <w:startOverride w:val="2"/>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11"/>
  </w:num>
  <w:num w:numId="11">
    <w:abstractNumId w:val="6"/>
  </w:num>
  <w:num w:numId="12">
    <w:abstractNumId w:val="2"/>
  </w:num>
  <w:num w:numId="13">
    <w:abstractNumId w:val="5"/>
  </w:num>
  <w:num w:numId="14">
    <w:abstractNumId w:val="10"/>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C00"/>
    <w:rsid w:val="00057C08"/>
    <w:rsid w:val="00071128"/>
    <w:rsid w:val="00092520"/>
    <w:rsid w:val="00212F87"/>
    <w:rsid w:val="00217E38"/>
    <w:rsid w:val="00273AEA"/>
    <w:rsid w:val="003A5528"/>
    <w:rsid w:val="003D7167"/>
    <w:rsid w:val="003E1FBC"/>
    <w:rsid w:val="0049735F"/>
    <w:rsid w:val="004A48A3"/>
    <w:rsid w:val="004E1FBE"/>
    <w:rsid w:val="004E6946"/>
    <w:rsid w:val="00503E1B"/>
    <w:rsid w:val="00564E70"/>
    <w:rsid w:val="005B1901"/>
    <w:rsid w:val="005F6467"/>
    <w:rsid w:val="006268BB"/>
    <w:rsid w:val="006512B6"/>
    <w:rsid w:val="00681C67"/>
    <w:rsid w:val="00750578"/>
    <w:rsid w:val="007F102B"/>
    <w:rsid w:val="008A1E92"/>
    <w:rsid w:val="009140FA"/>
    <w:rsid w:val="00A1359A"/>
    <w:rsid w:val="00A257CD"/>
    <w:rsid w:val="00AC73FD"/>
    <w:rsid w:val="00B87092"/>
    <w:rsid w:val="00B917BE"/>
    <w:rsid w:val="00C76679"/>
    <w:rsid w:val="00CE7ED5"/>
    <w:rsid w:val="00CE7EED"/>
    <w:rsid w:val="00D211B5"/>
    <w:rsid w:val="00D216A8"/>
    <w:rsid w:val="00D926B1"/>
    <w:rsid w:val="00DC415F"/>
    <w:rsid w:val="00DE0E6F"/>
    <w:rsid w:val="00E22DF5"/>
    <w:rsid w:val="00E264B5"/>
    <w:rsid w:val="00E40C00"/>
    <w:rsid w:val="00E41C6E"/>
    <w:rsid w:val="00F12AFE"/>
    <w:rsid w:val="00F45AF8"/>
    <w:rsid w:val="00F77CBC"/>
    <w:rsid w:val="00FC5212"/>
    <w:rsid w:val="00FD0F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9A"/>
    <w:pPr>
      <w:spacing w:after="160" w:line="48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C76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57CD"/>
    <w:pPr>
      <w:keepNext/>
      <w:keepLines/>
      <w:numPr>
        <w:numId w:val="4"/>
      </w:numPr>
      <w:spacing w:before="40" w:after="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257CD"/>
    <w:pPr>
      <w:keepNext/>
      <w:keepLines/>
      <w:numPr>
        <w:ilvl w:val="1"/>
        <w:numId w:val="4"/>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A257CD"/>
    <w:pPr>
      <w:keepNext/>
      <w:keepLines/>
      <w:numPr>
        <w:ilvl w:val="2"/>
        <w:numId w:val="4"/>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A257CD"/>
    <w:pPr>
      <w:keepNext/>
      <w:keepLines/>
      <w:numPr>
        <w:ilvl w:val="3"/>
        <w:numId w:val="4"/>
      </w:numPr>
      <w:spacing w:before="40" w:after="0"/>
      <w:outlineLvl w:val="4"/>
    </w:pPr>
    <w:rPr>
      <w:rFonts w:eastAsiaTheme="majorEastAsia" w:cstheme="majorBidi"/>
      <w:b/>
    </w:rPr>
  </w:style>
  <w:style w:type="paragraph" w:styleId="Heading6">
    <w:name w:val="heading 6"/>
    <w:basedOn w:val="Normal"/>
    <w:next w:val="Normal"/>
    <w:link w:val="Heading6Char"/>
    <w:uiPriority w:val="9"/>
    <w:unhideWhenUsed/>
    <w:qFormat/>
    <w:rsid w:val="00A257CD"/>
    <w:pPr>
      <w:keepNext/>
      <w:keepLines/>
      <w:numPr>
        <w:ilvl w:val="4"/>
        <w:numId w:val="4"/>
      </w:numPr>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A257CD"/>
    <w:pPr>
      <w:keepNext/>
      <w:keepLines/>
      <w:numPr>
        <w:ilvl w:val="5"/>
        <w:numId w:val="4"/>
      </w:numPr>
      <w:spacing w:before="40" w:after="0"/>
      <w:jc w:val="center"/>
      <w:outlineLvl w:val="6"/>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40C00"/>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40C00"/>
    <w:pPr>
      <w:ind w:left="720"/>
      <w:contextualSpacing/>
    </w:pPr>
  </w:style>
  <w:style w:type="table" w:customStyle="1" w:styleId="PlainTable2">
    <w:name w:val="Plain Table 2"/>
    <w:basedOn w:val="TableNormal"/>
    <w:uiPriority w:val="42"/>
    <w:rsid w:val="00E40C00"/>
    <w:pPr>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40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00"/>
    <w:rPr>
      <w:rFonts w:ascii="Tahoma" w:hAnsi="Tahoma" w:cs="Tahoma"/>
      <w:kern w:val="0"/>
      <w:sz w:val="16"/>
      <w:szCs w:val="16"/>
      <w14:ligatures w14:val="none"/>
    </w:rPr>
  </w:style>
  <w:style w:type="character" w:customStyle="1" w:styleId="Heading2Char">
    <w:name w:val="Heading 2 Char"/>
    <w:basedOn w:val="DefaultParagraphFont"/>
    <w:link w:val="Heading2"/>
    <w:uiPriority w:val="9"/>
    <w:rsid w:val="00A257CD"/>
    <w:rPr>
      <w:rFonts w:ascii="Times New Roman" w:eastAsiaTheme="majorEastAsia" w:hAnsi="Times New Roman" w:cstheme="majorBidi"/>
      <w:b/>
      <w:kern w:val="0"/>
      <w:sz w:val="24"/>
      <w:szCs w:val="26"/>
      <w14:ligatures w14:val="none"/>
    </w:rPr>
  </w:style>
  <w:style w:type="character" w:customStyle="1" w:styleId="Heading3Char">
    <w:name w:val="Heading 3 Char"/>
    <w:basedOn w:val="DefaultParagraphFont"/>
    <w:link w:val="Heading3"/>
    <w:uiPriority w:val="9"/>
    <w:rsid w:val="00A257CD"/>
    <w:rPr>
      <w:rFonts w:ascii="Times New Roman" w:eastAsiaTheme="majorEastAsia" w:hAnsi="Times New Roman" w:cstheme="majorBidi"/>
      <w:b/>
      <w:kern w:val="0"/>
      <w:sz w:val="24"/>
      <w:szCs w:val="24"/>
      <w14:ligatures w14:val="none"/>
    </w:rPr>
  </w:style>
  <w:style w:type="character" w:customStyle="1" w:styleId="Heading4Char">
    <w:name w:val="Heading 4 Char"/>
    <w:basedOn w:val="DefaultParagraphFont"/>
    <w:link w:val="Heading4"/>
    <w:uiPriority w:val="9"/>
    <w:qFormat/>
    <w:rsid w:val="00A257CD"/>
    <w:rPr>
      <w:rFonts w:ascii="Times New Roman" w:eastAsiaTheme="majorEastAsia" w:hAnsi="Times New Roman" w:cstheme="majorBidi"/>
      <w:b/>
      <w:iCs/>
      <w:kern w:val="0"/>
      <w:sz w:val="24"/>
      <w14:ligatures w14:val="none"/>
    </w:rPr>
  </w:style>
  <w:style w:type="character" w:customStyle="1" w:styleId="Heading5Char">
    <w:name w:val="Heading 5 Char"/>
    <w:basedOn w:val="DefaultParagraphFont"/>
    <w:link w:val="Heading5"/>
    <w:uiPriority w:val="9"/>
    <w:rsid w:val="00A257CD"/>
    <w:rPr>
      <w:rFonts w:ascii="Times New Roman" w:eastAsiaTheme="majorEastAsia" w:hAnsi="Times New Roman" w:cstheme="majorBidi"/>
      <w:b/>
      <w:kern w:val="0"/>
      <w:sz w:val="24"/>
      <w14:ligatures w14:val="none"/>
    </w:rPr>
  </w:style>
  <w:style w:type="character" w:customStyle="1" w:styleId="Heading6Char">
    <w:name w:val="Heading 6 Char"/>
    <w:basedOn w:val="DefaultParagraphFont"/>
    <w:link w:val="Heading6"/>
    <w:uiPriority w:val="9"/>
    <w:qFormat/>
    <w:rsid w:val="00A257CD"/>
    <w:rPr>
      <w:rFonts w:ascii="Times New Roman" w:eastAsiaTheme="majorEastAsia" w:hAnsi="Times New Roman" w:cstheme="majorBidi"/>
      <w:b/>
      <w:kern w:val="0"/>
      <w:sz w:val="24"/>
      <w14:ligatures w14:val="none"/>
    </w:rPr>
  </w:style>
  <w:style w:type="character" w:customStyle="1" w:styleId="Heading7Char">
    <w:name w:val="Heading 7 Char"/>
    <w:basedOn w:val="DefaultParagraphFont"/>
    <w:link w:val="Heading7"/>
    <w:uiPriority w:val="9"/>
    <w:rsid w:val="00A257CD"/>
    <w:rPr>
      <w:rFonts w:ascii="Times New Roman" w:eastAsiaTheme="majorEastAsia" w:hAnsi="Times New Roman" w:cstheme="majorBidi"/>
      <w:b/>
      <w:iCs/>
      <w:kern w:val="0"/>
      <w:sz w:val="24"/>
      <w14:ligatures w14:val="none"/>
    </w:rPr>
  </w:style>
  <w:style w:type="paragraph" w:styleId="CommentText">
    <w:name w:val="annotation text"/>
    <w:basedOn w:val="Normal"/>
    <w:link w:val="CommentTextChar"/>
    <w:uiPriority w:val="99"/>
    <w:semiHidden/>
    <w:unhideWhenUsed/>
    <w:rsid w:val="00564E70"/>
    <w:pPr>
      <w:jc w:val="left"/>
    </w:pPr>
  </w:style>
  <w:style w:type="character" w:customStyle="1" w:styleId="CommentTextChar">
    <w:name w:val="Comment Text Char"/>
    <w:basedOn w:val="DefaultParagraphFont"/>
    <w:link w:val="CommentText"/>
    <w:uiPriority w:val="99"/>
    <w:semiHidden/>
    <w:rsid w:val="00564E70"/>
    <w:rPr>
      <w:rFonts w:ascii="Times New Roman" w:hAnsi="Times New Roman"/>
      <w:kern w:val="0"/>
      <w:sz w:val="24"/>
      <w14:ligatures w14:val="none"/>
    </w:rPr>
  </w:style>
  <w:style w:type="character" w:styleId="Emphasis">
    <w:name w:val="Emphasis"/>
    <w:basedOn w:val="DefaultParagraphFont"/>
    <w:uiPriority w:val="20"/>
    <w:qFormat/>
    <w:rsid w:val="00564E70"/>
    <w:rPr>
      <w:i/>
      <w:iCs/>
    </w:rPr>
  </w:style>
  <w:style w:type="character" w:customStyle="1" w:styleId="ListParagraphChar">
    <w:name w:val="List Paragraph Char"/>
    <w:basedOn w:val="DefaultParagraphFont"/>
    <w:link w:val="ListParagraph"/>
    <w:uiPriority w:val="34"/>
    <w:qFormat/>
    <w:rsid w:val="006268BB"/>
    <w:rPr>
      <w:rFonts w:ascii="Times New Roman" w:hAnsi="Times New Roman"/>
      <w:kern w:val="0"/>
      <w:sz w:val="24"/>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C76679"/>
    <w:rPr>
      <w:rFonts w:asciiTheme="majorHAnsi" w:eastAsiaTheme="majorEastAsia" w:hAnsiTheme="majorHAnsi" w:cstheme="majorBidi"/>
      <w:b/>
      <w:bCs/>
      <w:color w:val="365F91" w:themeColor="accent1" w:themeShade="BF"/>
      <w:kern w:val="0"/>
      <w:sz w:val="28"/>
      <w:szCs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59A"/>
    <w:pPr>
      <w:spacing w:after="160" w:line="48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C766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57CD"/>
    <w:pPr>
      <w:keepNext/>
      <w:keepLines/>
      <w:numPr>
        <w:numId w:val="4"/>
      </w:numPr>
      <w:spacing w:before="40" w:after="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257CD"/>
    <w:pPr>
      <w:keepNext/>
      <w:keepLines/>
      <w:numPr>
        <w:ilvl w:val="1"/>
        <w:numId w:val="4"/>
      </w:numPr>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A257CD"/>
    <w:pPr>
      <w:keepNext/>
      <w:keepLines/>
      <w:numPr>
        <w:ilvl w:val="2"/>
        <w:numId w:val="4"/>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A257CD"/>
    <w:pPr>
      <w:keepNext/>
      <w:keepLines/>
      <w:numPr>
        <w:ilvl w:val="3"/>
        <w:numId w:val="4"/>
      </w:numPr>
      <w:spacing w:before="40" w:after="0"/>
      <w:outlineLvl w:val="4"/>
    </w:pPr>
    <w:rPr>
      <w:rFonts w:eastAsiaTheme="majorEastAsia" w:cstheme="majorBidi"/>
      <w:b/>
    </w:rPr>
  </w:style>
  <w:style w:type="paragraph" w:styleId="Heading6">
    <w:name w:val="heading 6"/>
    <w:basedOn w:val="Normal"/>
    <w:next w:val="Normal"/>
    <w:link w:val="Heading6Char"/>
    <w:uiPriority w:val="9"/>
    <w:unhideWhenUsed/>
    <w:qFormat/>
    <w:rsid w:val="00A257CD"/>
    <w:pPr>
      <w:keepNext/>
      <w:keepLines/>
      <w:numPr>
        <w:ilvl w:val="4"/>
        <w:numId w:val="4"/>
      </w:numPr>
      <w:spacing w:before="40" w:after="0"/>
      <w:outlineLvl w:val="5"/>
    </w:pPr>
    <w:rPr>
      <w:rFonts w:eastAsiaTheme="majorEastAsia" w:cstheme="majorBidi"/>
      <w:b/>
    </w:rPr>
  </w:style>
  <w:style w:type="paragraph" w:styleId="Heading7">
    <w:name w:val="heading 7"/>
    <w:basedOn w:val="Normal"/>
    <w:next w:val="Normal"/>
    <w:link w:val="Heading7Char"/>
    <w:uiPriority w:val="9"/>
    <w:unhideWhenUsed/>
    <w:qFormat/>
    <w:rsid w:val="00A257CD"/>
    <w:pPr>
      <w:keepNext/>
      <w:keepLines/>
      <w:numPr>
        <w:ilvl w:val="5"/>
        <w:numId w:val="4"/>
      </w:numPr>
      <w:spacing w:before="40" w:after="0"/>
      <w:jc w:val="center"/>
      <w:outlineLvl w:val="6"/>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E40C00"/>
    <w:pPr>
      <w:spacing w:after="0" w:line="240" w:lineRule="auto"/>
    </w:pPr>
    <w:rPr>
      <w:kern w:val="0"/>
      <w14:ligatures w14:val="none"/>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40C00"/>
    <w:pPr>
      <w:ind w:left="720"/>
      <w:contextualSpacing/>
    </w:pPr>
  </w:style>
  <w:style w:type="table" w:customStyle="1" w:styleId="PlainTable2">
    <w:name w:val="Plain Table 2"/>
    <w:basedOn w:val="TableNormal"/>
    <w:uiPriority w:val="42"/>
    <w:rsid w:val="00E40C00"/>
    <w:pPr>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40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C00"/>
    <w:rPr>
      <w:rFonts w:ascii="Tahoma" w:hAnsi="Tahoma" w:cs="Tahoma"/>
      <w:kern w:val="0"/>
      <w:sz w:val="16"/>
      <w:szCs w:val="16"/>
      <w14:ligatures w14:val="none"/>
    </w:rPr>
  </w:style>
  <w:style w:type="character" w:customStyle="1" w:styleId="Heading2Char">
    <w:name w:val="Heading 2 Char"/>
    <w:basedOn w:val="DefaultParagraphFont"/>
    <w:link w:val="Heading2"/>
    <w:uiPriority w:val="9"/>
    <w:rsid w:val="00A257CD"/>
    <w:rPr>
      <w:rFonts w:ascii="Times New Roman" w:eastAsiaTheme="majorEastAsia" w:hAnsi="Times New Roman" w:cstheme="majorBidi"/>
      <w:b/>
      <w:kern w:val="0"/>
      <w:sz w:val="24"/>
      <w:szCs w:val="26"/>
      <w14:ligatures w14:val="none"/>
    </w:rPr>
  </w:style>
  <w:style w:type="character" w:customStyle="1" w:styleId="Heading3Char">
    <w:name w:val="Heading 3 Char"/>
    <w:basedOn w:val="DefaultParagraphFont"/>
    <w:link w:val="Heading3"/>
    <w:uiPriority w:val="9"/>
    <w:rsid w:val="00A257CD"/>
    <w:rPr>
      <w:rFonts w:ascii="Times New Roman" w:eastAsiaTheme="majorEastAsia" w:hAnsi="Times New Roman" w:cstheme="majorBidi"/>
      <w:b/>
      <w:kern w:val="0"/>
      <w:sz w:val="24"/>
      <w:szCs w:val="24"/>
      <w14:ligatures w14:val="none"/>
    </w:rPr>
  </w:style>
  <w:style w:type="character" w:customStyle="1" w:styleId="Heading4Char">
    <w:name w:val="Heading 4 Char"/>
    <w:basedOn w:val="DefaultParagraphFont"/>
    <w:link w:val="Heading4"/>
    <w:uiPriority w:val="9"/>
    <w:qFormat/>
    <w:rsid w:val="00A257CD"/>
    <w:rPr>
      <w:rFonts w:ascii="Times New Roman" w:eastAsiaTheme="majorEastAsia" w:hAnsi="Times New Roman" w:cstheme="majorBidi"/>
      <w:b/>
      <w:iCs/>
      <w:kern w:val="0"/>
      <w:sz w:val="24"/>
      <w14:ligatures w14:val="none"/>
    </w:rPr>
  </w:style>
  <w:style w:type="character" w:customStyle="1" w:styleId="Heading5Char">
    <w:name w:val="Heading 5 Char"/>
    <w:basedOn w:val="DefaultParagraphFont"/>
    <w:link w:val="Heading5"/>
    <w:uiPriority w:val="9"/>
    <w:rsid w:val="00A257CD"/>
    <w:rPr>
      <w:rFonts w:ascii="Times New Roman" w:eastAsiaTheme="majorEastAsia" w:hAnsi="Times New Roman" w:cstheme="majorBidi"/>
      <w:b/>
      <w:kern w:val="0"/>
      <w:sz w:val="24"/>
      <w14:ligatures w14:val="none"/>
    </w:rPr>
  </w:style>
  <w:style w:type="character" w:customStyle="1" w:styleId="Heading6Char">
    <w:name w:val="Heading 6 Char"/>
    <w:basedOn w:val="DefaultParagraphFont"/>
    <w:link w:val="Heading6"/>
    <w:uiPriority w:val="9"/>
    <w:qFormat/>
    <w:rsid w:val="00A257CD"/>
    <w:rPr>
      <w:rFonts w:ascii="Times New Roman" w:eastAsiaTheme="majorEastAsia" w:hAnsi="Times New Roman" w:cstheme="majorBidi"/>
      <w:b/>
      <w:kern w:val="0"/>
      <w:sz w:val="24"/>
      <w14:ligatures w14:val="none"/>
    </w:rPr>
  </w:style>
  <w:style w:type="character" w:customStyle="1" w:styleId="Heading7Char">
    <w:name w:val="Heading 7 Char"/>
    <w:basedOn w:val="DefaultParagraphFont"/>
    <w:link w:val="Heading7"/>
    <w:uiPriority w:val="9"/>
    <w:rsid w:val="00A257CD"/>
    <w:rPr>
      <w:rFonts w:ascii="Times New Roman" w:eastAsiaTheme="majorEastAsia" w:hAnsi="Times New Roman" w:cstheme="majorBidi"/>
      <w:b/>
      <w:iCs/>
      <w:kern w:val="0"/>
      <w:sz w:val="24"/>
      <w14:ligatures w14:val="none"/>
    </w:rPr>
  </w:style>
  <w:style w:type="paragraph" w:styleId="CommentText">
    <w:name w:val="annotation text"/>
    <w:basedOn w:val="Normal"/>
    <w:link w:val="CommentTextChar"/>
    <w:uiPriority w:val="99"/>
    <w:semiHidden/>
    <w:unhideWhenUsed/>
    <w:rsid w:val="00564E70"/>
    <w:pPr>
      <w:jc w:val="left"/>
    </w:pPr>
  </w:style>
  <w:style w:type="character" w:customStyle="1" w:styleId="CommentTextChar">
    <w:name w:val="Comment Text Char"/>
    <w:basedOn w:val="DefaultParagraphFont"/>
    <w:link w:val="CommentText"/>
    <w:uiPriority w:val="99"/>
    <w:semiHidden/>
    <w:rsid w:val="00564E70"/>
    <w:rPr>
      <w:rFonts w:ascii="Times New Roman" w:hAnsi="Times New Roman"/>
      <w:kern w:val="0"/>
      <w:sz w:val="24"/>
      <w14:ligatures w14:val="none"/>
    </w:rPr>
  </w:style>
  <w:style w:type="character" w:styleId="Emphasis">
    <w:name w:val="Emphasis"/>
    <w:basedOn w:val="DefaultParagraphFont"/>
    <w:uiPriority w:val="20"/>
    <w:qFormat/>
    <w:rsid w:val="00564E70"/>
    <w:rPr>
      <w:i/>
      <w:iCs/>
    </w:rPr>
  </w:style>
  <w:style w:type="character" w:customStyle="1" w:styleId="ListParagraphChar">
    <w:name w:val="List Paragraph Char"/>
    <w:basedOn w:val="DefaultParagraphFont"/>
    <w:link w:val="ListParagraph"/>
    <w:uiPriority w:val="34"/>
    <w:qFormat/>
    <w:rsid w:val="006268BB"/>
    <w:rPr>
      <w:rFonts w:ascii="Times New Roman" w:hAnsi="Times New Roman"/>
      <w:kern w:val="0"/>
      <w:sz w:val="24"/>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C76679"/>
    <w:rPr>
      <w:rFonts w:asciiTheme="majorHAnsi" w:eastAsiaTheme="majorEastAsia" w:hAnsiTheme="majorHAnsi" w:cstheme="majorBidi"/>
      <w:b/>
      <w:bCs/>
      <w:color w:val="365F91" w:themeColor="accent1" w:themeShade="BF"/>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18536</TotalTime>
  <Pages>2</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cp:lastPrinted>2023-12-11T00:38:00Z</cp:lastPrinted>
  <dcterms:created xsi:type="dcterms:W3CDTF">2023-10-01T11:33:00Z</dcterms:created>
  <dcterms:modified xsi:type="dcterms:W3CDTF">2024-06-12T18:36:00Z</dcterms:modified>
</cp:coreProperties>
</file>